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B601B" w:rsidRDefault="004B601B" w:rsidP="004B601B">
      <w:pPr>
        <w:jc w:val="center"/>
        <w:rPr>
          <w:sz w:val="28"/>
          <w:szCs w:val="28"/>
        </w:rPr>
      </w:pP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B601B" w:rsidRDefault="004B601B" w:rsidP="004B601B">
      <w:pPr>
        <w:jc w:val="center"/>
        <w:rPr>
          <w:sz w:val="28"/>
          <w:szCs w:val="28"/>
        </w:rPr>
      </w:pP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601B" w:rsidRDefault="004B601B" w:rsidP="004B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4B601B" w:rsidRDefault="004B601B" w:rsidP="004B601B">
      <w:pPr>
        <w:rPr>
          <w:sz w:val="28"/>
          <w:szCs w:val="28"/>
        </w:rPr>
      </w:pPr>
    </w:p>
    <w:p w:rsidR="004B601B" w:rsidRDefault="004B601B" w:rsidP="004B6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4B601B" w:rsidRDefault="004B601B" w:rsidP="004B601B">
      <w:pPr>
        <w:ind w:firstLine="708"/>
        <w:jc w:val="both"/>
        <w:rPr>
          <w:sz w:val="28"/>
          <w:szCs w:val="28"/>
        </w:rPr>
      </w:pPr>
    </w:p>
    <w:p w:rsidR="004B601B" w:rsidRDefault="004B601B" w:rsidP="004B60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B601B" w:rsidRDefault="004B601B" w:rsidP="004B6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4B601B" w:rsidRDefault="004B601B" w:rsidP="004B601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4B601B" w:rsidRDefault="004B601B" w:rsidP="004B601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01B" w:rsidRDefault="004B601B" w:rsidP="004B601B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B601B" w:rsidRDefault="004B601B" w:rsidP="004B601B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22.01.2024 года.</w:t>
      </w:r>
    </w:p>
    <w:p w:rsidR="004B601B" w:rsidRDefault="004B601B" w:rsidP="004B601B">
      <w:pPr>
        <w:ind w:right="-5" w:firstLine="426"/>
        <w:jc w:val="both"/>
        <w:rPr>
          <w:sz w:val="28"/>
          <w:szCs w:val="28"/>
        </w:rPr>
      </w:pPr>
    </w:p>
    <w:p w:rsidR="004B601B" w:rsidRDefault="004B601B" w:rsidP="004B601B">
      <w:pPr>
        <w:jc w:val="both"/>
        <w:rPr>
          <w:sz w:val="28"/>
          <w:szCs w:val="28"/>
        </w:rPr>
      </w:pPr>
    </w:p>
    <w:p w:rsidR="004B601B" w:rsidRDefault="004B601B" w:rsidP="004B60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B601B" w:rsidRDefault="004B601B" w:rsidP="004B60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Е.В.</w:t>
      </w:r>
      <w:proofErr w:type="gramStart"/>
      <w:r>
        <w:rPr>
          <w:sz w:val="28"/>
          <w:szCs w:val="28"/>
        </w:rPr>
        <w:t>Готова</w:t>
      </w:r>
      <w:proofErr w:type="gramEnd"/>
    </w:p>
    <w:p w:rsidR="004B601B" w:rsidRDefault="004B601B" w:rsidP="004B601B">
      <w:pPr>
        <w:jc w:val="both"/>
        <w:rPr>
          <w:sz w:val="28"/>
          <w:szCs w:val="28"/>
        </w:rPr>
      </w:pPr>
    </w:p>
    <w:p w:rsidR="004B601B" w:rsidRDefault="004B601B" w:rsidP="004B601B">
      <w:pPr>
        <w:jc w:val="both"/>
        <w:rPr>
          <w:sz w:val="28"/>
          <w:szCs w:val="28"/>
        </w:rPr>
      </w:pPr>
    </w:p>
    <w:p w:rsidR="004B601B" w:rsidRDefault="004B601B" w:rsidP="004B601B">
      <w:pPr>
        <w:jc w:val="both"/>
        <w:rPr>
          <w:sz w:val="28"/>
          <w:szCs w:val="28"/>
        </w:rPr>
      </w:pPr>
    </w:p>
    <w:p w:rsidR="004B601B" w:rsidRDefault="004B601B" w:rsidP="004B601B">
      <w:pPr>
        <w:jc w:val="both"/>
        <w:rPr>
          <w:sz w:val="28"/>
          <w:szCs w:val="28"/>
        </w:rPr>
        <w:sectPr w:rsidR="004B601B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B601B" w:rsidRDefault="004B601B" w:rsidP="004B60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4B601B" w:rsidRDefault="004B601B" w:rsidP="004B601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4B601B" w:rsidRDefault="004B601B" w:rsidP="004B601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601B" w:rsidRPr="00BF4FEF" w:rsidRDefault="004B601B" w:rsidP="004B601B">
      <w:pPr>
        <w:jc w:val="center"/>
        <w:rPr>
          <w:sz w:val="20"/>
          <w:szCs w:val="20"/>
        </w:rPr>
      </w:pPr>
    </w:p>
    <w:p w:rsidR="004B601B" w:rsidRDefault="004B601B" w:rsidP="004B60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4B601B" w:rsidRDefault="004B601B" w:rsidP="004B601B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756"/>
        <w:gridCol w:w="992"/>
        <w:gridCol w:w="1418"/>
        <w:gridCol w:w="708"/>
        <w:gridCol w:w="562"/>
      </w:tblGrid>
      <w:tr w:rsidR="004B601B" w:rsidRPr="000E4CFD" w:rsidTr="00E737EC">
        <w:trPr>
          <w:trHeight w:val="783"/>
        </w:trPr>
        <w:tc>
          <w:tcPr>
            <w:tcW w:w="1968" w:type="dxa"/>
          </w:tcPr>
          <w:p w:rsidR="004B601B" w:rsidRPr="000E4CFD" w:rsidRDefault="004B601B" w:rsidP="00E737EC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4B601B" w:rsidRPr="000E4CFD" w:rsidRDefault="004B601B" w:rsidP="00E737EC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4B601B" w:rsidRPr="000E4CFD" w:rsidRDefault="004B601B" w:rsidP="00E737EC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4B601B" w:rsidRPr="000E4CFD" w:rsidRDefault="004B601B" w:rsidP="00E737EC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4B601B" w:rsidRPr="000E4CFD" w:rsidRDefault="004B601B" w:rsidP="00E737EC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4B601B" w:rsidRPr="000E4CFD" w:rsidRDefault="004B601B" w:rsidP="00E737EC">
            <w:pPr>
              <w:jc w:val="center"/>
            </w:pPr>
            <w:r w:rsidRPr="000E4CFD">
              <w:t>село</w:t>
            </w:r>
          </w:p>
        </w:tc>
        <w:tc>
          <w:tcPr>
            <w:tcW w:w="1756" w:type="dxa"/>
          </w:tcPr>
          <w:p w:rsidR="004B601B" w:rsidRPr="000E4CFD" w:rsidRDefault="004B601B" w:rsidP="00E737EC">
            <w:pPr>
              <w:jc w:val="center"/>
            </w:pPr>
            <w:r w:rsidRPr="000E4CFD">
              <w:t>улица</w:t>
            </w:r>
          </w:p>
        </w:tc>
        <w:tc>
          <w:tcPr>
            <w:tcW w:w="992" w:type="dxa"/>
          </w:tcPr>
          <w:p w:rsidR="004B601B" w:rsidRPr="000E4CFD" w:rsidRDefault="004B601B" w:rsidP="00E737EC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4B601B" w:rsidRPr="000E4CFD" w:rsidRDefault="004B601B" w:rsidP="00E737EC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4B601B" w:rsidRPr="000E4CFD" w:rsidRDefault="004B601B" w:rsidP="00E737EC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4B601B" w:rsidRPr="000E4CFD" w:rsidRDefault="004B601B" w:rsidP="00E737EC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4B601B" w:rsidRPr="000E4CFD" w:rsidTr="00E737EC">
        <w:trPr>
          <w:trHeight w:val="768"/>
        </w:trPr>
        <w:tc>
          <w:tcPr>
            <w:tcW w:w="1968" w:type="dxa"/>
          </w:tcPr>
          <w:p w:rsidR="004B601B" w:rsidRPr="00800CA4" w:rsidRDefault="004B601B" w:rsidP="00E737EC">
            <w:r w:rsidRPr="00355C8E">
              <w:rPr>
                <w:color w:val="2E3032"/>
                <w:spacing w:val="-12"/>
                <w:lang w:eastAsia="ru-RU"/>
              </w:rPr>
              <w:t>79:04:3700017:60</w:t>
            </w:r>
          </w:p>
        </w:tc>
        <w:tc>
          <w:tcPr>
            <w:tcW w:w="1431" w:type="dxa"/>
          </w:tcPr>
          <w:p w:rsidR="004B601B" w:rsidRPr="000E4CFD" w:rsidRDefault="004B601B" w:rsidP="00E737EC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4B601B" w:rsidRPr="000E4CFD" w:rsidRDefault="004B601B" w:rsidP="00E737EC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4B601B" w:rsidRPr="000E4CFD" w:rsidRDefault="004B601B" w:rsidP="00E737EC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4B601B" w:rsidRPr="000E4CFD" w:rsidRDefault="004B601B" w:rsidP="00E737EC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4B601B" w:rsidRPr="000E4CFD" w:rsidRDefault="004B601B" w:rsidP="00E737EC">
            <w:pPr>
              <w:jc w:val="center"/>
            </w:pPr>
            <w:r>
              <w:t>Раздольное</w:t>
            </w:r>
          </w:p>
        </w:tc>
        <w:tc>
          <w:tcPr>
            <w:tcW w:w="1756" w:type="dxa"/>
          </w:tcPr>
          <w:p w:rsidR="004B601B" w:rsidRPr="000E4CFD" w:rsidRDefault="004B601B" w:rsidP="00E737EC">
            <w:proofErr w:type="spellStart"/>
            <w:r>
              <w:t>Нерюнгринская</w:t>
            </w:r>
            <w:proofErr w:type="spellEnd"/>
          </w:p>
        </w:tc>
        <w:tc>
          <w:tcPr>
            <w:tcW w:w="992" w:type="dxa"/>
          </w:tcPr>
          <w:p w:rsidR="004B601B" w:rsidRDefault="004B601B" w:rsidP="00E737EC">
            <w:pPr>
              <w:jc w:val="center"/>
            </w:pPr>
            <w:r>
              <w:t>Дом</w:t>
            </w:r>
          </w:p>
          <w:p w:rsidR="004B601B" w:rsidRDefault="004B601B" w:rsidP="00E737EC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708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562" w:type="dxa"/>
          </w:tcPr>
          <w:p w:rsidR="004B601B" w:rsidRPr="000E4CFD" w:rsidRDefault="004B601B" w:rsidP="00E737EC">
            <w:pPr>
              <w:jc w:val="center"/>
            </w:pPr>
          </w:p>
        </w:tc>
      </w:tr>
      <w:tr w:rsidR="004B601B" w:rsidRPr="000E4CFD" w:rsidTr="00E737EC">
        <w:trPr>
          <w:trHeight w:val="768"/>
        </w:trPr>
        <w:tc>
          <w:tcPr>
            <w:tcW w:w="1968" w:type="dxa"/>
            <w:shd w:val="clear" w:color="auto" w:fill="auto"/>
          </w:tcPr>
          <w:p w:rsidR="004B601B" w:rsidRPr="00894784" w:rsidRDefault="004B601B" w:rsidP="00E737EC"/>
        </w:tc>
        <w:tc>
          <w:tcPr>
            <w:tcW w:w="1431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1430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1860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1573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1323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1756" w:type="dxa"/>
          </w:tcPr>
          <w:p w:rsidR="004B601B" w:rsidRPr="000E4CFD" w:rsidRDefault="004B601B" w:rsidP="00E737EC"/>
        </w:tc>
        <w:tc>
          <w:tcPr>
            <w:tcW w:w="992" w:type="dxa"/>
          </w:tcPr>
          <w:p w:rsidR="004B601B" w:rsidRDefault="004B601B" w:rsidP="00E737E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708" w:type="dxa"/>
          </w:tcPr>
          <w:p w:rsidR="004B601B" w:rsidRPr="000E4CFD" w:rsidRDefault="004B601B" w:rsidP="00E737EC">
            <w:pPr>
              <w:jc w:val="center"/>
            </w:pPr>
          </w:p>
        </w:tc>
        <w:tc>
          <w:tcPr>
            <w:tcW w:w="562" w:type="dxa"/>
          </w:tcPr>
          <w:p w:rsidR="004B601B" w:rsidRPr="000E4CFD" w:rsidRDefault="004B601B" w:rsidP="00E737EC">
            <w:pPr>
              <w:jc w:val="center"/>
            </w:pPr>
          </w:p>
        </w:tc>
      </w:tr>
    </w:tbl>
    <w:p w:rsidR="004B601B" w:rsidRDefault="004B601B" w:rsidP="004B601B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01B"/>
    <w:rsid w:val="000C0FC3"/>
    <w:rsid w:val="004502CA"/>
    <w:rsid w:val="004B601B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2024-01-22T04:53:00Z</dcterms:created>
  <dcterms:modified xsi:type="dcterms:W3CDTF">2024-01-22T04:53:00Z</dcterms:modified>
</cp:coreProperties>
</file>