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B73" w:rsidRPr="00FF5E86" w:rsidRDefault="002E0B73" w:rsidP="002E0B73">
      <w:pPr>
        <w:pStyle w:val="a8"/>
        <w:ind w:firstLine="709"/>
        <w:rPr>
          <w:sz w:val="26"/>
          <w:szCs w:val="26"/>
        </w:rPr>
      </w:pPr>
      <w:r w:rsidRPr="00FF5E86">
        <w:rPr>
          <w:sz w:val="26"/>
          <w:szCs w:val="26"/>
        </w:rPr>
        <w:t>Муниципальное образование «Птичнинское сельское поселение»</w:t>
      </w:r>
    </w:p>
    <w:p w:rsidR="002E0B73" w:rsidRPr="00FF5E86" w:rsidRDefault="002E0B73" w:rsidP="002E0B73">
      <w:pPr>
        <w:spacing w:after="0" w:line="240" w:lineRule="auto"/>
        <w:ind w:firstLine="709"/>
        <w:jc w:val="center"/>
        <w:rPr>
          <w:rFonts w:ascii="Times New Roman" w:hAnsi="Times New Roman" w:cs="Times New Roman"/>
          <w:sz w:val="26"/>
          <w:szCs w:val="26"/>
        </w:rPr>
      </w:pPr>
      <w:r w:rsidRPr="00FF5E86">
        <w:rPr>
          <w:rFonts w:ascii="Times New Roman" w:hAnsi="Times New Roman" w:cs="Times New Roman"/>
          <w:sz w:val="26"/>
          <w:szCs w:val="26"/>
        </w:rPr>
        <w:t xml:space="preserve">Биробиджанского муниципального района </w:t>
      </w:r>
    </w:p>
    <w:p w:rsidR="002E0B73" w:rsidRPr="00FF5E86" w:rsidRDefault="002E0B73" w:rsidP="002E0B73">
      <w:pPr>
        <w:spacing w:after="0" w:line="240" w:lineRule="auto"/>
        <w:ind w:firstLine="709"/>
        <w:jc w:val="center"/>
        <w:rPr>
          <w:rFonts w:ascii="Times New Roman" w:hAnsi="Times New Roman" w:cs="Times New Roman"/>
          <w:sz w:val="26"/>
          <w:szCs w:val="26"/>
        </w:rPr>
      </w:pPr>
      <w:r w:rsidRPr="00FF5E86">
        <w:rPr>
          <w:rFonts w:ascii="Times New Roman" w:hAnsi="Times New Roman" w:cs="Times New Roman"/>
          <w:sz w:val="26"/>
          <w:szCs w:val="26"/>
        </w:rPr>
        <w:t>Еврейской автономной области</w:t>
      </w:r>
    </w:p>
    <w:p w:rsidR="002E0B73" w:rsidRPr="00FF5E86" w:rsidRDefault="002E0B73" w:rsidP="002E0B73">
      <w:pPr>
        <w:spacing w:after="0" w:line="240" w:lineRule="auto"/>
        <w:ind w:firstLine="709"/>
        <w:jc w:val="center"/>
        <w:rPr>
          <w:rFonts w:ascii="Times New Roman" w:hAnsi="Times New Roman" w:cs="Times New Roman"/>
          <w:sz w:val="26"/>
          <w:szCs w:val="26"/>
        </w:rPr>
      </w:pPr>
    </w:p>
    <w:p w:rsidR="002E0B73" w:rsidRPr="00FF5E86" w:rsidRDefault="002E0B73" w:rsidP="002E0B73">
      <w:pPr>
        <w:spacing w:after="0" w:line="240" w:lineRule="auto"/>
        <w:jc w:val="center"/>
        <w:rPr>
          <w:rFonts w:ascii="Times New Roman" w:hAnsi="Times New Roman" w:cs="Times New Roman"/>
          <w:sz w:val="26"/>
          <w:szCs w:val="26"/>
        </w:rPr>
      </w:pPr>
      <w:r w:rsidRPr="00FF5E86">
        <w:rPr>
          <w:rFonts w:ascii="Times New Roman" w:hAnsi="Times New Roman" w:cs="Times New Roman"/>
          <w:sz w:val="26"/>
          <w:szCs w:val="26"/>
        </w:rPr>
        <w:t>АДМИНИСТРАЦИЯ СЕЛЬСКОГО ПОСЕЛЕНИЯ</w:t>
      </w:r>
    </w:p>
    <w:p w:rsidR="00FF5E86" w:rsidRPr="00FF5E86" w:rsidRDefault="00FF5E86" w:rsidP="002E0B73">
      <w:pPr>
        <w:spacing w:after="0" w:line="240" w:lineRule="auto"/>
        <w:jc w:val="center"/>
        <w:rPr>
          <w:rFonts w:ascii="Times New Roman" w:hAnsi="Times New Roman" w:cs="Times New Roman"/>
          <w:sz w:val="26"/>
          <w:szCs w:val="26"/>
        </w:rPr>
      </w:pPr>
    </w:p>
    <w:p w:rsidR="002E0B73" w:rsidRPr="00FF5E86" w:rsidRDefault="002E0B73" w:rsidP="002E0B73">
      <w:pPr>
        <w:spacing w:after="0" w:line="240" w:lineRule="auto"/>
        <w:jc w:val="center"/>
        <w:rPr>
          <w:rFonts w:ascii="Times New Roman" w:hAnsi="Times New Roman" w:cs="Times New Roman"/>
          <w:sz w:val="26"/>
          <w:szCs w:val="26"/>
        </w:rPr>
      </w:pPr>
      <w:r w:rsidRPr="00FF5E86">
        <w:rPr>
          <w:rFonts w:ascii="Times New Roman" w:hAnsi="Times New Roman" w:cs="Times New Roman"/>
          <w:sz w:val="26"/>
          <w:szCs w:val="26"/>
        </w:rPr>
        <w:t>ПОСТАНОВЛЕНИЕ</w:t>
      </w:r>
    </w:p>
    <w:p w:rsidR="002E0B73" w:rsidRPr="00FF5E86" w:rsidRDefault="002E0B73" w:rsidP="002E0B73">
      <w:pPr>
        <w:spacing w:after="0" w:line="240" w:lineRule="auto"/>
        <w:jc w:val="center"/>
        <w:rPr>
          <w:rFonts w:ascii="Times New Roman" w:hAnsi="Times New Roman" w:cs="Times New Roman"/>
          <w:sz w:val="26"/>
          <w:szCs w:val="26"/>
        </w:rPr>
      </w:pPr>
    </w:p>
    <w:p w:rsidR="002E0B73" w:rsidRPr="00FF5E86" w:rsidRDefault="000E6414" w:rsidP="002E0B7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08</w:t>
      </w:r>
      <w:r w:rsidR="00090D82">
        <w:rPr>
          <w:rFonts w:ascii="Times New Roman" w:hAnsi="Times New Roman" w:cs="Times New Roman"/>
          <w:sz w:val="26"/>
          <w:szCs w:val="26"/>
        </w:rPr>
        <w:t>.11.202</w:t>
      </w:r>
      <w:r w:rsidR="00071DB7">
        <w:rPr>
          <w:rFonts w:ascii="Times New Roman" w:hAnsi="Times New Roman" w:cs="Times New Roman"/>
          <w:sz w:val="26"/>
          <w:szCs w:val="26"/>
        </w:rPr>
        <w:t>3</w:t>
      </w:r>
      <w:r w:rsidR="002E0B73" w:rsidRPr="00FF5E86">
        <w:rPr>
          <w:rFonts w:ascii="Times New Roman" w:hAnsi="Times New Roman" w:cs="Times New Roman"/>
          <w:sz w:val="26"/>
          <w:szCs w:val="26"/>
        </w:rPr>
        <w:tab/>
      </w:r>
      <w:r w:rsidR="002E0B73" w:rsidRPr="00FF5E86">
        <w:rPr>
          <w:rFonts w:ascii="Times New Roman" w:hAnsi="Times New Roman" w:cs="Times New Roman"/>
          <w:sz w:val="26"/>
          <w:szCs w:val="26"/>
        </w:rPr>
        <w:tab/>
      </w:r>
      <w:r w:rsidR="002E0B73" w:rsidRPr="00FF5E86">
        <w:rPr>
          <w:rFonts w:ascii="Times New Roman" w:hAnsi="Times New Roman" w:cs="Times New Roman"/>
          <w:sz w:val="26"/>
          <w:szCs w:val="26"/>
        </w:rPr>
        <w:tab/>
      </w:r>
      <w:r w:rsidR="002E0B73" w:rsidRPr="00FF5E86">
        <w:rPr>
          <w:rFonts w:ascii="Times New Roman" w:hAnsi="Times New Roman" w:cs="Times New Roman"/>
          <w:sz w:val="26"/>
          <w:szCs w:val="26"/>
        </w:rPr>
        <w:tab/>
      </w:r>
      <w:r w:rsidR="002E0B73" w:rsidRPr="00FF5E86">
        <w:rPr>
          <w:rFonts w:ascii="Times New Roman" w:hAnsi="Times New Roman" w:cs="Times New Roman"/>
          <w:sz w:val="26"/>
          <w:szCs w:val="26"/>
        </w:rPr>
        <w:tab/>
      </w:r>
      <w:r w:rsidR="002E0B73" w:rsidRPr="00FF5E86">
        <w:rPr>
          <w:rFonts w:ascii="Times New Roman" w:hAnsi="Times New Roman" w:cs="Times New Roman"/>
          <w:sz w:val="26"/>
          <w:szCs w:val="26"/>
        </w:rPr>
        <w:tab/>
      </w:r>
      <w:r w:rsidR="002E0B73" w:rsidRPr="00FF5E86">
        <w:rPr>
          <w:rFonts w:ascii="Times New Roman" w:hAnsi="Times New Roman" w:cs="Times New Roman"/>
          <w:sz w:val="26"/>
          <w:szCs w:val="26"/>
        </w:rPr>
        <w:tab/>
      </w:r>
      <w:r w:rsidR="002E0B73" w:rsidRPr="00FF5E86">
        <w:rPr>
          <w:rFonts w:ascii="Times New Roman" w:hAnsi="Times New Roman" w:cs="Times New Roman"/>
          <w:sz w:val="26"/>
          <w:szCs w:val="26"/>
        </w:rPr>
        <w:tab/>
      </w:r>
      <w:r w:rsidR="002E0B73" w:rsidRPr="00FF5E86">
        <w:rPr>
          <w:rFonts w:ascii="Times New Roman" w:hAnsi="Times New Roman" w:cs="Times New Roman"/>
          <w:sz w:val="26"/>
          <w:szCs w:val="26"/>
        </w:rPr>
        <w:tab/>
      </w:r>
      <w:r w:rsidR="002E0B73" w:rsidRPr="00FF5E86">
        <w:rPr>
          <w:rFonts w:ascii="Times New Roman" w:hAnsi="Times New Roman" w:cs="Times New Roman"/>
          <w:sz w:val="26"/>
          <w:szCs w:val="26"/>
        </w:rPr>
        <w:tab/>
      </w:r>
      <w:r w:rsidR="002E0B73" w:rsidRPr="00FF5E86">
        <w:rPr>
          <w:rFonts w:ascii="Times New Roman" w:hAnsi="Times New Roman" w:cs="Times New Roman"/>
          <w:sz w:val="26"/>
          <w:szCs w:val="26"/>
        </w:rPr>
        <w:tab/>
        <w:t xml:space="preserve">    №</w:t>
      </w:r>
      <w:r>
        <w:rPr>
          <w:rFonts w:ascii="Times New Roman" w:hAnsi="Times New Roman" w:cs="Times New Roman"/>
          <w:sz w:val="26"/>
          <w:szCs w:val="26"/>
        </w:rPr>
        <w:t xml:space="preserve"> 128</w:t>
      </w:r>
    </w:p>
    <w:p w:rsidR="002E0B73" w:rsidRPr="00FF5E86" w:rsidRDefault="002E0B73" w:rsidP="002E0B73">
      <w:pPr>
        <w:spacing w:after="0" w:line="240" w:lineRule="auto"/>
        <w:jc w:val="center"/>
        <w:rPr>
          <w:rFonts w:ascii="Times New Roman" w:hAnsi="Times New Roman" w:cs="Times New Roman"/>
          <w:sz w:val="26"/>
          <w:szCs w:val="26"/>
        </w:rPr>
      </w:pPr>
      <w:r w:rsidRPr="00FF5E86">
        <w:rPr>
          <w:rFonts w:ascii="Times New Roman" w:hAnsi="Times New Roman" w:cs="Times New Roman"/>
          <w:sz w:val="26"/>
          <w:szCs w:val="26"/>
        </w:rPr>
        <w:t>с. Птичник</w:t>
      </w:r>
    </w:p>
    <w:p w:rsidR="002E0B73" w:rsidRPr="00FF5E86" w:rsidRDefault="002E0B73" w:rsidP="002E0B73">
      <w:pPr>
        <w:jc w:val="both"/>
        <w:rPr>
          <w:rFonts w:ascii="Times New Roman" w:hAnsi="Times New Roman" w:cs="Times New Roman"/>
          <w:sz w:val="26"/>
          <w:szCs w:val="26"/>
        </w:rPr>
      </w:pPr>
    </w:p>
    <w:p w:rsidR="002E0B73" w:rsidRPr="00FF5E86" w:rsidRDefault="002E0B73" w:rsidP="002E0B73">
      <w:pPr>
        <w:tabs>
          <w:tab w:val="left" w:pos="8280"/>
          <w:tab w:val="left" w:pos="9921"/>
        </w:tabs>
        <w:spacing w:after="0" w:line="240" w:lineRule="auto"/>
        <w:jc w:val="both"/>
        <w:rPr>
          <w:rFonts w:ascii="Times New Roman" w:hAnsi="Times New Roman" w:cs="Times New Roman"/>
          <w:color w:val="000000"/>
          <w:sz w:val="26"/>
          <w:szCs w:val="26"/>
        </w:rPr>
      </w:pPr>
      <w:r w:rsidRPr="00FF5E86">
        <w:rPr>
          <w:rFonts w:ascii="Times New Roman" w:hAnsi="Times New Roman" w:cs="Times New Roman"/>
          <w:sz w:val="26"/>
          <w:szCs w:val="26"/>
        </w:rPr>
        <w:t>«Об утверждении муниципальной программы «Энергосбережение и повышение энергетической эффективности уличного освещения на территории МО «Птичнинское сельское поселение» Биробиджанского муниципального района Еврейской автономной области  на 20</w:t>
      </w:r>
      <w:r w:rsidR="00090D82">
        <w:rPr>
          <w:rFonts w:ascii="Times New Roman" w:hAnsi="Times New Roman" w:cs="Times New Roman"/>
          <w:sz w:val="26"/>
          <w:szCs w:val="26"/>
        </w:rPr>
        <w:t>23</w:t>
      </w:r>
      <w:r w:rsidRPr="00FF5E86">
        <w:rPr>
          <w:rFonts w:ascii="Times New Roman" w:hAnsi="Times New Roman" w:cs="Times New Roman"/>
          <w:sz w:val="26"/>
          <w:szCs w:val="26"/>
        </w:rPr>
        <w:t xml:space="preserve"> - 202</w:t>
      </w:r>
      <w:r w:rsidR="00090D82">
        <w:rPr>
          <w:rFonts w:ascii="Times New Roman" w:hAnsi="Times New Roman" w:cs="Times New Roman"/>
          <w:sz w:val="26"/>
          <w:szCs w:val="26"/>
        </w:rPr>
        <w:t>7</w:t>
      </w:r>
      <w:r w:rsidRPr="00FF5E86">
        <w:rPr>
          <w:rFonts w:ascii="Times New Roman" w:hAnsi="Times New Roman" w:cs="Times New Roman"/>
          <w:sz w:val="26"/>
          <w:szCs w:val="26"/>
        </w:rPr>
        <w:t xml:space="preserve"> годы»</w:t>
      </w:r>
    </w:p>
    <w:p w:rsidR="002E0B73" w:rsidRPr="00FF5E86" w:rsidRDefault="002E0B73" w:rsidP="002E0B73">
      <w:pPr>
        <w:jc w:val="center"/>
        <w:rPr>
          <w:rFonts w:ascii="Times New Roman" w:hAnsi="Times New Roman" w:cs="Times New Roman"/>
          <w:b/>
          <w:sz w:val="26"/>
          <w:szCs w:val="26"/>
        </w:rPr>
      </w:pPr>
    </w:p>
    <w:p w:rsidR="002E0B73" w:rsidRPr="00FF5E86" w:rsidRDefault="002E0B73" w:rsidP="002E0B73">
      <w:pPr>
        <w:tabs>
          <w:tab w:val="left" w:pos="720"/>
        </w:tabs>
        <w:spacing w:after="0" w:line="240" w:lineRule="auto"/>
        <w:ind w:firstLine="709"/>
        <w:jc w:val="both"/>
        <w:rPr>
          <w:rFonts w:ascii="Times New Roman" w:hAnsi="Times New Roman" w:cs="Times New Roman"/>
          <w:sz w:val="26"/>
          <w:szCs w:val="26"/>
        </w:rPr>
      </w:pPr>
      <w:r w:rsidRPr="00FF5E86">
        <w:rPr>
          <w:rFonts w:ascii="Times New Roman" w:hAnsi="Times New Roman" w:cs="Times New Roman"/>
          <w:sz w:val="26"/>
          <w:szCs w:val="26"/>
        </w:rPr>
        <w:t>В целях реализации Федерального Закона от 06 октября 2003 года №131-ФЗ «Об общих принципах организации местного самоуправления в Российской Федерации»,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администрация сельского поселения</w:t>
      </w:r>
    </w:p>
    <w:p w:rsidR="002E0B73" w:rsidRPr="00FF5E86" w:rsidRDefault="002E0B73" w:rsidP="002E0B73">
      <w:pPr>
        <w:tabs>
          <w:tab w:val="left" w:pos="720"/>
        </w:tabs>
        <w:spacing w:after="0" w:line="240" w:lineRule="auto"/>
        <w:ind w:firstLine="709"/>
        <w:jc w:val="both"/>
        <w:rPr>
          <w:rFonts w:ascii="Times New Roman" w:hAnsi="Times New Roman" w:cs="Times New Roman"/>
          <w:sz w:val="26"/>
          <w:szCs w:val="26"/>
        </w:rPr>
      </w:pPr>
      <w:r w:rsidRPr="00FF5E86">
        <w:rPr>
          <w:rFonts w:ascii="Times New Roman" w:hAnsi="Times New Roman" w:cs="Times New Roman"/>
          <w:sz w:val="26"/>
          <w:szCs w:val="26"/>
        </w:rPr>
        <w:t>ПОСТАНОВЛЯЕТ:</w:t>
      </w:r>
    </w:p>
    <w:p w:rsidR="002E0B73" w:rsidRPr="00FF5E86" w:rsidRDefault="00071DB7" w:rsidP="002E0B73">
      <w:pPr>
        <w:tabs>
          <w:tab w:val="left" w:pos="72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Утвердить</w:t>
      </w:r>
      <w:r w:rsidR="002E0B73" w:rsidRPr="00FF5E86">
        <w:rPr>
          <w:rFonts w:ascii="Times New Roman" w:hAnsi="Times New Roman" w:cs="Times New Roman"/>
          <w:sz w:val="26"/>
          <w:szCs w:val="26"/>
        </w:rPr>
        <w:t xml:space="preserve"> прилагаемую муниципальную программу «Энергосбережение и повышение энергетической эффективности уличного освещения на территории МО «Птичнинское сельское поселение» Биробиджанского муниципального района Еврейской автономной области  на 20</w:t>
      </w:r>
      <w:r w:rsidR="00090D82">
        <w:rPr>
          <w:rFonts w:ascii="Times New Roman" w:hAnsi="Times New Roman" w:cs="Times New Roman"/>
          <w:sz w:val="26"/>
          <w:szCs w:val="26"/>
        </w:rPr>
        <w:t>23</w:t>
      </w:r>
      <w:r w:rsidR="002E0B73" w:rsidRPr="00FF5E86">
        <w:rPr>
          <w:rFonts w:ascii="Times New Roman" w:hAnsi="Times New Roman" w:cs="Times New Roman"/>
          <w:sz w:val="26"/>
          <w:szCs w:val="26"/>
        </w:rPr>
        <w:t xml:space="preserve"> – 202</w:t>
      </w:r>
      <w:r w:rsidR="00090D82">
        <w:rPr>
          <w:rFonts w:ascii="Times New Roman" w:hAnsi="Times New Roman" w:cs="Times New Roman"/>
          <w:sz w:val="26"/>
          <w:szCs w:val="26"/>
        </w:rPr>
        <w:t>7</w:t>
      </w:r>
      <w:r w:rsidR="002E0B73" w:rsidRPr="00FF5E86">
        <w:rPr>
          <w:rFonts w:ascii="Times New Roman" w:hAnsi="Times New Roman" w:cs="Times New Roman"/>
          <w:sz w:val="26"/>
          <w:szCs w:val="26"/>
        </w:rPr>
        <w:t xml:space="preserve"> годы</w:t>
      </w:r>
      <w:proofErr w:type="gramStart"/>
      <w:r w:rsidR="002E0B73" w:rsidRPr="00FF5E86">
        <w:rPr>
          <w:rFonts w:ascii="Times New Roman" w:hAnsi="Times New Roman" w:cs="Times New Roman"/>
          <w:sz w:val="26"/>
          <w:szCs w:val="26"/>
        </w:rPr>
        <w:t>»</w:t>
      </w:r>
      <w:r w:rsidR="00723115" w:rsidRPr="00FF5E86">
        <w:rPr>
          <w:rFonts w:ascii="Times New Roman" w:hAnsi="Times New Roman" w:cs="Times New Roman"/>
          <w:sz w:val="26"/>
          <w:szCs w:val="26"/>
        </w:rPr>
        <w:t>(</w:t>
      </w:r>
      <w:proofErr w:type="gramEnd"/>
      <w:r w:rsidR="00723115" w:rsidRPr="00FF5E86">
        <w:rPr>
          <w:rFonts w:ascii="Times New Roman" w:hAnsi="Times New Roman" w:cs="Times New Roman"/>
          <w:sz w:val="26"/>
          <w:szCs w:val="26"/>
        </w:rPr>
        <w:t>приложение №1)</w:t>
      </w:r>
      <w:r w:rsidR="002E0B73" w:rsidRPr="00FF5E86">
        <w:rPr>
          <w:rFonts w:ascii="Times New Roman" w:hAnsi="Times New Roman" w:cs="Times New Roman"/>
          <w:sz w:val="26"/>
          <w:szCs w:val="26"/>
        </w:rPr>
        <w:t>.</w:t>
      </w:r>
    </w:p>
    <w:p w:rsidR="002E0B73" w:rsidRPr="00FF5E86" w:rsidRDefault="00090D82" w:rsidP="001B0937">
      <w:pPr>
        <w:tabs>
          <w:tab w:val="left" w:pos="72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2E0B73" w:rsidRPr="00FF5E86">
        <w:rPr>
          <w:rFonts w:ascii="Times New Roman" w:hAnsi="Times New Roman" w:cs="Times New Roman"/>
          <w:sz w:val="26"/>
          <w:szCs w:val="26"/>
        </w:rPr>
        <w:t xml:space="preserve">. Установить, что в ходе реализации муниципальной целевой программы </w:t>
      </w:r>
      <w:r w:rsidR="001B0937" w:rsidRPr="00FF5E86">
        <w:rPr>
          <w:rFonts w:ascii="Times New Roman" w:hAnsi="Times New Roman" w:cs="Times New Roman"/>
          <w:sz w:val="26"/>
          <w:szCs w:val="26"/>
        </w:rPr>
        <w:t>«Энергосбережение и повышение энергетической эффективности уличного освещения на территории МО «Птичнинское сельское поселение» Биробиджанского муниципального района Еврейской автономной области  на 20</w:t>
      </w:r>
      <w:r>
        <w:rPr>
          <w:rFonts w:ascii="Times New Roman" w:hAnsi="Times New Roman" w:cs="Times New Roman"/>
          <w:sz w:val="26"/>
          <w:szCs w:val="26"/>
        </w:rPr>
        <w:t>23</w:t>
      </w:r>
      <w:r w:rsidR="001B0937" w:rsidRPr="00FF5E86">
        <w:rPr>
          <w:rFonts w:ascii="Times New Roman" w:hAnsi="Times New Roman" w:cs="Times New Roman"/>
          <w:sz w:val="26"/>
          <w:szCs w:val="26"/>
        </w:rPr>
        <w:t xml:space="preserve"> – 202</w:t>
      </w:r>
      <w:r>
        <w:rPr>
          <w:rFonts w:ascii="Times New Roman" w:hAnsi="Times New Roman" w:cs="Times New Roman"/>
          <w:sz w:val="26"/>
          <w:szCs w:val="26"/>
        </w:rPr>
        <w:t>7</w:t>
      </w:r>
      <w:r w:rsidR="001B0937" w:rsidRPr="00FF5E86">
        <w:rPr>
          <w:rFonts w:ascii="Times New Roman" w:hAnsi="Times New Roman" w:cs="Times New Roman"/>
          <w:sz w:val="26"/>
          <w:szCs w:val="26"/>
        </w:rPr>
        <w:t xml:space="preserve"> годы» </w:t>
      </w:r>
      <w:r w:rsidR="002E0B73" w:rsidRPr="00FF5E86">
        <w:rPr>
          <w:rFonts w:ascii="Times New Roman" w:hAnsi="Times New Roman" w:cs="Times New Roman"/>
          <w:sz w:val="26"/>
          <w:szCs w:val="26"/>
        </w:rPr>
        <w:t>мероприятия и объемы их финансирования подлежат корректировке с учетом возможностей средств бюджета сельского поселения.</w:t>
      </w:r>
    </w:p>
    <w:p w:rsidR="00071DB7" w:rsidRDefault="00090D82" w:rsidP="002E0B7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002E0B73" w:rsidRPr="00FF5E86">
        <w:rPr>
          <w:rFonts w:ascii="Times New Roman" w:hAnsi="Times New Roman" w:cs="Times New Roman"/>
          <w:sz w:val="26"/>
          <w:szCs w:val="26"/>
        </w:rPr>
        <w:t>.</w:t>
      </w:r>
      <w:r w:rsidR="00071DB7" w:rsidRPr="00071DB7">
        <w:rPr>
          <w:rFonts w:ascii="Times New Roman" w:hAnsi="Times New Roman" w:cs="Times New Roman"/>
          <w:sz w:val="26"/>
          <w:szCs w:val="26"/>
        </w:rPr>
        <w:t xml:space="preserve"> </w:t>
      </w:r>
      <w:r w:rsidR="00071DB7" w:rsidRPr="00AA74A5">
        <w:rPr>
          <w:rFonts w:ascii="Times New Roman" w:hAnsi="Times New Roman" w:cs="Times New Roman"/>
          <w:sz w:val="26"/>
          <w:szCs w:val="26"/>
        </w:rPr>
        <w:t xml:space="preserve">Признать утратившим силу </w:t>
      </w:r>
      <w:bookmarkStart w:id="0" w:name="C3"/>
      <w:bookmarkEnd w:id="0"/>
      <w:r w:rsidR="00071DB7" w:rsidRPr="00AA74A5">
        <w:rPr>
          <w:rFonts w:ascii="Times New Roman" w:hAnsi="Times New Roman" w:cs="Times New Roman"/>
          <w:sz w:val="26"/>
          <w:szCs w:val="26"/>
        </w:rPr>
        <w:t xml:space="preserve">постановление администрации Птичнинского сельского поселения от </w:t>
      </w:r>
      <w:r w:rsidR="00071DB7">
        <w:rPr>
          <w:rFonts w:ascii="Times New Roman" w:hAnsi="Times New Roman" w:cs="Times New Roman"/>
          <w:sz w:val="26"/>
          <w:szCs w:val="26"/>
        </w:rPr>
        <w:t>10</w:t>
      </w:r>
      <w:r w:rsidR="00071DB7" w:rsidRPr="00AA74A5">
        <w:rPr>
          <w:rFonts w:ascii="Times New Roman" w:hAnsi="Times New Roman" w:cs="Times New Roman"/>
          <w:sz w:val="26"/>
          <w:szCs w:val="26"/>
        </w:rPr>
        <w:t>.1</w:t>
      </w:r>
      <w:r w:rsidR="00071DB7">
        <w:rPr>
          <w:rFonts w:ascii="Times New Roman" w:hAnsi="Times New Roman" w:cs="Times New Roman"/>
          <w:sz w:val="26"/>
          <w:szCs w:val="26"/>
        </w:rPr>
        <w:t>1</w:t>
      </w:r>
      <w:r w:rsidR="00071DB7" w:rsidRPr="00AA74A5">
        <w:rPr>
          <w:rFonts w:ascii="Times New Roman" w:hAnsi="Times New Roman" w:cs="Times New Roman"/>
          <w:sz w:val="26"/>
          <w:szCs w:val="26"/>
        </w:rPr>
        <w:t>.202</w:t>
      </w:r>
      <w:r w:rsidR="00071DB7">
        <w:rPr>
          <w:rFonts w:ascii="Times New Roman" w:hAnsi="Times New Roman" w:cs="Times New Roman"/>
          <w:sz w:val="26"/>
          <w:szCs w:val="26"/>
        </w:rPr>
        <w:t>3</w:t>
      </w:r>
      <w:r w:rsidR="00071DB7" w:rsidRPr="00AA74A5">
        <w:rPr>
          <w:rFonts w:ascii="Times New Roman" w:hAnsi="Times New Roman" w:cs="Times New Roman"/>
          <w:sz w:val="26"/>
          <w:szCs w:val="26"/>
        </w:rPr>
        <w:t xml:space="preserve"> №</w:t>
      </w:r>
      <w:r w:rsidR="00071DB7">
        <w:rPr>
          <w:rFonts w:ascii="Times New Roman" w:hAnsi="Times New Roman" w:cs="Times New Roman"/>
          <w:sz w:val="26"/>
          <w:szCs w:val="26"/>
        </w:rPr>
        <w:t xml:space="preserve"> 136 </w:t>
      </w:r>
      <w:r w:rsidR="00071DB7" w:rsidRPr="00FF5E86">
        <w:rPr>
          <w:rFonts w:ascii="Times New Roman" w:hAnsi="Times New Roman" w:cs="Times New Roman"/>
          <w:sz w:val="26"/>
          <w:szCs w:val="26"/>
        </w:rPr>
        <w:t>«Об утверждении муниципальной программы «Энергосбережение и повышение энергетической эффективности уличного освещения на территории МО «Птичнинское сельское поселение» Биробиджанского муниципального района Еврейской автономной области  на 20</w:t>
      </w:r>
      <w:r w:rsidR="00071DB7">
        <w:rPr>
          <w:rFonts w:ascii="Times New Roman" w:hAnsi="Times New Roman" w:cs="Times New Roman"/>
          <w:sz w:val="26"/>
          <w:szCs w:val="26"/>
        </w:rPr>
        <w:t>23</w:t>
      </w:r>
      <w:r w:rsidR="00071DB7" w:rsidRPr="00FF5E86">
        <w:rPr>
          <w:rFonts w:ascii="Times New Roman" w:hAnsi="Times New Roman" w:cs="Times New Roman"/>
          <w:sz w:val="26"/>
          <w:szCs w:val="26"/>
        </w:rPr>
        <w:t xml:space="preserve"> - 202</w:t>
      </w:r>
      <w:r w:rsidR="00071DB7">
        <w:rPr>
          <w:rFonts w:ascii="Times New Roman" w:hAnsi="Times New Roman" w:cs="Times New Roman"/>
          <w:sz w:val="26"/>
          <w:szCs w:val="26"/>
        </w:rPr>
        <w:t>7</w:t>
      </w:r>
      <w:r w:rsidR="00071DB7" w:rsidRPr="00FF5E86">
        <w:rPr>
          <w:rFonts w:ascii="Times New Roman" w:hAnsi="Times New Roman" w:cs="Times New Roman"/>
          <w:sz w:val="26"/>
          <w:szCs w:val="26"/>
        </w:rPr>
        <w:t xml:space="preserve"> годы»</w:t>
      </w:r>
      <w:r w:rsidR="00071DB7">
        <w:rPr>
          <w:rFonts w:ascii="Times New Roman" w:hAnsi="Times New Roman" w:cs="Times New Roman"/>
          <w:sz w:val="26"/>
          <w:szCs w:val="26"/>
        </w:rPr>
        <w:t>.</w:t>
      </w:r>
    </w:p>
    <w:p w:rsidR="002E0B73" w:rsidRPr="00FF5E86" w:rsidRDefault="00071DB7" w:rsidP="002E0B7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4.</w:t>
      </w:r>
      <w:r w:rsidR="002E0B73" w:rsidRPr="00FF5E86">
        <w:rPr>
          <w:rFonts w:ascii="Times New Roman" w:hAnsi="Times New Roman" w:cs="Times New Roman"/>
          <w:sz w:val="26"/>
          <w:szCs w:val="26"/>
        </w:rPr>
        <w:t xml:space="preserve"> </w:t>
      </w:r>
      <w:proofErr w:type="gramStart"/>
      <w:r w:rsidR="002E0B73" w:rsidRPr="00FF5E86">
        <w:rPr>
          <w:rFonts w:ascii="Times New Roman" w:hAnsi="Times New Roman" w:cs="Times New Roman"/>
          <w:sz w:val="26"/>
          <w:szCs w:val="26"/>
        </w:rPr>
        <w:t>Контроль за</w:t>
      </w:r>
      <w:proofErr w:type="gramEnd"/>
      <w:r w:rsidR="002E0B73" w:rsidRPr="00FF5E86">
        <w:rPr>
          <w:rFonts w:ascii="Times New Roman" w:hAnsi="Times New Roman" w:cs="Times New Roman"/>
          <w:sz w:val="26"/>
          <w:szCs w:val="26"/>
        </w:rPr>
        <w:t xml:space="preserve"> исполнением настоящего постановления оставляю за собой.</w:t>
      </w:r>
    </w:p>
    <w:p w:rsidR="002E0B73" w:rsidRPr="00FF5E86" w:rsidRDefault="00071DB7" w:rsidP="002E0B7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w:t>
      </w:r>
      <w:r w:rsidR="002E0B73" w:rsidRPr="00FF5E86">
        <w:rPr>
          <w:rFonts w:ascii="Times New Roman" w:hAnsi="Times New Roman" w:cs="Times New Roman"/>
          <w:sz w:val="26"/>
          <w:szCs w:val="26"/>
        </w:rPr>
        <w:t xml:space="preserve">. Опубликовать настоящее постановление </w:t>
      </w:r>
      <w:r w:rsidR="002E0B73" w:rsidRPr="00FF5E86">
        <w:rPr>
          <w:rFonts w:ascii="Times New Roman" w:hAnsi="Times New Roman" w:cs="Times New Roman"/>
          <w:color w:val="000000"/>
          <w:sz w:val="26"/>
          <w:szCs w:val="26"/>
        </w:rPr>
        <w:t>в «Информационном бюллетене Птичнинского сельского поселения Биробиджанского муниципального района Еврейской автономной области».</w:t>
      </w:r>
    </w:p>
    <w:p w:rsidR="002E0B73" w:rsidRPr="00FF5E86" w:rsidRDefault="00071DB7" w:rsidP="002E0B73">
      <w:pPr>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6</w:t>
      </w:r>
      <w:r w:rsidR="002E0B73" w:rsidRPr="00FF5E86">
        <w:rPr>
          <w:rFonts w:ascii="Times New Roman" w:hAnsi="Times New Roman" w:cs="Times New Roman"/>
          <w:color w:val="000000"/>
          <w:sz w:val="26"/>
          <w:szCs w:val="26"/>
        </w:rPr>
        <w:t>. Настоящее постановление вступает в силу после дня его официального опубликования.</w:t>
      </w:r>
    </w:p>
    <w:p w:rsidR="002E0B73" w:rsidRPr="00FF5E86" w:rsidRDefault="002E0B73" w:rsidP="002E0B73">
      <w:pPr>
        <w:shd w:val="clear" w:color="auto" w:fill="FFFFFF"/>
        <w:spacing w:after="0" w:line="240" w:lineRule="auto"/>
        <w:jc w:val="both"/>
        <w:rPr>
          <w:rFonts w:ascii="Times New Roman" w:hAnsi="Times New Roman" w:cs="Times New Roman"/>
          <w:color w:val="000000"/>
          <w:sz w:val="26"/>
          <w:szCs w:val="26"/>
        </w:rPr>
      </w:pPr>
    </w:p>
    <w:p w:rsidR="002E0B73" w:rsidRPr="00FF5E86" w:rsidRDefault="002E0B73" w:rsidP="002E0B73">
      <w:pPr>
        <w:shd w:val="clear" w:color="auto" w:fill="FFFFFF"/>
        <w:spacing w:after="0" w:line="240" w:lineRule="auto"/>
        <w:jc w:val="both"/>
        <w:rPr>
          <w:rFonts w:ascii="Times New Roman" w:hAnsi="Times New Roman" w:cs="Times New Roman"/>
          <w:color w:val="000000"/>
          <w:sz w:val="26"/>
          <w:szCs w:val="26"/>
        </w:rPr>
      </w:pPr>
    </w:p>
    <w:p w:rsidR="002E0B73" w:rsidRPr="00FF5E86" w:rsidRDefault="002E0B73" w:rsidP="002E0B73">
      <w:pPr>
        <w:shd w:val="clear" w:color="auto" w:fill="FFFFFF"/>
        <w:spacing w:after="0" w:line="240" w:lineRule="auto"/>
        <w:jc w:val="both"/>
        <w:rPr>
          <w:rFonts w:ascii="Times New Roman" w:hAnsi="Times New Roman" w:cs="Times New Roman"/>
          <w:b/>
          <w:color w:val="000000"/>
          <w:sz w:val="26"/>
          <w:szCs w:val="26"/>
        </w:rPr>
      </w:pPr>
      <w:r w:rsidRPr="00FF5E86">
        <w:rPr>
          <w:rFonts w:ascii="Times New Roman" w:hAnsi="Times New Roman" w:cs="Times New Roman"/>
          <w:color w:val="000000"/>
          <w:sz w:val="26"/>
          <w:szCs w:val="26"/>
        </w:rPr>
        <w:t>Глава администрации</w:t>
      </w:r>
    </w:p>
    <w:p w:rsidR="006C5D51" w:rsidRDefault="002E0B73" w:rsidP="00071DB7">
      <w:pPr>
        <w:shd w:val="clear" w:color="auto" w:fill="FFFFFF"/>
        <w:spacing w:after="0" w:line="240" w:lineRule="auto"/>
        <w:jc w:val="both"/>
        <w:rPr>
          <w:rFonts w:ascii="Times New Roman" w:hAnsi="Times New Roman" w:cs="Times New Roman"/>
          <w:color w:val="000000"/>
          <w:sz w:val="24"/>
          <w:szCs w:val="24"/>
        </w:rPr>
      </w:pPr>
      <w:r w:rsidRPr="00FF5E86">
        <w:rPr>
          <w:rFonts w:ascii="Times New Roman" w:hAnsi="Times New Roman" w:cs="Times New Roman"/>
          <w:color w:val="000000"/>
          <w:sz w:val="26"/>
          <w:szCs w:val="26"/>
        </w:rPr>
        <w:t xml:space="preserve">сельского поселения                                                                     </w:t>
      </w:r>
      <w:r w:rsidR="00071DB7">
        <w:rPr>
          <w:rFonts w:ascii="Times New Roman" w:hAnsi="Times New Roman" w:cs="Times New Roman"/>
          <w:color w:val="000000"/>
          <w:sz w:val="26"/>
          <w:szCs w:val="26"/>
        </w:rPr>
        <w:t xml:space="preserve">                  </w:t>
      </w:r>
      <w:r w:rsidRPr="00FF5E86">
        <w:rPr>
          <w:rFonts w:ascii="Times New Roman" w:hAnsi="Times New Roman" w:cs="Times New Roman"/>
          <w:color w:val="000000"/>
          <w:sz w:val="26"/>
          <w:szCs w:val="26"/>
        </w:rPr>
        <w:t xml:space="preserve">   </w:t>
      </w:r>
      <w:r w:rsidR="00090D82">
        <w:rPr>
          <w:rFonts w:ascii="Times New Roman" w:hAnsi="Times New Roman" w:cs="Times New Roman"/>
          <w:color w:val="000000"/>
          <w:sz w:val="26"/>
          <w:szCs w:val="26"/>
        </w:rPr>
        <w:t>Н.В.Тимофеева</w:t>
      </w:r>
    </w:p>
    <w:p w:rsidR="006C5D51" w:rsidRDefault="006C5D51" w:rsidP="00FF5E86">
      <w:pPr>
        <w:shd w:val="clear" w:color="auto" w:fill="FFFFFF"/>
        <w:spacing w:after="0"/>
        <w:jc w:val="right"/>
        <w:rPr>
          <w:rFonts w:ascii="Times New Roman" w:hAnsi="Times New Roman" w:cs="Times New Roman"/>
          <w:color w:val="000000"/>
          <w:sz w:val="24"/>
          <w:szCs w:val="24"/>
        </w:rPr>
      </w:pPr>
    </w:p>
    <w:p w:rsidR="00723115" w:rsidRPr="00071DB7" w:rsidRDefault="00723115" w:rsidP="00FF5E86">
      <w:pPr>
        <w:shd w:val="clear" w:color="auto" w:fill="FFFFFF"/>
        <w:spacing w:after="0"/>
        <w:jc w:val="right"/>
        <w:rPr>
          <w:rFonts w:ascii="Times New Roman" w:hAnsi="Times New Roman" w:cs="Times New Roman"/>
          <w:color w:val="000000"/>
          <w:sz w:val="26"/>
          <w:szCs w:val="26"/>
        </w:rPr>
      </w:pPr>
      <w:r w:rsidRPr="00071DB7">
        <w:rPr>
          <w:rFonts w:ascii="Times New Roman" w:hAnsi="Times New Roman" w:cs="Times New Roman"/>
          <w:color w:val="000000"/>
          <w:sz w:val="26"/>
          <w:szCs w:val="26"/>
        </w:rPr>
        <w:lastRenderedPageBreak/>
        <w:t>Приложение№1</w:t>
      </w:r>
    </w:p>
    <w:p w:rsidR="00723115" w:rsidRPr="00071DB7" w:rsidRDefault="00723115" w:rsidP="00FF5E86">
      <w:pPr>
        <w:spacing w:after="0" w:line="240" w:lineRule="auto"/>
        <w:ind w:firstLine="225"/>
        <w:jc w:val="right"/>
        <w:rPr>
          <w:rFonts w:ascii="Times New Roman" w:hAnsi="Times New Roman" w:cs="Times New Roman"/>
          <w:color w:val="000000"/>
          <w:sz w:val="26"/>
          <w:szCs w:val="26"/>
        </w:rPr>
      </w:pPr>
      <w:r w:rsidRPr="00071DB7">
        <w:rPr>
          <w:rFonts w:ascii="Times New Roman" w:hAnsi="Times New Roman" w:cs="Times New Roman"/>
          <w:color w:val="000000"/>
          <w:sz w:val="26"/>
          <w:szCs w:val="26"/>
        </w:rPr>
        <w:t>к постановлению администрации</w:t>
      </w:r>
    </w:p>
    <w:p w:rsidR="00723115" w:rsidRPr="00071DB7" w:rsidRDefault="00723115" w:rsidP="00FF5E86">
      <w:pPr>
        <w:spacing w:after="0" w:line="240" w:lineRule="auto"/>
        <w:ind w:firstLine="225"/>
        <w:jc w:val="right"/>
        <w:rPr>
          <w:rFonts w:ascii="Times New Roman" w:hAnsi="Times New Roman" w:cs="Times New Roman"/>
          <w:color w:val="000000"/>
          <w:sz w:val="26"/>
          <w:szCs w:val="26"/>
        </w:rPr>
      </w:pPr>
      <w:r w:rsidRPr="00071DB7">
        <w:rPr>
          <w:rFonts w:ascii="Times New Roman" w:hAnsi="Times New Roman" w:cs="Times New Roman"/>
          <w:color w:val="000000"/>
          <w:sz w:val="26"/>
          <w:szCs w:val="26"/>
        </w:rPr>
        <w:t>сельского поселения</w:t>
      </w:r>
    </w:p>
    <w:p w:rsidR="00723115" w:rsidRPr="00071DB7" w:rsidRDefault="00723115" w:rsidP="00FF5E86">
      <w:pPr>
        <w:spacing w:after="0" w:line="240" w:lineRule="auto"/>
        <w:ind w:firstLine="225"/>
        <w:jc w:val="right"/>
        <w:rPr>
          <w:rFonts w:ascii="Times New Roman" w:hAnsi="Times New Roman" w:cs="Times New Roman"/>
          <w:sz w:val="26"/>
          <w:szCs w:val="26"/>
        </w:rPr>
      </w:pPr>
      <w:r w:rsidRPr="00071DB7">
        <w:rPr>
          <w:rFonts w:ascii="Times New Roman" w:hAnsi="Times New Roman" w:cs="Times New Roman"/>
          <w:sz w:val="26"/>
          <w:szCs w:val="26"/>
        </w:rPr>
        <w:t>от</w:t>
      </w:r>
      <w:r w:rsidR="00071DB7" w:rsidRPr="00071DB7">
        <w:rPr>
          <w:rFonts w:ascii="Times New Roman" w:hAnsi="Times New Roman" w:cs="Times New Roman"/>
          <w:sz w:val="26"/>
          <w:szCs w:val="26"/>
        </w:rPr>
        <w:t xml:space="preserve"> </w:t>
      </w:r>
      <w:r w:rsidR="0076702A">
        <w:rPr>
          <w:rFonts w:ascii="Times New Roman" w:hAnsi="Times New Roman" w:cs="Times New Roman"/>
          <w:sz w:val="26"/>
          <w:szCs w:val="26"/>
        </w:rPr>
        <w:t>08</w:t>
      </w:r>
      <w:r w:rsidR="00090D82" w:rsidRPr="00071DB7">
        <w:rPr>
          <w:rFonts w:ascii="Times New Roman" w:hAnsi="Times New Roman" w:cs="Times New Roman"/>
          <w:sz w:val="26"/>
          <w:szCs w:val="26"/>
        </w:rPr>
        <w:t>.11.202</w:t>
      </w:r>
      <w:r w:rsidR="00071DB7" w:rsidRPr="00071DB7">
        <w:rPr>
          <w:rFonts w:ascii="Times New Roman" w:hAnsi="Times New Roman" w:cs="Times New Roman"/>
          <w:sz w:val="26"/>
          <w:szCs w:val="26"/>
        </w:rPr>
        <w:t>3</w:t>
      </w:r>
      <w:r w:rsidRPr="00071DB7">
        <w:rPr>
          <w:rFonts w:ascii="Times New Roman" w:hAnsi="Times New Roman" w:cs="Times New Roman"/>
          <w:sz w:val="26"/>
          <w:szCs w:val="26"/>
        </w:rPr>
        <w:t xml:space="preserve"> № </w:t>
      </w:r>
      <w:r w:rsidR="0076702A">
        <w:rPr>
          <w:rFonts w:ascii="Times New Roman" w:hAnsi="Times New Roman" w:cs="Times New Roman"/>
          <w:sz w:val="26"/>
          <w:szCs w:val="26"/>
        </w:rPr>
        <w:t>128</w:t>
      </w:r>
    </w:p>
    <w:p w:rsidR="002E0B73" w:rsidRPr="00071DB7" w:rsidRDefault="002E0B73" w:rsidP="00FF5E86">
      <w:pPr>
        <w:ind w:right="562"/>
        <w:jc w:val="right"/>
        <w:rPr>
          <w:rFonts w:ascii="Times New Roman" w:hAnsi="Times New Roman" w:cs="Times New Roman"/>
          <w:sz w:val="26"/>
          <w:szCs w:val="26"/>
        </w:rPr>
      </w:pPr>
    </w:p>
    <w:p w:rsidR="002E0B73" w:rsidRPr="00071DB7" w:rsidRDefault="002E0B73" w:rsidP="002E0B73">
      <w:pPr>
        <w:ind w:right="562"/>
        <w:jc w:val="both"/>
        <w:rPr>
          <w:rFonts w:ascii="Times New Roman" w:hAnsi="Times New Roman" w:cs="Times New Roman"/>
          <w:sz w:val="26"/>
          <w:szCs w:val="26"/>
        </w:rPr>
      </w:pPr>
    </w:p>
    <w:p w:rsidR="002E0B73" w:rsidRPr="00071DB7" w:rsidRDefault="002E0B73" w:rsidP="002E0B73">
      <w:pPr>
        <w:ind w:right="562"/>
        <w:jc w:val="both"/>
        <w:rPr>
          <w:rFonts w:ascii="Times New Roman" w:hAnsi="Times New Roman" w:cs="Times New Roman"/>
          <w:sz w:val="26"/>
          <w:szCs w:val="26"/>
        </w:rPr>
      </w:pPr>
    </w:p>
    <w:p w:rsidR="002E0B73" w:rsidRPr="00071DB7" w:rsidRDefault="002E0B73" w:rsidP="002E0B73">
      <w:pPr>
        <w:ind w:right="562"/>
        <w:jc w:val="both"/>
        <w:rPr>
          <w:rFonts w:ascii="Times New Roman" w:hAnsi="Times New Roman" w:cs="Times New Roman"/>
          <w:sz w:val="26"/>
          <w:szCs w:val="26"/>
        </w:rPr>
      </w:pPr>
    </w:p>
    <w:p w:rsidR="002E0B73" w:rsidRPr="00071DB7" w:rsidRDefault="002E0B73" w:rsidP="002E0B73">
      <w:pPr>
        <w:ind w:right="562"/>
        <w:jc w:val="both"/>
        <w:rPr>
          <w:rFonts w:ascii="Times New Roman" w:hAnsi="Times New Roman" w:cs="Times New Roman"/>
          <w:sz w:val="26"/>
          <w:szCs w:val="26"/>
        </w:rPr>
      </w:pPr>
    </w:p>
    <w:p w:rsidR="002E0B73" w:rsidRPr="00071DB7" w:rsidRDefault="002E0B73" w:rsidP="002E0B73">
      <w:pPr>
        <w:ind w:right="562"/>
        <w:jc w:val="both"/>
        <w:rPr>
          <w:rFonts w:ascii="Times New Roman" w:hAnsi="Times New Roman" w:cs="Times New Roman"/>
          <w:sz w:val="26"/>
          <w:szCs w:val="26"/>
        </w:rPr>
      </w:pPr>
    </w:p>
    <w:p w:rsidR="002E0B73" w:rsidRDefault="002E0B73" w:rsidP="002E0B73">
      <w:pPr>
        <w:autoSpaceDE w:val="0"/>
        <w:autoSpaceDN w:val="0"/>
        <w:adjustRightInd w:val="0"/>
        <w:jc w:val="both"/>
        <w:outlineLvl w:val="0"/>
        <w:rPr>
          <w:rFonts w:ascii="Times New Roman" w:hAnsi="Times New Roman" w:cs="Times New Roman"/>
          <w:sz w:val="26"/>
          <w:szCs w:val="26"/>
        </w:rPr>
      </w:pPr>
    </w:p>
    <w:p w:rsidR="00071DB7" w:rsidRPr="00071DB7" w:rsidRDefault="00071DB7" w:rsidP="002E0B73">
      <w:pPr>
        <w:autoSpaceDE w:val="0"/>
        <w:autoSpaceDN w:val="0"/>
        <w:adjustRightInd w:val="0"/>
        <w:jc w:val="both"/>
        <w:outlineLvl w:val="0"/>
        <w:rPr>
          <w:rFonts w:ascii="Times New Roman" w:hAnsi="Times New Roman" w:cs="Times New Roman"/>
          <w:sz w:val="26"/>
          <w:szCs w:val="26"/>
        </w:rPr>
      </w:pPr>
    </w:p>
    <w:p w:rsidR="00071DB7" w:rsidRPr="00071DB7" w:rsidRDefault="002E0B73" w:rsidP="00071DB7">
      <w:pPr>
        <w:tabs>
          <w:tab w:val="left" w:pos="8280"/>
          <w:tab w:val="left" w:pos="9921"/>
        </w:tabs>
        <w:spacing w:after="0"/>
        <w:ind w:right="-2"/>
        <w:jc w:val="center"/>
        <w:rPr>
          <w:rFonts w:ascii="Times New Roman" w:hAnsi="Times New Roman" w:cs="Times New Roman"/>
          <w:b/>
          <w:sz w:val="26"/>
          <w:szCs w:val="26"/>
        </w:rPr>
      </w:pPr>
      <w:bookmarkStart w:id="1" w:name="sub_100"/>
      <w:r w:rsidRPr="00071DB7">
        <w:rPr>
          <w:rFonts w:ascii="Times New Roman" w:hAnsi="Times New Roman" w:cs="Times New Roman"/>
          <w:b/>
          <w:sz w:val="26"/>
          <w:szCs w:val="26"/>
        </w:rPr>
        <w:t>Муниципальная программа</w:t>
      </w:r>
    </w:p>
    <w:p w:rsidR="002E0B73" w:rsidRPr="00071DB7" w:rsidRDefault="00071DB7" w:rsidP="00071DB7">
      <w:pPr>
        <w:tabs>
          <w:tab w:val="left" w:pos="8280"/>
          <w:tab w:val="left" w:pos="9921"/>
        </w:tabs>
        <w:spacing w:after="0"/>
        <w:ind w:right="-2"/>
        <w:jc w:val="center"/>
        <w:rPr>
          <w:rFonts w:ascii="Times New Roman" w:hAnsi="Times New Roman" w:cs="Times New Roman"/>
          <w:b/>
          <w:color w:val="000000"/>
          <w:sz w:val="26"/>
          <w:szCs w:val="26"/>
        </w:rPr>
      </w:pPr>
      <w:r w:rsidRPr="00071DB7">
        <w:rPr>
          <w:rFonts w:ascii="Times New Roman" w:hAnsi="Times New Roman" w:cs="Times New Roman"/>
          <w:b/>
          <w:sz w:val="26"/>
          <w:szCs w:val="26"/>
        </w:rPr>
        <w:t xml:space="preserve">«Энергосбережение и повышение </w:t>
      </w:r>
      <w:r w:rsidR="002E0B73" w:rsidRPr="00071DB7">
        <w:rPr>
          <w:rFonts w:ascii="Times New Roman" w:hAnsi="Times New Roman" w:cs="Times New Roman"/>
          <w:b/>
          <w:sz w:val="26"/>
          <w:szCs w:val="26"/>
        </w:rPr>
        <w:t>энергетической эффективности уличного освещения на территории МО «Птичнинское сельское поселение» Биробиджанского муниципального района Еврей</w:t>
      </w:r>
      <w:r w:rsidR="001B0937" w:rsidRPr="00071DB7">
        <w:rPr>
          <w:rFonts w:ascii="Times New Roman" w:hAnsi="Times New Roman" w:cs="Times New Roman"/>
          <w:b/>
          <w:sz w:val="26"/>
          <w:szCs w:val="26"/>
        </w:rPr>
        <w:t>ской автономной области  на 20</w:t>
      </w:r>
      <w:r w:rsidR="00090D82" w:rsidRPr="00071DB7">
        <w:rPr>
          <w:rFonts w:ascii="Times New Roman" w:hAnsi="Times New Roman" w:cs="Times New Roman"/>
          <w:b/>
          <w:sz w:val="26"/>
          <w:szCs w:val="26"/>
        </w:rPr>
        <w:t>23</w:t>
      </w:r>
      <w:r w:rsidR="001B0937" w:rsidRPr="00071DB7">
        <w:rPr>
          <w:rFonts w:ascii="Times New Roman" w:hAnsi="Times New Roman" w:cs="Times New Roman"/>
          <w:b/>
          <w:sz w:val="26"/>
          <w:szCs w:val="26"/>
        </w:rPr>
        <w:t xml:space="preserve"> – 202</w:t>
      </w:r>
      <w:r w:rsidR="00090D82" w:rsidRPr="00071DB7">
        <w:rPr>
          <w:rFonts w:ascii="Times New Roman" w:hAnsi="Times New Roman" w:cs="Times New Roman"/>
          <w:b/>
          <w:sz w:val="26"/>
          <w:szCs w:val="26"/>
        </w:rPr>
        <w:t>7</w:t>
      </w:r>
      <w:r w:rsidR="002E0B73" w:rsidRPr="00071DB7">
        <w:rPr>
          <w:rFonts w:ascii="Times New Roman" w:hAnsi="Times New Roman" w:cs="Times New Roman"/>
          <w:b/>
          <w:sz w:val="26"/>
          <w:szCs w:val="26"/>
        </w:rPr>
        <w:t xml:space="preserve"> годы»</w:t>
      </w:r>
    </w:p>
    <w:p w:rsidR="002E0B73" w:rsidRPr="00071DB7" w:rsidRDefault="002E0B73" w:rsidP="002E0B73">
      <w:pPr>
        <w:pStyle w:val="a6"/>
        <w:spacing w:line="276" w:lineRule="auto"/>
        <w:jc w:val="center"/>
        <w:rPr>
          <w:b/>
          <w:sz w:val="26"/>
          <w:szCs w:val="26"/>
        </w:rPr>
      </w:pPr>
    </w:p>
    <w:p w:rsidR="002E0B73" w:rsidRPr="00071DB7" w:rsidRDefault="002E0B73" w:rsidP="002E0B73">
      <w:pPr>
        <w:pStyle w:val="a6"/>
        <w:spacing w:line="276" w:lineRule="auto"/>
        <w:jc w:val="center"/>
        <w:rPr>
          <w:b/>
          <w:sz w:val="26"/>
          <w:szCs w:val="26"/>
        </w:rPr>
      </w:pPr>
      <w:r w:rsidRPr="00071DB7">
        <w:rPr>
          <w:b/>
          <w:sz w:val="26"/>
          <w:szCs w:val="26"/>
        </w:rPr>
        <w:t>(далее - Программа)</w:t>
      </w:r>
      <w:bookmarkEnd w:id="1"/>
    </w:p>
    <w:p w:rsidR="002E0B73" w:rsidRPr="00071DB7" w:rsidRDefault="002E0B73" w:rsidP="002E0B73">
      <w:pPr>
        <w:pStyle w:val="4"/>
        <w:rPr>
          <w:sz w:val="26"/>
          <w:szCs w:val="26"/>
        </w:rPr>
      </w:pPr>
      <w:bookmarkStart w:id="2" w:name="sub_101"/>
    </w:p>
    <w:p w:rsidR="002E0B73" w:rsidRPr="00071DB7" w:rsidRDefault="002E0B73" w:rsidP="002E0B73">
      <w:pPr>
        <w:pStyle w:val="4"/>
        <w:rPr>
          <w:sz w:val="26"/>
          <w:szCs w:val="26"/>
        </w:rPr>
      </w:pPr>
    </w:p>
    <w:p w:rsidR="002E0B73" w:rsidRPr="00071DB7" w:rsidRDefault="002E0B73" w:rsidP="002E0B73">
      <w:pPr>
        <w:pStyle w:val="4"/>
        <w:rPr>
          <w:sz w:val="26"/>
          <w:szCs w:val="26"/>
        </w:rPr>
      </w:pPr>
    </w:p>
    <w:p w:rsidR="002E0B73" w:rsidRPr="00071DB7" w:rsidRDefault="002E0B73" w:rsidP="002E0B73">
      <w:pPr>
        <w:pStyle w:val="4"/>
        <w:rPr>
          <w:sz w:val="26"/>
          <w:szCs w:val="26"/>
        </w:rPr>
      </w:pPr>
    </w:p>
    <w:p w:rsidR="002E0B73" w:rsidRPr="00071DB7" w:rsidRDefault="002E0B73" w:rsidP="002E0B73">
      <w:pPr>
        <w:pStyle w:val="4"/>
        <w:rPr>
          <w:sz w:val="26"/>
          <w:szCs w:val="26"/>
        </w:rPr>
      </w:pPr>
    </w:p>
    <w:p w:rsidR="002E0B73" w:rsidRPr="00071DB7" w:rsidRDefault="002E0B73" w:rsidP="002E0B73">
      <w:pPr>
        <w:pStyle w:val="4"/>
        <w:rPr>
          <w:sz w:val="26"/>
          <w:szCs w:val="26"/>
        </w:rPr>
      </w:pPr>
    </w:p>
    <w:p w:rsidR="002E0B73" w:rsidRPr="00071DB7" w:rsidRDefault="002E0B73" w:rsidP="002E0B73">
      <w:pPr>
        <w:pStyle w:val="4"/>
        <w:rPr>
          <w:sz w:val="26"/>
          <w:szCs w:val="26"/>
        </w:rPr>
      </w:pPr>
    </w:p>
    <w:p w:rsidR="002E0B73" w:rsidRPr="00071DB7" w:rsidRDefault="002E0B73" w:rsidP="002E0B73">
      <w:pPr>
        <w:pStyle w:val="4"/>
        <w:rPr>
          <w:sz w:val="26"/>
          <w:szCs w:val="26"/>
        </w:rPr>
      </w:pPr>
    </w:p>
    <w:p w:rsidR="002E0B73" w:rsidRPr="00071DB7" w:rsidRDefault="002E0B73" w:rsidP="002E0B73">
      <w:pPr>
        <w:pStyle w:val="4"/>
        <w:rPr>
          <w:sz w:val="26"/>
          <w:szCs w:val="26"/>
        </w:rPr>
      </w:pPr>
    </w:p>
    <w:p w:rsidR="002E0B73" w:rsidRDefault="002E0B73" w:rsidP="002E0B73">
      <w:pPr>
        <w:pStyle w:val="4"/>
        <w:rPr>
          <w:sz w:val="26"/>
          <w:szCs w:val="26"/>
        </w:rPr>
      </w:pPr>
    </w:p>
    <w:p w:rsidR="00071DB7" w:rsidRPr="00071DB7" w:rsidRDefault="00071DB7" w:rsidP="00071DB7"/>
    <w:p w:rsidR="002E0B73" w:rsidRPr="00071DB7" w:rsidRDefault="002E0B73" w:rsidP="002E0B73">
      <w:pPr>
        <w:pStyle w:val="4"/>
        <w:rPr>
          <w:sz w:val="26"/>
          <w:szCs w:val="26"/>
        </w:rPr>
      </w:pPr>
    </w:p>
    <w:p w:rsidR="002E0B73" w:rsidRPr="00071DB7" w:rsidRDefault="002E0B73" w:rsidP="002E0B73">
      <w:pPr>
        <w:pStyle w:val="4"/>
        <w:rPr>
          <w:sz w:val="26"/>
          <w:szCs w:val="26"/>
        </w:rPr>
      </w:pPr>
    </w:p>
    <w:p w:rsidR="002E0B73" w:rsidRPr="00071DB7" w:rsidRDefault="002E0B73" w:rsidP="002E0B73">
      <w:pPr>
        <w:pStyle w:val="4"/>
        <w:rPr>
          <w:sz w:val="26"/>
          <w:szCs w:val="26"/>
        </w:rPr>
      </w:pPr>
    </w:p>
    <w:p w:rsidR="002E0B73" w:rsidRPr="00071DB7" w:rsidRDefault="002E0B73" w:rsidP="001B0937">
      <w:pPr>
        <w:spacing w:after="0" w:line="240" w:lineRule="auto"/>
        <w:jc w:val="center"/>
        <w:rPr>
          <w:rFonts w:ascii="Times New Roman" w:hAnsi="Times New Roman" w:cs="Times New Roman"/>
          <w:sz w:val="26"/>
          <w:szCs w:val="26"/>
        </w:rPr>
      </w:pPr>
      <w:r w:rsidRPr="00071DB7">
        <w:rPr>
          <w:rFonts w:ascii="Times New Roman" w:hAnsi="Times New Roman" w:cs="Times New Roman"/>
          <w:sz w:val="26"/>
          <w:szCs w:val="26"/>
        </w:rPr>
        <w:t>с</w:t>
      </w:r>
      <w:proofErr w:type="gramStart"/>
      <w:r w:rsidRPr="00071DB7">
        <w:rPr>
          <w:rFonts w:ascii="Times New Roman" w:hAnsi="Times New Roman" w:cs="Times New Roman"/>
          <w:sz w:val="26"/>
          <w:szCs w:val="26"/>
        </w:rPr>
        <w:t>.П</w:t>
      </w:r>
      <w:proofErr w:type="gramEnd"/>
      <w:r w:rsidRPr="00071DB7">
        <w:rPr>
          <w:rFonts w:ascii="Times New Roman" w:hAnsi="Times New Roman" w:cs="Times New Roman"/>
          <w:sz w:val="26"/>
          <w:szCs w:val="26"/>
        </w:rPr>
        <w:t>тичник</w:t>
      </w:r>
    </w:p>
    <w:p w:rsidR="002E0B73" w:rsidRPr="00071DB7" w:rsidRDefault="00090D82" w:rsidP="001B0937">
      <w:pPr>
        <w:spacing w:after="0" w:line="240" w:lineRule="auto"/>
        <w:jc w:val="center"/>
        <w:rPr>
          <w:rFonts w:ascii="Times New Roman" w:hAnsi="Times New Roman" w:cs="Times New Roman"/>
          <w:sz w:val="26"/>
          <w:szCs w:val="26"/>
        </w:rPr>
      </w:pPr>
      <w:r w:rsidRPr="00071DB7">
        <w:rPr>
          <w:rFonts w:ascii="Times New Roman" w:hAnsi="Times New Roman" w:cs="Times New Roman"/>
          <w:sz w:val="26"/>
          <w:szCs w:val="26"/>
        </w:rPr>
        <w:t>202</w:t>
      </w:r>
      <w:r w:rsidR="00071DB7">
        <w:rPr>
          <w:rFonts w:ascii="Times New Roman" w:hAnsi="Times New Roman" w:cs="Times New Roman"/>
          <w:sz w:val="26"/>
          <w:szCs w:val="26"/>
        </w:rPr>
        <w:t>3</w:t>
      </w:r>
    </w:p>
    <w:p w:rsidR="002E0B73" w:rsidRPr="00071DB7" w:rsidRDefault="002E0B73" w:rsidP="002E0B73">
      <w:pPr>
        <w:pStyle w:val="4"/>
        <w:rPr>
          <w:sz w:val="26"/>
          <w:szCs w:val="26"/>
        </w:rPr>
        <w:sectPr w:rsidR="002E0B73" w:rsidRPr="00071DB7" w:rsidSect="001031C7">
          <w:pgSz w:w="11906" w:h="16838"/>
          <w:pgMar w:top="1134" w:right="851" w:bottom="851" w:left="1134" w:header="720" w:footer="720" w:gutter="0"/>
          <w:cols w:space="720"/>
          <w:noEndnote/>
        </w:sectPr>
      </w:pPr>
    </w:p>
    <w:p w:rsidR="002E0B73" w:rsidRDefault="002E0B73" w:rsidP="002E0B73">
      <w:pPr>
        <w:pStyle w:val="4"/>
        <w:spacing w:before="0" w:after="0"/>
        <w:rPr>
          <w:sz w:val="26"/>
          <w:szCs w:val="26"/>
        </w:rPr>
      </w:pPr>
      <w:bookmarkStart w:id="3" w:name="_GoBack"/>
      <w:r w:rsidRPr="00071DB7">
        <w:rPr>
          <w:sz w:val="26"/>
          <w:szCs w:val="26"/>
        </w:rPr>
        <w:lastRenderedPageBreak/>
        <w:t>ПАСПОРТ ПРОГРАММЫ</w:t>
      </w:r>
    </w:p>
    <w:p w:rsidR="00071DB7" w:rsidRPr="00071DB7" w:rsidRDefault="00071DB7" w:rsidP="00071DB7">
      <w:pPr>
        <w:spacing w:after="0"/>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7797"/>
      </w:tblGrid>
      <w:tr w:rsidR="002E0B73" w:rsidRPr="00071DB7" w:rsidTr="00E14725">
        <w:tc>
          <w:tcPr>
            <w:tcW w:w="2268" w:type="dxa"/>
            <w:tcBorders>
              <w:top w:val="single" w:sz="4" w:space="0" w:color="auto"/>
              <w:bottom w:val="single" w:sz="4" w:space="0" w:color="auto"/>
              <w:right w:val="single" w:sz="4" w:space="0" w:color="auto"/>
            </w:tcBorders>
            <w:vAlign w:val="center"/>
          </w:tcPr>
          <w:bookmarkEnd w:id="2"/>
          <w:p w:rsidR="002E0B73" w:rsidRPr="00071DB7" w:rsidRDefault="002E0B73" w:rsidP="00E14725">
            <w:pPr>
              <w:autoSpaceDE w:val="0"/>
              <w:autoSpaceDN w:val="0"/>
              <w:adjustRightInd w:val="0"/>
              <w:spacing w:after="0" w:line="240" w:lineRule="auto"/>
              <w:jc w:val="center"/>
              <w:rPr>
                <w:rFonts w:ascii="Times New Roman" w:hAnsi="Times New Roman" w:cs="Times New Roman"/>
                <w:sz w:val="26"/>
                <w:szCs w:val="26"/>
              </w:rPr>
            </w:pPr>
            <w:r w:rsidRPr="00071DB7">
              <w:rPr>
                <w:rFonts w:ascii="Times New Roman" w:hAnsi="Times New Roman" w:cs="Times New Roman"/>
                <w:b/>
                <w:bCs/>
                <w:sz w:val="26"/>
                <w:szCs w:val="26"/>
              </w:rPr>
              <w:t>Наименование</w:t>
            </w:r>
            <w:r w:rsidR="00E14725">
              <w:rPr>
                <w:rFonts w:ascii="Times New Roman" w:hAnsi="Times New Roman" w:cs="Times New Roman"/>
                <w:b/>
                <w:bCs/>
                <w:sz w:val="26"/>
                <w:szCs w:val="26"/>
              </w:rPr>
              <w:t xml:space="preserve"> </w:t>
            </w:r>
            <w:r w:rsidRPr="00071DB7">
              <w:rPr>
                <w:rFonts w:ascii="Times New Roman" w:hAnsi="Times New Roman" w:cs="Times New Roman"/>
                <w:b/>
                <w:bCs/>
                <w:sz w:val="26"/>
                <w:szCs w:val="26"/>
              </w:rPr>
              <w:t>Программы:</w:t>
            </w:r>
          </w:p>
        </w:tc>
        <w:tc>
          <w:tcPr>
            <w:tcW w:w="7797" w:type="dxa"/>
            <w:tcBorders>
              <w:top w:val="single" w:sz="4" w:space="0" w:color="auto"/>
              <w:left w:val="single" w:sz="4" w:space="0" w:color="auto"/>
              <w:bottom w:val="single" w:sz="4" w:space="0" w:color="auto"/>
            </w:tcBorders>
            <w:vAlign w:val="center"/>
          </w:tcPr>
          <w:p w:rsidR="002E0B73" w:rsidRPr="00071DB7" w:rsidRDefault="002E0B73" w:rsidP="00E14725">
            <w:pPr>
              <w:tabs>
                <w:tab w:val="left" w:pos="8280"/>
                <w:tab w:val="left" w:pos="9921"/>
              </w:tabs>
              <w:spacing w:after="0" w:line="240" w:lineRule="auto"/>
              <w:ind w:right="-2"/>
              <w:rPr>
                <w:rFonts w:ascii="Times New Roman" w:hAnsi="Times New Roman" w:cs="Times New Roman"/>
                <w:color w:val="000000"/>
                <w:sz w:val="26"/>
                <w:szCs w:val="26"/>
              </w:rPr>
            </w:pPr>
            <w:r w:rsidRPr="00071DB7">
              <w:rPr>
                <w:rFonts w:ascii="Times New Roman" w:hAnsi="Times New Roman" w:cs="Times New Roman"/>
                <w:bCs/>
                <w:sz w:val="26"/>
                <w:szCs w:val="26"/>
              </w:rPr>
              <w:t xml:space="preserve">Муниципальная программа </w:t>
            </w:r>
            <w:r w:rsidRPr="00071DB7">
              <w:rPr>
                <w:rFonts w:ascii="Times New Roman" w:hAnsi="Times New Roman" w:cs="Times New Roman"/>
                <w:sz w:val="26"/>
                <w:szCs w:val="26"/>
              </w:rPr>
              <w:t>«Энергосбережение и повышение энергетической эффективности уличного освещения на территории МО «Птичнинское сельское поселение» Биробиджанского муниципального района Еврейской</w:t>
            </w:r>
            <w:r w:rsidR="00071DB7">
              <w:rPr>
                <w:rFonts w:ascii="Times New Roman" w:hAnsi="Times New Roman" w:cs="Times New Roman"/>
                <w:sz w:val="26"/>
                <w:szCs w:val="26"/>
              </w:rPr>
              <w:t xml:space="preserve"> автономной области </w:t>
            </w:r>
            <w:r w:rsidR="001B0937" w:rsidRPr="00071DB7">
              <w:rPr>
                <w:rFonts w:ascii="Times New Roman" w:hAnsi="Times New Roman" w:cs="Times New Roman"/>
                <w:sz w:val="26"/>
                <w:szCs w:val="26"/>
              </w:rPr>
              <w:t>на 20</w:t>
            </w:r>
            <w:r w:rsidR="00090D82" w:rsidRPr="00071DB7">
              <w:rPr>
                <w:rFonts w:ascii="Times New Roman" w:hAnsi="Times New Roman" w:cs="Times New Roman"/>
                <w:sz w:val="26"/>
                <w:szCs w:val="26"/>
              </w:rPr>
              <w:t>23</w:t>
            </w:r>
            <w:r w:rsidR="001B0937" w:rsidRPr="00071DB7">
              <w:rPr>
                <w:rFonts w:ascii="Times New Roman" w:hAnsi="Times New Roman" w:cs="Times New Roman"/>
                <w:sz w:val="26"/>
                <w:szCs w:val="26"/>
              </w:rPr>
              <w:t xml:space="preserve"> - 20</w:t>
            </w:r>
            <w:r w:rsidR="00090D82" w:rsidRPr="00071DB7">
              <w:rPr>
                <w:rFonts w:ascii="Times New Roman" w:hAnsi="Times New Roman" w:cs="Times New Roman"/>
                <w:sz w:val="26"/>
                <w:szCs w:val="26"/>
              </w:rPr>
              <w:t>27</w:t>
            </w:r>
            <w:r w:rsidRPr="00071DB7">
              <w:rPr>
                <w:rFonts w:ascii="Times New Roman" w:hAnsi="Times New Roman" w:cs="Times New Roman"/>
                <w:sz w:val="26"/>
                <w:szCs w:val="26"/>
              </w:rPr>
              <w:t xml:space="preserve"> годы»</w:t>
            </w:r>
            <w:r w:rsidRPr="00071DB7">
              <w:rPr>
                <w:rFonts w:ascii="Times New Roman" w:hAnsi="Times New Roman" w:cs="Times New Roman"/>
                <w:color w:val="000000"/>
                <w:sz w:val="26"/>
                <w:szCs w:val="26"/>
              </w:rPr>
              <w:t>.</w:t>
            </w:r>
          </w:p>
        </w:tc>
      </w:tr>
      <w:tr w:rsidR="002E0B73" w:rsidRPr="00071DB7" w:rsidTr="00E14725">
        <w:tc>
          <w:tcPr>
            <w:tcW w:w="2268" w:type="dxa"/>
            <w:tcBorders>
              <w:top w:val="single" w:sz="4" w:space="0" w:color="auto"/>
              <w:bottom w:val="single" w:sz="4" w:space="0" w:color="auto"/>
              <w:right w:val="single" w:sz="4" w:space="0" w:color="auto"/>
            </w:tcBorders>
            <w:vAlign w:val="center"/>
          </w:tcPr>
          <w:p w:rsidR="002E0B73" w:rsidRPr="00071DB7" w:rsidRDefault="002E0B73" w:rsidP="00E14725">
            <w:pPr>
              <w:autoSpaceDE w:val="0"/>
              <w:autoSpaceDN w:val="0"/>
              <w:adjustRightInd w:val="0"/>
              <w:spacing w:after="0" w:line="240" w:lineRule="auto"/>
              <w:jc w:val="center"/>
              <w:rPr>
                <w:rFonts w:ascii="Times New Roman" w:hAnsi="Times New Roman" w:cs="Times New Roman"/>
                <w:sz w:val="26"/>
                <w:szCs w:val="26"/>
              </w:rPr>
            </w:pPr>
            <w:r w:rsidRPr="00071DB7">
              <w:rPr>
                <w:rFonts w:ascii="Times New Roman" w:hAnsi="Times New Roman" w:cs="Times New Roman"/>
                <w:b/>
                <w:bCs/>
                <w:sz w:val="26"/>
                <w:szCs w:val="26"/>
              </w:rPr>
              <w:t>Основания для разработки</w:t>
            </w:r>
            <w:r w:rsidR="00E14725">
              <w:rPr>
                <w:rFonts w:ascii="Times New Roman" w:hAnsi="Times New Roman" w:cs="Times New Roman"/>
                <w:b/>
                <w:bCs/>
                <w:sz w:val="26"/>
                <w:szCs w:val="26"/>
              </w:rPr>
              <w:t xml:space="preserve"> </w:t>
            </w:r>
            <w:r w:rsidRPr="00071DB7">
              <w:rPr>
                <w:rFonts w:ascii="Times New Roman" w:hAnsi="Times New Roman" w:cs="Times New Roman"/>
                <w:b/>
                <w:bCs/>
                <w:sz w:val="26"/>
                <w:szCs w:val="26"/>
              </w:rPr>
              <w:t>Программы:</w:t>
            </w:r>
          </w:p>
        </w:tc>
        <w:tc>
          <w:tcPr>
            <w:tcW w:w="7797" w:type="dxa"/>
            <w:tcBorders>
              <w:top w:val="single" w:sz="4" w:space="0" w:color="auto"/>
              <w:left w:val="single" w:sz="4" w:space="0" w:color="auto"/>
              <w:bottom w:val="single" w:sz="4" w:space="0" w:color="auto"/>
            </w:tcBorders>
            <w:vAlign w:val="center"/>
          </w:tcPr>
          <w:p w:rsidR="002E0B73" w:rsidRPr="00071DB7" w:rsidRDefault="002E0B73" w:rsidP="00E14725">
            <w:pPr>
              <w:autoSpaceDE w:val="0"/>
              <w:autoSpaceDN w:val="0"/>
              <w:adjustRightInd w:val="0"/>
              <w:spacing w:after="0" w:line="240" w:lineRule="auto"/>
              <w:rPr>
                <w:rFonts w:ascii="Times New Roman" w:hAnsi="Times New Roman" w:cs="Times New Roman"/>
                <w:sz w:val="26"/>
                <w:szCs w:val="26"/>
              </w:rPr>
            </w:pPr>
            <w:r w:rsidRPr="00071DB7">
              <w:rPr>
                <w:rFonts w:ascii="Times New Roman" w:hAnsi="Times New Roman" w:cs="Times New Roman"/>
                <w:sz w:val="26"/>
                <w:szCs w:val="26"/>
              </w:rPr>
              <w:t>Федерального закона от 06.10.2003 года №131-ФЗ «Об общих принципах организации местного самоуправления в Российской Федерации», Федеральный закон от 23.11.2009г. № 261-ФЗ "Об энергоснабжении и о повышении энергетической эффективности и о внесении изменений в отдельные законодательные акты РФ",</w:t>
            </w:r>
            <w:r w:rsidRPr="00071DB7">
              <w:rPr>
                <w:rFonts w:ascii="Times New Roman" w:eastAsia="Calibri" w:hAnsi="Times New Roman" w:cs="Times New Roman"/>
                <w:sz w:val="26"/>
                <w:szCs w:val="26"/>
              </w:rPr>
              <w:t xml:space="preserve"> Устав сельского поселения</w:t>
            </w:r>
            <w:r w:rsidRPr="00071DB7">
              <w:rPr>
                <w:rFonts w:ascii="Times New Roman" w:hAnsi="Times New Roman" w:cs="Times New Roman"/>
                <w:sz w:val="26"/>
                <w:szCs w:val="26"/>
              </w:rPr>
              <w:t>.</w:t>
            </w:r>
          </w:p>
        </w:tc>
      </w:tr>
      <w:tr w:rsidR="002E0B73" w:rsidRPr="00071DB7" w:rsidTr="00E14725">
        <w:tc>
          <w:tcPr>
            <w:tcW w:w="2268" w:type="dxa"/>
            <w:tcBorders>
              <w:top w:val="single" w:sz="4" w:space="0" w:color="auto"/>
              <w:bottom w:val="single" w:sz="4" w:space="0" w:color="auto"/>
              <w:right w:val="single" w:sz="4" w:space="0" w:color="auto"/>
            </w:tcBorders>
            <w:vAlign w:val="center"/>
          </w:tcPr>
          <w:p w:rsidR="002E0B73" w:rsidRPr="00071DB7" w:rsidRDefault="002E0B73" w:rsidP="00071DB7">
            <w:pPr>
              <w:autoSpaceDE w:val="0"/>
              <w:autoSpaceDN w:val="0"/>
              <w:adjustRightInd w:val="0"/>
              <w:spacing w:after="0" w:line="240" w:lineRule="auto"/>
              <w:jc w:val="center"/>
              <w:rPr>
                <w:rFonts w:ascii="Times New Roman" w:hAnsi="Times New Roman" w:cs="Times New Roman"/>
                <w:b/>
                <w:bCs/>
                <w:sz w:val="26"/>
                <w:szCs w:val="26"/>
              </w:rPr>
            </w:pPr>
            <w:r w:rsidRPr="00071DB7">
              <w:rPr>
                <w:rFonts w:ascii="Times New Roman" w:hAnsi="Times New Roman" w:cs="Times New Roman"/>
                <w:b/>
                <w:bCs/>
                <w:sz w:val="26"/>
                <w:szCs w:val="26"/>
              </w:rPr>
              <w:t>Заказчик Программы:</w:t>
            </w:r>
          </w:p>
        </w:tc>
        <w:tc>
          <w:tcPr>
            <w:tcW w:w="7797" w:type="dxa"/>
            <w:tcBorders>
              <w:top w:val="single" w:sz="4" w:space="0" w:color="auto"/>
              <w:left w:val="single" w:sz="4" w:space="0" w:color="auto"/>
              <w:bottom w:val="single" w:sz="4" w:space="0" w:color="auto"/>
            </w:tcBorders>
            <w:vAlign w:val="center"/>
          </w:tcPr>
          <w:p w:rsidR="002E0B73" w:rsidRPr="00071DB7" w:rsidRDefault="002E0B73" w:rsidP="00E14725">
            <w:pPr>
              <w:tabs>
                <w:tab w:val="left" w:pos="8280"/>
                <w:tab w:val="left" w:pos="9921"/>
              </w:tabs>
              <w:spacing w:after="0" w:line="240" w:lineRule="auto"/>
              <w:ind w:right="-2"/>
              <w:rPr>
                <w:rFonts w:ascii="Times New Roman" w:hAnsi="Times New Roman" w:cs="Times New Roman"/>
                <w:color w:val="000000"/>
                <w:sz w:val="26"/>
                <w:szCs w:val="26"/>
              </w:rPr>
            </w:pPr>
            <w:r w:rsidRPr="00071DB7">
              <w:rPr>
                <w:rFonts w:ascii="Times New Roman" w:hAnsi="Times New Roman" w:cs="Times New Roman"/>
                <w:sz w:val="26"/>
                <w:szCs w:val="26"/>
              </w:rPr>
              <w:t>Администрация МО «Птичнинское сельское поселение» Биробиджанского муниципального района Еврейской автономной области</w:t>
            </w:r>
          </w:p>
        </w:tc>
      </w:tr>
      <w:tr w:rsidR="002E0B73" w:rsidRPr="00071DB7" w:rsidTr="00E14725">
        <w:tc>
          <w:tcPr>
            <w:tcW w:w="2268" w:type="dxa"/>
            <w:tcBorders>
              <w:top w:val="single" w:sz="4" w:space="0" w:color="auto"/>
              <w:bottom w:val="single" w:sz="4" w:space="0" w:color="auto"/>
              <w:right w:val="single" w:sz="4" w:space="0" w:color="auto"/>
            </w:tcBorders>
            <w:vAlign w:val="center"/>
          </w:tcPr>
          <w:p w:rsidR="002E0B73" w:rsidRPr="00071DB7" w:rsidRDefault="002E0B73" w:rsidP="00E14725">
            <w:pPr>
              <w:autoSpaceDE w:val="0"/>
              <w:autoSpaceDN w:val="0"/>
              <w:adjustRightInd w:val="0"/>
              <w:spacing w:after="0" w:line="240" w:lineRule="auto"/>
              <w:jc w:val="center"/>
              <w:rPr>
                <w:rFonts w:ascii="Times New Roman" w:hAnsi="Times New Roman" w:cs="Times New Roman"/>
                <w:sz w:val="26"/>
                <w:szCs w:val="26"/>
              </w:rPr>
            </w:pPr>
            <w:r w:rsidRPr="00071DB7">
              <w:rPr>
                <w:rFonts w:ascii="Times New Roman" w:hAnsi="Times New Roman" w:cs="Times New Roman"/>
                <w:b/>
                <w:bCs/>
                <w:sz w:val="26"/>
                <w:szCs w:val="26"/>
              </w:rPr>
              <w:t>Разработчик</w:t>
            </w:r>
            <w:r w:rsidR="00E14725">
              <w:rPr>
                <w:rFonts w:ascii="Times New Roman" w:hAnsi="Times New Roman" w:cs="Times New Roman"/>
                <w:b/>
                <w:bCs/>
                <w:sz w:val="26"/>
                <w:szCs w:val="26"/>
              </w:rPr>
              <w:t xml:space="preserve"> </w:t>
            </w:r>
            <w:r w:rsidRPr="00071DB7">
              <w:rPr>
                <w:rFonts w:ascii="Times New Roman" w:hAnsi="Times New Roman" w:cs="Times New Roman"/>
                <w:b/>
                <w:bCs/>
                <w:sz w:val="26"/>
                <w:szCs w:val="26"/>
              </w:rPr>
              <w:t>Программы:</w:t>
            </w:r>
          </w:p>
        </w:tc>
        <w:tc>
          <w:tcPr>
            <w:tcW w:w="7797" w:type="dxa"/>
            <w:tcBorders>
              <w:top w:val="single" w:sz="4" w:space="0" w:color="auto"/>
              <w:left w:val="single" w:sz="4" w:space="0" w:color="auto"/>
              <w:bottom w:val="single" w:sz="4" w:space="0" w:color="auto"/>
            </w:tcBorders>
            <w:vAlign w:val="center"/>
          </w:tcPr>
          <w:p w:rsidR="002E0B73" w:rsidRPr="00071DB7" w:rsidRDefault="002E0B73" w:rsidP="00E14725">
            <w:pPr>
              <w:tabs>
                <w:tab w:val="left" w:pos="8280"/>
                <w:tab w:val="left" w:pos="9921"/>
              </w:tabs>
              <w:spacing w:after="0" w:line="240" w:lineRule="auto"/>
              <w:ind w:right="-2"/>
              <w:rPr>
                <w:rFonts w:ascii="Times New Roman" w:hAnsi="Times New Roman" w:cs="Times New Roman"/>
                <w:color w:val="000000"/>
                <w:sz w:val="26"/>
                <w:szCs w:val="26"/>
              </w:rPr>
            </w:pPr>
            <w:r w:rsidRPr="00071DB7">
              <w:rPr>
                <w:rFonts w:ascii="Times New Roman" w:hAnsi="Times New Roman" w:cs="Times New Roman"/>
                <w:sz w:val="26"/>
                <w:szCs w:val="26"/>
              </w:rPr>
              <w:t>Администрация МО «Птичнинское сельское поселение» Биробиджанского муниципального района Еврейской автономной области</w:t>
            </w:r>
          </w:p>
        </w:tc>
      </w:tr>
      <w:tr w:rsidR="002E0B73" w:rsidRPr="00071DB7" w:rsidTr="00E14725">
        <w:trPr>
          <w:trHeight w:val="4142"/>
        </w:trPr>
        <w:tc>
          <w:tcPr>
            <w:tcW w:w="2268" w:type="dxa"/>
            <w:tcBorders>
              <w:top w:val="single" w:sz="4" w:space="0" w:color="auto"/>
              <w:bottom w:val="single" w:sz="4" w:space="0" w:color="auto"/>
              <w:right w:val="single" w:sz="4" w:space="0" w:color="auto"/>
            </w:tcBorders>
            <w:vAlign w:val="center"/>
          </w:tcPr>
          <w:p w:rsidR="002E0B73" w:rsidRPr="00071DB7" w:rsidRDefault="002E0B73" w:rsidP="00E14725">
            <w:pPr>
              <w:autoSpaceDE w:val="0"/>
              <w:autoSpaceDN w:val="0"/>
              <w:adjustRightInd w:val="0"/>
              <w:spacing w:after="0" w:line="240" w:lineRule="auto"/>
              <w:jc w:val="center"/>
              <w:rPr>
                <w:rFonts w:ascii="Times New Roman" w:hAnsi="Times New Roman" w:cs="Times New Roman"/>
                <w:sz w:val="26"/>
                <w:szCs w:val="26"/>
              </w:rPr>
            </w:pPr>
            <w:r w:rsidRPr="00071DB7">
              <w:rPr>
                <w:rFonts w:ascii="Times New Roman" w:hAnsi="Times New Roman" w:cs="Times New Roman"/>
                <w:b/>
                <w:bCs/>
                <w:sz w:val="26"/>
                <w:szCs w:val="26"/>
              </w:rPr>
              <w:t>Цель и задачи</w:t>
            </w:r>
            <w:r w:rsidR="00E14725">
              <w:rPr>
                <w:rFonts w:ascii="Times New Roman" w:hAnsi="Times New Roman" w:cs="Times New Roman"/>
                <w:b/>
                <w:bCs/>
                <w:sz w:val="26"/>
                <w:szCs w:val="26"/>
              </w:rPr>
              <w:t xml:space="preserve"> </w:t>
            </w:r>
            <w:r w:rsidRPr="00071DB7">
              <w:rPr>
                <w:rFonts w:ascii="Times New Roman" w:hAnsi="Times New Roman" w:cs="Times New Roman"/>
                <w:b/>
                <w:bCs/>
                <w:sz w:val="26"/>
                <w:szCs w:val="26"/>
              </w:rPr>
              <w:t>Программы:</w:t>
            </w:r>
          </w:p>
        </w:tc>
        <w:tc>
          <w:tcPr>
            <w:tcW w:w="7797" w:type="dxa"/>
            <w:tcBorders>
              <w:top w:val="single" w:sz="4" w:space="0" w:color="auto"/>
              <w:left w:val="single" w:sz="4" w:space="0" w:color="auto"/>
              <w:bottom w:val="single" w:sz="4" w:space="0" w:color="auto"/>
            </w:tcBorders>
            <w:vAlign w:val="center"/>
          </w:tcPr>
          <w:p w:rsidR="002E0B73" w:rsidRPr="00071DB7" w:rsidRDefault="002E0B73" w:rsidP="00E14725">
            <w:pPr>
              <w:numPr>
                <w:ilvl w:val="0"/>
                <w:numId w:val="1"/>
              </w:numPr>
              <w:tabs>
                <w:tab w:val="clear" w:pos="1080"/>
              </w:tabs>
              <w:spacing w:after="0" w:line="240" w:lineRule="auto"/>
              <w:ind w:left="216" w:hanging="216"/>
              <w:rPr>
                <w:rFonts w:ascii="Times New Roman" w:hAnsi="Times New Roman" w:cs="Times New Roman"/>
                <w:sz w:val="26"/>
                <w:szCs w:val="26"/>
              </w:rPr>
            </w:pPr>
            <w:r w:rsidRPr="00071DB7">
              <w:rPr>
                <w:rFonts w:ascii="Times New Roman" w:hAnsi="Times New Roman" w:cs="Times New Roman"/>
                <w:sz w:val="26"/>
                <w:szCs w:val="26"/>
              </w:rPr>
              <w:t>обустройство и восстановление уличного освещения дорог;</w:t>
            </w:r>
          </w:p>
          <w:p w:rsidR="002E0B73" w:rsidRPr="00071DB7" w:rsidRDefault="002E0B73" w:rsidP="00E14725">
            <w:pPr>
              <w:numPr>
                <w:ilvl w:val="0"/>
                <w:numId w:val="1"/>
              </w:numPr>
              <w:tabs>
                <w:tab w:val="clear" w:pos="1080"/>
              </w:tabs>
              <w:spacing w:after="0" w:line="240" w:lineRule="auto"/>
              <w:ind w:left="216" w:hanging="180"/>
              <w:rPr>
                <w:rFonts w:ascii="Times New Roman" w:hAnsi="Times New Roman" w:cs="Times New Roman"/>
                <w:sz w:val="26"/>
                <w:szCs w:val="26"/>
              </w:rPr>
            </w:pPr>
            <w:r w:rsidRPr="00071DB7">
              <w:rPr>
                <w:rFonts w:ascii="Times New Roman" w:hAnsi="Times New Roman" w:cs="Times New Roman"/>
                <w:sz w:val="26"/>
                <w:szCs w:val="26"/>
              </w:rPr>
              <w:t>снижение потребления электроэнергии приборами уличного освещения за счет модернизации сетей и приборов освещения;</w:t>
            </w:r>
          </w:p>
          <w:p w:rsidR="002E0B73" w:rsidRPr="00071DB7" w:rsidRDefault="002E0B73" w:rsidP="00E14725">
            <w:pPr>
              <w:numPr>
                <w:ilvl w:val="0"/>
                <w:numId w:val="1"/>
              </w:numPr>
              <w:tabs>
                <w:tab w:val="clear" w:pos="1080"/>
              </w:tabs>
              <w:spacing w:after="0" w:line="240" w:lineRule="auto"/>
              <w:ind w:left="216" w:hanging="180"/>
              <w:rPr>
                <w:rFonts w:ascii="Times New Roman" w:hAnsi="Times New Roman" w:cs="Times New Roman"/>
                <w:sz w:val="26"/>
                <w:szCs w:val="26"/>
              </w:rPr>
            </w:pPr>
            <w:r w:rsidRPr="00071DB7">
              <w:rPr>
                <w:rFonts w:ascii="Times New Roman" w:hAnsi="Times New Roman" w:cs="Times New Roman"/>
                <w:sz w:val="26"/>
                <w:szCs w:val="26"/>
              </w:rPr>
              <w:t>снижение бюджетных расходов на оплату электроэнергии, с помощью установки двухтарифных приборов учета электропотребления и светодиодных фонарей на уличное освещение</w:t>
            </w:r>
          </w:p>
          <w:p w:rsidR="002E0B73" w:rsidRPr="00071DB7" w:rsidRDefault="002E0B73" w:rsidP="00E14725">
            <w:pPr>
              <w:numPr>
                <w:ilvl w:val="0"/>
                <w:numId w:val="1"/>
              </w:numPr>
              <w:tabs>
                <w:tab w:val="clear" w:pos="1080"/>
              </w:tabs>
              <w:spacing w:after="0" w:line="240" w:lineRule="auto"/>
              <w:ind w:left="216" w:hanging="180"/>
              <w:rPr>
                <w:rFonts w:ascii="Times New Roman" w:hAnsi="Times New Roman" w:cs="Times New Roman"/>
                <w:sz w:val="26"/>
                <w:szCs w:val="26"/>
              </w:rPr>
            </w:pPr>
            <w:r w:rsidRPr="00071DB7">
              <w:rPr>
                <w:rFonts w:ascii="Times New Roman" w:hAnsi="Times New Roman" w:cs="Times New Roman"/>
                <w:sz w:val="26"/>
                <w:szCs w:val="26"/>
              </w:rPr>
              <w:t>улучшение качества освещения улиц;</w:t>
            </w:r>
          </w:p>
          <w:p w:rsidR="002E0B73" w:rsidRPr="00071DB7" w:rsidRDefault="002E0B73" w:rsidP="00E14725">
            <w:pPr>
              <w:numPr>
                <w:ilvl w:val="0"/>
                <w:numId w:val="1"/>
              </w:numPr>
              <w:tabs>
                <w:tab w:val="clear" w:pos="1080"/>
              </w:tabs>
              <w:spacing w:after="0" w:line="240" w:lineRule="auto"/>
              <w:ind w:left="216" w:hanging="180"/>
              <w:rPr>
                <w:rFonts w:ascii="Times New Roman" w:hAnsi="Times New Roman" w:cs="Times New Roman"/>
                <w:sz w:val="26"/>
                <w:szCs w:val="26"/>
              </w:rPr>
            </w:pPr>
            <w:r w:rsidRPr="00071DB7">
              <w:rPr>
                <w:rFonts w:ascii="Times New Roman" w:hAnsi="Times New Roman" w:cs="Times New Roman"/>
                <w:sz w:val="26"/>
                <w:szCs w:val="26"/>
              </w:rPr>
              <w:t>улучшение условий и комфортности проживания граждан;</w:t>
            </w:r>
          </w:p>
          <w:p w:rsidR="002E0B73" w:rsidRPr="00071DB7" w:rsidRDefault="002E0B73" w:rsidP="00E14725">
            <w:pPr>
              <w:numPr>
                <w:ilvl w:val="0"/>
                <w:numId w:val="1"/>
              </w:numPr>
              <w:tabs>
                <w:tab w:val="clear" w:pos="1080"/>
              </w:tabs>
              <w:spacing w:after="0" w:line="240" w:lineRule="auto"/>
              <w:ind w:left="216" w:hanging="180"/>
              <w:rPr>
                <w:rFonts w:ascii="Times New Roman" w:hAnsi="Times New Roman" w:cs="Times New Roman"/>
                <w:sz w:val="26"/>
                <w:szCs w:val="26"/>
              </w:rPr>
            </w:pPr>
            <w:r w:rsidRPr="00071DB7">
              <w:rPr>
                <w:rFonts w:ascii="Times New Roman" w:hAnsi="Times New Roman" w:cs="Times New Roman"/>
                <w:sz w:val="26"/>
                <w:szCs w:val="26"/>
              </w:rPr>
              <w:t>приведение в нормативное и высокоэффективное состояние уличного освещения;</w:t>
            </w:r>
          </w:p>
          <w:p w:rsidR="002E0B73" w:rsidRPr="00071DB7" w:rsidRDefault="002E0B73" w:rsidP="00E14725">
            <w:pPr>
              <w:numPr>
                <w:ilvl w:val="0"/>
                <w:numId w:val="1"/>
              </w:numPr>
              <w:tabs>
                <w:tab w:val="clear" w:pos="1080"/>
              </w:tabs>
              <w:spacing w:after="0" w:line="240" w:lineRule="auto"/>
              <w:ind w:left="216" w:hanging="180"/>
              <w:rPr>
                <w:rFonts w:ascii="Times New Roman" w:hAnsi="Times New Roman" w:cs="Times New Roman"/>
                <w:sz w:val="26"/>
                <w:szCs w:val="26"/>
              </w:rPr>
            </w:pPr>
            <w:r w:rsidRPr="00071DB7">
              <w:rPr>
                <w:rFonts w:ascii="Times New Roman" w:hAnsi="Times New Roman" w:cs="Times New Roman"/>
                <w:sz w:val="26"/>
                <w:szCs w:val="26"/>
              </w:rPr>
              <w:t>создание эстетичного вида наружного освещения МО «Птичнинское сельское поселение»;</w:t>
            </w:r>
          </w:p>
          <w:p w:rsidR="002E0B73" w:rsidRPr="00071DB7" w:rsidRDefault="002E0B73" w:rsidP="00E14725">
            <w:pPr>
              <w:numPr>
                <w:ilvl w:val="0"/>
                <w:numId w:val="1"/>
              </w:numPr>
              <w:tabs>
                <w:tab w:val="clear" w:pos="1080"/>
              </w:tabs>
              <w:spacing w:after="0" w:line="240" w:lineRule="auto"/>
              <w:ind w:left="216" w:hanging="180"/>
              <w:rPr>
                <w:rFonts w:ascii="Times New Roman" w:hAnsi="Times New Roman" w:cs="Times New Roman"/>
                <w:sz w:val="26"/>
                <w:szCs w:val="26"/>
              </w:rPr>
            </w:pPr>
            <w:r w:rsidRPr="00071DB7">
              <w:rPr>
                <w:rFonts w:ascii="Times New Roman" w:hAnsi="Times New Roman" w:cs="Times New Roman"/>
                <w:sz w:val="26"/>
                <w:szCs w:val="26"/>
              </w:rPr>
              <w:t>повышение безопасности дорожного движения;</w:t>
            </w:r>
          </w:p>
          <w:p w:rsidR="002E0B73" w:rsidRPr="00071DB7" w:rsidRDefault="002E0B73" w:rsidP="00E14725">
            <w:pPr>
              <w:numPr>
                <w:ilvl w:val="0"/>
                <w:numId w:val="1"/>
              </w:numPr>
              <w:tabs>
                <w:tab w:val="clear" w:pos="1080"/>
              </w:tabs>
              <w:spacing w:after="0" w:line="240" w:lineRule="auto"/>
              <w:ind w:left="216" w:hanging="180"/>
              <w:rPr>
                <w:rFonts w:ascii="Times New Roman" w:hAnsi="Times New Roman" w:cs="Times New Roman"/>
                <w:sz w:val="26"/>
                <w:szCs w:val="26"/>
              </w:rPr>
            </w:pPr>
            <w:r w:rsidRPr="00071DB7">
              <w:rPr>
                <w:rFonts w:ascii="Times New Roman" w:hAnsi="Times New Roman" w:cs="Times New Roman"/>
                <w:sz w:val="26"/>
                <w:szCs w:val="26"/>
              </w:rPr>
              <w:t>повышение уровня благоустройства МО «Птичнинское сельское поселение;</w:t>
            </w:r>
          </w:p>
        </w:tc>
      </w:tr>
      <w:tr w:rsidR="002E0B73" w:rsidRPr="00071DB7" w:rsidTr="00E14725">
        <w:trPr>
          <w:trHeight w:val="611"/>
        </w:trPr>
        <w:tc>
          <w:tcPr>
            <w:tcW w:w="2268" w:type="dxa"/>
            <w:tcBorders>
              <w:top w:val="single" w:sz="4" w:space="0" w:color="auto"/>
              <w:bottom w:val="single" w:sz="4" w:space="0" w:color="auto"/>
              <w:right w:val="single" w:sz="4" w:space="0" w:color="auto"/>
            </w:tcBorders>
            <w:vAlign w:val="center"/>
          </w:tcPr>
          <w:p w:rsidR="002E0B73" w:rsidRPr="00071DB7" w:rsidRDefault="002E0B73" w:rsidP="00E14725">
            <w:pPr>
              <w:autoSpaceDE w:val="0"/>
              <w:autoSpaceDN w:val="0"/>
              <w:adjustRightInd w:val="0"/>
              <w:spacing w:after="0" w:line="240" w:lineRule="auto"/>
              <w:jc w:val="center"/>
              <w:rPr>
                <w:rFonts w:ascii="Times New Roman" w:hAnsi="Times New Roman" w:cs="Times New Roman"/>
                <w:sz w:val="26"/>
                <w:szCs w:val="26"/>
              </w:rPr>
            </w:pPr>
            <w:r w:rsidRPr="00071DB7">
              <w:rPr>
                <w:rFonts w:ascii="Times New Roman" w:hAnsi="Times New Roman" w:cs="Times New Roman"/>
                <w:b/>
                <w:bCs/>
                <w:sz w:val="26"/>
                <w:szCs w:val="26"/>
              </w:rPr>
              <w:t>Сроки реализации</w:t>
            </w:r>
            <w:r w:rsidR="00E14725">
              <w:rPr>
                <w:rFonts w:ascii="Times New Roman" w:hAnsi="Times New Roman" w:cs="Times New Roman"/>
                <w:b/>
                <w:bCs/>
                <w:sz w:val="26"/>
                <w:szCs w:val="26"/>
              </w:rPr>
              <w:t xml:space="preserve"> </w:t>
            </w:r>
            <w:r w:rsidRPr="00071DB7">
              <w:rPr>
                <w:rFonts w:ascii="Times New Roman" w:hAnsi="Times New Roman" w:cs="Times New Roman"/>
                <w:b/>
                <w:bCs/>
                <w:sz w:val="26"/>
                <w:szCs w:val="26"/>
              </w:rPr>
              <w:t>Программы:</w:t>
            </w:r>
          </w:p>
        </w:tc>
        <w:tc>
          <w:tcPr>
            <w:tcW w:w="7797" w:type="dxa"/>
            <w:tcBorders>
              <w:top w:val="single" w:sz="4" w:space="0" w:color="auto"/>
              <w:left w:val="single" w:sz="4" w:space="0" w:color="auto"/>
              <w:bottom w:val="single" w:sz="4" w:space="0" w:color="auto"/>
            </w:tcBorders>
            <w:vAlign w:val="center"/>
          </w:tcPr>
          <w:p w:rsidR="002E0B73" w:rsidRPr="00071DB7" w:rsidRDefault="001B0937" w:rsidP="00E14725">
            <w:pPr>
              <w:autoSpaceDE w:val="0"/>
              <w:autoSpaceDN w:val="0"/>
              <w:adjustRightInd w:val="0"/>
              <w:spacing w:after="0" w:line="240" w:lineRule="auto"/>
              <w:rPr>
                <w:rFonts w:ascii="Times New Roman" w:hAnsi="Times New Roman" w:cs="Times New Roman"/>
                <w:sz w:val="26"/>
                <w:szCs w:val="26"/>
              </w:rPr>
            </w:pPr>
            <w:r w:rsidRPr="00071DB7">
              <w:rPr>
                <w:rFonts w:ascii="Times New Roman" w:hAnsi="Times New Roman" w:cs="Times New Roman"/>
                <w:sz w:val="26"/>
                <w:szCs w:val="26"/>
              </w:rPr>
              <w:t>с 01.01.20</w:t>
            </w:r>
            <w:r w:rsidR="00090D82" w:rsidRPr="00071DB7">
              <w:rPr>
                <w:rFonts w:ascii="Times New Roman" w:hAnsi="Times New Roman" w:cs="Times New Roman"/>
                <w:sz w:val="26"/>
                <w:szCs w:val="26"/>
              </w:rPr>
              <w:t>23</w:t>
            </w:r>
            <w:r w:rsidRPr="00071DB7">
              <w:rPr>
                <w:rFonts w:ascii="Times New Roman" w:hAnsi="Times New Roman" w:cs="Times New Roman"/>
                <w:sz w:val="26"/>
                <w:szCs w:val="26"/>
              </w:rPr>
              <w:t xml:space="preserve"> г по 31.1</w:t>
            </w:r>
            <w:r w:rsidR="002510FB" w:rsidRPr="00071DB7">
              <w:rPr>
                <w:rFonts w:ascii="Times New Roman" w:hAnsi="Times New Roman" w:cs="Times New Roman"/>
                <w:sz w:val="26"/>
                <w:szCs w:val="26"/>
              </w:rPr>
              <w:t>2</w:t>
            </w:r>
            <w:r w:rsidRPr="00071DB7">
              <w:rPr>
                <w:rFonts w:ascii="Times New Roman" w:hAnsi="Times New Roman" w:cs="Times New Roman"/>
                <w:sz w:val="26"/>
                <w:szCs w:val="26"/>
              </w:rPr>
              <w:t>.202</w:t>
            </w:r>
            <w:r w:rsidR="00090D82" w:rsidRPr="00071DB7">
              <w:rPr>
                <w:rFonts w:ascii="Times New Roman" w:hAnsi="Times New Roman" w:cs="Times New Roman"/>
                <w:sz w:val="26"/>
                <w:szCs w:val="26"/>
              </w:rPr>
              <w:t>7</w:t>
            </w:r>
            <w:r w:rsidR="002E0B73" w:rsidRPr="00071DB7">
              <w:rPr>
                <w:rFonts w:ascii="Times New Roman" w:hAnsi="Times New Roman" w:cs="Times New Roman"/>
                <w:sz w:val="26"/>
                <w:szCs w:val="26"/>
              </w:rPr>
              <w:t xml:space="preserve"> г.</w:t>
            </w:r>
          </w:p>
        </w:tc>
      </w:tr>
      <w:tr w:rsidR="002E0B73" w:rsidRPr="00071DB7" w:rsidTr="00E14725">
        <w:trPr>
          <w:trHeight w:val="611"/>
        </w:trPr>
        <w:tc>
          <w:tcPr>
            <w:tcW w:w="2268" w:type="dxa"/>
            <w:tcBorders>
              <w:top w:val="single" w:sz="4" w:space="0" w:color="auto"/>
              <w:bottom w:val="single" w:sz="4" w:space="0" w:color="auto"/>
              <w:right w:val="single" w:sz="4" w:space="0" w:color="auto"/>
            </w:tcBorders>
            <w:vAlign w:val="center"/>
          </w:tcPr>
          <w:p w:rsidR="002E0B73" w:rsidRPr="00071DB7" w:rsidRDefault="002E0B73" w:rsidP="00071DB7">
            <w:pPr>
              <w:autoSpaceDE w:val="0"/>
              <w:autoSpaceDN w:val="0"/>
              <w:adjustRightInd w:val="0"/>
              <w:spacing w:after="0" w:line="240" w:lineRule="auto"/>
              <w:jc w:val="center"/>
              <w:rPr>
                <w:rFonts w:ascii="Times New Roman" w:hAnsi="Times New Roman" w:cs="Times New Roman"/>
                <w:b/>
                <w:bCs/>
                <w:sz w:val="26"/>
                <w:szCs w:val="26"/>
              </w:rPr>
            </w:pPr>
            <w:r w:rsidRPr="00071DB7">
              <w:rPr>
                <w:rFonts w:ascii="Times New Roman" w:hAnsi="Times New Roman" w:cs="Times New Roman"/>
                <w:b/>
                <w:bCs/>
                <w:sz w:val="26"/>
                <w:szCs w:val="26"/>
              </w:rPr>
              <w:t>Исполнители мероприятий Программы:</w:t>
            </w:r>
          </w:p>
        </w:tc>
        <w:tc>
          <w:tcPr>
            <w:tcW w:w="7797" w:type="dxa"/>
            <w:tcBorders>
              <w:top w:val="single" w:sz="4" w:space="0" w:color="auto"/>
              <w:left w:val="single" w:sz="4" w:space="0" w:color="auto"/>
              <w:bottom w:val="single" w:sz="4" w:space="0" w:color="auto"/>
            </w:tcBorders>
            <w:vAlign w:val="center"/>
          </w:tcPr>
          <w:p w:rsidR="001B0937" w:rsidRDefault="002E0B73" w:rsidP="00E14725">
            <w:pPr>
              <w:tabs>
                <w:tab w:val="left" w:pos="8280"/>
                <w:tab w:val="left" w:pos="9921"/>
              </w:tabs>
              <w:spacing w:after="0" w:line="240" w:lineRule="auto"/>
              <w:ind w:right="-2"/>
              <w:rPr>
                <w:rFonts w:ascii="Times New Roman" w:hAnsi="Times New Roman" w:cs="Times New Roman"/>
                <w:sz w:val="26"/>
                <w:szCs w:val="26"/>
              </w:rPr>
            </w:pPr>
            <w:r w:rsidRPr="00071DB7">
              <w:rPr>
                <w:rFonts w:ascii="Times New Roman" w:hAnsi="Times New Roman" w:cs="Times New Roman"/>
                <w:sz w:val="26"/>
                <w:szCs w:val="26"/>
              </w:rPr>
              <w:t>Администрация МО «Птичнинское сельское поселение» Биробиджанского муниципального райо</w:t>
            </w:r>
            <w:r w:rsidR="00E14725">
              <w:rPr>
                <w:rFonts w:ascii="Times New Roman" w:hAnsi="Times New Roman" w:cs="Times New Roman"/>
                <w:sz w:val="26"/>
                <w:szCs w:val="26"/>
              </w:rPr>
              <w:t>на Еврейской автономной области</w:t>
            </w:r>
            <w:r w:rsidRPr="00071DB7">
              <w:rPr>
                <w:rFonts w:ascii="Times New Roman" w:hAnsi="Times New Roman" w:cs="Times New Roman"/>
                <w:sz w:val="26"/>
                <w:szCs w:val="26"/>
              </w:rPr>
              <w:t xml:space="preserve"> (далее – администрация поселения) и иные организации, учреждения (по согласованию</w:t>
            </w:r>
            <w:r w:rsidR="001B0937" w:rsidRPr="00071DB7">
              <w:rPr>
                <w:rFonts w:ascii="Times New Roman" w:hAnsi="Times New Roman" w:cs="Times New Roman"/>
                <w:sz w:val="26"/>
                <w:szCs w:val="26"/>
              </w:rPr>
              <w:t>)</w:t>
            </w:r>
          </w:p>
          <w:p w:rsidR="00E14725" w:rsidRPr="00071DB7" w:rsidRDefault="00E14725" w:rsidP="00E14725">
            <w:pPr>
              <w:tabs>
                <w:tab w:val="left" w:pos="8280"/>
                <w:tab w:val="left" w:pos="9921"/>
              </w:tabs>
              <w:spacing w:after="0" w:line="240" w:lineRule="auto"/>
              <w:ind w:right="-2"/>
              <w:rPr>
                <w:rFonts w:ascii="Times New Roman" w:hAnsi="Times New Roman" w:cs="Times New Roman"/>
                <w:sz w:val="26"/>
                <w:szCs w:val="26"/>
              </w:rPr>
            </w:pPr>
          </w:p>
        </w:tc>
      </w:tr>
      <w:tr w:rsidR="002E0B73" w:rsidRPr="00071DB7" w:rsidTr="00E14725">
        <w:tc>
          <w:tcPr>
            <w:tcW w:w="2268" w:type="dxa"/>
            <w:tcBorders>
              <w:top w:val="single" w:sz="4" w:space="0" w:color="auto"/>
              <w:bottom w:val="single" w:sz="4" w:space="0" w:color="auto"/>
              <w:right w:val="single" w:sz="4" w:space="0" w:color="auto"/>
            </w:tcBorders>
            <w:vAlign w:val="center"/>
          </w:tcPr>
          <w:p w:rsidR="002E0B73" w:rsidRPr="00071DB7" w:rsidRDefault="002E0B73" w:rsidP="00071DB7">
            <w:pPr>
              <w:autoSpaceDE w:val="0"/>
              <w:autoSpaceDN w:val="0"/>
              <w:adjustRightInd w:val="0"/>
              <w:spacing w:after="0" w:line="240" w:lineRule="auto"/>
              <w:jc w:val="center"/>
              <w:rPr>
                <w:rFonts w:ascii="Times New Roman" w:hAnsi="Times New Roman" w:cs="Times New Roman"/>
                <w:b/>
                <w:bCs/>
                <w:sz w:val="26"/>
                <w:szCs w:val="26"/>
              </w:rPr>
            </w:pPr>
            <w:r w:rsidRPr="00071DB7">
              <w:rPr>
                <w:rFonts w:ascii="Times New Roman" w:hAnsi="Times New Roman" w:cs="Times New Roman"/>
                <w:b/>
                <w:bCs/>
                <w:sz w:val="26"/>
                <w:szCs w:val="26"/>
              </w:rPr>
              <w:t>Объёмы и источники финансирования</w:t>
            </w:r>
          </w:p>
        </w:tc>
        <w:tc>
          <w:tcPr>
            <w:tcW w:w="7797" w:type="dxa"/>
            <w:tcBorders>
              <w:top w:val="single" w:sz="4" w:space="0" w:color="auto"/>
              <w:left w:val="single" w:sz="4" w:space="0" w:color="auto"/>
              <w:bottom w:val="single" w:sz="4" w:space="0" w:color="auto"/>
            </w:tcBorders>
            <w:vAlign w:val="center"/>
          </w:tcPr>
          <w:p w:rsidR="002E0B73" w:rsidRPr="00071DB7" w:rsidRDefault="002E0B73" w:rsidP="00E14725">
            <w:pPr>
              <w:autoSpaceDE w:val="0"/>
              <w:autoSpaceDN w:val="0"/>
              <w:adjustRightInd w:val="0"/>
              <w:spacing w:after="0" w:line="240" w:lineRule="auto"/>
              <w:rPr>
                <w:rFonts w:ascii="Times New Roman" w:hAnsi="Times New Roman" w:cs="Times New Roman"/>
                <w:sz w:val="26"/>
                <w:szCs w:val="26"/>
              </w:rPr>
            </w:pPr>
            <w:r w:rsidRPr="00071DB7">
              <w:rPr>
                <w:rFonts w:ascii="Times New Roman" w:hAnsi="Times New Roman" w:cs="Times New Roman"/>
                <w:sz w:val="26"/>
                <w:szCs w:val="26"/>
              </w:rPr>
              <w:t xml:space="preserve">Средства местного бюджета </w:t>
            </w:r>
            <w:r w:rsidR="002F3EDA" w:rsidRPr="00071DB7">
              <w:rPr>
                <w:rFonts w:ascii="Times New Roman" w:hAnsi="Times New Roman" w:cs="Times New Roman"/>
                <w:b/>
                <w:sz w:val="26"/>
                <w:szCs w:val="26"/>
              </w:rPr>
              <w:t>1</w:t>
            </w:r>
            <w:r w:rsidR="005074EC">
              <w:rPr>
                <w:rFonts w:ascii="Times New Roman" w:hAnsi="Times New Roman" w:cs="Times New Roman"/>
                <w:b/>
                <w:sz w:val="26"/>
                <w:szCs w:val="26"/>
              </w:rPr>
              <w:t>65</w:t>
            </w:r>
            <w:r w:rsidR="002F3EDA" w:rsidRPr="00071DB7">
              <w:rPr>
                <w:rFonts w:ascii="Times New Roman" w:hAnsi="Times New Roman" w:cs="Times New Roman"/>
                <w:b/>
                <w:sz w:val="26"/>
                <w:szCs w:val="26"/>
              </w:rPr>
              <w:t>2</w:t>
            </w:r>
            <w:r w:rsidRPr="00071DB7">
              <w:rPr>
                <w:rFonts w:ascii="Times New Roman" w:hAnsi="Times New Roman" w:cs="Times New Roman"/>
                <w:b/>
                <w:sz w:val="26"/>
                <w:szCs w:val="26"/>
              </w:rPr>
              <w:t>,0 тыс. рублей</w:t>
            </w:r>
            <w:r w:rsidRPr="00071DB7">
              <w:rPr>
                <w:rFonts w:ascii="Times New Roman" w:hAnsi="Times New Roman" w:cs="Times New Roman"/>
                <w:sz w:val="26"/>
                <w:szCs w:val="26"/>
              </w:rPr>
              <w:t>, в том числе по годам:</w:t>
            </w:r>
          </w:p>
          <w:p w:rsidR="002E0B73" w:rsidRPr="00071DB7" w:rsidRDefault="001B0937" w:rsidP="00E14725">
            <w:pPr>
              <w:autoSpaceDE w:val="0"/>
              <w:autoSpaceDN w:val="0"/>
              <w:adjustRightInd w:val="0"/>
              <w:spacing w:after="0" w:line="240" w:lineRule="auto"/>
              <w:rPr>
                <w:rFonts w:ascii="Times New Roman" w:hAnsi="Times New Roman" w:cs="Times New Roman"/>
                <w:sz w:val="26"/>
                <w:szCs w:val="26"/>
              </w:rPr>
            </w:pPr>
            <w:r w:rsidRPr="00071DB7">
              <w:rPr>
                <w:rFonts w:ascii="Times New Roman" w:hAnsi="Times New Roman" w:cs="Times New Roman"/>
                <w:sz w:val="26"/>
                <w:szCs w:val="26"/>
              </w:rPr>
              <w:t>20</w:t>
            </w:r>
            <w:r w:rsidR="00090D82" w:rsidRPr="00071DB7">
              <w:rPr>
                <w:rFonts w:ascii="Times New Roman" w:hAnsi="Times New Roman" w:cs="Times New Roman"/>
                <w:sz w:val="26"/>
                <w:szCs w:val="26"/>
              </w:rPr>
              <w:t>23</w:t>
            </w:r>
            <w:r w:rsidR="002E0B73" w:rsidRPr="00071DB7">
              <w:rPr>
                <w:rFonts w:ascii="Times New Roman" w:hAnsi="Times New Roman" w:cs="Times New Roman"/>
                <w:sz w:val="26"/>
                <w:szCs w:val="26"/>
              </w:rPr>
              <w:t xml:space="preserve"> год </w:t>
            </w:r>
            <w:r w:rsidR="002E0B73" w:rsidRPr="00071DB7">
              <w:rPr>
                <w:rFonts w:ascii="Times New Roman" w:hAnsi="Times New Roman" w:cs="Times New Roman"/>
                <w:b/>
                <w:sz w:val="26"/>
                <w:szCs w:val="26"/>
              </w:rPr>
              <w:t xml:space="preserve">– </w:t>
            </w:r>
            <w:r w:rsidR="002F3EDA" w:rsidRPr="00071DB7">
              <w:rPr>
                <w:rFonts w:ascii="Times New Roman" w:hAnsi="Times New Roman" w:cs="Times New Roman"/>
                <w:b/>
                <w:sz w:val="26"/>
                <w:szCs w:val="26"/>
              </w:rPr>
              <w:t>532</w:t>
            </w:r>
            <w:r w:rsidR="002E0B73" w:rsidRPr="00071DB7">
              <w:rPr>
                <w:rFonts w:ascii="Times New Roman" w:hAnsi="Times New Roman" w:cs="Times New Roman"/>
                <w:b/>
                <w:sz w:val="26"/>
                <w:szCs w:val="26"/>
              </w:rPr>
              <w:t>,0 тыс</w:t>
            </w:r>
            <w:proofErr w:type="gramStart"/>
            <w:r w:rsidR="002E0B73" w:rsidRPr="00071DB7">
              <w:rPr>
                <w:rFonts w:ascii="Times New Roman" w:hAnsi="Times New Roman" w:cs="Times New Roman"/>
                <w:b/>
                <w:sz w:val="26"/>
                <w:szCs w:val="26"/>
              </w:rPr>
              <w:t>.р</w:t>
            </w:r>
            <w:proofErr w:type="gramEnd"/>
            <w:r w:rsidR="002E0B73" w:rsidRPr="00071DB7">
              <w:rPr>
                <w:rFonts w:ascii="Times New Roman" w:hAnsi="Times New Roman" w:cs="Times New Roman"/>
                <w:b/>
                <w:sz w:val="26"/>
                <w:szCs w:val="26"/>
              </w:rPr>
              <w:t>уб.;</w:t>
            </w:r>
          </w:p>
          <w:p w:rsidR="002E0B73" w:rsidRPr="00071DB7" w:rsidRDefault="001B0937" w:rsidP="00E14725">
            <w:pPr>
              <w:autoSpaceDE w:val="0"/>
              <w:autoSpaceDN w:val="0"/>
              <w:adjustRightInd w:val="0"/>
              <w:spacing w:after="0" w:line="240" w:lineRule="auto"/>
              <w:rPr>
                <w:rFonts w:ascii="Times New Roman" w:hAnsi="Times New Roman" w:cs="Times New Roman"/>
                <w:sz w:val="26"/>
                <w:szCs w:val="26"/>
              </w:rPr>
            </w:pPr>
            <w:r w:rsidRPr="00071DB7">
              <w:rPr>
                <w:rFonts w:ascii="Times New Roman" w:hAnsi="Times New Roman" w:cs="Times New Roman"/>
                <w:sz w:val="26"/>
                <w:szCs w:val="26"/>
              </w:rPr>
              <w:t>202</w:t>
            </w:r>
            <w:r w:rsidR="00090D82" w:rsidRPr="00071DB7">
              <w:rPr>
                <w:rFonts w:ascii="Times New Roman" w:hAnsi="Times New Roman" w:cs="Times New Roman"/>
                <w:sz w:val="26"/>
                <w:szCs w:val="26"/>
              </w:rPr>
              <w:t>4</w:t>
            </w:r>
            <w:r w:rsidR="002E0B73" w:rsidRPr="00071DB7">
              <w:rPr>
                <w:rFonts w:ascii="Times New Roman" w:hAnsi="Times New Roman" w:cs="Times New Roman"/>
                <w:sz w:val="26"/>
                <w:szCs w:val="26"/>
              </w:rPr>
              <w:t xml:space="preserve"> год – </w:t>
            </w:r>
            <w:r w:rsidR="005074EC">
              <w:rPr>
                <w:rFonts w:ascii="Times New Roman" w:hAnsi="Times New Roman" w:cs="Times New Roman"/>
                <w:b/>
                <w:sz w:val="26"/>
                <w:szCs w:val="26"/>
              </w:rPr>
              <w:t>28</w:t>
            </w:r>
            <w:r w:rsidR="008D3890" w:rsidRPr="00071DB7">
              <w:rPr>
                <w:rFonts w:ascii="Times New Roman" w:hAnsi="Times New Roman" w:cs="Times New Roman"/>
                <w:b/>
                <w:sz w:val="26"/>
                <w:szCs w:val="26"/>
              </w:rPr>
              <w:t>0</w:t>
            </w:r>
            <w:r w:rsidR="002E0B73" w:rsidRPr="00071DB7">
              <w:rPr>
                <w:rFonts w:ascii="Times New Roman" w:hAnsi="Times New Roman" w:cs="Times New Roman"/>
                <w:b/>
                <w:sz w:val="26"/>
                <w:szCs w:val="26"/>
              </w:rPr>
              <w:t>,0 тыс. руб.</w:t>
            </w:r>
            <w:r w:rsidR="002E0B73" w:rsidRPr="00071DB7">
              <w:rPr>
                <w:rFonts w:ascii="Times New Roman" w:hAnsi="Times New Roman" w:cs="Times New Roman"/>
                <w:sz w:val="26"/>
                <w:szCs w:val="26"/>
              </w:rPr>
              <w:t>;</w:t>
            </w:r>
          </w:p>
          <w:p w:rsidR="002E0B73" w:rsidRPr="00071DB7" w:rsidRDefault="001B0937" w:rsidP="00E14725">
            <w:pPr>
              <w:autoSpaceDE w:val="0"/>
              <w:autoSpaceDN w:val="0"/>
              <w:adjustRightInd w:val="0"/>
              <w:spacing w:after="0" w:line="240" w:lineRule="auto"/>
              <w:rPr>
                <w:rFonts w:ascii="Times New Roman" w:hAnsi="Times New Roman" w:cs="Times New Roman"/>
                <w:b/>
                <w:sz w:val="26"/>
                <w:szCs w:val="26"/>
              </w:rPr>
            </w:pPr>
            <w:r w:rsidRPr="00071DB7">
              <w:rPr>
                <w:rFonts w:ascii="Times New Roman" w:hAnsi="Times New Roman" w:cs="Times New Roman"/>
                <w:sz w:val="26"/>
                <w:szCs w:val="26"/>
              </w:rPr>
              <w:t>202</w:t>
            </w:r>
            <w:r w:rsidR="00090D82" w:rsidRPr="00071DB7">
              <w:rPr>
                <w:rFonts w:ascii="Times New Roman" w:hAnsi="Times New Roman" w:cs="Times New Roman"/>
                <w:sz w:val="26"/>
                <w:szCs w:val="26"/>
              </w:rPr>
              <w:t>5</w:t>
            </w:r>
            <w:r w:rsidR="002E0B73" w:rsidRPr="00071DB7">
              <w:rPr>
                <w:rFonts w:ascii="Times New Roman" w:hAnsi="Times New Roman" w:cs="Times New Roman"/>
                <w:sz w:val="26"/>
                <w:szCs w:val="26"/>
              </w:rPr>
              <w:t xml:space="preserve"> год – </w:t>
            </w:r>
            <w:r w:rsidR="005074EC">
              <w:rPr>
                <w:rFonts w:ascii="Times New Roman" w:hAnsi="Times New Roman" w:cs="Times New Roman"/>
                <w:b/>
                <w:sz w:val="26"/>
                <w:szCs w:val="26"/>
              </w:rPr>
              <w:t>28</w:t>
            </w:r>
            <w:r w:rsidR="008D3890" w:rsidRPr="00071DB7">
              <w:rPr>
                <w:rFonts w:ascii="Times New Roman" w:hAnsi="Times New Roman" w:cs="Times New Roman"/>
                <w:b/>
                <w:sz w:val="26"/>
                <w:szCs w:val="26"/>
              </w:rPr>
              <w:t>0</w:t>
            </w:r>
            <w:r w:rsidR="002E0B73" w:rsidRPr="00071DB7">
              <w:rPr>
                <w:rFonts w:ascii="Times New Roman" w:hAnsi="Times New Roman" w:cs="Times New Roman"/>
                <w:b/>
                <w:sz w:val="26"/>
                <w:szCs w:val="26"/>
              </w:rPr>
              <w:t>,0 тыс. руб.;</w:t>
            </w:r>
          </w:p>
          <w:p w:rsidR="002E0B73" w:rsidRPr="00071DB7" w:rsidRDefault="001B0937" w:rsidP="00E14725">
            <w:pPr>
              <w:autoSpaceDE w:val="0"/>
              <w:autoSpaceDN w:val="0"/>
              <w:adjustRightInd w:val="0"/>
              <w:spacing w:after="0" w:line="240" w:lineRule="auto"/>
              <w:rPr>
                <w:rFonts w:ascii="Times New Roman" w:hAnsi="Times New Roman" w:cs="Times New Roman"/>
                <w:b/>
                <w:sz w:val="26"/>
                <w:szCs w:val="26"/>
              </w:rPr>
            </w:pPr>
            <w:r w:rsidRPr="00071DB7">
              <w:rPr>
                <w:rFonts w:ascii="Times New Roman" w:hAnsi="Times New Roman" w:cs="Times New Roman"/>
                <w:sz w:val="26"/>
                <w:szCs w:val="26"/>
              </w:rPr>
              <w:t>202</w:t>
            </w:r>
            <w:r w:rsidR="00090D82" w:rsidRPr="00071DB7">
              <w:rPr>
                <w:rFonts w:ascii="Times New Roman" w:hAnsi="Times New Roman" w:cs="Times New Roman"/>
                <w:sz w:val="26"/>
                <w:szCs w:val="26"/>
              </w:rPr>
              <w:t>6</w:t>
            </w:r>
            <w:r w:rsidR="002E0B73" w:rsidRPr="00071DB7">
              <w:rPr>
                <w:rFonts w:ascii="Times New Roman" w:hAnsi="Times New Roman" w:cs="Times New Roman"/>
                <w:sz w:val="26"/>
                <w:szCs w:val="26"/>
              </w:rPr>
              <w:t xml:space="preserve"> год</w:t>
            </w:r>
            <w:r w:rsidRPr="00071DB7">
              <w:rPr>
                <w:rFonts w:ascii="Times New Roman" w:hAnsi="Times New Roman" w:cs="Times New Roman"/>
                <w:b/>
                <w:sz w:val="26"/>
                <w:szCs w:val="26"/>
              </w:rPr>
              <w:t xml:space="preserve"> – </w:t>
            </w:r>
            <w:r w:rsidR="005074EC">
              <w:rPr>
                <w:rFonts w:ascii="Times New Roman" w:hAnsi="Times New Roman" w:cs="Times New Roman"/>
                <w:b/>
                <w:sz w:val="26"/>
                <w:szCs w:val="26"/>
              </w:rPr>
              <w:t>28</w:t>
            </w:r>
            <w:r w:rsidR="008D3890" w:rsidRPr="00071DB7">
              <w:rPr>
                <w:rFonts w:ascii="Times New Roman" w:hAnsi="Times New Roman" w:cs="Times New Roman"/>
                <w:b/>
                <w:sz w:val="26"/>
                <w:szCs w:val="26"/>
              </w:rPr>
              <w:t>0</w:t>
            </w:r>
            <w:r w:rsidR="002E0B73" w:rsidRPr="00071DB7">
              <w:rPr>
                <w:rFonts w:ascii="Times New Roman" w:hAnsi="Times New Roman" w:cs="Times New Roman"/>
                <w:b/>
                <w:sz w:val="26"/>
                <w:szCs w:val="26"/>
              </w:rPr>
              <w:t>,0 тыс. руб.;</w:t>
            </w:r>
          </w:p>
          <w:p w:rsidR="002E0B73" w:rsidRPr="00071DB7" w:rsidRDefault="001B0937" w:rsidP="005074EC">
            <w:pPr>
              <w:autoSpaceDE w:val="0"/>
              <w:autoSpaceDN w:val="0"/>
              <w:adjustRightInd w:val="0"/>
              <w:spacing w:after="0" w:line="240" w:lineRule="auto"/>
              <w:rPr>
                <w:rFonts w:ascii="Times New Roman" w:hAnsi="Times New Roman" w:cs="Times New Roman"/>
                <w:sz w:val="26"/>
                <w:szCs w:val="26"/>
              </w:rPr>
            </w:pPr>
            <w:r w:rsidRPr="00071DB7">
              <w:rPr>
                <w:rFonts w:ascii="Times New Roman" w:hAnsi="Times New Roman" w:cs="Times New Roman"/>
                <w:sz w:val="26"/>
                <w:szCs w:val="26"/>
              </w:rPr>
              <w:t>202</w:t>
            </w:r>
            <w:r w:rsidR="00090D82" w:rsidRPr="00071DB7">
              <w:rPr>
                <w:rFonts w:ascii="Times New Roman" w:hAnsi="Times New Roman" w:cs="Times New Roman"/>
                <w:sz w:val="26"/>
                <w:szCs w:val="26"/>
              </w:rPr>
              <w:t>7</w:t>
            </w:r>
            <w:r w:rsidR="002E0B73" w:rsidRPr="00071DB7">
              <w:rPr>
                <w:rFonts w:ascii="Times New Roman" w:hAnsi="Times New Roman" w:cs="Times New Roman"/>
                <w:sz w:val="26"/>
                <w:szCs w:val="26"/>
              </w:rPr>
              <w:t xml:space="preserve"> год</w:t>
            </w:r>
            <w:r w:rsidRPr="00071DB7">
              <w:rPr>
                <w:rFonts w:ascii="Times New Roman" w:hAnsi="Times New Roman" w:cs="Times New Roman"/>
                <w:b/>
                <w:sz w:val="26"/>
                <w:szCs w:val="26"/>
              </w:rPr>
              <w:t xml:space="preserve"> – </w:t>
            </w:r>
            <w:r w:rsidR="005074EC">
              <w:rPr>
                <w:rFonts w:ascii="Times New Roman" w:hAnsi="Times New Roman" w:cs="Times New Roman"/>
                <w:b/>
                <w:sz w:val="26"/>
                <w:szCs w:val="26"/>
              </w:rPr>
              <w:t>28</w:t>
            </w:r>
            <w:r w:rsidR="008D3890" w:rsidRPr="00071DB7">
              <w:rPr>
                <w:rFonts w:ascii="Times New Roman" w:hAnsi="Times New Roman" w:cs="Times New Roman"/>
                <w:b/>
                <w:sz w:val="26"/>
                <w:szCs w:val="26"/>
              </w:rPr>
              <w:t>0</w:t>
            </w:r>
            <w:r w:rsidR="002E0B73" w:rsidRPr="00071DB7">
              <w:rPr>
                <w:rFonts w:ascii="Times New Roman" w:hAnsi="Times New Roman" w:cs="Times New Roman"/>
                <w:b/>
                <w:sz w:val="26"/>
                <w:szCs w:val="26"/>
              </w:rPr>
              <w:t>,0 тыс. руб.</w:t>
            </w:r>
          </w:p>
        </w:tc>
      </w:tr>
      <w:tr w:rsidR="002E0B73" w:rsidRPr="00071DB7" w:rsidTr="00E14725">
        <w:tc>
          <w:tcPr>
            <w:tcW w:w="2268" w:type="dxa"/>
            <w:tcBorders>
              <w:top w:val="single" w:sz="4" w:space="0" w:color="auto"/>
              <w:bottom w:val="single" w:sz="4" w:space="0" w:color="auto"/>
              <w:right w:val="single" w:sz="4" w:space="0" w:color="auto"/>
            </w:tcBorders>
            <w:vAlign w:val="center"/>
          </w:tcPr>
          <w:p w:rsidR="002E0B73" w:rsidRPr="00071DB7" w:rsidRDefault="002E0B73" w:rsidP="00E14725">
            <w:pPr>
              <w:autoSpaceDE w:val="0"/>
              <w:autoSpaceDN w:val="0"/>
              <w:adjustRightInd w:val="0"/>
              <w:spacing w:after="0" w:line="240" w:lineRule="auto"/>
              <w:jc w:val="center"/>
              <w:rPr>
                <w:rFonts w:ascii="Times New Roman" w:hAnsi="Times New Roman" w:cs="Times New Roman"/>
                <w:sz w:val="26"/>
                <w:szCs w:val="26"/>
              </w:rPr>
            </w:pPr>
            <w:r w:rsidRPr="00071DB7">
              <w:rPr>
                <w:rFonts w:ascii="Times New Roman" w:hAnsi="Times New Roman" w:cs="Times New Roman"/>
                <w:b/>
                <w:bCs/>
                <w:sz w:val="26"/>
                <w:szCs w:val="26"/>
              </w:rPr>
              <w:lastRenderedPageBreak/>
              <w:t>Прогноз</w:t>
            </w:r>
            <w:r w:rsidR="00E14725">
              <w:rPr>
                <w:rFonts w:ascii="Times New Roman" w:hAnsi="Times New Roman" w:cs="Times New Roman"/>
                <w:b/>
                <w:bCs/>
                <w:sz w:val="26"/>
                <w:szCs w:val="26"/>
              </w:rPr>
              <w:t xml:space="preserve"> </w:t>
            </w:r>
            <w:r w:rsidRPr="00071DB7">
              <w:rPr>
                <w:rFonts w:ascii="Times New Roman" w:hAnsi="Times New Roman" w:cs="Times New Roman"/>
                <w:b/>
                <w:bCs/>
                <w:sz w:val="26"/>
                <w:szCs w:val="26"/>
              </w:rPr>
              <w:t>ожидаемых</w:t>
            </w:r>
            <w:r w:rsidR="00E14725">
              <w:rPr>
                <w:rFonts w:ascii="Times New Roman" w:hAnsi="Times New Roman" w:cs="Times New Roman"/>
                <w:b/>
                <w:bCs/>
                <w:sz w:val="26"/>
                <w:szCs w:val="26"/>
              </w:rPr>
              <w:t xml:space="preserve"> </w:t>
            </w:r>
            <w:r w:rsidRPr="00071DB7">
              <w:rPr>
                <w:rFonts w:ascii="Times New Roman" w:hAnsi="Times New Roman" w:cs="Times New Roman"/>
                <w:b/>
                <w:bCs/>
                <w:sz w:val="26"/>
                <w:szCs w:val="26"/>
              </w:rPr>
              <w:t>социально-экономических результатов</w:t>
            </w:r>
            <w:r w:rsidR="00E14725">
              <w:rPr>
                <w:rFonts w:ascii="Times New Roman" w:hAnsi="Times New Roman" w:cs="Times New Roman"/>
                <w:b/>
                <w:bCs/>
                <w:sz w:val="26"/>
                <w:szCs w:val="26"/>
              </w:rPr>
              <w:t xml:space="preserve"> </w:t>
            </w:r>
            <w:r w:rsidRPr="00071DB7">
              <w:rPr>
                <w:rFonts w:ascii="Times New Roman" w:hAnsi="Times New Roman" w:cs="Times New Roman"/>
                <w:b/>
                <w:bCs/>
                <w:sz w:val="26"/>
                <w:szCs w:val="26"/>
              </w:rPr>
              <w:t>реализации</w:t>
            </w:r>
            <w:r w:rsidR="00E14725">
              <w:rPr>
                <w:rFonts w:ascii="Times New Roman" w:hAnsi="Times New Roman" w:cs="Times New Roman"/>
                <w:b/>
                <w:bCs/>
                <w:sz w:val="26"/>
                <w:szCs w:val="26"/>
              </w:rPr>
              <w:t xml:space="preserve"> </w:t>
            </w:r>
            <w:r w:rsidRPr="00071DB7">
              <w:rPr>
                <w:rFonts w:ascii="Times New Roman" w:hAnsi="Times New Roman" w:cs="Times New Roman"/>
                <w:b/>
                <w:bCs/>
                <w:sz w:val="26"/>
                <w:szCs w:val="26"/>
              </w:rPr>
              <w:t>Программы</w:t>
            </w:r>
          </w:p>
        </w:tc>
        <w:tc>
          <w:tcPr>
            <w:tcW w:w="7797" w:type="dxa"/>
            <w:tcBorders>
              <w:top w:val="single" w:sz="4" w:space="0" w:color="auto"/>
              <w:left w:val="single" w:sz="4" w:space="0" w:color="auto"/>
              <w:bottom w:val="single" w:sz="4" w:space="0" w:color="auto"/>
            </w:tcBorders>
            <w:vAlign w:val="center"/>
          </w:tcPr>
          <w:p w:rsidR="002E0B73" w:rsidRPr="00071DB7" w:rsidRDefault="002E0B73" w:rsidP="00E14725">
            <w:pPr>
              <w:spacing w:after="0" w:line="240" w:lineRule="auto"/>
              <w:rPr>
                <w:rFonts w:ascii="Times New Roman" w:hAnsi="Times New Roman" w:cs="Times New Roman"/>
                <w:sz w:val="26"/>
                <w:szCs w:val="26"/>
              </w:rPr>
            </w:pPr>
            <w:r w:rsidRPr="00071DB7">
              <w:rPr>
                <w:rFonts w:ascii="Times New Roman" w:hAnsi="Times New Roman" w:cs="Times New Roman"/>
                <w:sz w:val="26"/>
                <w:szCs w:val="26"/>
              </w:rPr>
              <w:t>Реализация намеченных программных мероприятий позволит:</w:t>
            </w:r>
          </w:p>
          <w:p w:rsidR="002E0B73" w:rsidRPr="00071DB7" w:rsidRDefault="002E0B73" w:rsidP="00E14725">
            <w:pPr>
              <w:numPr>
                <w:ilvl w:val="0"/>
                <w:numId w:val="2"/>
              </w:numPr>
              <w:tabs>
                <w:tab w:val="clear" w:pos="1080"/>
                <w:tab w:val="num" w:pos="216"/>
              </w:tabs>
              <w:spacing w:after="0" w:line="240" w:lineRule="auto"/>
              <w:ind w:left="216" w:hanging="216"/>
              <w:rPr>
                <w:rFonts w:ascii="Times New Roman" w:hAnsi="Times New Roman" w:cs="Times New Roman"/>
                <w:sz w:val="26"/>
                <w:szCs w:val="26"/>
              </w:rPr>
            </w:pPr>
            <w:r w:rsidRPr="00071DB7">
              <w:rPr>
                <w:rFonts w:ascii="Times New Roman" w:hAnsi="Times New Roman" w:cs="Times New Roman"/>
                <w:sz w:val="26"/>
                <w:szCs w:val="26"/>
              </w:rPr>
              <w:t>улучшить состояние уличного освещения МО «Птичнинское сельское поселение»;</w:t>
            </w:r>
          </w:p>
          <w:p w:rsidR="002E0B73" w:rsidRPr="00071DB7" w:rsidRDefault="002E0B73" w:rsidP="00E14725">
            <w:pPr>
              <w:numPr>
                <w:ilvl w:val="0"/>
                <w:numId w:val="2"/>
              </w:numPr>
              <w:tabs>
                <w:tab w:val="clear" w:pos="1080"/>
                <w:tab w:val="num" w:pos="216"/>
              </w:tabs>
              <w:spacing w:after="0" w:line="240" w:lineRule="auto"/>
              <w:ind w:left="216" w:hanging="216"/>
              <w:rPr>
                <w:rFonts w:ascii="Times New Roman" w:hAnsi="Times New Roman" w:cs="Times New Roman"/>
                <w:sz w:val="26"/>
                <w:szCs w:val="26"/>
              </w:rPr>
            </w:pPr>
            <w:r w:rsidRPr="00071DB7">
              <w:rPr>
                <w:rFonts w:ascii="Times New Roman" w:hAnsi="Times New Roman" w:cs="Times New Roman"/>
                <w:sz w:val="26"/>
                <w:szCs w:val="26"/>
              </w:rPr>
              <w:t>снизить бюджетные расходы за счет экономии электроэнергии и снижения эксплуатационных расходов;</w:t>
            </w:r>
          </w:p>
          <w:p w:rsidR="002E0B73" w:rsidRPr="00071DB7" w:rsidRDefault="002E0B73" w:rsidP="00E14725">
            <w:pPr>
              <w:numPr>
                <w:ilvl w:val="0"/>
                <w:numId w:val="2"/>
              </w:numPr>
              <w:tabs>
                <w:tab w:val="clear" w:pos="1080"/>
                <w:tab w:val="num" w:pos="216"/>
              </w:tabs>
              <w:spacing w:after="0" w:line="240" w:lineRule="auto"/>
              <w:ind w:left="216" w:hanging="216"/>
              <w:rPr>
                <w:rFonts w:ascii="Times New Roman" w:hAnsi="Times New Roman" w:cs="Times New Roman"/>
                <w:sz w:val="26"/>
                <w:szCs w:val="26"/>
              </w:rPr>
            </w:pPr>
            <w:r w:rsidRPr="00071DB7">
              <w:rPr>
                <w:rFonts w:ascii="Times New Roman" w:hAnsi="Times New Roman" w:cs="Times New Roman"/>
                <w:sz w:val="26"/>
                <w:szCs w:val="26"/>
              </w:rPr>
              <w:t>создание благоприятных условий проживания населения на территории МО «Птичнинское сельское поселение»;</w:t>
            </w:r>
          </w:p>
          <w:p w:rsidR="002E0B73" w:rsidRPr="00071DB7" w:rsidRDefault="002E0B73" w:rsidP="00E14725">
            <w:pPr>
              <w:numPr>
                <w:ilvl w:val="0"/>
                <w:numId w:val="2"/>
              </w:numPr>
              <w:tabs>
                <w:tab w:val="clear" w:pos="1080"/>
                <w:tab w:val="num" w:pos="216"/>
              </w:tabs>
              <w:spacing w:after="0" w:line="240" w:lineRule="auto"/>
              <w:ind w:left="216" w:hanging="216"/>
              <w:rPr>
                <w:rFonts w:ascii="Times New Roman" w:hAnsi="Times New Roman" w:cs="Times New Roman"/>
                <w:sz w:val="26"/>
                <w:szCs w:val="26"/>
              </w:rPr>
            </w:pPr>
            <w:r w:rsidRPr="00071DB7">
              <w:rPr>
                <w:rFonts w:ascii="Times New Roman" w:hAnsi="Times New Roman" w:cs="Times New Roman"/>
                <w:sz w:val="26"/>
                <w:szCs w:val="26"/>
              </w:rPr>
              <w:t>повысить безопасность дорожного движения</w:t>
            </w:r>
          </w:p>
        </w:tc>
      </w:tr>
    </w:tbl>
    <w:p w:rsidR="002E0B73" w:rsidRPr="00071DB7" w:rsidRDefault="002E0B73" w:rsidP="00E14725">
      <w:pPr>
        <w:autoSpaceDE w:val="0"/>
        <w:autoSpaceDN w:val="0"/>
        <w:adjustRightInd w:val="0"/>
        <w:spacing w:after="0"/>
        <w:rPr>
          <w:rFonts w:ascii="Times New Roman" w:hAnsi="Times New Roman" w:cs="Times New Roman"/>
          <w:b/>
          <w:bCs/>
          <w:sz w:val="26"/>
          <w:szCs w:val="26"/>
        </w:rPr>
      </w:pPr>
      <w:bookmarkStart w:id="4" w:name="sub_1000"/>
      <w:bookmarkEnd w:id="3"/>
    </w:p>
    <w:bookmarkEnd w:id="4"/>
    <w:p w:rsidR="002E0B73" w:rsidRPr="00071DB7" w:rsidRDefault="002E0B73" w:rsidP="00E14725">
      <w:pPr>
        <w:spacing w:after="0" w:line="240" w:lineRule="auto"/>
        <w:jc w:val="center"/>
        <w:rPr>
          <w:rFonts w:ascii="Times New Roman" w:hAnsi="Times New Roman" w:cs="Times New Roman"/>
          <w:sz w:val="26"/>
          <w:szCs w:val="26"/>
        </w:rPr>
      </w:pPr>
      <w:r w:rsidRPr="00071DB7">
        <w:rPr>
          <w:rFonts w:ascii="Times New Roman" w:hAnsi="Times New Roman" w:cs="Times New Roman"/>
          <w:b/>
          <w:bCs/>
          <w:sz w:val="26"/>
          <w:szCs w:val="26"/>
        </w:rPr>
        <w:t xml:space="preserve">1. </w:t>
      </w:r>
      <w:r w:rsidRPr="00071DB7">
        <w:rPr>
          <w:rFonts w:ascii="Times New Roman" w:hAnsi="Times New Roman" w:cs="Times New Roman"/>
          <w:b/>
          <w:sz w:val="26"/>
          <w:szCs w:val="26"/>
        </w:rPr>
        <w:t>Введение</w:t>
      </w:r>
    </w:p>
    <w:p w:rsidR="002E0B73" w:rsidRPr="00071DB7" w:rsidRDefault="002E0B73" w:rsidP="001B0937">
      <w:pPr>
        <w:tabs>
          <w:tab w:val="left" w:pos="720"/>
        </w:tabs>
        <w:spacing w:after="0" w:line="240" w:lineRule="auto"/>
        <w:ind w:firstLine="567"/>
        <w:jc w:val="both"/>
        <w:rPr>
          <w:rFonts w:ascii="Times New Roman" w:hAnsi="Times New Roman" w:cs="Times New Roman"/>
          <w:sz w:val="26"/>
          <w:szCs w:val="26"/>
        </w:rPr>
      </w:pPr>
      <w:r w:rsidRPr="00071DB7">
        <w:rPr>
          <w:rFonts w:ascii="Times New Roman" w:hAnsi="Times New Roman" w:cs="Times New Roman"/>
          <w:sz w:val="26"/>
          <w:szCs w:val="26"/>
        </w:rPr>
        <w:t xml:space="preserve">Система жизнеобеспечения современного поселения состоит из многих взаимосвязанных подсистем, обеспечивающих жизненно необходимые для населения функции. Одной из таких подсистем является уличное освещение поселения. Как правило, жителю важно, чтоб зона его конкретного обитания была обеспечена нормальными условиями для проживания и безопасности. Непрерывный рост затрат на энергоносители повышает необходимость проведения эффективных мероприятий по реконструкции уличного освещения, позволяющих значительно сокращать издержки при эксплуатации сетей уличного освещения и обеспечивать энергосбережение в экономично-эффективном режиме. Применение энергосберегающего оборудования принесет значительный экономический эффект. </w:t>
      </w:r>
    </w:p>
    <w:p w:rsidR="002E0B73" w:rsidRPr="00071DB7" w:rsidRDefault="002E0B73" w:rsidP="001B0937">
      <w:pPr>
        <w:spacing w:after="0" w:line="240" w:lineRule="auto"/>
        <w:ind w:firstLine="720"/>
        <w:jc w:val="both"/>
        <w:rPr>
          <w:rFonts w:ascii="Times New Roman" w:hAnsi="Times New Roman" w:cs="Times New Roman"/>
          <w:sz w:val="26"/>
          <w:szCs w:val="26"/>
        </w:rPr>
      </w:pPr>
      <w:r w:rsidRPr="00071DB7">
        <w:rPr>
          <w:rFonts w:ascii="Times New Roman" w:hAnsi="Times New Roman" w:cs="Times New Roman"/>
          <w:sz w:val="26"/>
          <w:szCs w:val="26"/>
        </w:rPr>
        <w:t>Уличная сеть является важнейшей составляющей транспортной инфраструктуры. Восстановление уличного освещения, замена на основных улицах и внутриквартальных территориях МО «Птичнинское сельское поселение» светильников позволит повысить безопасность дорожного движения.</w:t>
      </w:r>
    </w:p>
    <w:p w:rsidR="002E0B73" w:rsidRDefault="002E0B73" w:rsidP="00E14725">
      <w:pPr>
        <w:spacing w:after="0" w:line="240" w:lineRule="auto"/>
        <w:ind w:firstLine="720"/>
        <w:jc w:val="both"/>
        <w:rPr>
          <w:rFonts w:ascii="Times New Roman" w:hAnsi="Times New Roman" w:cs="Times New Roman"/>
          <w:sz w:val="26"/>
          <w:szCs w:val="26"/>
        </w:rPr>
      </w:pPr>
      <w:r w:rsidRPr="00071DB7">
        <w:rPr>
          <w:rFonts w:ascii="Times New Roman" w:hAnsi="Times New Roman" w:cs="Times New Roman"/>
          <w:sz w:val="26"/>
          <w:szCs w:val="26"/>
        </w:rPr>
        <w:t>Эффективная эксплуатация осветительного оборудования позволит снизить бюджетные расходы за счет экономии электроэнергии и снижения эксплуатационных расходов, повысить надежность и долговечность работы сетей, улучшить условия проживания граждан.</w:t>
      </w:r>
    </w:p>
    <w:p w:rsidR="00E14725" w:rsidRPr="00071DB7" w:rsidRDefault="00E14725" w:rsidP="00E14725">
      <w:pPr>
        <w:spacing w:after="0" w:line="240" w:lineRule="auto"/>
        <w:ind w:firstLine="720"/>
        <w:jc w:val="both"/>
        <w:rPr>
          <w:rFonts w:ascii="Times New Roman" w:hAnsi="Times New Roman" w:cs="Times New Roman"/>
          <w:sz w:val="26"/>
          <w:szCs w:val="26"/>
        </w:rPr>
      </w:pPr>
    </w:p>
    <w:p w:rsidR="002E0B73" w:rsidRPr="00071DB7" w:rsidRDefault="00E14725" w:rsidP="00E14725">
      <w:pPr>
        <w:spacing w:after="0" w:line="240" w:lineRule="auto"/>
        <w:ind w:left="360"/>
        <w:jc w:val="center"/>
        <w:rPr>
          <w:rFonts w:ascii="Times New Roman" w:hAnsi="Times New Roman" w:cs="Times New Roman"/>
          <w:b/>
          <w:sz w:val="26"/>
          <w:szCs w:val="26"/>
        </w:rPr>
      </w:pPr>
      <w:r>
        <w:rPr>
          <w:rFonts w:ascii="Times New Roman" w:hAnsi="Times New Roman" w:cs="Times New Roman"/>
          <w:b/>
          <w:sz w:val="26"/>
          <w:szCs w:val="26"/>
        </w:rPr>
        <w:t xml:space="preserve">2. </w:t>
      </w:r>
      <w:r w:rsidR="002E0B73" w:rsidRPr="00071DB7">
        <w:rPr>
          <w:rFonts w:ascii="Times New Roman" w:hAnsi="Times New Roman" w:cs="Times New Roman"/>
          <w:b/>
          <w:sz w:val="26"/>
          <w:szCs w:val="26"/>
        </w:rPr>
        <w:t>Анализ современного состояния объектов уличного освещения и энергосбережения</w:t>
      </w:r>
    </w:p>
    <w:p w:rsidR="002E0B73" w:rsidRPr="00071DB7" w:rsidRDefault="002E0B73" w:rsidP="001B0937">
      <w:pPr>
        <w:pStyle w:val="a3"/>
        <w:autoSpaceDE/>
        <w:autoSpaceDN/>
        <w:adjustRightInd/>
        <w:rPr>
          <w:rFonts w:ascii="Times New Roman" w:hAnsi="Times New Roman"/>
          <w:sz w:val="26"/>
          <w:szCs w:val="26"/>
        </w:rPr>
      </w:pPr>
      <w:r w:rsidRPr="00071DB7">
        <w:rPr>
          <w:rFonts w:ascii="Times New Roman" w:hAnsi="Times New Roman"/>
          <w:sz w:val="26"/>
          <w:szCs w:val="26"/>
        </w:rPr>
        <w:tab/>
        <w:t>В настоящее время фактическое состояние наружного освещения не отвечает современным требованиям и не удовлетворяет потребности населения в освещении. Учитывая, что состояние и качественное функционирование наружного освещения имеют важное социальное значение, необходимо проведение в возможно короткие сроки комплекса мероприятий, направленных на его восстановление и дальнейшее развитие.</w:t>
      </w:r>
    </w:p>
    <w:p w:rsidR="002E0B73" w:rsidRPr="00071DB7" w:rsidRDefault="002E0B73" w:rsidP="001B0937">
      <w:pPr>
        <w:spacing w:after="0" w:line="240" w:lineRule="auto"/>
        <w:ind w:firstLine="567"/>
        <w:jc w:val="both"/>
        <w:rPr>
          <w:rFonts w:ascii="Times New Roman" w:hAnsi="Times New Roman" w:cs="Times New Roman"/>
          <w:sz w:val="26"/>
          <w:szCs w:val="26"/>
        </w:rPr>
      </w:pPr>
      <w:r w:rsidRPr="00071DB7">
        <w:rPr>
          <w:rFonts w:ascii="Times New Roman" w:hAnsi="Times New Roman" w:cs="Times New Roman"/>
          <w:sz w:val="26"/>
          <w:szCs w:val="26"/>
        </w:rPr>
        <w:t xml:space="preserve">В целях снижения бюджетных расходов на оплату электроэнергии </w:t>
      </w:r>
      <w:proofErr w:type="gramStart"/>
      <w:r w:rsidRPr="00071DB7">
        <w:rPr>
          <w:rFonts w:ascii="Times New Roman" w:hAnsi="Times New Roman" w:cs="Times New Roman"/>
          <w:sz w:val="26"/>
          <w:szCs w:val="26"/>
        </w:rPr>
        <w:t>в</w:t>
      </w:r>
      <w:proofErr w:type="gramEnd"/>
      <w:r w:rsidRPr="00071DB7">
        <w:rPr>
          <w:rFonts w:ascii="Times New Roman" w:hAnsi="Times New Roman" w:cs="Times New Roman"/>
          <w:sz w:val="26"/>
          <w:szCs w:val="26"/>
        </w:rPr>
        <w:t xml:space="preserve"> </w:t>
      </w:r>
      <w:proofErr w:type="gramStart"/>
      <w:r w:rsidRPr="00071DB7">
        <w:rPr>
          <w:rFonts w:ascii="Times New Roman" w:hAnsi="Times New Roman" w:cs="Times New Roman"/>
          <w:sz w:val="26"/>
          <w:szCs w:val="26"/>
        </w:rPr>
        <w:t>с</w:t>
      </w:r>
      <w:proofErr w:type="gramEnd"/>
      <w:r w:rsidRPr="00071DB7">
        <w:rPr>
          <w:rFonts w:ascii="Times New Roman" w:hAnsi="Times New Roman" w:cs="Times New Roman"/>
          <w:sz w:val="26"/>
          <w:szCs w:val="26"/>
        </w:rPr>
        <w:t xml:space="preserve">. Птичник, с. Кирга, с. Раздольное МО «Птичнинское сельское поселение» планируется установка приборов учета электропотребления на уличное освещение. </w:t>
      </w:r>
    </w:p>
    <w:p w:rsidR="002E0B73" w:rsidRPr="00071DB7" w:rsidRDefault="00E14725" w:rsidP="001B093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2E0B73" w:rsidRPr="00071DB7">
        <w:rPr>
          <w:rFonts w:ascii="Times New Roman" w:hAnsi="Times New Roman" w:cs="Times New Roman"/>
          <w:sz w:val="26"/>
          <w:szCs w:val="26"/>
        </w:rPr>
        <w:t>При реализации программы затраты на уличное освещение должны снизится на 15% по отношению к настоящему времени.</w:t>
      </w:r>
    </w:p>
    <w:p w:rsidR="002E0B73" w:rsidRPr="00071DB7" w:rsidRDefault="00E14725" w:rsidP="001B093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2E0B73" w:rsidRPr="00071DB7">
        <w:rPr>
          <w:rFonts w:ascii="Times New Roman" w:hAnsi="Times New Roman" w:cs="Times New Roman"/>
          <w:sz w:val="26"/>
          <w:szCs w:val="26"/>
        </w:rPr>
        <w:t>В связи с неисправными, устаревшими светильниками уличного освещения, требующими замены на современные, является показателем состояния безопасности дорожного движения, а так же показателем травматизма.</w:t>
      </w:r>
    </w:p>
    <w:p w:rsidR="00E14725" w:rsidRDefault="00E14725" w:rsidP="00E14725">
      <w:pPr>
        <w:spacing w:after="0" w:line="240" w:lineRule="auto"/>
        <w:ind w:left="720"/>
        <w:jc w:val="center"/>
        <w:rPr>
          <w:rFonts w:ascii="Times New Roman" w:hAnsi="Times New Roman" w:cs="Times New Roman"/>
          <w:b/>
          <w:sz w:val="26"/>
          <w:szCs w:val="26"/>
        </w:rPr>
      </w:pPr>
    </w:p>
    <w:p w:rsidR="002E0B73" w:rsidRPr="00071DB7" w:rsidRDefault="00E14725" w:rsidP="00E14725">
      <w:pPr>
        <w:spacing w:after="0" w:line="240" w:lineRule="auto"/>
        <w:ind w:left="720"/>
        <w:jc w:val="center"/>
        <w:rPr>
          <w:rFonts w:ascii="Times New Roman" w:hAnsi="Times New Roman" w:cs="Times New Roman"/>
          <w:b/>
          <w:sz w:val="26"/>
          <w:szCs w:val="26"/>
        </w:rPr>
      </w:pPr>
      <w:r>
        <w:rPr>
          <w:rFonts w:ascii="Times New Roman" w:hAnsi="Times New Roman" w:cs="Times New Roman"/>
          <w:b/>
          <w:sz w:val="26"/>
          <w:szCs w:val="26"/>
        </w:rPr>
        <w:t xml:space="preserve">3. </w:t>
      </w:r>
      <w:r w:rsidR="002E0B73" w:rsidRPr="00071DB7">
        <w:rPr>
          <w:rFonts w:ascii="Times New Roman" w:hAnsi="Times New Roman" w:cs="Times New Roman"/>
          <w:b/>
          <w:sz w:val="26"/>
          <w:szCs w:val="26"/>
        </w:rPr>
        <w:t>Основные цели и задачи программы</w:t>
      </w:r>
    </w:p>
    <w:p w:rsidR="002E0B73" w:rsidRPr="00071DB7" w:rsidRDefault="002E0B73" w:rsidP="001B0937">
      <w:pPr>
        <w:spacing w:after="0" w:line="240" w:lineRule="auto"/>
        <w:ind w:firstLine="709"/>
        <w:jc w:val="both"/>
        <w:rPr>
          <w:rFonts w:ascii="Times New Roman" w:hAnsi="Times New Roman" w:cs="Times New Roman"/>
          <w:sz w:val="26"/>
          <w:szCs w:val="26"/>
        </w:rPr>
      </w:pPr>
      <w:r w:rsidRPr="00071DB7">
        <w:rPr>
          <w:rFonts w:ascii="Times New Roman" w:hAnsi="Times New Roman" w:cs="Times New Roman"/>
          <w:sz w:val="26"/>
          <w:szCs w:val="26"/>
        </w:rPr>
        <w:t>Основными целями реализации данной Программы на территории МО «Птичнинское сельское поселение» Биробиджанского муниципального района ЕАО являются:</w:t>
      </w:r>
    </w:p>
    <w:p w:rsidR="002E0B73" w:rsidRPr="00071DB7" w:rsidRDefault="002E0B73" w:rsidP="001B0937">
      <w:pPr>
        <w:spacing w:after="0" w:line="240" w:lineRule="auto"/>
        <w:ind w:firstLine="720"/>
        <w:jc w:val="both"/>
        <w:rPr>
          <w:rFonts w:ascii="Times New Roman" w:hAnsi="Times New Roman" w:cs="Times New Roman"/>
          <w:sz w:val="26"/>
          <w:szCs w:val="26"/>
        </w:rPr>
      </w:pPr>
      <w:r w:rsidRPr="00071DB7">
        <w:rPr>
          <w:rFonts w:ascii="Times New Roman" w:hAnsi="Times New Roman" w:cs="Times New Roman"/>
          <w:sz w:val="26"/>
          <w:szCs w:val="26"/>
        </w:rPr>
        <w:t>- обустройство и восстановление уличного освещения дорог;</w:t>
      </w:r>
    </w:p>
    <w:p w:rsidR="002E0B73" w:rsidRPr="00071DB7" w:rsidRDefault="002E0B73" w:rsidP="001B0937">
      <w:pPr>
        <w:spacing w:after="0" w:line="240" w:lineRule="auto"/>
        <w:ind w:firstLine="720"/>
        <w:jc w:val="both"/>
        <w:rPr>
          <w:rFonts w:ascii="Times New Roman" w:hAnsi="Times New Roman" w:cs="Times New Roman"/>
          <w:sz w:val="26"/>
          <w:szCs w:val="26"/>
        </w:rPr>
      </w:pPr>
      <w:r w:rsidRPr="00071DB7">
        <w:rPr>
          <w:rFonts w:ascii="Times New Roman" w:hAnsi="Times New Roman" w:cs="Times New Roman"/>
          <w:sz w:val="26"/>
          <w:szCs w:val="26"/>
        </w:rPr>
        <w:lastRenderedPageBreak/>
        <w:t>- снижение потребления электроэнергии приборами уличного освещения за счет модернизации сетей и приборов освещения;</w:t>
      </w:r>
    </w:p>
    <w:p w:rsidR="002E0B73" w:rsidRPr="00071DB7" w:rsidRDefault="00E14725" w:rsidP="001B0937">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2E0B73" w:rsidRPr="00071DB7">
        <w:rPr>
          <w:rFonts w:ascii="Times New Roman" w:hAnsi="Times New Roman" w:cs="Times New Roman"/>
          <w:sz w:val="26"/>
          <w:szCs w:val="26"/>
        </w:rPr>
        <w:t>улучшение качества освещения улиц;</w:t>
      </w:r>
    </w:p>
    <w:p w:rsidR="00E14725" w:rsidRDefault="00E14725" w:rsidP="001B0937">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2E0B73" w:rsidRPr="00071DB7">
        <w:rPr>
          <w:rFonts w:ascii="Times New Roman" w:hAnsi="Times New Roman" w:cs="Times New Roman"/>
          <w:sz w:val="26"/>
          <w:szCs w:val="26"/>
        </w:rPr>
        <w:t xml:space="preserve">улучшение условий и комфортности проживания граждан; </w:t>
      </w:r>
    </w:p>
    <w:p w:rsidR="002E0B73" w:rsidRPr="00071DB7" w:rsidRDefault="00E14725" w:rsidP="001B0937">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2E0B73" w:rsidRPr="00071DB7">
        <w:rPr>
          <w:rFonts w:ascii="Times New Roman" w:hAnsi="Times New Roman" w:cs="Times New Roman"/>
          <w:sz w:val="26"/>
          <w:szCs w:val="26"/>
        </w:rPr>
        <w:t>приведение в нормативное и высокоэффективное состояние уличного освещения;</w:t>
      </w:r>
    </w:p>
    <w:p w:rsidR="002E0B73" w:rsidRPr="00071DB7" w:rsidRDefault="00E14725" w:rsidP="001B0937">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2E0B73" w:rsidRPr="00071DB7">
        <w:rPr>
          <w:rFonts w:ascii="Times New Roman" w:hAnsi="Times New Roman" w:cs="Times New Roman"/>
          <w:sz w:val="26"/>
          <w:szCs w:val="26"/>
        </w:rPr>
        <w:t>создание эстетичного вида наружного освещения сельского поселения;</w:t>
      </w:r>
    </w:p>
    <w:p w:rsidR="00E14725" w:rsidRDefault="00E14725" w:rsidP="00E14725">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2E0B73" w:rsidRPr="00071DB7">
        <w:rPr>
          <w:rFonts w:ascii="Times New Roman" w:hAnsi="Times New Roman" w:cs="Times New Roman"/>
          <w:sz w:val="26"/>
          <w:szCs w:val="26"/>
        </w:rPr>
        <w:t xml:space="preserve">повышение безопасности дорожного движения; </w:t>
      </w:r>
    </w:p>
    <w:p w:rsidR="002E0B73" w:rsidRPr="00071DB7" w:rsidRDefault="00E14725" w:rsidP="00E14725">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2E0B73" w:rsidRPr="00071DB7">
        <w:rPr>
          <w:rFonts w:ascii="Times New Roman" w:hAnsi="Times New Roman" w:cs="Times New Roman"/>
          <w:sz w:val="26"/>
          <w:szCs w:val="26"/>
        </w:rPr>
        <w:t>повышение уровня благоустройства сельского поселения.</w:t>
      </w:r>
    </w:p>
    <w:p w:rsidR="002E0B73" w:rsidRPr="00071DB7" w:rsidRDefault="002E0B73" w:rsidP="001B0937">
      <w:pPr>
        <w:autoSpaceDE w:val="0"/>
        <w:autoSpaceDN w:val="0"/>
        <w:adjustRightInd w:val="0"/>
        <w:spacing w:after="0" w:line="240" w:lineRule="auto"/>
        <w:jc w:val="both"/>
        <w:rPr>
          <w:rFonts w:ascii="Times New Roman" w:hAnsi="Times New Roman" w:cs="Times New Roman"/>
          <w:sz w:val="26"/>
          <w:szCs w:val="26"/>
        </w:rPr>
      </w:pPr>
    </w:p>
    <w:p w:rsidR="002E0B73" w:rsidRPr="00071DB7" w:rsidRDefault="00E14725" w:rsidP="00E14725">
      <w:pPr>
        <w:pStyle w:val="ConsPlusNormal"/>
        <w:widowControl/>
        <w:ind w:left="720" w:firstLine="0"/>
        <w:jc w:val="center"/>
        <w:rPr>
          <w:rFonts w:ascii="Times New Roman" w:hAnsi="Times New Roman" w:cs="Times New Roman"/>
          <w:b/>
          <w:sz w:val="26"/>
          <w:szCs w:val="26"/>
        </w:rPr>
      </w:pPr>
      <w:r>
        <w:rPr>
          <w:rFonts w:ascii="Times New Roman" w:hAnsi="Times New Roman" w:cs="Times New Roman"/>
          <w:b/>
          <w:sz w:val="26"/>
          <w:szCs w:val="26"/>
        </w:rPr>
        <w:t xml:space="preserve">4. </w:t>
      </w:r>
      <w:r w:rsidR="002E0B73" w:rsidRPr="00071DB7">
        <w:rPr>
          <w:rFonts w:ascii="Times New Roman" w:hAnsi="Times New Roman" w:cs="Times New Roman"/>
          <w:b/>
          <w:sz w:val="26"/>
          <w:szCs w:val="26"/>
        </w:rPr>
        <w:t>Ресурсное обеспечение Программы</w:t>
      </w:r>
    </w:p>
    <w:p w:rsidR="002E0B73" w:rsidRPr="00071DB7" w:rsidRDefault="002E0B73" w:rsidP="001B0937">
      <w:pPr>
        <w:tabs>
          <w:tab w:val="left" w:pos="8280"/>
          <w:tab w:val="left" w:pos="9921"/>
        </w:tabs>
        <w:spacing w:after="0" w:line="240" w:lineRule="auto"/>
        <w:ind w:firstLine="567"/>
        <w:jc w:val="both"/>
        <w:rPr>
          <w:rFonts w:ascii="Times New Roman" w:hAnsi="Times New Roman" w:cs="Times New Roman"/>
          <w:color w:val="000000"/>
          <w:sz w:val="26"/>
          <w:szCs w:val="26"/>
        </w:rPr>
      </w:pPr>
      <w:r w:rsidRPr="00071DB7">
        <w:rPr>
          <w:rFonts w:ascii="Times New Roman" w:hAnsi="Times New Roman" w:cs="Times New Roman"/>
          <w:sz w:val="26"/>
          <w:szCs w:val="26"/>
        </w:rPr>
        <w:t xml:space="preserve">Финансирование реализации Программы обеспечивается за счет средств местного бюджета МО «Птичнинское сельское поселение» Биробиджанского муниципального района Еврейской автономной области  на соответствующие годы. </w:t>
      </w:r>
    </w:p>
    <w:p w:rsidR="002E0B73" w:rsidRPr="00071DB7" w:rsidRDefault="002E0B73" w:rsidP="001B0937">
      <w:pPr>
        <w:pStyle w:val="ConsPlusNormal"/>
        <w:ind w:firstLine="0"/>
        <w:jc w:val="both"/>
        <w:rPr>
          <w:rFonts w:ascii="Times New Roman" w:hAnsi="Times New Roman" w:cs="Times New Roman"/>
          <w:sz w:val="26"/>
          <w:szCs w:val="26"/>
        </w:rPr>
      </w:pPr>
    </w:p>
    <w:p w:rsidR="002E0B73" w:rsidRPr="00071DB7" w:rsidRDefault="002E0B73" w:rsidP="001B0937">
      <w:pPr>
        <w:pStyle w:val="ConsPlusNormal"/>
        <w:ind w:firstLine="0"/>
        <w:jc w:val="center"/>
        <w:rPr>
          <w:rFonts w:ascii="Times New Roman" w:hAnsi="Times New Roman" w:cs="Times New Roman"/>
          <w:b/>
          <w:sz w:val="26"/>
          <w:szCs w:val="26"/>
        </w:rPr>
      </w:pPr>
      <w:r w:rsidRPr="00071DB7">
        <w:rPr>
          <w:rFonts w:ascii="Times New Roman" w:hAnsi="Times New Roman" w:cs="Times New Roman"/>
          <w:b/>
          <w:sz w:val="26"/>
          <w:szCs w:val="26"/>
        </w:rPr>
        <w:t>5. Оценка эффективности реализации Программы</w:t>
      </w:r>
    </w:p>
    <w:p w:rsidR="002E0B73" w:rsidRPr="00071DB7" w:rsidRDefault="00E14725" w:rsidP="001B093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2E0B73" w:rsidRPr="00071DB7">
        <w:rPr>
          <w:rFonts w:ascii="Times New Roman" w:hAnsi="Times New Roman" w:cs="Times New Roman"/>
          <w:sz w:val="26"/>
          <w:szCs w:val="26"/>
        </w:rPr>
        <w:t>Реализация настоящей Программы должна обеспечить следующие конечные результаты:</w:t>
      </w:r>
    </w:p>
    <w:p w:rsidR="00E14725" w:rsidRDefault="00E14725" w:rsidP="00E1472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2E0B73" w:rsidRPr="00071DB7">
        <w:rPr>
          <w:rFonts w:ascii="Times New Roman" w:hAnsi="Times New Roman" w:cs="Times New Roman"/>
          <w:sz w:val="26"/>
          <w:szCs w:val="26"/>
        </w:rPr>
        <w:t>экономический эффект:</w:t>
      </w:r>
    </w:p>
    <w:p w:rsidR="00E14725" w:rsidRDefault="00E14725" w:rsidP="00E1472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 </w:t>
      </w:r>
      <w:r w:rsidR="002E0B73" w:rsidRPr="00071DB7">
        <w:rPr>
          <w:rFonts w:ascii="Times New Roman" w:hAnsi="Times New Roman" w:cs="Times New Roman"/>
          <w:sz w:val="26"/>
          <w:szCs w:val="26"/>
        </w:rPr>
        <w:t>снижение текущих эксплуатационных затрат на наружное освещение за счет внедрения энергосберегающих технологий;</w:t>
      </w:r>
    </w:p>
    <w:p w:rsidR="00E14725" w:rsidRDefault="00E14725" w:rsidP="00E1472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 </w:t>
      </w:r>
      <w:r w:rsidR="002E0B73" w:rsidRPr="00071DB7">
        <w:rPr>
          <w:rFonts w:ascii="Times New Roman" w:hAnsi="Times New Roman" w:cs="Times New Roman"/>
          <w:sz w:val="26"/>
          <w:szCs w:val="26"/>
        </w:rPr>
        <w:t>снижение бюджетных расходов;</w:t>
      </w:r>
    </w:p>
    <w:p w:rsidR="002E0B73" w:rsidRPr="00071DB7" w:rsidRDefault="00E14725" w:rsidP="00E1472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 </w:t>
      </w:r>
      <w:r w:rsidR="002E0B73" w:rsidRPr="00071DB7">
        <w:rPr>
          <w:rFonts w:ascii="Times New Roman" w:hAnsi="Times New Roman" w:cs="Times New Roman"/>
          <w:sz w:val="26"/>
          <w:szCs w:val="26"/>
        </w:rPr>
        <w:t>улучшение состояния уличного освещения.</w:t>
      </w:r>
    </w:p>
    <w:p w:rsidR="00E14725" w:rsidRDefault="002E0B73" w:rsidP="00E14725">
      <w:pPr>
        <w:spacing w:after="0" w:line="240" w:lineRule="auto"/>
        <w:jc w:val="both"/>
        <w:rPr>
          <w:rFonts w:ascii="Times New Roman" w:hAnsi="Times New Roman" w:cs="Times New Roman"/>
          <w:sz w:val="26"/>
          <w:szCs w:val="26"/>
        </w:rPr>
      </w:pPr>
      <w:r w:rsidRPr="00071DB7">
        <w:rPr>
          <w:rFonts w:ascii="Times New Roman" w:hAnsi="Times New Roman" w:cs="Times New Roman"/>
          <w:sz w:val="26"/>
          <w:szCs w:val="26"/>
        </w:rPr>
        <w:tab/>
        <w:t>социальный эффект:</w:t>
      </w:r>
    </w:p>
    <w:p w:rsidR="00E14725" w:rsidRDefault="00E14725" w:rsidP="00E1472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 </w:t>
      </w:r>
      <w:r w:rsidR="002E0B73" w:rsidRPr="00071DB7">
        <w:rPr>
          <w:rFonts w:ascii="Times New Roman" w:hAnsi="Times New Roman" w:cs="Times New Roman"/>
          <w:sz w:val="26"/>
          <w:szCs w:val="26"/>
        </w:rPr>
        <w:t>снижение травматизма, повышение безопасности движения транспорта и пешеходов;</w:t>
      </w:r>
    </w:p>
    <w:p w:rsidR="002E0B73" w:rsidRPr="00071DB7" w:rsidRDefault="00E14725" w:rsidP="00E1472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 </w:t>
      </w:r>
      <w:r w:rsidR="002E0B73" w:rsidRPr="00071DB7">
        <w:rPr>
          <w:rFonts w:ascii="Times New Roman" w:hAnsi="Times New Roman" w:cs="Times New Roman"/>
          <w:sz w:val="26"/>
          <w:szCs w:val="26"/>
        </w:rPr>
        <w:t>создание благоприятных условий проживания.</w:t>
      </w:r>
    </w:p>
    <w:p w:rsidR="002E0B73" w:rsidRPr="00071DB7" w:rsidRDefault="002E0B73" w:rsidP="001B0937">
      <w:pPr>
        <w:spacing w:after="0" w:line="240" w:lineRule="auto"/>
        <w:ind w:firstLine="709"/>
        <w:jc w:val="both"/>
        <w:rPr>
          <w:rFonts w:ascii="Times New Roman" w:hAnsi="Times New Roman" w:cs="Times New Roman"/>
          <w:sz w:val="26"/>
          <w:szCs w:val="26"/>
        </w:rPr>
      </w:pPr>
      <w:proofErr w:type="spellStart"/>
      <w:r w:rsidRPr="00071DB7">
        <w:rPr>
          <w:rFonts w:ascii="Times New Roman" w:hAnsi="Times New Roman" w:cs="Times New Roman"/>
          <w:sz w:val="26"/>
          <w:szCs w:val="26"/>
        </w:rPr>
        <w:t>Энергоэффективность</w:t>
      </w:r>
      <w:proofErr w:type="spellEnd"/>
      <w:r w:rsidRPr="00071DB7">
        <w:rPr>
          <w:rFonts w:ascii="Times New Roman" w:hAnsi="Times New Roman" w:cs="Times New Roman"/>
          <w:sz w:val="26"/>
          <w:szCs w:val="26"/>
        </w:rPr>
        <w:t xml:space="preserve"> будет достигнута за счет снижения потерь в проводах и в связи с установкой ламп нового типа.</w:t>
      </w:r>
    </w:p>
    <w:p w:rsidR="002E0B73" w:rsidRPr="00071DB7" w:rsidRDefault="002E0B73" w:rsidP="001B0937">
      <w:pPr>
        <w:spacing w:after="0" w:line="240" w:lineRule="auto"/>
        <w:jc w:val="both"/>
        <w:rPr>
          <w:rFonts w:ascii="Times New Roman" w:hAnsi="Times New Roman" w:cs="Times New Roman"/>
          <w:sz w:val="26"/>
          <w:szCs w:val="26"/>
          <w:highlight w:val="lightGray"/>
        </w:rPr>
      </w:pPr>
    </w:p>
    <w:p w:rsidR="002E0B73" w:rsidRPr="00071DB7" w:rsidRDefault="002E0B73" w:rsidP="001B0937">
      <w:pPr>
        <w:pStyle w:val="ConsPlusNormal"/>
        <w:ind w:firstLine="0"/>
        <w:jc w:val="center"/>
        <w:rPr>
          <w:rFonts w:ascii="Times New Roman" w:hAnsi="Times New Roman" w:cs="Times New Roman"/>
          <w:b/>
          <w:sz w:val="26"/>
          <w:szCs w:val="26"/>
        </w:rPr>
      </w:pPr>
      <w:r w:rsidRPr="00071DB7">
        <w:rPr>
          <w:rFonts w:ascii="Times New Roman" w:hAnsi="Times New Roman" w:cs="Times New Roman"/>
          <w:b/>
          <w:sz w:val="26"/>
          <w:szCs w:val="26"/>
        </w:rPr>
        <w:t>6. Управление реализацией Программы</w:t>
      </w:r>
    </w:p>
    <w:p w:rsidR="002E0B73" w:rsidRPr="00071DB7" w:rsidRDefault="002E0B73" w:rsidP="001B0937">
      <w:pPr>
        <w:pStyle w:val="ConsPlusNormal"/>
        <w:ind w:firstLine="540"/>
        <w:jc w:val="both"/>
        <w:rPr>
          <w:rFonts w:ascii="Times New Roman" w:hAnsi="Times New Roman" w:cs="Times New Roman"/>
          <w:sz w:val="26"/>
          <w:szCs w:val="26"/>
        </w:rPr>
        <w:sectPr w:rsidR="002E0B73" w:rsidRPr="00071DB7" w:rsidSect="00E14725">
          <w:pgSz w:w="11906" w:h="16838"/>
          <w:pgMar w:top="709" w:right="851" w:bottom="709" w:left="1134" w:header="720" w:footer="720" w:gutter="0"/>
          <w:cols w:space="720"/>
          <w:noEndnote/>
        </w:sectPr>
      </w:pPr>
      <w:proofErr w:type="gramStart"/>
      <w:r w:rsidRPr="00071DB7">
        <w:rPr>
          <w:rFonts w:ascii="Times New Roman" w:hAnsi="Times New Roman" w:cs="Times New Roman"/>
          <w:sz w:val="26"/>
          <w:szCs w:val="26"/>
        </w:rPr>
        <w:t>Контроль за</w:t>
      </w:r>
      <w:proofErr w:type="gramEnd"/>
      <w:r w:rsidRPr="00071DB7">
        <w:rPr>
          <w:rFonts w:ascii="Times New Roman" w:hAnsi="Times New Roman" w:cs="Times New Roman"/>
          <w:sz w:val="26"/>
          <w:szCs w:val="26"/>
        </w:rPr>
        <w:t xml:space="preserve"> исполнением программных мероприятий осуществляется Администрацией МО «Птичнинское сельское поселение» Биробиджанского муниципального района ЕАО.</w:t>
      </w:r>
    </w:p>
    <w:p w:rsidR="00E14725" w:rsidRDefault="002E0B73" w:rsidP="00E14725">
      <w:pPr>
        <w:autoSpaceDE w:val="0"/>
        <w:autoSpaceDN w:val="0"/>
        <w:adjustRightInd w:val="0"/>
        <w:spacing w:after="0"/>
        <w:jc w:val="center"/>
        <w:outlineLvl w:val="0"/>
        <w:rPr>
          <w:rFonts w:ascii="Times New Roman" w:hAnsi="Times New Roman" w:cs="Times New Roman"/>
          <w:b/>
          <w:sz w:val="26"/>
          <w:szCs w:val="26"/>
        </w:rPr>
      </w:pPr>
      <w:r w:rsidRPr="00071DB7">
        <w:rPr>
          <w:rFonts w:ascii="Times New Roman" w:hAnsi="Times New Roman" w:cs="Times New Roman"/>
          <w:b/>
          <w:bCs/>
          <w:sz w:val="26"/>
          <w:szCs w:val="26"/>
        </w:rPr>
        <w:lastRenderedPageBreak/>
        <w:t xml:space="preserve">7. Мероприятия по реализации Программы </w:t>
      </w:r>
      <w:r w:rsidRPr="00071DB7">
        <w:rPr>
          <w:rFonts w:ascii="Times New Roman" w:hAnsi="Times New Roman" w:cs="Times New Roman"/>
          <w:b/>
          <w:sz w:val="26"/>
          <w:szCs w:val="26"/>
        </w:rPr>
        <w:t>«Энергосбережение и повышен</w:t>
      </w:r>
      <w:r w:rsidR="00E14725">
        <w:rPr>
          <w:rFonts w:ascii="Times New Roman" w:hAnsi="Times New Roman" w:cs="Times New Roman"/>
          <w:b/>
          <w:sz w:val="26"/>
          <w:szCs w:val="26"/>
        </w:rPr>
        <w:t>ие энергетической эффективности</w:t>
      </w:r>
    </w:p>
    <w:p w:rsidR="00E14725" w:rsidRDefault="002E0B73" w:rsidP="00E14725">
      <w:pPr>
        <w:autoSpaceDE w:val="0"/>
        <w:autoSpaceDN w:val="0"/>
        <w:adjustRightInd w:val="0"/>
        <w:spacing w:after="0"/>
        <w:jc w:val="center"/>
        <w:outlineLvl w:val="0"/>
        <w:rPr>
          <w:rFonts w:ascii="Times New Roman" w:hAnsi="Times New Roman" w:cs="Times New Roman"/>
          <w:b/>
          <w:sz w:val="26"/>
          <w:szCs w:val="26"/>
        </w:rPr>
      </w:pPr>
      <w:r w:rsidRPr="00071DB7">
        <w:rPr>
          <w:rFonts w:ascii="Times New Roman" w:hAnsi="Times New Roman" w:cs="Times New Roman"/>
          <w:b/>
          <w:sz w:val="26"/>
          <w:szCs w:val="26"/>
        </w:rPr>
        <w:t>уличного освещения на территории МО «</w:t>
      </w:r>
      <w:r w:rsidR="00E14725">
        <w:rPr>
          <w:rFonts w:ascii="Times New Roman" w:hAnsi="Times New Roman" w:cs="Times New Roman"/>
          <w:b/>
          <w:sz w:val="26"/>
          <w:szCs w:val="26"/>
        </w:rPr>
        <w:t>Птичнинское сельское поселение»</w:t>
      </w:r>
    </w:p>
    <w:p w:rsidR="002E0B73" w:rsidRPr="00071DB7" w:rsidRDefault="002E0B73" w:rsidP="00E14725">
      <w:pPr>
        <w:autoSpaceDE w:val="0"/>
        <w:autoSpaceDN w:val="0"/>
        <w:adjustRightInd w:val="0"/>
        <w:spacing w:after="0"/>
        <w:jc w:val="center"/>
        <w:outlineLvl w:val="0"/>
        <w:rPr>
          <w:rFonts w:ascii="Times New Roman" w:hAnsi="Times New Roman" w:cs="Times New Roman"/>
          <w:b/>
          <w:bCs/>
          <w:sz w:val="26"/>
          <w:szCs w:val="26"/>
        </w:rPr>
      </w:pPr>
      <w:r w:rsidRPr="00071DB7">
        <w:rPr>
          <w:rFonts w:ascii="Times New Roman" w:hAnsi="Times New Roman" w:cs="Times New Roman"/>
          <w:b/>
          <w:sz w:val="26"/>
          <w:szCs w:val="26"/>
        </w:rPr>
        <w:t>Биробиджанского муниципального района Еврейской ав</w:t>
      </w:r>
      <w:r w:rsidR="001B0937" w:rsidRPr="00071DB7">
        <w:rPr>
          <w:rFonts w:ascii="Times New Roman" w:hAnsi="Times New Roman" w:cs="Times New Roman"/>
          <w:b/>
          <w:sz w:val="26"/>
          <w:szCs w:val="26"/>
        </w:rPr>
        <w:t>тономной области  на 20</w:t>
      </w:r>
      <w:r w:rsidR="00090D82" w:rsidRPr="00071DB7">
        <w:rPr>
          <w:rFonts w:ascii="Times New Roman" w:hAnsi="Times New Roman" w:cs="Times New Roman"/>
          <w:b/>
          <w:sz w:val="26"/>
          <w:szCs w:val="26"/>
        </w:rPr>
        <w:t>23</w:t>
      </w:r>
      <w:r w:rsidR="001B0937" w:rsidRPr="00071DB7">
        <w:rPr>
          <w:rFonts w:ascii="Times New Roman" w:hAnsi="Times New Roman" w:cs="Times New Roman"/>
          <w:b/>
          <w:sz w:val="26"/>
          <w:szCs w:val="26"/>
        </w:rPr>
        <w:t xml:space="preserve"> - 202</w:t>
      </w:r>
      <w:r w:rsidR="00090D82" w:rsidRPr="00071DB7">
        <w:rPr>
          <w:rFonts w:ascii="Times New Roman" w:hAnsi="Times New Roman" w:cs="Times New Roman"/>
          <w:b/>
          <w:sz w:val="26"/>
          <w:szCs w:val="26"/>
        </w:rPr>
        <w:t>7</w:t>
      </w:r>
      <w:r w:rsidRPr="00071DB7">
        <w:rPr>
          <w:rFonts w:ascii="Times New Roman" w:hAnsi="Times New Roman" w:cs="Times New Roman"/>
          <w:b/>
          <w:sz w:val="26"/>
          <w:szCs w:val="26"/>
        </w:rPr>
        <w:t xml:space="preserve"> годы»</w:t>
      </w:r>
      <w:r w:rsidRPr="00071DB7">
        <w:rPr>
          <w:rFonts w:ascii="Times New Roman" w:hAnsi="Times New Roman" w:cs="Times New Roman"/>
          <w:b/>
          <w:color w:val="000000"/>
          <w:sz w:val="26"/>
          <w:szCs w:val="26"/>
        </w:rPr>
        <w:t>.</w:t>
      </w:r>
    </w:p>
    <w:tbl>
      <w:tblPr>
        <w:tblW w:w="15026" w:type="dxa"/>
        <w:tblInd w:w="675"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3402"/>
        <w:gridCol w:w="2127"/>
        <w:gridCol w:w="1559"/>
        <w:gridCol w:w="1417"/>
        <w:gridCol w:w="993"/>
        <w:gridCol w:w="992"/>
        <w:gridCol w:w="992"/>
        <w:gridCol w:w="992"/>
        <w:gridCol w:w="993"/>
        <w:gridCol w:w="992"/>
      </w:tblGrid>
      <w:tr w:rsidR="00E14725" w:rsidRPr="00E14725" w:rsidTr="00EE619B">
        <w:trPr>
          <w:cantSplit/>
        </w:trPr>
        <w:tc>
          <w:tcPr>
            <w:tcW w:w="567" w:type="dxa"/>
            <w:vMerge w:val="restart"/>
            <w:tcBorders>
              <w:top w:val="single" w:sz="4" w:space="0" w:color="auto"/>
              <w:bottom w:val="single" w:sz="4" w:space="0" w:color="auto"/>
              <w:right w:val="single" w:sz="4" w:space="0" w:color="auto"/>
            </w:tcBorders>
            <w:vAlign w:val="center"/>
          </w:tcPr>
          <w:p w:rsidR="00E14725" w:rsidRPr="00E14725" w:rsidRDefault="00E14725" w:rsidP="00E14725">
            <w:pPr>
              <w:autoSpaceDE w:val="0"/>
              <w:autoSpaceDN w:val="0"/>
              <w:adjustRightInd w:val="0"/>
              <w:spacing w:after="0" w:line="240" w:lineRule="auto"/>
              <w:jc w:val="center"/>
              <w:rPr>
                <w:rFonts w:ascii="Times New Roman" w:hAnsi="Times New Roman" w:cs="Times New Roman"/>
                <w:sz w:val="26"/>
                <w:szCs w:val="26"/>
              </w:rPr>
            </w:pPr>
            <w:r w:rsidRPr="00E14725">
              <w:rPr>
                <w:rFonts w:ascii="Times New Roman" w:hAnsi="Times New Roman" w:cs="Times New Roman"/>
                <w:sz w:val="26"/>
                <w:szCs w:val="26"/>
              </w:rPr>
              <w:t xml:space="preserve">N </w:t>
            </w:r>
            <w:proofErr w:type="spellStart"/>
            <w:proofErr w:type="gramStart"/>
            <w:r w:rsidRPr="00E14725">
              <w:rPr>
                <w:rFonts w:ascii="Times New Roman" w:hAnsi="Times New Roman" w:cs="Times New Roman"/>
                <w:sz w:val="26"/>
                <w:szCs w:val="26"/>
              </w:rPr>
              <w:t>п</w:t>
            </w:r>
            <w:proofErr w:type="spellEnd"/>
            <w:proofErr w:type="gramEnd"/>
            <w:r w:rsidRPr="00E14725">
              <w:rPr>
                <w:rFonts w:ascii="Times New Roman" w:hAnsi="Times New Roman" w:cs="Times New Roman"/>
                <w:sz w:val="26"/>
                <w:szCs w:val="26"/>
              </w:rPr>
              <w:t>/</w:t>
            </w:r>
            <w:proofErr w:type="spellStart"/>
            <w:r w:rsidRPr="00E14725">
              <w:rPr>
                <w:rFonts w:ascii="Times New Roman" w:hAnsi="Times New Roman" w:cs="Times New Roman"/>
                <w:sz w:val="26"/>
                <w:szCs w:val="26"/>
              </w:rPr>
              <w:t>п</w:t>
            </w:r>
            <w:proofErr w:type="spellEnd"/>
          </w:p>
        </w:tc>
        <w:tc>
          <w:tcPr>
            <w:tcW w:w="3402" w:type="dxa"/>
            <w:vMerge w:val="restart"/>
            <w:tcBorders>
              <w:top w:val="single" w:sz="4" w:space="0" w:color="auto"/>
              <w:left w:val="single" w:sz="4" w:space="0" w:color="auto"/>
              <w:bottom w:val="single" w:sz="4" w:space="0" w:color="auto"/>
              <w:right w:val="single" w:sz="4" w:space="0" w:color="auto"/>
            </w:tcBorders>
            <w:vAlign w:val="center"/>
          </w:tcPr>
          <w:p w:rsidR="00E14725" w:rsidRPr="00E14725" w:rsidRDefault="00E14725" w:rsidP="00E14725">
            <w:pPr>
              <w:autoSpaceDE w:val="0"/>
              <w:autoSpaceDN w:val="0"/>
              <w:adjustRightInd w:val="0"/>
              <w:spacing w:after="0" w:line="240" w:lineRule="auto"/>
              <w:ind w:firstLine="22"/>
              <w:jc w:val="center"/>
              <w:rPr>
                <w:rFonts w:ascii="Times New Roman" w:hAnsi="Times New Roman" w:cs="Times New Roman"/>
                <w:sz w:val="26"/>
                <w:szCs w:val="26"/>
              </w:rPr>
            </w:pPr>
            <w:r w:rsidRPr="00E14725">
              <w:rPr>
                <w:rFonts w:ascii="Times New Roman" w:hAnsi="Times New Roman" w:cs="Times New Roman"/>
                <w:sz w:val="26"/>
                <w:szCs w:val="26"/>
              </w:rPr>
              <w:t>Наименование</w:t>
            </w:r>
          </w:p>
          <w:p w:rsidR="00E14725" w:rsidRPr="00E14725" w:rsidRDefault="00E14725" w:rsidP="00E14725">
            <w:pPr>
              <w:autoSpaceDE w:val="0"/>
              <w:autoSpaceDN w:val="0"/>
              <w:adjustRightInd w:val="0"/>
              <w:spacing w:after="0" w:line="240" w:lineRule="auto"/>
              <w:jc w:val="center"/>
              <w:rPr>
                <w:rFonts w:ascii="Times New Roman" w:hAnsi="Times New Roman" w:cs="Times New Roman"/>
                <w:sz w:val="26"/>
                <w:szCs w:val="26"/>
              </w:rPr>
            </w:pPr>
            <w:r w:rsidRPr="00E14725">
              <w:rPr>
                <w:rFonts w:ascii="Times New Roman" w:hAnsi="Times New Roman" w:cs="Times New Roman"/>
                <w:sz w:val="26"/>
                <w:szCs w:val="26"/>
              </w:rPr>
              <w:t>мероприятия</w:t>
            </w:r>
          </w:p>
        </w:tc>
        <w:tc>
          <w:tcPr>
            <w:tcW w:w="2127" w:type="dxa"/>
            <w:vMerge w:val="restart"/>
            <w:tcBorders>
              <w:top w:val="single" w:sz="4" w:space="0" w:color="auto"/>
              <w:left w:val="single" w:sz="4" w:space="0" w:color="auto"/>
              <w:right w:val="single" w:sz="4" w:space="0" w:color="auto"/>
            </w:tcBorders>
            <w:vAlign w:val="center"/>
          </w:tcPr>
          <w:p w:rsidR="00E14725" w:rsidRPr="00E14725" w:rsidRDefault="00E14725" w:rsidP="00E14725">
            <w:pPr>
              <w:autoSpaceDE w:val="0"/>
              <w:autoSpaceDN w:val="0"/>
              <w:adjustRightInd w:val="0"/>
              <w:spacing w:after="0" w:line="240" w:lineRule="auto"/>
              <w:jc w:val="center"/>
              <w:rPr>
                <w:rFonts w:ascii="Times New Roman" w:hAnsi="Times New Roman" w:cs="Times New Roman"/>
                <w:sz w:val="26"/>
                <w:szCs w:val="26"/>
              </w:rPr>
            </w:pPr>
            <w:r w:rsidRPr="00E14725">
              <w:rPr>
                <w:rFonts w:ascii="Times New Roman" w:hAnsi="Times New Roman" w:cs="Times New Roman"/>
                <w:sz w:val="26"/>
                <w:szCs w:val="26"/>
              </w:rPr>
              <w:t>Исполнители</w:t>
            </w:r>
          </w:p>
        </w:tc>
        <w:tc>
          <w:tcPr>
            <w:tcW w:w="1559" w:type="dxa"/>
            <w:vMerge w:val="restart"/>
            <w:tcBorders>
              <w:top w:val="single" w:sz="4" w:space="0" w:color="auto"/>
              <w:left w:val="single" w:sz="4" w:space="0" w:color="auto"/>
              <w:right w:val="single" w:sz="4" w:space="0" w:color="auto"/>
            </w:tcBorders>
            <w:vAlign w:val="center"/>
          </w:tcPr>
          <w:p w:rsidR="00E14725" w:rsidRPr="00E14725" w:rsidRDefault="00E14725" w:rsidP="00E14725">
            <w:pPr>
              <w:autoSpaceDE w:val="0"/>
              <w:autoSpaceDN w:val="0"/>
              <w:adjustRightInd w:val="0"/>
              <w:spacing w:after="0" w:line="240" w:lineRule="auto"/>
              <w:jc w:val="center"/>
              <w:rPr>
                <w:rFonts w:ascii="Times New Roman" w:hAnsi="Times New Roman" w:cs="Times New Roman"/>
                <w:sz w:val="26"/>
                <w:szCs w:val="26"/>
              </w:rPr>
            </w:pPr>
            <w:r w:rsidRPr="00E14725">
              <w:rPr>
                <w:rFonts w:ascii="Times New Roman" w:hAnsi="Times New Roman" w:cs="Times New Roman"/>
                <w:sz w:val="26"/>
                <w:szCs w:val="26"/>
              </w:rPr>
              <w:t>Сроки исполнения</w:t>
            </w:r>
          </w:p>
        </w:tc>
        <w:tc>
          <w:tcPr>
            <w:tcW w:w="1417" w:type="dxa"/>
            <w:vMerge w:val="restart"/>
            <w:tcBorders>
              <w:top w:val="single" w:sz="4" w:space="0" w:color="auto"/>
              <w:left w:val="single" w:sz="4" w:space="0" w:color="auto"/>
              <w:right w:val="single" w:sz="4" w:space="0" w:color="auto"/>
            </w:tcBorders>
            <w:vAlign w:val="center"/>
          </w:tcPr>
          <w:p w:rsidR="00E14725" w:rsidRPr="00E14725" w:rsidRDefault="00E14725" w:rsidP="00E14725">
            <w:pPr>
              <w:autoSpaceDE w:val="0"/>
              <w:autoSpaceDN w:val="0"/>
              <w:adjustRightInd w:val="0"/>
              <w:spacing w:after="0" w:line="240" w:lineRule="auto"/>
              <w:jc w:val="center"/>
              <w:rPr>
                <w:rFonts w:ascii="Times New Roman" w:hAnsi="Times New Roman" w:cs="Times New Roman"/>
                <w:sz w:val="26"/>
                <w:szCs w:val="26"/>
              </w:rPr>
            </w:pPr>
            <w:r w:rsidRPr="00E14725">
              <w:rPr>
                <w:rFonts w:ascii="Times New Roman" w:hAnsi="Times New Roman" w:cs="Times New Roman"/>
                <w:sz w:val="26"/>
                <w:szCs w:val="26"/>
              </w:rPr>
              <w:t>Источник</w:t>
            </w:r>
          </w:p>
        </w:tc>
        <w:tc>
          <w:tcPr>
            <w:tcW w:w="5954" w:type="dxa"/>
            <w:gridSpan w:val="6"/>
            <w:tcBorders>
              <w:top w:val="single" w:sz="4" w:space="0" w:color="auto"/>
              <w:left w:val="single" w:sz="4" w:space="0" w:color="auto"/>
              <w:bottom w:val="single" w:sz="4" w:space="0" w:color="auto"/>
              <w:right w:val="single" w:sz="4" w:space="0" w:color="auto"/>
            </w:tcBorders>
            <w:vAlign w:val="center"/>
          </w:tcPr>
          <w:p w:rsidR="00E14725" w:rsidRPr="00E14725" w:rsidRDefault="00E14725" w:rsidP="00E14725">
            <w:pPr>
              <w:autoSpaceDE w:val="0"/>
              <w:autoSpaceDN w:val="0"/>
              <w:adjustRightInd w:val="0"/>
              <w:spacing w:after="0" w:line="240" w:lineRule="auto"/>
              <w:jc w:val="center"/>
              <w:rPr>
                <w:rFonts w:ascii="Times New Roman" w:hAnsi="Times New Roman" w:cs="Times New Roman"/>
                <w:sz w:val="26"/>
                <w:szCs w:val="26"/>
              </w:rPr>
            </w:pPr>
            <w:r w:rsidRPr="00E14725">
              <w:rPr>
                <w:rFonts w:ascii="Times New Roman" w:hAnsi="Times New Roman" w:cs="Times New Roman"/>
                <w:sz w:val="26"/>
                <w:szCs w:val="26"/>
              </w:rPr>
              <w:t>Объем финансирования по годам (тыс</w:t>
            </w:r>
            <w:proofErr w:type="gramStart"/>
            <w:r w:rsidRPr="00E14725">
              <w:rPr>
                <w:rFonts w:ascii="Times New Roman" w:hAnsi="Times New Roman" w:cs="Times New Roman"/>
                <w:sz w:val="26"/>
                <w:szCs w:val="26"/>
              </w:rPr>
              <w:t>.р</w:t>
            </w:r>
            <w:proofErr w:type="gramEnd"/>
            <w:r w:rsidRPr="00E14725">
              <w:rPr>
                <w:rFonts w:ascii="Times New Roman" w:hAnsi="Times New Roman" w:cs="Times New Roman"/>
                <w:sz w:val="26"/>
                <w:szCs w:val="26"/>
              </w:rPr>
              <w:t>уб.)</w:t>
            </w:r>
          </w:p>
        </w:tc>
      </w:tr>
      <w:tr w:rsidR="00E14725" w:rsidRPr="00E14725" w:rsidTr="00EE619B">
        <w:trPr>
          <w:cantSplit/>
          <w:trHeight w:val="634"/>
        </w:trPr>
        <w:tc>
          <w:tcPr>
            <w:tcW w:w="567" w:type="dxa"/>
            <w:vMerge/>
            <w:tcBorders>
              <w:top w:val="single" w:sz="4" w:space="0" w:color="auto"/>
              <w:bottom w:val="single" w:sz="4" w:space="0" w:color="auto"/>
              <w:right w:val="single" w:sz="4" w:space="0" w:color="auto"/>
            </w:tcBorders>
            <w:vAlign w:val="center"/>
          </w:tcPr>
          <w:p w:rsidR="00E14725" w:rsidRPr="00E14725" w:rsidRDefault="00E14725" w:rsidP="00E14725">
            <w:pPr>
              <w:autoSpaceDE w:val="0"/>
              <w:autoSpaceDN w:val="0"/>
              <w:adjustRightInd w:val="0"/>
              <w:spacing w:after="0" w:line="240" w:lineRule="auto"/>
              <w:jc w:val="center"/>
              <w:rPr>
                <w:rFonts w:ascii="Times New Roman" w:hAnsi="Times New Roman" w:cs="Times New Roman"/>
                <w:sz w:val="26"/>
                <w:szCs w:val="26"/>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E14725" w:rsidRPr="00E14725" w:rsidRDefault="00E14725" w:rsidP="00E14725">
            <w:pPr>
              <w:autoSpaceDE w:val="0"/>
              <w:autoSpaceDN w:val="0"/>
              <w:adjustRightInd w:val="0"/>
              <w:spacing w:after="0" w:line="240" w:lineRule="auto"/>
              <w:jc w:val="center"/>
              <w:rPr>
                <w:rFonts w:ascii="Times New Roman" w:hAnsi="Times New Roman" w:cs="Times New Roman"/>
                <w:sz w:val="26"/>
                <w:szCs w:val="26"/>
              </w:rPr>
            </w:pPr>
          </w:p>
        </w:tc>
        <w:tc>
          <w:tcPr>
            <w:tcW w:w="2127" w:type="dxa"/>
            <w:vMerge/>
            <w:tcBorders>
              <w:left w:val="single" w:sz="4" w:space="0" w:color="auto"/>
              <w:bottom w:val="single" w:sz="4" w:space="0" w:color="auto"/>
              <w:right w:val="single" w:sz="4" w:space="0" w:color="auto"/>
            </w:tcBorders>
            <w:vAlign w:val="center"/>
          </w:tcPr>
          <w:p w:rsidR="00E14725" w:rsidRPr="00E14725" w:rsidRDefault="00E14725" w:rsidP="00E14725">
            <w:pPr>
              <w:autoSpaceDE w:val="0"/>
              <w:autoSpaceDN w:val="0"/>
              <w:adjustRightInd w:val="0"/>
              <w:spacing w:after="0" w:line="240" w:lineRule="auto"/>
              <w:jc w:val="center"/>
              <w:rPr>
                <w:rFonts w:ascii="Times New Roman" w:hAnsi="Times New Roman" w:cs="Times New Roman"/>
                <w:sz w:val="26"/>
                <w:szCs w:val="26"/>
              </w:rPr>
            </w:pPr>
          </w:p>
        </w:tc>
        <w:tc>
          <w:tcPr>
            <w:tcW w:w="1559" w:type="dxa"/>
            <w:vMerge/>
            <w:tcBorders>
              <w:left w:val="single" w:sz="4" w:space="0" w:color="auto"/>
              <w:bottom w:val="single" w:sz="4" w:space="0" w:color="auto"/>
              <w:right w:val="single" w:sz="4" w:space="0" w:color="auto"/>
            </w:tcBorders>
            <w:vAlign w:val="center"/>
          </w:tcPr>
          <w:p w:rsidR="00E14725" w:rsidRPr="00E14725" w:rsidRDefault="00E14725" w:rsidP="00E14725">
            <w:pPr>
              <w:autoSpaceDE w:val="0"/>
              <w:autoSpaceDN w:val="0"/>
              <w:adjustRightInd w:val="0"/>
              <w:spacing w:after="0" w:line="240" w:lineRule="auto"/>
              <w:jc w:val="center"/>
              <w:rPr>
                <w:rFonts w:ascii="Times New Roman" w:hAnsi="Times New Roman" w:cs="Times New Roman"/>
                <w:sz w:val="26"/>
                <w:szCs w:val="26"/>
              </w:rPr>
            </w:pPr>
          </w:p>
        </w:tc>
        <w:tc>
          <w:tcPr>
            <w:tcW w:w="1417" w:type="dxa"/>
            <w:vMerge/>
            <w:tcBorders>
              <w:left w:val="single" w:sz="4" w:space="0" w:color="auto"/>
              <w:bottom w:val="single" w:sz="4" w:space="0" w:color="auto"/>
              <w:right w:val="single" w:sz="4" w:space="0" w:color="auto"/>
            </w:tcBorders>
            <w:vAlign w:val="center"/>
          </w:tcPr>
          <w:p w:rsidR="00E14725" w:rsidRPr="00E14725" w:rsidRDefault="00E14725" w:rsidP="00E14725">
            <w:pPr>
              <w:autoSpaceDE w:val="0"/>
              <w:autoSpaceDN w:val="0"/>
              <w:adjustRightInd w:val="0"/>
              <w:spacing w:after="0" w:line="240" w:lineRule="auto"/>
              <w:jc w:val="center"/>
              <w:rPr>
                <w:rFonts w:ascii="Times New Roman" w:hAnsi="Times New Roman" w:cs="Times New Roman"/>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tcPr>
          <w:p w:rsidR="00E14725" w:rsidRPr="00E14725" w:rsidRDefault="00E14725" w:rsidP="00E14725">
            <w:pPr>
              <w:autoSpaceDE w:val="0"/>
              <w:autoSpaceDN w:val="0"/>
              <w:adjustRightInd w:val="0"/>
              <w:spacing w:after="0" w:line="240" w:lineRule="auto"/>
              <w:jc w:val="center"/>
              <w:rPr>
                <w:rFonts w:ascii="Times New Roman" w:hAnsi="Times New Roman" w:cs="Times New Roman"/>
                <w:sz w:val="26"/>
                <w:szCs w:val="26"/>
              </w:rPr>
            </w:pPr>
            <w:r w:rsidRPr="00E14725">
              <w:rPr>
                <w:rFonts w:ascii="Times New Roman" w:hAnsi="Times New Roman" w:cs="Times New Roman"/>
                <w:sz w:val="26"/>
                <w:szCs w:val="26"/>
              </w:rPr>
              <w:t>всего</w:t>
            </w:r>
          </w:p>
        </w:tc>
        <w:tc>
          <w:tcPr>
            <w:tcW w:w="992" w:type="dxa"/>
            <w:tcBorders>
              <w:top w:val="single" w:sz="4" w:space="0" w:color="auto"/>
              <w:left w:val="single" w:sz="4" w:space="0" w:color="auto"/>
              <w:bottom w:val="single" w:sz="4" w:space="0" w:color="auto"/>
              <w:right w:val="single" w:sz="4" w:space="0" w:color="auto"/>
            </w:tcBorders>
            <w:vAlign w:val="center"/>
          </w:tcPr>
          <w:p w:rsidR="00E14725" w:rsidRPr="00E14725" w:rsidRDefault="00E14725" w:rsidP="00E14725">
            <w:pPr>
              <w:autoSpaceDE w:val="0"/>
              <w:autoSpaceDN w:val="0"/>
              <w:adjustRightInd w:val="0"/>
              <w:spacing w:after="0" w:line="240" w:lineRule="auto"/>
              <w:jc w:val="center"/>
              <w:rPr>
                <w:rFonts w:ascii="Times New Roman" w:hAnsi="Times New Roman" w:cs="Times New Roman"/>
                <w:sz w:val="26"/>
                <w:szCs w:val="26"/>
              </w:rPr>
            </w:pPr>
            <w:r w:rsidRPr="00E14725">
              <w:rPr>
                <w:rFonts w:ascii="Times New Roman" w:hAnsi="Times New Roman" w:cs="Times New Roman"/>
                <w:sz w:val="26"/>
                <w:szCs w:val="26"/>
              </w:rPr>
              <w:t>2023 г.</w:t>
            </w:r>
          </w:p>
        </w:tc>
        <w:tc>
          <w:tcPr>
            <w:tcW w:w="992" w:type="dxa"/>
            <w:tcBorders>
              <w:top w:val="single" w:sz="4" w:space="0" w:color="auto"/>
              <w:left w:val="single" w:sz="4" w:space="0" w:color="auto"/>
              <w:bottom w:val="single" w:sz="4" w:space="0" w:color="auto"/>
              <w:right w:val="single" w:sz="4" w:space="0" w:color="auto"/>
            </w:tcBorders>
            <w:vAlign w:val="center"/>
          </w:tcPr>
          <w:p w:rsidR="00E14725" w:rsidRPr="00E14725" w:rsidRDefault="00E14725" w:rsidP="00E14725">
            <w:pPr>
              <w:autoSpaceDE w:val="0"/>
              <w:autoSpaceDN w:val="0"/>
              <w:adjustRightInd w:val="0"/>
              <w:spacing w:after="0" w:line="240" w:lineRule="auto"/>
              <w:jc w:val="center"/>
              <w:rPr>
                <w:rFonts w:ascii="Times New Roman" w:hAnsi="Times New Roman" w:cs="Times New Roman"/>
                <w:sz w:val="26"/>
                <w:szCs w:val="26"/>
              </w:rPr>
            </w:pPr>
            <w:r w:rsidRPr="00E14725">
              <w:rPr>
                <w:rFonts w:ascii="Times New Roman" w:hAnsi="Times New Roman" w:cs="Times New Roman"/>
                <w:sz w:val="26"/>
                <w:szCs w:val="26"/>
              </w:rPr>
              <w:t>2024 г.</w:t>
            </w:r>
          </w:p>
        </w:tc>
        <w:tc>
          <w:tcPr>
            <w:tcW w:w="992" w:type="dxa"/>
            <w:tcBorders>
              <w:top w:val="single" w:sz="4" w:space="0" w:color="auto"/>
              <w:left w:val="single" w:sz="4" w:space="0" w:color="auto"/>
              <w:bottom w:val="single" w:sz="4" w:space="0" w:color="auto"/>
              <w:right w:val="single" w:sz="4" w:space="0" w:color="auto"/>
            </w:tcBorders>
            <w:vAlign w:val="center"/>
          </w:tcPr>
          <w:p w:rsidR="00E14725" w:rsidRPr="00E14725" w:rsidRDefault="00E14725" w:rsidP="00E14725">
            <w:pPr>
              <w:spacing w:after="0" w:line="240" w:lineRule="auto"/>
              <w:jc w:val="center"/>
              <w:rPr>
                <w:rFonts w:ascii="Times New Roman" w:hAnsi="Times New Roman" w:cs="Times New Roman"/>
                <w:sz w:val="26"/>
                <w:szCs w:val="26"/>
              </w:rPr>
            </w:pPr>
            <w:r w:rsidRPr="00E14725">
              <w:rPr>
                <w:rFonts w:ascii="Times New Roman" w:hAnsi="Times New Roman" w:cs="Times New Roman"/>
                <w:sz w:val="26"/>
                <w:szCs w:val="26"/>
              </w:rPr>
              <w:t>2025 г.</w:t>
            </w:r>
          </w:p>
        </w:tc>
        <w:tc>
          <w:tcPr>
            <w:tcW w:w="993" w:type="dxa"/>
            <w:tcBorders>
              <w:top w:val="single" w:sz="4" w:space="0" w:color="auto"/>
              <w:left w:val="single" w:sz="4" w:space="0" w:color="auto"/>
              <w:bottom w:val="single" w:sz="4" w:space="0" w:color="auto"/>
              <w:right w:val="single" w:sz="4" w:space="0" w:color="auto"/>
            </w:tcBorders>
            <w:vAlign w:val="center"/>
          </w:tcPr>
          <w:p w:rsidR="00E14725" w:rsidRPr="00E14725" w:rsidRDefault="00E14725" w:rsidP="00E14725">
            <w:pPr>
              <w:spacing w:after="0" w:line="240" w:lineRule="auto"/>
              <w:jc w:val="center"/>
              <w:rPr>
                <w:rFonts w:ascii="Times New Roman" w:hAnsi="Times New Roman" w:cs="Times New Roman"/>
                <w:sz w:val="26"/>
                <w:szCs w:val="26"/>
              </w:rPr>
            </w:pPr>
            <w:r w:rsidRPr="00E14725">
              <w:rPr>
                <w:rFonts w:ascii="Times New Roman" w:hAnsi="Times New Roman" w:cs="Times New Roman"/>
                <w:sz w:val="26"/>
                <w:szCs w:val="26"/>
              </w:rPr>
              <w:t>2026 г.</w:t>
            </w:r>
          </w:p>
        </w:tc>
        <w:tc>
          <w:tcPr>
            <w:tcW w:w="992" w:type="dxa"/>
            <w:tcBorders>
              <w:top w:val="single" w:sz="4" w:space="0" w:color="auto"/>
              <w:left w:val="single" w:sz="4" w:space="0" w:color="auto"/>
              <w:bottom w:val="single" w:sz="4" w:space="0" w:color="auto"/>
              <w:right w:val="single" w:sz="4" w:space="0" w:color="auto"/>
            </w:tcBorders>
            <w:vAlign w:val="center"/>
          </w:tcPr>
          <w:p w:rsidR="00E14725" w:rsidRPr="00E14725" w:rsidRDefault="00E14725" w:rsidP="00E14725">
            <w:pPr>
              <w:spacing w:after="0" w:line="240" w:lineRule="auto"/>
              <w:jc w:val="center"/>
              <w:rPr>
                <w:rFonts w:ascii="Times New Roman" w:hAnsi="Times New Roman" w:cs="Times New Roman"/>
                <w:sz w:val="26"/>
                <w:szCs w:val="26"/>
              </w:rPr>
            </w:pPr>
            <w:r w:rsidRPr="00E14725">
              <w:rPr>
                <w:rFonts w:ascii="Times New Roman" w:hAnsi="Times New Roman" w:cs="Times New Roman"/>
                <w:sz w:val="26"/>
                <w:szCs w:val="26"/>
              </w:rPr>
              <w:t>2027 г.</w:t>
            </w:r>
          </w:p>
        </w:tc>
      </w:tr>
      <w:tr w:rsidR="00E14725" w:rsidRPr="00E14725" w:rsidTr="00EE619B">
        <w:trPr>
          <w:trHeight w:val="983"/>
        </w:trPr>
        <w:tc>
          <w:tcPr>
            <w:tcW w:w="567" w:type="dxa"/>
            <w:tcBorders>
              <w:top w:val="single" w:sz="4" w:space="0" w:color="auto"/>
              <w:bottom w:val="single" w:sz="4" w:space="0" w:color="auto"/>
              <w:right w:val="single" w:sz="4" w:space="0" w:color="auto"/>
            </w:tcBorders>
            <w:vAlign w:val="center"/>
          </w:tcPr>
          <w:p w:rsidR="002E0B73" w:rsidRPr="00E14725" w:rsidRDefault="002E0B73" w:rsidP="00E14725">
            <w:pPr>
              <w:autoSpaceDE w:val="0"/>
              <w:autoSpaceDN w:val="0"/>
              <w:adjustRightInd w:val="0"/>
              <w:spacing w:after="0" w:line="240" w:lineRule="auto"/>
              <w:jc w:val="center"/>
              <w:rPr>
                <w:rFonts w:ascii="Times New Roman" w:hAnsi="Times New Roman" w:cs="Times New Roman"/>
                <w:sz w:val="26"/>
                <w:szCs w:val="26"/>
              </w:rPr>
            </w:pPr>
            <w:r w:rsidRPr="00E14725">
              <w:rPr>
                <w:rFonts w:ascii="Times New Roman" w:hAnsi="Times New Roman" w:cs="Times New Roman"/>
                <w:sz w:val="26"/>
                <w:szCs w:val="26"/>
              </w:rPr>
              <w:t>1</w:t>
            </w:r>
            <w:r w:rsidR="00E14725">
              <w:rPr>
                <w:rFonts w:ascii="Times New Roman" w:hAnsi="Times New Roman" w:cs="Times New Roman"/>
                <w:sz w:val="26"/>
                <w:szCs w:val="26"/>
              </w:rPr>
              <w:t>.</w:t>
            </w:r>
          </w:p>
        </w:tc>
        <w:tc>
          <w:tcPr>
            <w:tcW w:w="3402" w:type="dxa"/>
            <w:tcBorders>
              <w:top w:val="single" w:sz="4" w:space="0" w:color="auto"/>
              <w:left w:val="single" w:sz="4" w:space="0" w:color="auto"/>
              <w:bottom w:val="single" w:sz="4" w:space="0" w:color="auto"/>
              <w:right w:val="single" w:sz="4" w:space="0" w:color="auto"/>
            </w:tcBorders>
            <w:vAlign w:val="center"/>
          </w:tcPr>
          <w:p w:rsidR="002E0B73" w:rsidRPr="00E14725" w:rsidRDefault="002E0B73" w:rsidP="002555B6">
            <w:pPr>
              <w:autoSpaceDE w:val="0"/>
              <w:autoSpaceDN w:val="0"/>
              <w:adjustRightInd w:val="0"/>
              <w:spacing w:after="0" w:line="240" w:lineRule="auto"/>
              <w:rPr>
                <w:rFonts w:ascii="Times New Roman" w:hAnsi="Times New Roman" w:cs="Times New Roman"/>
                <w:sz w:val="26"/>
                <w:szCs w:val="26"/>
              </w:rPr>
            </w:pPr>
            <w:r w:rsidRPr="00E14725">
              <w:rPr>
                <w:rFonts w:ascii="Times New Roman" w:hAnsi="Times New Roman" w:cs="Times New Roman"/>
                <w:sz w:val="26"/>
                <w:szCs w:val="26"/>
              </w:rPr>
              <w:t xml:space="preserve">Установка прибора учета и светодиодных светильников на </w:t>
            </w:r>
            <w:r w:rsidR="002555B6">
              <w:rPr>
                <w:rFonts w:ascii="Times New Roman" w:hAnsi="Times New Roman" w:cs="Times New Roman"/>
                <w:sz w:val="26"/>
                <w:szCs w:val="26"/>
              </w:rPr>
              <w:t>общественных территориях</w:t>
            </w:r>
          </w:p>
        </w:tc>
        <w:tc>
          <w:tcPr>
            <w:tcW w:w="2127" w:type="dxa"/>
            <w:tcBorders>
              <w:top w:val="single" w:sz="4" w:space="0" w:color="auto"/>
              <w:left w:val="single" w:sz="4" w:space="0" w:color="auto"/>
              <w:bottom w:val="single" w:sz="4" w:space="0" w:color="auto"/>
              <w:right w:val="single" w:sz="4" w:space="0" w:color="auto"/>
            </w:tcBorders>
            <w:vAlign w:val="center"/>
          </w:tcPr>
          <w:p w:rsidR="002E0B73" w:rsidRPr="00E14725" w:rsidRDefault="002E0B73" w:rsidP="00E14725">
            <w:pPr>
              <w:autoSpaceDE w:val="0"/>
              <w:autoSpaceDN w:val="0"/>
              <w:adjustRightInd w:val="0"/>
              <w:spacing w:after="0" w:line="240" w:lineRule="auto"/>
              <w:jc w:val="center"/>
              <w:rPr>
                <w:rFonts w:ascii="Times New Roman" w:hAnsi="Times New Roman" w:cs="Times New Roman"/>
                <w:sz w:val="26"/>
                <w:szCs w:val="26"/>
              </w:rPr>
            </w:pPr>
            <w:r w:rsidRPr="00E14725">
              <w:rPr>
                <w:rFonts w:ascii="Times New Roman" w:hAnsi="Times New Roman" w:cs="Times New Roman"/>
                <w:sz w:val="26"/>
                <w:szCs w:val="26"/>
              </w:rPr>
              <w:t>Администрация сельского поселения</w:t>
            </w:r>
          </w:p>
        </w:tc>
        <w:tc>
          <w:tcPr>
            <w:tcW w:w="1559" w:type="dxa"/>
            <w:tcBorders>
              <w:top w:val="single" w:sz="4" w:space="0" w:color="auto"/>
              <w:left w:val="single" w:sz="4" w:space="0" w:color="auto"/>
              <w:bottom w:val="single" w:sz="4" w:space="0" w:color="auto"/>
              <w:right w:val="single" w:sz="4" w:space="0" w:color="auto"/>
            </w:tcBorders>
            <w:vAlign w:val="center"/>
          </w:tcPr>
          <w:p w:rsidR="002E0B73" w:rsidRPr="00E14725" w:rsidRDefault="002E0B73" w:rsidP="00E14725">
            <w:pPr>
              <w:autoSpaceDE w:val="0"/>
              <w:autoSpaceDN w:val="0"/>
              <w:adjustRightInd w:val="0"/>
              <w:spacing w:after="0" w:line="240" w:lineRule="auto"/>
              <w:jc w:val="center"/>
              <w:rPr>
                <w:rFonts w:ascii="Times New Roman" w:hAnsi="Times New Roman" w:cs="Times New Roman"/>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2E0B73" w:rsidRPr="00E14725" w:rsidRDefault="002E0B73" w:rsidP="00E14725">
            <w:pPr>
              <w:autoSpaceDE w:val="0"/>
              <w:autoSpaceDN w:val="0"/>
              <w:adjustRightInd w:val="0"/>
              <w:spacing w:after="0" w:line="240" w:lineRule="auto"/>
              <w:jc w:val="center"/>
              <w:rPr>
                <w:rFonts w:ascii="Times New Roman" w:hAnsi="Times New Roman" w:cs="Times New Roman"/>
                <w:sz w:val="26"/>
                <w:szCs w:val="26"/>
              </w:rPr>
            </w:pPr>
            <w:r w:rsidRPr="00E14725">
              <w:rPr>
                <w:rFonts w:ascii="Times New Roman" w:hAnsi="Times New Roman" w:cs="Times New Roman"/>
                <w:sz w:val="26"/>
                <w:szCs w:val="26"/>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2E0B73" w:rsidRPr="00E14725" w:rsidRDefault="00920D28" w:rsidP="00E14725">
            <w:pPr>
              <w:autoSpaceDE w:val="0"/>
              <w:autoSpaceDN w:val="0"/>
              <w:adjustRightInd w:val="0"/>
              <w:spacing w:after="0" w:line="240" w:lineRule="auto"/>
              <w:jc w:val="center"/>
              <w:rPr>
                <w:rFonts w:ascii="Times New Roman" w:hAnsi="Times New Roman" w:cs="Times New Roman"/>
                <w:sz w:val="26"/>
                <w:szCs w:val="26"/>
              </w:rPr>
            </w:pPr>
            <w:r w:rsidRPr="00E14725">
              <w:rPr>
                <w:rFonts w:ascii="Times New Roman" w:hAnsi="Times New Roman" w:cs="Times New Roman"/>
                <w:sz w:val="26"/>
                <w:szCs w:val="26"/>
              </w:rPr>
              <w:t>26</w:t>
            </w:r>
            <w:r w:rsidR="00D147D5" w:rsidRPr="00E14725">
              <w:rPr>
                <w:rFonts w:ascii="Times New Roman" w:hAnsi="Times New Roman" w:cs="Times New Roman"/>
                <w:sz w:val="26"/>
                <w:szCs w:val="26"/>
              </w:rPr>
              <w:t>2</w:t>
            </w:r>
            <w:r w:rsidR="002E0B73" w:rsidRPr="00E14725">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vAlign w:val="center"/>
          </w:tcPr>
          <w:p w:rsidR="002E0B73" w:rsidRPr="00E14725" w:rsidRDefault="00D147D5" w:rsidP="00E14725">
            <w:pPr>
              <w:autoSpaceDE w:val="0"/>
              <w:autoSpaceDN w:val="0"/>
              <w:adjustRightInd w:val="0"/>
              <w:spacing w:after="0" w:line="240" w:lineRule="auto"/>
              <w:jc w:val="center"/>
              <w:rPr>
                <w:rFonts w:ascii="Times New Roman" w:hAnsi="Times New Roman" w:cs="Times New Roman"/>
                <w:sz w:val="26"/>
                <w:szCs w:val="26"/>
              </w:rPr>
            </w:pPr>
            <w:r w:rsidRPr="00E14725">
              <w:rPr>
                <w:rFonts w:ascii="Times New Roman" w:hAnsi="Times New Roman" w:cs="Times New Roman"/>
                <w:sz w:val="26"/>
                <w:szCs w:val="26"/>
              </w:rPr>
              <w:t>62,0</w:t>
            </w:r>
          </w:p>
        </w:tc>
        <w:tc>
          <w:tcPr>
            <w:tcW w:w="992" w:type="dxa"/>
            <w:tcBorders>
              <w:top w:val="single" w:sz="4" w:space="0" w:color="auto"/>
              <w:left w:val="single" w:sz="4" w:space="0" w:color="auto"/>
              <w:bottom w:val="single" w:sz="4" w:space="0" w:color="auto"/>
              <w:right w:val="single" w:sz="4" w:space="0" w:color="auto"/>
            </w:tcBorders>
            <w:vAlign w:val="center"/>
          </w:tcPr>
          <w:p w:rsidR="002E0B73" w:rsidRPr="00E14725" w:rsidRDefault="00920D28" w:rsidP="00E14725">
            <w:pPr>
              <w:autoSpaceDE w:val="0"/>
              <w:autoSpaceDN w:val="0"/>
              <w:adjustRightInd w:val="0"/>
              <w:spacing w:after="0" w:line="240" w:lineRule="auto"/>
              <w:jc w:val="center"/>
              <w:rPr>
                <w:rFonts w:ascii="Times New Roman" w:hAnsi="Times New Roman" w:cs="Times New Roman"/>
                <w:sz w:val="26"/>
                <w:szCs w:val="26"/>
              </w:rPr>
            </w:pPr>
            <w:r w:rsidRPr="00E14725">
              <w:rPr>
                <w:rFonts w:ascii="Times New Roman" w:hAnsi="Times New Roman" w:cs="Times New Roman"/>
                <w:sz w:val="26"/>
                <w:szCs w:val="26"/>
              </w:rPr>
              <w:t>50</w:t>
            </w:r>
            <w:r w:rsidR="00D147D5" w:rsidRPr="00E14725">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vAlign w:val="center"/>
          </w:tcPr>
          <w:p w:rsidR="002E0B73" w:rsidRPr="00E14725" w:rsidRDefault="00920D28" w:rsidP="00E14725">
            <w:pPr>
              <w:autoSpaceDE w:val="0"/>
              <w:autoSpaceDN w:val="0"/>
              <w:adjustRightInd w:val="0"/>
              <w:spacing w:after="0" w:line="240" w:lineRule="auto"/>
              <w:jc w:val="center"/>
              <w:rPr>
                <w:rFonts w:ascii="Times New Roman" w:hAnsi="Times New Roman" w:cs="Times New Roman"/>
                <w:sz w:val="26"/>
                <w:szCs w:val="26"/>
              </w:rPr>
            </w:pPr>
            <w:r w:rsidRPr="00E14725">
              <w:rPr>
                <w:rFonts w:ascii="Times New Roman" w:hAnsi="Times New Roman" w:cs="Times New Roman"/>
                <w:sz w:val="26"/>
                <w:szCs w:val="26"/>
              </w:rPr>
              <w:t>50</w:t>
            </w:r>
            <w:r w:rsidR="00D147D5" w:rsidRPr="00E14725">
              <w:rPr>
                <w:rFonts w:ascii="Times New Roman" w:hAnsi="Times New Roman" w:cs="Times New Roman"/>
                <w:sz w:val="26"/>
                <w:szCs w:val="26"/>
              </w:rPr>
              <w:t>,0</w:t>
            </w:r>
          </w:p>
        </w:tc>
        <w:tc>
          <w:tcPr>
            <w:tcW w:w="993" w:type="dxa"/>
            <w:tcBorders>
              <w:top w:val="single" w:sz="4" w:space="0" w:color="auto"/>
              <w:left w:val="single" w:sz="4" w:space="0" w:color="auto"/>
              <w:bottom w:val="single" w:sz="4" w:space="0" w:color="auto"/>
              <w:right w:val="single" w:sz="4" w:space="0" w:color="auto"/>
            </w:tcBorders>
            <w:vAlign w:val="center"/>
          </w:tcPr>
          <w:p w:rsidR="002E0B73" w:rsidRPr="00E14725" w:rsidRDefault="00920D28" w:rsidP="00E14725">
            <w:pPr>
              <w:autoSpaceDE w:val="0"/>
              <w:autoSpaceDN w:val="0"/>
              <w:adjustRightInd w:val="0"/>
              <w:spacing w:after="0" w:line="240" w:lineRule="auto"/>
              <w:jc w:val="center"/>
              <w:rPr>
                <w:rFonts w:ascii="Times New Roman" w:hAnsi="Times New Roman" w:cs="Times New Roman"/>
                <w:sz w:val="26"/>
                <w:szCs w:val="26"/>
              </w:rPr>
            </w:pPr>
            <w:r w:rsidRPr="00E14725">
              <w:rPr>
                <w:rFonts w:ascii="Times New Roman" w:hAnsi="Times New Roman" w:cs="Times New Roman"/>
                <w:sz w:val="26"/>
                <w:szCs w:val="26"/>
              </w:rPr>
              <w:t>50</w:t>
            </w:r>
            <w:r w:rsidR="00D147D5" w:rsidRPr="00E14725">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vAlign w:val="center"/>
          </w:tcPr>
          <w:p w:rsidR="002E0B73" w:rsidRPr="00E14725" w:rsidRDefault="00D147D5" w:rsidP="00E14725">
            <w:pPr>
              <w:autoSpaceDE w:val="0"/>
              <w:autoSpaceDN w:val="0"/>
              <w:adjustRightInd w:val="0"/>
              <w:spacing w:after="0" w:line="240" w:lineRule="auto"/>
              <w:jc w:val="center"/>
              <w:rPr>
                <w:rFonts w:ascii="Times New Roman" w:hAnsi="Times New Roman" w:cs="Times New Roman"/>
                <w:sz w:val="26"/>
                <w:szCs w:val="26"/>
              </w:rPr>
            </w:pPr>
            <w:r w:rsidRPr="00E14725">
              <w:rPr>
                <w:rFonts w:ascii="Times New Roman" w:hAnsi="Times New Roman" w:cs="Times New Roman"/>
                <w:sz w:val="26"/>
                <w:szCs w:val="26"/>
              </w:rPr>
              <w:t>5</w:t>
            </w:r>
            <w:r w:rsidR="00920D28" w:rsidRPr="00E14725">
              <w:rPr>
                <w:rFonts w:ascii="Times New Roman" w:hAnsi="Times New Roman" w:cs="Times New Roman"/>
                <w:sz w:val="26"/>
                <w:szCs w:val="26"/>
              </w:rPr>
              <w:t>0</w:t>
            </w:r>
            <w:r w:rsidRPr="00E14725">
              <w:rPr>
                <w:rFonts w:ascii="Times New Roman" w:hAnsi="Times New Roman" w:cs="Times New Roman"/>
                <w:sz w:val="26"/>
                <w:szCs w:val="26"/>
              </w:rPr>
              <w:t>,0</w:t>
            </w:r>
          </w:p>
        </w:tc>
      </w:tr>
      <w:tr w:rsidR="00E14725" w:rsidRPr="00E14725" w:rsidTr="00EE619B">
        <w:trPr>
          <w:trHeight w:val="1185"/>
        </w:trPr>
        <w:tc>
          <w:tcPr>
            <w:tcW w:w="567" w:type="dxa"/>
            <w:tcBorders>
              <w:top w:val="single" w:sz="4" w:space="0" w:color="auto"/>
              <w:bottom w:val="single" w:sz="4" w:space="0" w:color="auto"/>
              <w:right w:val="single" w:sz="4" w:space="0" w:color="auto"/>
            </w:tcBorders>
            <w:vAlign w:val="center"/>
          </w:tcPr>
          <w:p w:rsidR="002E0B73" w:rsidRPr="00E14725" w:rsidRDefault="002555B6" w:rsidP="00E1472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r w:rsidR="00E14725">
              <w:rPr>
                <w:rFonts w:ascii="Times New Roman" w:hAnsi="Times New Roman" w:cs="Times New Roman"/>
                <w:sz w:val="26"/>
                <w:szCs w:val="26"/>
              </w:rPr>
              <w:t>.</w:t>
            </w:r>
          </w:p>
        </w:tc>
        <w:tc>
          <w:tcPr>
            <w:tcW w:w="3402" w:type="dxa"/>
            <w:tcBorders>
              <w:top w:val="single" w:sz="4" w:space="0" w:color="auto"/>
              <w:left w:val="single" w:sz="4" w:space="0" w:color="auto"/>
              <w:bottom w:val="single" w:sz="4" w:space="0" w:color="auto"/>
              <w:right w:val="single" w:sz="4" w:space="0" w:color="auto"/>
            </w:tcBorders>
            <w:vAlign w:val="center"/>
          </w:tcPr>
          <w:p w:rsidR="002E0B73" w:rsidRPr="00E14725" w:rsidRDefault="002E0B73" w:rsidP="002555B6">
            <w:pPr>
              <w:autoSpaceDE w:val="0"/>
              <w:autoSpaceDN w:val="0"/>
              <w:adjustRightInd w:val="0"/>
              <w:spacing w:after="0" w:line="240" w:lineRule="auto"/>
              <w:rPr>
                <w:rFonts w:ascii="Times New Roman" w:hAnsi="Times New Roman" w:cs="Times New Roman"/>
                <w:sz w:val="26"/>
                <w:szCs w:val="26"/>
              </w:rPr>
            </w:pPr>
            <w:r w:rsidRPr="00E14725">
              <w:rPr>
                <w:rFonts w:ascii="Times New Roman" w:hAnsi="Times New Roman" w:cs="Times New Roman"/>
                <w:sz w:val="26"/>
                <w:szCs w:val="26"/>
              </w:rPr>
              <w:t xml:space="preserve">Оплата за освещение </w:t>
            </w:r>
            <w:r w:rsidR="002555B6">
              <w:rPr>
                <w:rFonts w:ascii="Times New Roman" w:hAnsi="Times New Roman" w:cs="Times New Roman"/>
                <w:sz w:val="26"/>
                <w:szCs w:val="26"/>
              </w:rPr>
              <w:t xml:space="preserve">общественных территорий </w:t>
            </w:r>
            <w:r w:rsidRPr="00E14725">
              <w:rPr>
                <w:rFonts w:ascii="Times New Roman" w:hAnsi="Times New Roman" w:cs="Times New Roman"/>
                <w:sz w:val="26"/>
                <w:szCs w:val="26"/>
              </w:rPr>
              <w:t xml:space="preserve">по </w:t>
            </w:r>
            <w:proofErr w:type="spellStart"/>
            <w:r w:rsidRPr="00E14725">
              <w:rPr>
                <w:rFonts w:ascii="Times New Roman" w:hAnsi="Times New Roman" w:cs="Times New Roman"/>
                <w:sz w:val="26"/>
                <w:szCs w:val="26"/>
              </w:rPr>
              <w:t>Птичнинскому</w:t>
            </w:r>
            <w:proofErr w:type="spellEnd"/>
            <w:r w:rsidRPr="00E14725">
              <w:rPr>
                <w:rFonts w:ascii="Times New Roman" w:hAnsi="Times New Roman" w:cs="Times New Roman"/>
                <w:sz w:val="26"/>
                <w:szCs w:val="26"/>
              </w:rPr>
              <w:t xml:space="preserve"> сельскому поселению</w:t>
            </w:r>
          </w:p>
        </w:tc>
        <w:tc>
          <w:tcPr>
            <w:tcW w:w="2127" w:type="dxa"/>
            <w:tcBorders>
              <w:top w:val="single" w:sz="4" w:space="0" w:color="auto"/>
              <w:left w:val="single" w:sz="4" w:space="0" w:color="auto"/>
              <w:bottom w:val="single" w:sz="4" w:space="0" w:color="auto"/>
              <w:right w:val="single" w:sz="4" w:space="0" w:color="auto"/>
            </w:tcBorders>
            <w:vAlign w:val="center"/>
          </w:tcPr>
          <w:p w:rsidR="002E0B73" w:rsidRPr="00E14725" w:rsidRDefault="002E0B73" w:rsidP="00E14725">
            <w:pPr>
              <w:autoSpaceDE w:val="0"/>
              <w:autoSpaceDN w:val="0"/>
              <w:adjustRightInd w:val="0"/>
              <w:spacing w:after="0" w:line="240" w:lineRule="auto"/>
              <w:jc w:val="center"/>
              <w:rPr>
                <w:rFonts w:ascii="Times New Roman" w:hAnsi="Times New Roman" w:cs="Times New Roman"/>
                <w:sz w:val="26"/>
                <w:szCs w:val="26"/>
              </w:rPr>
            </w:pPr>
            <w:r w:rsidRPr="00E14725">
              <w:rPr>
                <w:rFonts w:ascii="Times New Roman" w:hAnsi="Times New Roman" w:cs="Times New Roman"/>
                <w:sz w:val="26"/>
                <w:szCs w:val="26"/>
              </w:rPr>
              <w:t>Администрация сельского поселения</w:t>
            </w:r>
          </w:p>
        </w:tc>
        <w:tc>
          <w:tcPr>
            <w:tcW w:w="1559" w:type="dxa"/>
            <w:tcBorders>
              <w:top w:val="single" w:sz="4" w:space="0" w:color="auto"/>
              <w:left w:val="single" w:sz="4" w:space="0" w:color="auto"/>
              <w:bottom w:val="single" w:sz="4" w:space="0" w:color="auto"/>
              <w:right w:val="single" w:sz="4" w:space="0" w:color="auto"/>
            </w:tcBorders>
            <w:vAlign w:val="center"/>
          </w:tcPr>
          <w:p w:rsidR="002E0B73" w:rsidRPr="00E14725" w:rsidRDefault="002E0B73" w:rsidP="00E14725">
            <w:pPr>
              <w:autoSpaceDE w:val="0"/>
              <w:autoSpaceDN w:val="0"/>
              <w:adjustRightInd w:val="0"/>
              <w:spacing w:after="0" w:line="240" w:lineRule="auto"/>
              <w:jc w:val="center"/>
              <w:rPr>
                <w:rFonts w:ascii="Times New Roman" w:hAnsi="Times New Roman" w:cs="Times New Roman"/>
                <w:sz w:val="26"/>
                <w:szCs w:val="26"/>
              </w:rPr>
            </w:pPr>
            <w:r w:rsidRPr="00E14725">
              <w:rPr>
                <w:rFonts w:ascii="Times New Roman" w:hAnsi="Times New Roman" w:cs="Times New Roman"/>
                <w:sz w:val="26"/>
                <w:szCs w:val="26"/>
              </w:rPr>
              <w:t>в течени</w:t>
            </w:r>
            <w:r w:rsidR="00BD1C9A" w:rsidRPr="00E14725">
              <w:rPr>
                <w:rFonts w:ascii="Times New Roman" w:hAnsi="Times New Roman" w:cs="Times New Roman"/>
                <w:sz w:val="26"/>
                <w:szCs w:val="26"/>
              </w:rPr>
              <w:t>е</w:t>
            </w:r>
            <w:r w:rsidRPr="00E14725">
              <w:rPr>
                <w:rFonts w:ascii="Times New Roman" w:hAnsi="Times New Roman" w:cs="Times New Roman"/>
                <w:sz w:val="26"/>
                <w:szCs w:val="26"/>
              </w:rPr>
              <w:t xml:space="preserve"> года</w:t>
            </w:r>
          </w:p>
        </w:tc>
        <w:tc>
          <w:tcPr>
            <w:tcW w:w="1417" w:type="dxa"/>
            <w:tcBorders>
              <w:top w:val="single" w:sz="4" w:space="0" w:color="auto"/>
              <w:left w:val="single" w:sz="4" w:space="0" w:color="auto"/>
              <w:bottom w:val="single" w:sz="4" w:space="0" w:color="auto"/>
              <w:right w:val="single" w:sz="4" w:space="0" w:color="auto"/>
            </w:tcBorders>
            <w:vAlign w:val="center"/>
          </w:tcPr>
          <w:p w:rsidR="002E0B73" w:rsidRPr="00E14725" w:rsidRDefault="002E0B73" w:rsidP="00E14725">
            <w:pPr>
              <w:autoSpaceDE w:val="0"/>
              <w:autoSpaceDN w:val="0"/>
              <w:adjustRightInd w:val="0"/>
              <w:spacing w:after="0" w:line="240" w:lineRule="auto"/>
              <w:jc w:val="center"/>
              <w:rPr>
                <w:rFonts w:ascii="Times New Roman" w:hAnsi="Times New Roman" w:cs="Times New Roman"/>
                <w:sz w:val="26"/>
                <w:szCs w:val="26"/>
              </w:rPr>
            </w:pPr>
            <w:r w:rsidRPr="00E14725">
              <w:rPr>
                <w:rFonts w:ascii="Times New Roman" w:hAnsi="Times New Roman" w:cs="Times New Roman"/>
                <w:sz w:val="26"/>
                <w:szCs w:val="26"/>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2E0B73" w:rsidRPr="00E14725" w:rsidRDefault="00D147D5" w:rsidP="005074EC">
            <w:pPr>
              <w:autoSpaceDE w:val="0"/>
              <w:autoSpaceDN w:val="0"/>
              <w:adjustRightInd w:val="0"/>
              <w:spacing w:after="0" w:line="240" w:lineRule="auto"/>
              <w:jc w:val="center"/>
              <w:rPr>
                <w:rFonts w:ascii="Times New Roman" w:hAnsi="Times New Roman" w:cs="Times New Roman"/>
                <w:sz w:val="26"/>
                <w:szCs w:val="26"/>
              </w:rPr>
            </w:pPr>
            <w:r w:rsidRPr="00E14725">
              <w:rPr>
                <w:rFonts w:ascii="Times New Roman" w:hAnsi="Times New Roman" w:cs="Times New Roman"/>
                <w:sz w:val="26"/>
                <w:szCs w:val="26"/>
              </w:rPr>
              <w:t>9</w:t>
            </w:r>
            <w:r w:rsidR="005074EC">
              <w:rPr>
                <w:rFonts w:ascii="Times New Roman" w:hAnsi="Times New Roman" w:cs="Times New Roman"/>
                <w:sz w:val="26"/>
                <w:szCs w:val="26"/>
              </w:rPr>
              <w:t>3</w:t>
            </w:r>
            <w:r w:rsidRPr="00E14725">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vAlign w:val="center"/>
          </w:tcPr>
          <w:p w:rsidR="002E0B73" w:rsidRPr="00E14725" w:rsidRDefault="00D147D5" w:rsidP="00E14725">
            <w:pPr>
              <w:autoSpaceDE w:val="0"/>
              <w:autoSpaceDN w:val="0"/>
              <w:adjustRightInd w:val="0"/>
              <w:spacing w:after="0" w:line="240" w:lineRule="auto"/>
              <w:jc w:val="center"/>
              <w:rPr>
                <w:rFonts w:ascii="Times New Roman" w:hAnsi="Times New Roman" w:cs="Times New Roman"/>
                <w:sz w:val="26"/>
                <w:szCs w:val="26"/>
              </w:rPr>
            </w:pPr>
            <w:r w:rsidRPr="00E14725">
              <w:rPr>
                <w:rFonts w:ascii="Times New Roman" w:hAnsi="Times New Roman" w:cs="Times New Roman"/>
                <w:sz w:val="26"/>
                <w:szCs w:val="26"/>
              </w:rPr>
              <w:t>270,0</w:t>
            </w:r>
          </w:p>
        </w:tc>
        <w:tc>
          <w:tcPr>
            <w:tcW w:w="992" w:type="dxa"/>
            <w:tcBorders>
              <w:top w:val="single" w:sz="4" w:space="0" w:color="auto"/>
              <w:left w:val="single" w:sz="4" w:space="0" w:color="auto"/>
              <w:bottom w:val="single" w:sz="4" w:space="0" w:color="auto"/>
              <w:right w:val="single" w:sz="4" w:space="0" w:color="auto"/>
            </w:tcBorders>
            <w:vAlign w:val="center"/>
          </w:tcPr>
          <w:p w:rsidR="002E0B73" w:rsidRPr="00E14725" w:rsidRDefault="001B0937" w:rsidP="005074EC">
            <w:pPr>
              <w:autoSpaceDE w:val="0"/>
              <w:autoSpaceDN w:val="0"/>
              <w:adjustRightInd w:val="0"/>
              <w:spacing w:after="0" w:line="240" w:lineRule="auto"/>
              <w:jc w:val="center"/>
              <w:rPr>
                <w:rFonts w:ascii="Times New Roman" w:hAnsi="Times New Roman" w:cs="Times New Roman"/>
                <w:sz w:val="26"/>
                <w:szCs w:val="26"/>
              </w:rPr>
            </w:pPr>
            <w:r w:rsidRPr="00E14725">
              <w:rPr>
                <w:rFonts w:ascii="Times New Roman" w:hAnsi="Times New Roman" w:cs="Times New Roman"/>
                <w:sz w:val="26"/>
                <w:szCs w:val="26"/>
              </w:rPr>
              <w:t>1</w:t>
            </w:r>
            <w:r w:rsidR="005074EC">
              <w:rPr>
                <w:rFonts w:ascii="Times New Roman" w:hAnsi="Times New Roman" w:cs="Times New Roman"/>
                <w:sz w:val="26"/>
                <w:szCs w:val="26"/>
              </w:rPr>
              <w:t>5</w:t>
            </w:r>
            <w:r w:rsidRPr="00E14725">
              <w:rPr>
                <w:rFonts w:ascii="Times New Roman" w:hAnsi="Times New Roman" w:cs="Times New Roman"/>
                <w:sz w:val="26"/>
                <w:szCs w:val="26"/>
              </w:rPr>
              <w:t>0,0</w:t>
            </w:r>
          </w:p>
        </w:tc>
        <w:tc>
          <w:tcPr>
            <w:tcW w:w="992" w:type="dxa"/>
            <w:tcBorders>
              <w:top w:val="single" w:sz="4" w:space="0" w:color="auto"/>
              <w:left w:val="single" w:sz="4" w:space="0" w:color="auto"/>
              <w:bottom w:val="single" w:sz="4" w:space="0" w:color="auto"/>
              <w:right w:val="single" w:sz="4" w:space="0" w:color="auto"/>
            </w:tcBorders>
            <w:vAlign w:val="center"/>
          </w:tcPr>
          <w:p w:rsidR="002E0B73" w:rsidRPr="00E14725" w:rsidRDefault="001B0937" w:rsidP="00E14725">
            <w:pPr>
              <w:autoSpaceDE w:val="0"/>
              <w:autoSpaceDN w:val="0"/>
              <w:adjustRightInd w:val="0"/>
              <w:spacing w:after="0" w:line="240" w:lineRule="auto"/>
              <w:jc w:val="center"/>
              <w:rPr>
                <w:rFonts w:ascii="Times New Roman" w:hAnsi="Times New Roman" w:cs="Times New Roman"/>
                <w:sz w:val="26"/>
                <w:szCs w:val="26"/>
              </w:rPr>
            </w:pPr>
            <w:r w:rsidRPr="00E14725">
              <w:rPr>
                <w:rFonts w:ascii="Times New Roman" w:hAnsi="Times New Roman" w:cs="Times New Roman"/>
                <w:sz w:val="26"/>
                <w:szCs w:val="26"/>
              </w:rPr>
              <w:t>170,0</w:t>
            </w:r>
          </w:p>
        </w:tc>
        <w:tc>
          <w:tcPr>
            <w:tcW w:w="993" w:type="dxa"/>
            <w:tcBorders>
              <w:top w:val="single" w:sz="4" w:space="0" w:color="auto"/>
              <w:left w:val="single" w:sz="4" w:space="0" w:color="auto"/>
              <w:bottom w:val="single" w:sz="4" w:space="0" w:color="auto"/>
              <w:right w:val="single" w:sz="4" w:space="0" w:color="auto"/>
            </w:tcBorders>
            <w:vAlign w:val="center"/>
          </w:tcPr>
          <w:p w:rsidR="002E0B73" w:rsidRPr="00E14725" w:rsidRDefault="001B0937" w:rsidP="00E14725">
            <w:pPr>
              <w:autoSpaceDE w:val="0"/>
              <w:autoSpaceDN w:val="0"/>
              <w:adjustRightInd w:val="0"/>
              <w:spacing w:after="0" w:line="240" w:lineRule="auto"/>
              <w:jc w:val="center"/>
              <w:rPr>
                <w:rFonts w:ascii="Times New Roman" w:hAnsi="Times New Roman" w:cs="Times New Roman"/>
                <w:sz w:val="26"/>
                <w:szCs w:val="26"/>
              </w:rPr>
            </w:pPr>
            <w:r w:rsidRPr="00E14725">
              <w:rPr>
                <w:rFonts w:ascii="Times New Roman" w:hAnsi="Times New Roman" w:cs="Times New Roman"/>
                <w:sz w:val="26"/>
                <w:szCs w:val="26"/>
              </w:rPr>
              <w:t>170,0</w:t>
            </w:r>
          </w:p>
        </w:tc>
        <w:tc>
          <w:tcPr>
            <w:tcW w:w="992" w:type="dxa"/>
            <w:tcBorders>
              <w:top w:val="single" w:sz="4" w:space="0" w:color="auto"/>
              <w:left w:val="single" w:sz="4" w:space="0" w:color="auto"/>
              <w:bottom w:val="single" w:sz="4" w:space="0" w:color="auto"/>
              <w:right w:val="single" w:sz="4" w:space="0" w:color="auto"/>
            </w:tcBorders>
            <w:vAlign w:val="center"/>
          </w:tcPr>
          <w:p w:rsidR="002E0B73" w:rsidRPr="00E14725" w:rsidRDefault="001B0937" w:rsidP="00E14725">
            <w:pPr>
              <w:autoSpaceDE w:val="0"/>
              <w:autoSpaceDN w:val="0"/>
              <w:adjustRightInd w:val="0"/>
              <w:spacing w:after="0" w:line="240" w:lineRule="auto"/>
              <w:jc w:val="center"/>
              <w:rPr>
                <w:rFonts w:ascii="Times New Roman" w:hAnsi="Times New Roman" w:cs="Times New Roman"/>
                <w:sz w:val="26"/>
                <w:szCs w:val="26"/>
              </w:rPr>
            </w:pPr>
            <w:r w:rsidRPr="00E14725">
              <w:rPr>
                <w:rFonts w:ascii="Times New Roman" w:hAnsi="Times New Roman" w:cs="Times New Roman"/>
                <w:sz w:val="26"/>
                <w:szCs w:val="26"/>
              </w:rPr>
              <w:t>170,0</w:t>
            </w:r>
          </w:p>
        </w:tc>
      </w:tr>
      <w:tr w:rsidR="00E14725" w:rsidRPr="00E14725" w:rsidTr="00EE619B">
        <w:trPr>
          <w:trHeight w:val="976"/>
        </w:trPr>
        <w:tc>
          <w:tcPr>
            <w:tcW w:w="567" w:type="dxa"/>
            <w:tcBorders>
              <w:top w:val="single" w:sz="4" w:space="0" w:color="auto"/>
              <w:bottom w:val="single" w:sz="4" w:space="0" w:color="auto"/>
              <w:right w:val="single" w:sz="4" w:space="0" w:color="auto"/>
            </w:tcBorders>
            <w:vAlign w:val="center"/>
          </w:tcPr>
          <w:p w:rsidR="002E0B73" w:rsidRPr="00E14725" w:rsidRDefault="002555B6" w:rsidP="00E1472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r w:rsidR="00E14725">
              <w:rPr>
                <w:rFonts w:ascii="Times New Roman" w:hAnsi="Times New Roman" w:cs="Times New Roman"/>
                <w:sz w:val="26"/>
                <w:szCs w:val="26"/>
              </w:rPr>
              <w:t>.</w:t>
            </w:r>
          </w:p>
        </w:tc>
        <w:tc>
          <w:tcPr>
            <w:tcW w:w="3402" w:type="dxa"/>
            <w:tcBorders>
              <w:top w:val="single" w:sz="4" w:space="0" w:color="auto"/>
              <w:left w:val="single" w:sz="4" w:space="0" w:color="auto"/>
              <w:bottom w:val="single" w:sz="4" w:space="0" w:color="auto"/>
              <w:right w:val="single" w:sz="4" w:space="0" w:color="auto"/>
            </w:tcBorders>
            <w:vAlign w:val="center"/>
          </w:tcPr>
          <w:p w:rsidR="002E0B73" w:rsidRPr="00E14725" w:rsidRDefault="002E0B73" w:rsidP="00E14725">
            <w:pPr>
              <w:autoSpaceDE w:val="0"/>
              <w:autoSpaceDN w:val="0"/>
              <w:adjustRightInd w:val="0"/>
              <w:spacing w:after="0" w:line="240" w:lineRule="auto"/>
              <w:rPr>
                <w:rFonts w:ascii="Times New Roman" w:hAnsi="Times New Roman" w:cs="Times New Roman"/>
                <w:sz w:val="26"/>
                <w:szCs w:val="26"/>
              </w:rPr>
            </w:pPr>
            <w:r w:rsidRPr="00E14725">
              <w:rPr>
                <w:rFonts w:ascii="Times New Roman" w:hAnsi="Times New Roman" w:cs="Times New Roman"/>
                <w:sz w:val="26"/>
                <w:szCs w:val="26"/>
              </w:rPr>
              <w:t>Аренда столбов линии электропередач</w:t>
            </w:r>
          </w:p>
        </w:tc>
        <w:tc>
          <w:tcPr>
            <w:tcW w:w="2127" w:type="dxa"/>
            <w:tcBorders>
              <w:top w:val="single" w:sz="4" w:space="0" w:color="auto"/>
              <w:left w:val="single" w:sz="4" w:space="0" w:color="auto"/>
              <w:bottom w:val="single" w:sz="4" w:space="0" w:color="auto"/>
              <w:right w:val="single" w:sz="4" w:space="0" w:color="auto"/>
            </w:tcBorders>
            <w:vAlign w:val="center"/>
          </w:tcPr>
          <w:p w:rsidR="002E0B73" w:rsidRPr="00E14725" w:rsidRDefault="002E0B73" w:rsidP="00E14725">
            <w:pPr>
              <w:autoSpaceDE w:val="0"/>
              <w:autoSpaceDN w:val="0"/>
              <w:adjustRightInd w:val="0"/>
              <w:spacing w:after="0" w:line="240" w:lineRule="auto"/>
              <w:jc w:val="center"/>
              <w:rPr>
                <w:rFonts w:ascii="Times New Roman" w:hAnsi="Times New Roman" w:cs="Times New Roman"/>
                <w:sz w:val="26"/>
                <w:szCs w:val="26"/>
              </w:rPr>
            </w:pPr>
            <w:r w:rsidRPr="00E14725">
              <w:rPr>
                <w:rFonts w:ascii="Times New Roman" w:hAnsi="Times New Roman" w:cs="Times New Roman"/>
                <w:sz w:val="26"/>
                <w:szCs w:val="26"/>
              </w:rPr>
              <w:t>Администрация сельского поселения</w:t>
            </w:r>
          </w:p>
        </w:tc>
        <w:tc>
          <w:tcPr>
            <w:tcW w:w="1559" w:type="dxa"/>
            <w:tcBorders>
              <w:top w:val="single" w:sz="4" w:space="0" w:color="auto"/>
              <w:left w:val="single" w:sz="4" w:space="0" w:color="auto"/>
              <w:bottom w:val="single" w:sz="4" w:space="0" w:color="auto"/>
              <w:right w:val="single" w:sz="4" w:space="0" w:color="auto"/>
            </w:tcBorders>
            <w:vAlign w:val="center"/>
          </w:tcPr>
          <w:p w:rsidR="002E0B73" w:rsidRPr="00E14725" w:rsidRDefault="002E0B73" w:rsidP="00E14725">
            <w:pPr>
              <w:autoSpaceDE w:val="0"/>
              <w:autoSpaceDN w:val="0"/>
              <w:adjustRightInd w:val="0"/>
              <w:spacing w:after="0" w:line="240" w:lineRule="auto"/>
              <w:jc w:val="center"/>
              <w:rPr>
                <w:rFonts w:ascii="Times New Roman" w:hAnsi="Times New Roman" w:cs="Times New Roman"/>
                <w:sz w:val="26"/>
                <w:szCs w:val="26"/>
              </w:rPr>
            </w:pPr>
            <w:r w:rsidRPr="00E14725">
              <w:rPr>
                <w:rFonts w:ascii="Times New Roman" w:hAnsi="Times New Roman" w:cs="Times New Roman"/>
                <w:sz w:val="26"/>
                <w:szCs w:val="26"/>
              </w:rPr>
              <w:t>в течени</w:t>
            </w:r>
            <w:r w:rsidR="00BD1C9A" w:rsidRPr="00E14725">
              <w:rPr>
                <w:rFonts w:ascii="Times New Roman" w:hAnsi="Times New Roman" w:cs="Times New Roman"/>
                <w:sz w:val="26"/>
                <w:szCs w:val="26"/>
              </w:rPr>
              <w:t>е</w:t>
            </w:r>
            <w:r w:rsidRPr="00E14725">
              <w:rPr>
                <w:rFonts w:ascii="Times New Roman" w:hAnsi="Times New Roman" w:cs="Times New Roman"/>
                <w:sz w:val="26"/>
                <w:szCs w:val="26"/>
              </w:rPr>
              <w:t xml:space="preserve"> года</w:t>
            </w:r>
          </w:p>
        </w:tc>
        <w:tc>
          <w:tcPr>
            <w:tcW w:w="1417" w:type="dxa"/>
            <w:tcBorders>
              <w:top w:val="single" w:sz="4" w:space="0" w:color="auto"/>
              <w:left w:val="single" w:sz="4" w:space="0" w:color="auto"/>
              <w:bottom w:val="single" w:sz="4" w:space="0" w:color="auto"/>
              <w:right w:val="single" w:sz="4" w:space="0" w:color="auto"/>
            </w:tcBorders>
            <w:vAlign w:val="center"/>
          </w:tcPr>
          <w:p w:rsidR="002E0B73" w:rsidRPr="00E14725" w:rsidRDefault="002E0B73" w:rsidP="00E14725">
            <w:pPr>
              <w:autoSpaceDE w:val="0"/>
              <w:autoSpaceDN w:val="0"/>
              <w:adjustRightInd w:val="0"/>
              <w:spacing w:after="0" w:line="240" w:lineRule="auto"/>
              <w:jc w:val="center"/>
              <w:rPr>
                <w:rFonts w:ascii="Times New Roman" w:hAnsi="Times New Roman" w:cs="Times New Roman"/>
                <w:sz w:val="26"/>
                <w:szCs w:val="26"/>
              </w:rPr>
            </w:pPr>
            <w:r w:rsidRPr="00E14725">
              <w:rPr>
                <w:rFonts w:ascii="Times New Roman" w:hAnsi="Times New Roman" w:cs="Times New Roman"/>
                <w:sz w:val="26"/>
                <w:szCs w:val="26"/>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2E0B73" w:rsidRPr="00E14725" w:rsidRDefault="005074EC" w:rsidP="00E1472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r w:rsidR="00D147D5" w:rsidRPr="00E14725">
              <w:rPr>
                <w:rFonts w:ascii="Times New Roman" w:hAnsi="Times New Roman" w:cs="Times New Roman"/>
                <w:sz w:val="26"/>
                <w:szCs w:val="26"/>
              </w:rPr>
              <w:t>0</w:t>
            </w:r>
            <w:r w:rsidR="002E0B73" w:rsidRPr="00E14725">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vAlign w:val="center"/>
          </w:tcPr>
          <w:p w:rsidR="002E0B73" w:rsidRPr="00E14725" w:rsidRDefault="00D147D5" w:rsidP="00E14725">
            <w:pPr>
              <w:autoSpaceDE w:val="0"/>
              <w:autoSpaceDN w:val="0"/>
              <w:adjustRightInd w:val="0"/>
              <w:spacing w:after="0" w:line="240" w:lineRule="auto"/>
              <w:jc w:val="center"/>
              <w:rPr>
                <w:rFonts w:ascii="Times New Roman" w:hAnsi="Times New Roman" w:cs="Times New Roman"/>
                <w:sz w:val="26"/>
                <w:szCs w:val="26"/>
              </w:rPr>
            </w:pPr>
            <w:r w:rsidRPr="00E14725">
              <w:rPr>
                <w:rFonts w:ascii="Times New Roman" w:hAnsi="Times New Roman" w:cs="Times New Roman"/>
                <w:sz w:val="26"/>
                <w:szCs w:val="26"/>
              </w:rPr>
              <w:t>20</w:t>
            </w:r>
            <w:r w:rsidR="002510FB" w:rsidRPr="00E14725">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vAlign w:val="center"/>
          </w:tcPr>
          <w:p w:rsidR="002E0B73" w:rsidRPr="00E14725" w:rsidRDefault="001B0937" w:rsidP="00E14725">
            <w:pPr>
              <w:autoSpaceDE w:val="0"/>
              <w:autoSpaceDN w:val="0"/>
              <w:adjustRightInd w:val="0"/>
              <w:spacing w:after="0" w:line="240" w:lineRule="auto"/>
              <w:jc w:val="center"/>
              <w:rPr>
                <w:rFonts w:ascii="Times New Roman" w:hAnsi="Times New Roman" w:cs="Times New Roman"/>
                <w:sz w:val="26"/>
                <w:szCs w:val="26"/>
              </w:rPr>
            </w:pPr>
            <w:r w:rsidRPr="00E14725">
              <w:rPr>
                <w:rFonts w:ascii="Times New Roman" w:hAnsi="Times New Roman" w:cs="Times New Roman"/>
                <w:sz w:val="26"/>
                <w:szCs w:val="26"/>
              </w:rPr>
              <w:t>0,0</w:t>
            </w:r>
          </w:p>
        </w:tc>
        <w:tc>
          <w:tcPr>
            <w:tcW w:w="992" w:type="dxa"/>
            <w:tcBorders>
              <w:top w:val="single" w:sz="4" w:space="0" w:color="auto"/>
              <w:left w:val="single" w:sz="4" w:space="0" w:color="auto"/>
              <w:bottom w:val="single" w:sz="4" w:space="0" w:color="auto"/>
              <w:right w:val="single" w:sz="4" w:space="0" w:color="auto"/>
            </w:tcBorders>
            <w:vAlign w:val="center"/>
          </w:tcPr>
          <w:p w:rsidR="002E0B73" w:rsidRPr="00E14725" w:rsidRDefault="002E0B73" w:rsidP="00E14725">
            <w:pPr>
              <w:autoSpaceDE w:val="0"/>
              <w:autoSpaceDN w:val="0"/>
              <w:adjustRightInd w:val="0"/>
              <w:spacing w:after="0" w:line="240" w:lineRule="auto"/>
              <w:jc w:val="center"/>
              <w:rPr>
                <w:rFonts w:ascii="Times New Roman" w:hAnsi="Times New Roman" w:cs="Times New Roman"/>
                <w:sz w:val="26"/>
                <w:szCs w:val="26"/>
              </w:rPr>
            </w:pPr>
            <w:r w:rsidRPr="00E14725">
              <w:rPr>
                <w:rFonts w:ascii="Times New Roman" w:hAnsi="Times New Roman" w:cs="Times New Roman"/>
                <w:sz w:val="26"/>
                <w:szCs w:val="26"/>
              </w:rPr>
              <w:t>0,0</w:t>
            </w:r>
          </w:p>
        </w:tc>
        <w:tc>
          <w:tcPr>
            <w:tcW w:w="993" w:type="dxa"/>
            <w:tcBorders>
              <w:top w:val="single" w:sz="4" w:space="0" w:color="auto"/>
              <w:left w:val="single" w:sz="4" w:space="0" w:color="auto"/>
              <w:bottom w:val="single" w:sz="4" w:space="0" w:color="auto"/>
              <w:right w:val="single" w:sz="4" w:space="0" w:color="auto"/>
            </w:tcBorders>
            <w:vAlign w:val="center"/>
          </w:tcPr>
          <w:p w:rsidR="002E0B73" w:rsidRPr="00E14725" w:rsidRDefault="002E0B73" w:rsidP="00E14725">
            <w:pPr>
              <w:autoSpaceDE w:val="0"/>
              <w:autoSpaceDN w:val="0"/>
              <w:adjustRightInd w:val="0"/>
              <w:spacing w:after="0" w:line="240" w:lineRule="auto"/>
              <w:jc w:val="center"/>
              <w:rPr>
                <w:rFonts w:ascii="Times New Roman" w:hAnsi="Times New Roman" w:cs="Times New Roman"/>
                <w:sz w:val="26"/>
                <w:szCs w:val="26"/>
              </w:rPr>
            </w:pPr>
            <w:r w:rsidRPr="00E14725">
              <w:rPr>
                <w:rFonts w:ascii="Times New Roman" w:hAnsi="Times New Roman" w:cs="Times New Roman"/>
                <w:sz w:val="26"/>
                <w:szCs w:val="26"/>
              </w:rPr>
              <w:t>0,0</w:t>
            </w:r>
          </w:p>
        </w:tc>
        <w:tc>
          <w:tcPr>
            <w:tcW w:w="992" w:type="dxa"/>
            <w:tcBorders>
              <w:top w:val="single" w:sz="4" w:space="0" w:color="auto"/>
              <w:left w:val="single" w:sz="4" w:space="0" w:color="auto"/>
              <w:bottom w:val="single" w:sz="4" w:space="0" w:color="auto"/>
              <w:right w:val="single" w:sz="4" w:space="0" w:color="auto"/>
            </w:tcBorders>
            <w:vAlign w:val="center"/>
          </w:tcPr>
          <w:p w:rsidR="002E0B73" w:rsidRPr="00E14725" w:rsidRDefault="002E0B73" w:rsidP="00E14725">
            <w:pPr>
              <w:autoSpaceDE w:val="0"/>
              <w:autoSpaceDN w:val="0"/>
              <w:adjustRightInd w:val="0"/>
              <w:spacing w:after="0" w:line="240" w:lineRule="auto"/>
              <w:jc w:val="center"/>
              <w:rPr>
                <w:rFonts w:ascii="Times New Roman" w:hAnsi="Times New Roman" w:cs="Times New Roman"/>
                <w:sz w:val="26"/>
                <w:szCs w:val="26"/>
              </w:rPr>
            </w:pPr>
            <w:r w:rsidRPr="00E14725">
              <w:rPr>
                <w:rFonts w:ascii="Times New Roman" w:hAnsi="Times New Roman" w:cs="Times New Roman"/>
                <w:sz w:val="26"/>
                <w:szCs w:val="26"/>
              </w:rPr>
              <w:t>0,0</w:t>
            </w:r>
          </w:p>
        </w:tc>
      </w:tr>
      <w:tr w:rsidR="00E14725" w:rsidRPr="00E14725" w:rsidTr="00EE619B">
        <w:trPr>
          <w:trHeight w:val="1117"/>
        </w:trPr>
        <w:tc>
          <w:tcPr>
            <w:tcW w:w="567" w:type="dxa"/>
            <w:tcBorders>
              <w:top w:val="single" w:sz="4" w:space="0" w:color="auto"/>
              <w:bottom w:val="single" w:sz="4" w:space="0" w:color="auto"/>
              <w:right w:val="single" w:sz="4" w:space="0" w:color="auto"/>
            </w:tcBorders>
            <w:vAlign w:val="center"/>
          </w:tcPr>
          <w:p w:rsidR="002E0B73" w:rsidRPr="00E14725" w:rsidRDefault="002555B6" w:rsidP="00E1472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4</w:t>
            </w:r>
            <w:r w:rsidR="002E0B73" w:rsidRPr="00E14725">
              <w:rPr>
                <w:rFonts w:ascii="Times New Roman" w:hAnsi="Times New Roman" w:cs="Times New Roman"/>
                <w:sz w:val="26"/>
                <w:szCs w:val="26"/>
              </w:rPr>
              <w:t>.</w:t>
            </w:r>
          </w:p>
        </w:tc>
        <w:tc>
          <w:tcPr>
            <w:tcW w:w="3402" w:type="dxa"/>
            <w:tcBorders>
              <w:top w:val="single" w:sz="4" w:space="0" w:color="auto"/>
              <w:left w:val="single" w:sz="4" w:space="0" w:color="auto"/>
              <w:bottom w:val="single" w:sz="4" w:space="0" w:color="auto"/>
              <w:right w:val="single" w:sz="4" w:space="0" w:color="auto"/>
            </w:tcBorders>
            <w:vAlign w:val="center"/>
          </w:tcPr>
          <w:p w:rsidR="002E0B73" w:rsidRPr="00E14725" w:rsidRDefault="002E0B73" w:rsidP="00E14725">
            <w:pPr>
              <w:autoSpaceDE w:val="0"/>
              <w:autoSpaceDN w:val="0"/>
              <w:adjustRightInd w:val="0"/>
              <w:spacing w:after="0" w:line="240" w:lineRule="auto"/>
              <w:rPr>
                <w:rFonts w:ascii="Times New Roman" w:hAnsi="Times New Roman" w:cs="Times New Roman"/>
                <w:sz w:val="26"/>
                <w:szCs w:val="26"/>
              </w:rPr>
            </w:pPr>
            <w:r w:rsidRPr="00E14725">
              <w:rPr>
                <w:rFonts w:ascii="Times New Roman" w:hAnsi="Times New Roman" w:cs="Times New Roman"/>
                <w:sz w:val="26"/>
                <w:szCs w:val="26"/>
              </w:rPr>
              <w:t>Ремонт уличного освещения (замена светильников)</w:t>
            </w:r>
          </w:p>
        </w:tc>
        <w:tc>
          <w:tcPr>
            <w:tcW w:w="2127" w:type="dxa"/>
            <w:tcBorders>
              <w:top w:val="single" w:sz="4" w:space="0" w:color="auto"/>
              <w:left w:val="single" w:sz="4" w:space="0" w:color="auto"/>
              <w:bottom w:val="single" w:sz="4" w:space="0" w:color="auto"/>
              <w:right w:val="single" w:sz="4" w:space="0" w:color="auto"/>
            </w:tcBorders>
            <w:vAlign w:val="center"/>
          </w:tcPr>
          <w:p w:rsidR="002E0B73" w:rsidRPr="00E14725" w:rsidRDefault="002E0B73" w:rsidP="00E14725">
            <w:pPr>
              <w:autoSpaceDE w:val="0"/>
              <w:autoSpaceDN w:val="0"/>
              <w:adjustRightInd w:val="0"/>
              <w:spacing w:after="0" w:line="240" w:lineRule="auto"/>
              <w:jc w:val="center"/>
              <w:rPr>
                <w:rFonts w:ascii="Times New Roman" w:hAnsi="Times New Roman" w:cs="Times New Roman"/>
                <w:sz w:val="26"/>
                <w:szCs w:val="26"/>
              </w:rPr>
            </w:pPr>
            <w:r w:rsidRPr="00E14725">
              <w:rPr>
                <w:rFonts w:ascii="Times New Roman" w:hAnsi="Times New Roman" w:cs="Times New Roman"/>
                <w:sz w:val="26"/>
                <w:szCs w:val="26"/>
              </w:rPr>
              <w:t>Администрация сельского поселения</w:t>
            </w:r>
          </w:p>
        </w:tc>
        <w:tc>
          <w:tcPr>
            <w:tcW w:w="1559" w:type="dxa"/>
            <w:tcBorders>
              <w:top w:val="single" w:sz="4" w:space="0" w:color="auto"/>
              <w:left w:val="single" w:sz="4" w:space="0" w:color="auto"/>
              <w:bottom w:val="single" w:sz="4" w:space="0" w:color="auto"/>
              <w:right w:val="single" w:sz="4" w:space="0" w:color="auto"/>
            </w:tcBorders>
            <w:vAlign w:val="center"/>
          </w:tcPr>
          <w:p w:rsidR="002E0B73" w:rsidRPr="00E14725" w:rsidRDefault="002E0B73" w:rsidP="00E14725">
            <w:pPr>
              <w:autoSpaceDE w:val="0"/>
              <w:autoSpaceDN w:val="0"/>
              <w:adjustRightInd w:val="0"/>
              <w:spacing w:after="0" w:line="240" w:lineRule="auto"/>
              <w:jc w:val="center"/>
              <w:rPr>
                <w:rFonts w:ascii="Times New Roman" w:hAnsi="Times New Roman" w:cs="Times New Roman"/>
                <w:sz w:val="26"/>
                <w:szCs w:val="26"/>
              </w:rPr>
            </w:pPr>
            <w:r w:rsidRPr="00E14725">
              <w:rPr>
                <w:rFonts w:ascii="Times New Roman" w:hAnsi="Times New Roman" w:cs="Times New Roman"/>
                <w:sz w:val="26"/>
                <w:szCs w:val="26"/>
              </w:rPr>
              <w:t>в течени</w:t>
            </w:r>
            <w:r w:rsidR="00BD1C9A" w:rsidRPr="00E14725">
              <w:rPr>
                <w:rFonts w:ascii="Times New Roman" w:hAnsi="Times New Roman" w:cs="Times New Roman"/>
                <w:sz w:val="26"/>
                <w:szCs w:val="26"/>
              </w:rPr>
              <w:t>е</w:t>
            </w:r>
            <w:r w:rsidRPr="00E14725">
              <w:rPr>
                <w:rFonts w:ascii="Times New Roman" w:hAnsi="Times New Roman" w:cs="Times New Roman"/>
                <w:sz w:val="26"/>
                <w:szCs w:val="26"/>
              </w:rPr>
              <w:t xml:space="preserve"> года</w:t>
            </w:r>
          </w:p>
        </w:tc>
        <w:tc>
          <w:tcPr>
            <w:tcW w:w="1417" w:type="dxa"/>
            <w:tcBorders>
              <w:top w:val="single" w:sz="4" w:space="0" w:color="auto"/>
              <w:left w:val="single" w:sz="4" w:space="0" w:color="auto"/>
              <w:bottom w:val="single" w:sz="4" w:space="0" w:color="auto"/>
              <w:right w:val="single" w:sz="4" w:space="0" w:color="auto"/>
            </w:tcBorders>
            <w:vAlign w:val="center"/>
          </w:tcPr>
          <w:p w:rsidR="002E0B73" w:rsidRPr="00E14725" w:rsidRDefault="002E0B73" w:rsidP="00E14725">
            <w:pPr>
              <w:autoSpaceDE w:val="0"/>
              <w:autoSpaceDN w:val="0"/>
              <w:adjustRightInd w:val="0"/>
              <w:spacing w:after="0" w:line="240" w:lineRule="auto"/>
              <w:jc w:val="center"/>
              <w:rPr>
                <w:rFonts w:ascii="Times New Roman" w:hAnsi="Times New Roman" w:cs="Times New Roman"/>
                <w:sz w:val="26"/>
                <w:szCs w:val="26"/>
              </w:rPr>
            </w:pPr>
            <w:r w:rsidRPr="00E14725">
              <w:rPr>
                <w:rFonts w:ascii="Times New Roman" w:hAnsi="Times New Roman" w:cs="Times New Roman"/>
                <w:sz w:val="26"/>
                <w:szCs w:val="26"/>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2E0B73" w:rsidRPr="00E14725" w:rsidRDefault="00D147D5" w:rsidP="00E14725">
            <w:pPr>
              <w:autoSpaceDE w:val="0"/>
              <w:autoSpaceDN w:val="0"/>
              <w:adjustRightInd w:val="0"/>
              <w:spacing w:after="0" w:line="240" w:lineRule="auto"/>
              <w:jc w:val="center"/>
              <w:rPr>
                <w:rFonts w:ascii="Times New Roman" w:hAnsi="Times New Roman" w:cs="Times New Roman"/>
                <w:sz w:val="26"/>
                <w:szCs w:val="26"/>
              </w:rPr>
            </w:pPr>
            <w:r w:rsidRPr="00E14725">
              <w:rPr>
                <w:rFonts w:ascii="Times New Roman" w:hAnsi="Times New Roman" w:cs="Times New Roman"/>
                <w:sz w:val="26"/>
                <w:szCs w:val="26"/>
              </w:rPr>
              <w:t>2</w:t>
            </w:r>
            <w:r w:rsidR="00D165FE" w:rsidRPr="00E14725">
              <w:rPr>
                <w:rFonts w:ascii="Times New Roman" w:hAnsi="Times New Roman" w:cs="Times New Roman"/>
                <w:sz w:val="26"/>
                <w:szCs w:val="26"/>
              </w:rPr>
              <w:t>50</w:t>
            </w:r>
            <w:r w:rsidR="002E0B73" w:rsidRPr="00E14725">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vAlign w:val="center"/>
          </w:tcPr>
          <w:p w:rsidR="002E0B73" w:rsidRPr="00E14725" w:rsidRDefault="00D147D5" w:rsidP="00E14725">
            <w:pPr>
              <w:autoSpaceDE w:val="0"/>
              <w:autoSpaceDN w:val="0"/>
              <w:adjustRightInd w:val="0"/>
              <w:spacing w:after="0" w:line="240" w:lineRule="auto"/>
              <w:jc w:val="center"/>
              <w:rPr>
                <w:rFonts w:ascii="Times New Roman" w:hAnsi="Times New Roman" w:cs="Times New Roman"/>
                <w:sz w:val="26"/>
                <w:szCs w:val="26"/>
              </w:rPr>
            </w:pPr>
            <w:r w:rsidRPr="00E14725">
              <w:rPr>
                <w:rFonts w:ascii="Times New Roman" w:hAnsi="Times New Roman" w:cs="Times New Roman"/>
                <w:sz w:val="26"/>
                <w:szCs w:val="26"/>
              </w:rPr>
              <w:t>5</w:t>
            </w:r>
            <w:r w:rsidR="00D165FE" w:rsidRPr="00E14725">
              <w:rPr>
                <w:rFonts w:ascii="Times New Roman" w:hAnsi="Times New Roman" w:cs="Times New Roman"/>
                <w:sz w:val="26"/>
                <w:szCs w:val="26"/>
              </w:rPr>
              <w:t>0</w:t>
            </w:r>
            <w:r w:rsidR="002E0B73" w:rsidRPr="00E14725">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vAlign w:val="center"/>
          </w:tcPr>
          <w:p w:rsidR="002E0B73" w:rsidRPr="00E14725" w:rsidRDefault="00D147D5" w:rsidP="00E14725">
            <w:pPr>
              <w:autoSpaceDE w:val="0"/>
              <w:autoSpaceDN w:val="0"/>
              <w:adjustRightInd w:val="0"/>
              <w:spacing w:after="0" w:line="240" w:lineRule="auto"/>
              <w:jc w:val="center"/>
              <w:rPr>
                <w:rFonts w:ascii="Times New Roman" w:hAnsi="Times New Roman" w:cs="Times New Roman"/>
                <w:sz w:val="26"/>
                <w:szCs w:val="26"/>
              </w:rPr>
            </w:pPr>
            <w:r w:rsidRPr="00E14725">
              <w:rPr>
                <w:rFonts w:ascii="Times New Roman" w:hAnsi="Times New Roman" w:cs="Times New Roman"/>
                <w:sz w:val="26"/>
                <w:szCs w:val="26"/>
              </w:rPr>
              <w:t>5</w:t>
            </w:r>
            <w:r w:rsidR="00D165FE" w:rsidRPr="00E14725">
              <w:rPr>
                <w:rFonts w:ascii="Times New Roman" w:hAnsi="Times New Roman" w:cs="Times New Roman"/>
                <w:sz w:val="26"/>
                <w:szCs w:val="26"/>
              </w:rPr>
              <w:t>0</w:t>
            </w:r>
            <w:r w:rsidR="002E0B73" w:rsidRPr="00E14725">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vAlign w:val="center"/>
          </w:tcPr>
          <w:p w:rsidR="002E0B73" w:rsidRPr="00E14725" w:rsidRDefault="00D165FE" w:rsidP="00E14725">
            <w:pPr>
              <w:autoSpaceDE w:val="0"/>
              <w:autoSpaceDN w:val="0"/>
              <w:adjustRightInd w:val="0"/>
              <w:spacing w:after="0" w:line="240" w:lineRule="auto"/>
              <w:jc w:val="center"/>
              <w:rPr>
                <w:rFonts w:ascii="Times New Roman" w:hAnsi="Times New Roman" w:cs="Times New Roman"/>
                <w:sz w:val="26"/>
                <w:szCs w:val="26"/>
              </w:rPr>
            </w:pPr>
            <w:r w:rsidRPr="00E14725">
              <w:rPr>
                <w:rFonts w:ascii="Times New Roman" w:hAnsi="Times New Roman" w:cs="Times New Roman"/>
                <w:sz w:val="26"/>
                <w:szCs w:val="26"/>
              </w:rPr>
              <w:t>50</w:t>
            </w:r>
            <w:r w:rsidR="002E0B73" w:rsidRPr="00E14725">
              <w:rPr>
                <w:rFonts w:ascii="Times New Roman" w:hAnsi="Times New Roman" w:cs="Times New Roman"/>
                <w:sz w:val="26"/>
                <w:szCs w:val="26"/>
              </w:rPr>
              <w:t>,0</w:t>
            </w:r>
          </w:p>
        </w:tc>
        <w:tc>
          <w:tcPr>
            <w:tcW w:w="993" w:type="dxa"/>
            <w:tcBorders>
              <w:top w:val="single" w:sz="4" w:space="0" w:color="auto"/>
              <w:left w:val="single" w:sz="4" w:space="0" w:color="auto"/>
              <w:bottom w:val="single" w:sz="4" w:space="0" w:color="auto"/>
              <w:right w:val="single" w:sz="4" w:space="0" w:color="auto"/>
            </w:tcBorders>
            <w:vAlign w:val="center"/>
          </w:tcPr>
          <w:p w:rsidR="002E0B73" w:rsidRPr="00E14725" w:rsidRDefault="00D165FE" w:rsidP="00E14725">
            <w:pPr>
              <w:autoSpaceDE w:val="0"/>
              <w:autoSpaceDN w:val="0"/>
              <w:adjustRightInd w:val="0"/>
              <w:spacing w:after="0" w:line="240" w:lineRule="auto"/>
              <w:jc w:val="center"/>
              <w:rPr>
                <w:rFonts w:ascii="Times New Roman" w:hAnsi="Times New Roman" w:cs="Times New Roman"/>
                <w:sz w:val="26"/>
                <w:szCs w:val="26"/>
              </w:rPr>
            </w:pPr>
            <w:r w:rsidRPr="00E14725">
              <w:rPr>
                <w:rFonts w:ascii="Times New Roman" w:hAnsi="Times New Roman" w:cs="Times New Roman"/>
                <w:sz w:val="26"/>
                <w:szCs w:val="26"/>
              </w:rPr>
              <w:t>50</w:t>
            </w:r>
            <w:r w:rsidR="002E0B73" w:rsidRPr="00E14725">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vAlign w:val="center"/>
          </w:tcPr>
          <w:p w:rsidR="002E0B73" w:rsidRPr="00E14725" w:rsidRDefault="00D165FE" w:rsidP="00E14725">
            <w:pPr>
              <w:autoSpaceDE w:val="0"/>
              <w:autoSpaceDN w:val="0"/>
              <w:adjustRightInd w:val="0"/>
              <w:spacing w:after="0" w:line="240" w:lineRule="auto"/>
              <w:jc w:val="center"/>
              <w:rPr>
                <w:rFonts w:ascii="Times New Roman" w:hAnsi="Times New Roman" w:cs="Times New Roman"/>
                <w:sz w:val="26"/>
                <w:szCs w:val="26"/>
              </w:rPr>
            </w:pPr>
            <w:r w:rsidRPr="00E14725">
              <w:rPr>
                <w:rFonts w:ascii="Times New Roman" w:hAnsi="Times New Roman" w:cs="Times New Roman"/>
                <w:sz w:val="26"/>
                <w:szCs w:val="26"/>
              </w:rPr>
              <w:t>50</w:t>
            </w:r>
            <w:r w:rsidR="002E0B73" w:rsidRPr="00E14725">
              <w:rPr>
                <w:rFonts w:ascii="Times New Roman" w:hAnsi="Times New Roman" w:cs="Times New Roman"/>
                <w:sz w:val="26"/>
                <w:szCs w:val="26"/>
              </w:rPr>
              <w:t>,0</w:t>
            </w:r>
          </w:p>
        </w:tc>
      </w:tr>
      <w:tr w:rsidR="00E14725" w:rsidRPr="00E14725" w:rsidTr="00EE619B">
        <w:trPr>
          <w:trHeight w:val="1275"/>
        </w:trPr>
        <w:tc>
          <w:tcPr>
            <w:tcW w:w="567" w:type="dxa"/>
            <w:tcBorders>
              <w:top w:val="single" w:sz="4" w:space="0" w:color="auto"/>
              <w:bottom w:val="single" w:sz="4" w:space="0" w:color="auto"/>
              <w:right w:val="single" w:sz="4" w:space="0" w:color="auto"/>
            </w:tcBorders>
            <w:vAlign w:val="center"/>
          </w:tcPr>
          <w:p w:rsidR="002E0B73" w:rsidRPr="00E14725" w:rsidRDefault="002555B6" w:rsidP="00E1472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5</w:t>
            </w:r>
            <w:r w:rsidR="002E0B73" w:rsidRPr="00E14725">
              <w:rPr>
                <w:rFonts w:ascii="Times New Roman" w:hAnsi="Times New Roman" w:cs="Times New Roman"/>
                <w:sz w:val="26"/>
                <w:szCs w:val="26"/>
              </w:rPr>
              <w:t>.</w:t>
            </w:r>
          </w:p>
        </w:tc>
        <w:tc>
          <w:tcPr>
            <w:tcW w:w="3402" w:type="dxa"/>
            <w:tcBorders>
              <w:top w:val="single" w:sz="4" w:space="0" w:color="auto"/>
              <w:left w:val="single" w:sz="4" w:space="0" w:color="auto"/>
              <w:bottom w:val="single" w:sz="4" w:space="0" w:color="auto"/>
              <w:right w:val="single" w:sz="4" w:space="0" w:color="auto"/>
            </w:tcBorders>
            <w:vAlign w:val="center"/>
          </w:tcPr>
          <w:p w:rsidR="002E0B73" w:rsidRPr="00E14725" w:rsidRDefault="002E0B73" w:rsidP="00E14725">
            <w:pPr>
              <w:autoSpaceDE w:val="0"/>
              <w:autoSpaceDN w:val="0"/>
              <w:adjustRightInd w:val="0"/>
              <w:spacing w:after="0" w:line="240" w:lineRule="auto"/>
              <w:rPr>
                <w:rFonts w:ascii="Times New Roman" w:hAnsi="Times New Roman" w:cs="Times New Roman"/>
                <w:sz w:val="26"/>
                <w:szCs w:val="26"/>
              </w:rPr>
            </w:pPr>
            <w:r w:rsidRPr="00E14725">
              <w:rPr>
                <w:rFonts w:ascii="Times New Roman" w:hAnsi="Times New Roman" w:cs="Times New Roman"/>
                <w:sz w:val="26"/>
                <w:szCs w:val="26"/>
              </w:rPr>
              <w:t>Подготовка документов для подключения уличного освещения</w:t>
            </w:r>
          </w:p>
        </w:tc>
        <w:tc>
          <w:tcPr>
            <w:tcW w:w="2127" w:type="dxa"/>
            <w:tcBorders>
              <w:top w:val="single" w:sz="4" w:space="0" w:color="auto"/>
              <w:left w:val="single" w:sz="4" w:space="0" w:color="auto"/>
              <w:bottom w:val="single" w:sz="4" w:space="0" w:color="auto"/>
              <w:right w:val="single" w:sz="4" w:space="0" w:color="auto"/>
            </w:tcBorders>
            <w:vAlign w:val="center"/>
          </w:tcPr>
          <w:p w:rsidR="002E0B73" w:rsidRPr="00E14725" w:rsidRDefault="002E0B73" w:rsidP="00E14725">
            <w:pPr>
              <w:autoSpaceDE w:val="0"/>
              <w:autoSpaceDN w:val="0"/>
              <w:adjustRightInd w:val="0"/>
              <w:spacing w:after="0" w:line="240" w:lineRule="auto"/>
              <w:jc w:val="center"/>
              <w:rPr>
                <w:rFonts w:ascii="Times New Roman" w:hAnsi="Times New Roman" w:cs="Times New Roman"/>
                <w:sz w:val="26"/>
                <w:szCs w:val="26"/>
              </w:rPr>
            </w:pPr>
            <w:r w:rsidRPr="00E14725">
              <w:rPr>
                <w:rFonts w:ascii="Times New Roman" w:hAnsi="Times New Roman" w:cs="Times New Roman"/>
                <w:sz w:val="26"/>
                <w:szCs w:val="26"/>
              </w:rPr>
              <w:t>Администрация сельского поселения</w:t>
            </w:r>
          </w:p>
        </w:tc>
        <w:tc>
          <w:tcPr>
            <w:tcW w:w="1559" w:type="dxa"/>
            <w:tcBorders>
              <w:top w:val="single" w:sz="4" w:space="0" w:color="auto"/>
              <w:left w:val="single" w:sz="4" w:space="0" w:color="auto"/>
              <w:bottom w:val="single" w:sz="4" w:space="0" w:color="auto"/>
              <w:right w:val="single" w:sz="4" w:space="0" w:color="auto"/>
            </w:tcBorders>
            <w:vAlign w:val="center"/>
          </w:tcPr>
          <w:p w:rsidR="002E0B73" w:rsidRPr="00E14725" w:rsidRDefault="002E0B73" w:rsidP="00E14725">
            <w:pPr>
              <w:autoSpaceDE w:val="0"/>
              <w:autoSpaceDN w:val="0"/>
              <w:adjustRightInd w:val="0"/>
              <w:spacing w:after="0" w:line="240" w:lineRule="auto"/>
              <w:jc w:val="center"/>
              <w:rPr>
                <w:rFonts w:ascii="Times New Roman" w:hAnsi="Times New Roman" w:cs="Times New Roman"/>
                <w:sz w:val="26"/>
                <w:szCs w:val="26"/>
              </w:rPr>
            </w:pPr>
            <w:r w:rsidRPr="00E14725">
              <w:rPr>
                <w:rFonts w:ascii="Times New Roman" w:hAnsi="Times New Roman" w:cs="Times New Roman"/>
                <w:sz w:val="26"/>
                <w:szCs w:val="26"/>
              </w:rPr>
              <w:t>в течени</w:t>
            </w:r>
            <w:r w:rsidR="00BD1C9A" w:rsidRPr="00E14725">
              <w:rPr>
                <w:rFonts w:ascii="Times New Roman" w:hAnsi="Times New Roman" w:cs="Times New Roman"/>
                <w:sz w:val="26"/>
                <w:szCs w:val="26"/>
              </w:rPr>
              <w:t>е</w:t>
            </w:r>
            <w:r w:rsidRPr="00E14725">
              <w:rPr>
                <w:rFonts w:ascii="Times New Roman" w:hAnsi="Times New Roman" w:cs="Times New Roman"/>
                <w:sz w:val="26"/>
                <w:szCs w:val="26"/>
              </w:rPr>
              <w:t xml:space="preserve"> года</w:t>
            </w:r>
          </w:p>
        </w:tc>
        <w:tc>
          <w:tcPr>
            <w:tcW w:w="1417" w:type="dxa"/>
            <w:tcBorders>
              <w:top w:val="single" w:sz="4" w:space="0" w:color="auto"/>
              <w:left w:val="single" w:sz="4" w:space="0" w:color="auto"/>
              <w:bottom w:val="single" w:sz="4" w:space="0" w:color="auto"/>
              <w:right w:val="single" w:sz="4" w:space="0" w:color="auto"/>
            </w:tcBorders>
            <w:vAlign w:val="center"/>
          </w:tcPr>
          <w:p w:rsidR="002E0B73" w:rsidRPr="00E14725" w:rsidRDefault="002E0B73" w:rsidP="00E14725">
            <w:pPr>
              <w:autoSpaceDE w:val="0"/>
              <w:autoSpaceDN w:val="0"/>
              <w:adjustRightInd w:val="0"/>
              <w:spacing w:after="0" w:line="240" w:lineRule="auto"/>
              <w:jc w:val="center"/>
              <w:rPr>
                <w:rFonts w:ascii="Times New Roman" w:hAnsi="Times New Roman" w:cs="Times New Roman"/>
                <w:sz w:val="26"/>
                <w:szCs w:val="26"/>
              </w:rPr>
            </w:pPr>
            <w:r w:rsidRPr="00E14725">
              <w:rPr>
                <w:rFonts w:ascii="Times New Roman" w:hAnsi="Times New Roman" w:cs="Times New Roman"/>
                <w:sz w:val="26"/>
                <w:szCs w:val="26"/>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2E0B73" w:rsidRPr="00E14725" w:rsidRDefault="00D147D5" w:rsidP="005074EC">
            <w:pPr>
              <w:autoSpaceDE w:val="0"/>
              <w:autoSpaceDN w:val="0"/>
              <w:adjustRightInd w:val="0"/>
              <w:spacing w:after="0" w:line="240" w:lineRule="auto"/>
              <w:jc w:val="center"/>
              <w:rPr>
                <w:rFonts w:ascii="Times New Roman" w:hAnsi="Times New Roman" w:cs="Times New Roman"/>
                <w:sz w:val="26"/>
                <w:szCs w:val="26"/>
              </w:rPr>
            </w:pPr>
            <w:r w:rsidRPr="00E14725">
              <w:rPr>
                <w:rFonts w:ascii="Times New Roman" w:hAnsi="Times New Roman" w:cs="Times New Roman"/>
                <w:sz w:val="26"/>
                <w:szCs w:val="26"/>
              </w:rPr>
              <w:t>1</w:t>
            </w:r>
            <w:r w:rsidR="005074EC">
              <w:rPr>
                <w:rFonts w:ascii="Times New Roman" w:hAnsi="Times New Roman" w:cs="Times New Roman"/>
                <w:sz w:val="26"/>
                <w:szCs w:val="26"/>
              </w:rPr>
              <w:t>9</w:t>
            </w:r>
            <w:r w:rsidRPr="00E14725">
              <w:rPr>
                <w:rFonts w:ascii="Times New Roman" w:hAnsi="Times New Roman" w:cs="Times New Roman"/>
                <w:sz w:val="26"/>
                <w:szCs w:val="26"/>
              </w:rPr>
              <w:t>0</w:t>
            </w:r>
            <w:r w:rsidR="002E0B73" w:rsidRPr="00E14725">
              <w:rPr>
                <w:rFonts w:ascii="Times New Roman" w:hAnsi="Times New Roman" w:cs="Times New Roman"/>
                <w:sz w:val="26"/>
                <w:szCs w:val="26"/>
              </w:rPr>
              <w:t>,00</w:t>
            </w:r>
          </w:p>
        </w:tc>
        <w:tc>
          <w:tcPr>
            <w:tcW w:w="992" w:type="dxa"/>
            <w:tcBorders>
              <w:top w:val="single" w:sz="4" w:space="0" w:color="auto"/>
              <w:left w:val="single" w:sz="4" w:space="0" w:color="auto"/>
              <w:bottom w:val="single" w:sz="4" w:space="0" w:color="auto"/>
              <w:right w:val="single" w:sz="4" w:space="0" w:color="auto"/>
            </w:tcBorders>
            <w:vAlign w:val="center"/>
          </w:tcPr>
          <w:p w:rsidR="002E0B73" w:rsidRPr="00E14725" w:rsidRDefault="00D147D5" w:rsidP="00E14725">
            <w:pPr>
              <w:autoSpaceDE w:val="0"/>
              <w:autoSpaceDN w:val="0"/>
              <w:adjustRightInd w:val="0"/>
              <w:spacing w:after="0" w:line="240" w:lineRule="auto"/>
              <w:jc w:val="center"/>
              <w:rPr>
                <w:rFonts w:ascii="Times New Roman" w:hAnsi="Times New Roman" w:cs="Times New Roman"/>
                <w:sz w:val="26"/>
                <w:szCs w:val="26"/>
              </w:rPr>
            </w:pPr>
            <w:r w:rsidRPr="00E14725">
              <w:rPr>
                <w:rFonts w:ascii="Times New Roman" w:hAnsi="Times New Roman" w:cs="Times New Roman"/>
                <w:sz w:val="26"/>
                <w:szCs w:val="26"/>
              </w:rPr>
              <w:t>130</w:t>
            </w:r>
            <w:r w:rsidR="002E0B73" w:rsidRPr="00E14725">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vAlign w:val="center"/>
          </w:tcPr>
          <w:p w:rsidR="002E0B73" w:rsidRPr="00E14725" w:rsidRDefault="005074EC" w:rsidP="00E1472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r w:rsidR="002E0B73" w:rsidRPr="00E14725">
              <w:rPr>
                <w:rFonts w:ascii="Times New Roman" w:hAnsi="Times New Roman" w:cs="Times New Roman"/>
                <w:sz w:val="26"/>
                <w:szCs w:val="26"/>
              </w:rPr>
              <w:t>0,0</w:t>
            </w:r>
          </w:p>
        </w:tc>
        <w:tc>
          <w:tcPr>
            <w:tcW w:w="992" w:type="dxa"/>
            <w:tcBorders>
              <w:top w:val="single" w:sz="4" w:space="0" w:color="auto"/>
              <w:left w:val="single" w:sz="4" w:space="0" w:color="auto"/>
              <w:bottom w:val="single" w:sz="4" w:space="0" w:color="auto"/>
              <w:right w:val="single" w:sz="4" w:space="0" w:color="auto"/>
            </w:tcBorders>
            <w:vAlign w:val="center"/>
          </w:tcPr>
          <w:p w:rsidR="002E0B73" w:rsidRPr="00E14725" w:rsidRDefault="00D147D5" w:rsidP="00E14725">
            <w:pPr>
              <w:autoSpaceDE w:val="0"/>
              <w:autoSpaceDN w:val="0"/>
              <w:adjustRightInd w:val="0"/>
              <w:spacing w:after="0" w:line="240" w:lineRule="auto"/>
              <w:jc w:val="center"/>
              <w:rPr>
                <w:rFonts w:ascii="Times New Roman" w:hAnsi="Times New Roman" w:cs="Times New Roman"/>
                <w:sz w:val="26"/>
                <w:szCs w:val="26"/>
              </w:rPr>
            </w:pPr>
            <w:r w:rsidRPr="00E14725">
              <w:rPr>
                <w:rFonts w:ascii="Times New Roman" w:hAnsi="Times New Roman" w:cs="Times New Roman"/>
                <w:sz w:val="26"/>
                <w:szCs w:val="26"/>
              </w:rPr>
              <w:t>10,0</w:t>
            </w:r>
          </w:p>
        </w:tc>
        <w:tc>
          <w:tcPr>
            <w:tcW w:w="993" w:type="dxa"/>
            <w:tcBorders>
              <w:top w:val="single" w:sz="4" w:space="0" w:color="auto"/>
              <w:left w:val="single" w:sz="4" w:space="0" w:color="auto"/>
              <w:bottom w:val="single" w:sz="4" w:space="0" w:color="auto"/>
              <w:right w:val="single" w:sz="4" w:space="0" w:color="auto"/>
            </w:tcBorders>
            <w:vAlign w:val="center"/>
          </w:tcPr>
          <w:p w:rsidR="002E0B73" w:rsidRPr="00E14725" w:rsidRDefault="00D147D5" w:rsidP="00E14725">
            <w:pPr>
              <w:autoSpaceDE w:val="0"/>
              <w:autoSpaceDN w:val="0"/>
              <w:adjustRightInd w:val="0"/>
              <w:spacing w:after="0" w:line="240" w:lineRule="auto"/>
              <w:jc w:val="center"/>
              <w:rPr>
                <w:rFonts w:ascii="Times New Roman" w:hAnsi="Times New Roman" w:cs="Times New Roman"/>
                <w:sz w:val="26"/>
                <w:szCs w:val="26"/>
              </w:rPr>
            </w:pPr>
            <w:r w:rsidRPr="00E14725">
              <w:rPr>
                <w:rFonts w:ascii="Times New Roman" w:hAnsi="Times New Roman" w:cs="Times New Roman"/>
                <w:sz w:val="26"/>
                <w:szCs w:val="26"/>
              </w:rPr>
              <w:t>10,0</w:t>
            </w:r>
          </w:p>
        </w:tc>
        <w:tc>
          <w:tcPr>
            <w:tcW w:w="992" w:type="dxa"/>
            <w:tcBorders>
              <w:top w:val="single" w:sz="4" w:space="0" w:color="auto"/>
              <w:left w:val="single" w:sz="4" w:space="0" w:color="auto"/>
              <w:bottom w:val="single" w:sz="4" w:space="0" w:color="auto"/>
              <w:right w:val="single" w:sz="4" w:space="0" w:color="auto"/>
            </w:tcBorders>
            <w:vAlign w:val="center"/>
          </w:tcPr>
          <w:p w:rsidR="002E0B73" w:rsidRPr="00E14725" w:rsidRDefault="00D147D5" w:rsidP="00E14725">
            <w:pPr>
              <w:autoSpaceDE w:val="0"/>
              <w:autoSpaceDN w:val="0"/>
              <w:adjustRightInd w:val="0"/>
              <w:spacing w:after="0" w:line="240" w:lineRule="auto"/>
              <w:jc w:val="center"/>
              <w:rPr>
                <w:rFonts w:ascii="Times New Roman" w:hAnsi="Times New Roman" w:cs="Times New Roman"/>
                <w:sz w:val="26"/>
                <w:szCs w:val="26"/>
              </w:rPr>
            </w:pPr>
            <w:r w:rsidRPr="00E14725">
              <w:rPr>
                <w:rFonts w:ascii="Times New Roman" w:hAnsi="Times New Roman" w:cs="Times New Roman"/>
                <w:sz w:val="26"/>
                <w:szCs w:val="26"/>
              </w:rPr>
              <w:t>10,0</w:t>
            </w:r>
          </w:p>
        </w:tc>
      </w:tr>
      <w:tr w:rsidR="00EE619B" w:rsidRPr="00E14725" w:rsidTr="00EE619B">
        <w:tc>
          <w:tcPr>
            <w:tcW w:w="3969" w:type="dxa"/>
            <w:gridSpan w:val="2"/>
            <w:tcBorders>
              <w:top w:val="single" w:sz="4" w:space="0" w:color="auto"/>
              <w:bottom w:val="single" w:sz="4" w:space="0" w:color="auto"/>
              <w:right w:val="single" w:sz="4" w:space="0" w:color="auto"/>
            </w:tcBorders>
            <w:vAlign w:val="center"/>
          </w:tcPr>
          <w:p w:rsidR="00EE619B" w:rsidRDefault="00EE619B" w:rsidP="00E14725">
            <w:pPr>
              <w:autoSpaceDE w:val="0"/>
              <w:autoSpaceDN w:val="0"/>
              <w:adjustRightInd w:val="0"/>
              <w:spacing w:after="0" w:line="240" w:lineRule="auto"/>
              <w:jc w:val="center"/>
              <w:rPr>
                <w:rFonts w:ascii="Times New Roman" w:hAnsi="Times New Roman" w:cs="Times New Roman"/>
                <w:b/>
                <w:bCs/>
                <w:sz w:val="26"/>
                <w:szCs w:val="26"/>
              </w:rPr>
            </w:pPr>
          </w:p>
          <w:p w:rsidR="002E0B73" w:rsidRDefault="002E0B73" w:rsidP="00E14725">
            <w:pPr>
              <w:autoSpaceDE w:val="0"/>
              <w:autoSpaceDN w:val="0"/>
              <w:adjustRightInd w:val="0"/>
              <w:spacing w:after="0" w:line="240" w:lineRule="auto"/>
              <w:jc w:val="center"/>
              <w:rPr>
                <w:rFonts w:ascii="Times New Roman" w:hAnsi="Times New Roman" w:cs="Times New Roman"/>
                <w:b/>
                <w:bCs/>
                <w:sz w:val="26"/>
                <w:szCs w:val="26"/>
              </w:rPr>
            </w:pPr>
            <w:r w:rsidRPr="00E14725">
              <w:rPr>
                <w:rFonts w:ascii="Times New Roman" w:hAnsi="Times New Roman" w:cs="Times New Roman"/>
                <w:b/>
                <w:bCs/>
                <w:sz w:val="26"/>
                <w:szCs w:val="26"/>
              </w:rPr>
              <w:t>Итого по Программе:</w:t>
            </w:r>
          </w:p>
          <w:p w:rsidR="00EE619B" w:rsidRPr="00E14725" w:rsidRDefault="00EE619B" w:rsidP="00E14725">
            <w:pPr>
              <w:autoSpaceDE w:val="0"/>
              <w:autoSpaceDN w:val="0"/>
              <w:adjustRightInd w:val="0"/>
              <w:spacing w:after="0" w:line="240" w:lineRule="auto"/>
              <w:jc w:val="center"/>
              <w:rPr>
                <w:rFonts w:ascii="Times New Roman" w:hAnsi="Times New Roman" w:cs="Times New Roman"/>
                <w:sz w:val="26"/>
                <w:szCs w:val="26"/>
              </w:rPr>
            </w:pPr>
          </w:p>
        </w:tc>
        <w:tc>
          <w:tcPr>
            <w:tcW w:w="2127" w:type="dxa"/>
            <w:tcBorders>
              <w:top w:val="single" w:sz="4" w:space="0" w:color="auto"/>
              <w:bottom w:val="single" w:sz="4" w:space="0" w:color="auto"/>
              <w:right w:val="single" w:sz="4" w:space="0" w:color="auto"/>
            </w:tcBorders>
            <w:vAlign w:val="center"/>
          </w:tcPr>
          <w:p w:rsidR="002E0B73" w:rsidRPr="00E14725" w:rsidRDefault="002E0B73" w:rsidP="00E14725">
            <w:pPr>
              <w:autoSpaceDE w:val="0"/>
              <w:autoSpaceDN w:val="0"/>
              <w:adjustRightInd w:val="0"/>
              <w:spacing w:after="0" w:line="240" w:lineRule="auto"/>
              <w:jc w:val="center"/>
              <w:rPr>
                <w:rFonts w:ascii="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rsidR="002E0B73" w:rsidRPr="00E14725" w:rsidRDefault="002E0B73" w:rsidP="00E14725">
            <w:pPr>
              <w:autoSpaceDE w:val="0"/>
              <w:autoSpaceDN w:val="0"/>
              <w:adjustRightInd w:val="0"/>
              <w:spacing w:after="0" w:line="240" w:lineRule="auto"/>
              <w:jc w:val="center"/>
              <w:rPr>
                <w:rFonts w:ascii="Times New Roman" w:hAnsi="Times New Roman" w:cs="Times New Roman"/>
                <w:sz w:val="26"/>
                <w:szCs w:val="26"/>
              </w:rPr>
            </w:pPr>
          </w:p>
        </w:tc>
        <w:tc>
          <w:tcPr>
            <w:tcW w:w="1417" w:type="dxa"/>
            <w:tcBorders>
              <w:top w:val="single" w:sz="4" w:space="0" w:color="auto"/>
              <w:bottom w:val="single" w:sz="4" w:space="0" w:color="auto"/>
              <w:right w:val="single" w:sz="4" w:space="0" w:color="auto"/>
            </w:tcBorders>
            <w:vAlign w:val="center"/>
          </w:tcPr>
          <w:p w:rsidR="002E0B73" w:rsidRPr="00E14725" w:rsidRDefault="002E0B73" w:rsidP="00E14725">
            <w:pPr>
              <w:autoSpaceDE w:val="0"/>
              <w:autoSpaceDN w:val="0"/>
              <w:adjustRightInd w:val="0"/>
              <w:spacing w:after="0" w:line="240" w:lineRule="auto"/>
              <w:jc w:val="center"/>
              <w:rPr>
                <w:rFonts w:ascii="Times New Roman" w:hAnsi="Times New Roman" w:cs="Times New Roman"/>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tcPr>
          <w:p w:rsidR="002E0B73" w:rsidRPr="00E14725" w:rsidRDefault="00920D28" w:rsidP="005074EC">
            <w:pPr>
              <w:autoSpaceDE w:val="0"/>
              <w:autoSpaceDN w:val="0"/>
              <w:adjustRightInd w:val="0"/>
              <w:spacing w:after="0" w:line="240" w:lineRule="auto"/>
              <w:jc w:val="center"/>
              <w:rPr>
                <w:rFonts w:ascii="Times New Roman" w:hAnsi="Times New Roman" w:cs="Times New Roman"/>
                <w:b/>
                <w:sz w:val="26"/>
                <w:szCs w:val="26"/>
              </w:rPr>
            </w:pPr>
            <w:r w:rsidRPr="00E14725">
              <w:rPr>
                <w:rFonts w:ascii="Times New Roman" w:hAnsi="Times New Roman" w:cs="Times New Roman"/>
                <w:b/>
                <w:sz w:val="26"/>
                <w:szCs w:val="26"/>
              </w:rPr>
              <w:t>1</w:t>
            </w:r>
            <w:r w:rsidR="005074EC">
              <w:rPr>
                <w:rFonts w:ascii="Times New Roman" w:hAnsi="Times New Roman" w:cs="Times New Roman"/>
                <w:b/>
                <w:sz w:val="26"/>
                <w:szCs w:val="26"/>
              </w:rPr>
              <w:t>652</w:t>
            </w:r>
            <w:r w:rsidR="002E0B73" w:rsidRPr="00E14725">
              <w:rPr>
                <w:rFonts w:ascii="Times New Roman" w:hAnsi="Times New Roman" w:cs="Times New Roman"/>
                <w:b/>
                <w:sz w:val="26"/>
                <w:szCs w:val="26"/>
              </w:rPr>
              <w:t>,0</w:t>
            </w:r>
          </w:p>
        </w:tc>
        <w:tc>
          <w:tcPr>
            <w:tcW w:w="992" w:type="dxa"/>
            <w:tcBorders>
              <w:top w:val="single" w:sz="4" w:space="0" w:color="auto"/>
              <w:left w:val="single" w:sz="4" w:space="0" w:color="auto"/>
              <w:bottom w:val="single" w:sz="4" w:space="0" w:color="auto"/>
              <w:right w:val="single" w:sz="4" w:space="0" w:color="auto"/>
            </w:tcBorders>
            <w:vAlign w:val="center"/>
          </w:tcPr>
          <w:p w:rsidR="002E0B73" w:rsidRPr="00E14725" w:rsidRDefault="00D147D5" w:rsidP="00E14725">
            <w:pPr>
              <w:autoSpaceDE w:val="0"/>
              <w:autoSpaceDN w:val="0"/>
              <w:adjustRightInd w:val="0"/>
              <w:spacing w:after="0" w:line="240" w:lineRule="auto"/>
              <w:jc w:val="center"/>
              <w:rPr>
                <w:rFonts w:ascii="Times New Roman" w:hAnsi="Times New Roman" w:cs="Times New Roman"/>
                <w:b/>
                <w:sz w:val="26"/>
                <w:szCs w:val="26"/>
              </w:rPr>
            </w:pPr>
            <w:r w:rsidRPr="00E14725">
              <w:rPr>
                <w:rFonts w:ascii="Times New Roman" w:hAnsi="Times New Roman" w:cs="Times New Roman"/>
                <w:b/>
                <w:sz w:val="26"/>
                <w:szCs w:val="26"/>
              </w:rPr>
              <w:t>5</w:t>
            </w:r>
            <w:r w:rsidR="008D3890" w:rsidRPr="00E14725">
              <w:rPr>
                <w:rFonts w:ascii="Times New Roman" w:hAnsi="Times New Roman" w:cs="Times New Roman"/>
                <w:b/>
                <w:sz w:val="26"/>
                <w:szCs w:val="26"/>
              </w:rPr>
              <w:t>32</w:t>
            </w:r>
            <w:r w:rsidR="002E0B73" w:rsidRPr="00E14725">
              <w:rPr>
                <w:rFonts w:ascii="Times New Roman" w:hAnsi="Times New Roman" w:cs="Times New Roman"/>
                <w:b/>
                <w:sz w:val="26"/>
                <w:szCs w:val="26"/>
              </w:rPr>
              <w:t>,0</w:t>
            </w:r>
          </w:p>
        </w:tc>
        <w:tc>
          <w:tcPr>
            <w:tcW w:w="992" w:type="dxa"/>
            <w:tcBorders>
              <w:top w:val="single" w:sz="4" w:space="0" w:color="auto"/>
              <w:left w:val="single" w:sz="4" w:space="0" w:color="auto"/>
              <w:bottom w:val="single" w:sz="4" w:space="0" w:color="auto"/>
              <w:right w:val="single" w:sz="4" w:space="0" w:color="auto"/>
            </w:tcBorders>
            <w:vAlign w:val="center"/>
          </w:tcPr>
          <w:p w:rsidR="002E0B73" w:rsidRPr="00E14725" w:rsidRDefault="005074EC" w:rsidP="00E14725">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280</w:t>
            </w:r>
            <w:r w:rsidR="002E0B73" w:rsidRPr="00E14725">
              <w:rPr>
                <w:rFonts w:ascii="Times New Roman" w:hAnsi="Times New Roman" w:cs="Times New Roman"/>
                <w:b/>
                <w:sz w:val="26"/>
                <w:szCs w:val="26"/>
              </w:rPr>
              <w:t>,0</w:t>
            </w:r>
          </w:p>
        </w:tc>
        <w:tc>
          <w:tcPr>
            <w:tcW w:w="992" w:type="dxa"/>
            <w:tcBorders>
              <w:top w:val="single" w:sz="4" w:space="0" w:color="auto"/>
              <w:left w:val="single" w:sz="4" w:space="0" w:color="auto"/>
              <w:bottom w:val="single" w:sz="4" w:space="0" w:color="auto"/>
              <w:right w:val="single" w:sz="4" w:space="0" w:color="auto"/>
            </w:tcBorders>
            <w:vAlign w:val="center"/>
          </w:tcPr>
          <w:p w:rsidR="002E0B73" w:rsidRPr="00E14725" w:rsidRDefault="005074EC" w:rsidP="00E14725">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280</w:t>
            </w:r>
            <w:r w:rsidR="002E0B73" w:rsidRPr="00E14725">
              <w:rPr>
                <w:rFonts w:ascii="Times New Roman" w:hAnsi="Times New Roman" w:cs="Times New Roman"/>
                <w:b/>
                <w:sz w:val="26"/>
                <w:szCs w:val="26"/>
              </w:rPr>
              <w:t>,0</w:t>
            </w:r>
          </w:p>
        </w:tc>
        <w:tc>
          <w:tcPr>
            <w:tcW w:w="993" w:type="dxa"/>
            <w:tcBorders>
              <w:top w:val="single" w:sz="4" w:space="0" w:color="auto"/>
              <w:left w:val="single" w:sz="4" w:space="0" w:color="auto"/>
              <w:bottom w:val="single" w:sz="4" w:space="0" w:color="auto"/>
              <w:right w:val="single" w:sz="4" w:space="0" w:color="auto"/>
            </w:tcBorders>
            <w:vAlign w:val="center"/>
          </w:tcPr>
          <w:p w:rsidR="002E0B73" w:rsidRPr="00E14725" w:rsidRDefault="005074EC" w:rsidP="00E14725">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280</w:t>
            </w:r>
            <w:r w:rsidR="002E0B73" w:rsidRPr="00E14725">
              <w:rPr>
                <w:rFonts w:ascii="Times New Roman" w:hAnsi="Times New Roman" w:cs="Times New Roman"/>
                <w:b/>
                <w:sz w:val="26"/>
                <w:szCs w:val="26"/>
              </w:rPr>
              <w:t>0</w:t>
            </w:r>
          </w:p>
        </w:tc>
        <w:tc>
          <w:tcPr>
            <w:tcW w:w="992" w:type="dxa"/>
            <w:tcBorders>
              <w:top w:val="single" w:sz="4" w:space="0" w:color="auto"/>
              <w:left w:val="single" w:sz="4" w:space="0" w:color="auto"/>
              <w:bottom w:val="single" w:sz="4" w:space="0" w:color="auto"/>
              <w:right w:val="single" w:sz="4" w:space="0" w:color="auto"/>
            </w:tcBorders>
            <w:vAlign w:val="center"/>
          </w:tcPr>
          <w:p w:rsidR="002E0B73" w:rsidRPr="00E14725" w:rsidRDefault="005074EC" w:rsidP="00E14725">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280</w:t>
            </w:r>
            <w:r w:rsidR="002E0B73" w:rsidRPr="00E14725">
              <w:rPr>
                <w:rFonts w:ascii="Times New Roman" w:hAnsi="Times New Roman" w:cs="Times New Roman"/>
                <w:b/>
                <w:sz w:val="26"/>
                <w:szCs w:val="26"/>
              </w:rPr>
              <w:t>,0</w:t>
            </w:r>
          </w:p>
        </w:tc>
      </w:tr>
    </w:tbl>
    <w:p w:rsidR="00071DB7" w:rsidRPr="00071DB7" w:rsidRDefault="00071DB7">
      <w:pPr>
        <w:spacing w:after="0" w:line="240" w:lineRule="auto"/>
        <w:rPr>
          <w:rFonts w:ascii="Times New Roman" w:hAnsi="Times New Roman" w:cs="Times New Roman"/>
          <w:sz w:val="26"/>
          <w:szCs w:val="26"/>
        </w:rPr>
      </w:pPr>
    </w:p>
    <w:sectPr w:rsidR="00071DB7" w:rsidRPr="00071DB7" w:rsidSect="00E14725">
      <w:pgSz w:w="16838" w:h="11906" w:orient="landscape"/>
      <w:pgMar w:top="851" w:right="678" w:bottom="851" w:left="709"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A1E42"/>
    <w:multiLevelType w:val="hybridMultilevel"/>
    <w:tmpl w:val="05086202"/>
    <w:lvl w:ilvl="0" w:tplc="F1D05468">
      <w:start w:val="1"/>
      <w:numFmt w:val="none"/>
      <w:lvlText w:val="-"/>
      <w:lvlJc w:val="left"/>
      <w:pPr>
        <w:tabs>
          <w:tab w:val="num" w:pos="1440"/>
        </w:tabs>
        <w:ind w:left="720" w:firstLine="360"/>
      </w:pPr>
      <w:rPr>
        <w:rFonts w:ascii="Times New Roman" w:eastAsia="Times New Roman" w:hAnsi="Times New Roman" w:cs="Times New Roman"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0FBC4F7D"/>
    <w:multiLevelType w:val="hybridMultilevel"/>
    <w:tmpl w:val="FFF86870"/>
    <w:lvl w:ilvl="0" w:tplc="EF2AA6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9D66EF"/>
    <w:multiLevelType w:val="hybridMultilevel"/>
    <w:tmpl w:val="06BA689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6A964621"/>
    <w:multiLevelType w:val="hybridMultilevel"/>
    <w:tmpl w:val="909C3E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6E557F21"/>
    <w:multiLevelType w:val="hybridMultilevel"/>
    <w:tmpl w:val="B2FE393C"/>
    <w:lvl w:ilvl="0" w:tplc="94642F8E">
      <w:numFmt w:val="bullet"/>
      <w:lvlText w:val="-"/>
      <w:lvlJc w:val="left"/>
      <w:pPr>
        <w:tabs>
          <w:tab w:val="num" w:pos="1080"/>
        </w:tabs>
        <w:ind w:left="1080" w:hanging="360"/>
      </w:pPr>
      <w:rPr>
        <w:rFonts w:ascii="Times New Roman" w:eastAsia="Times New Roman" w:hAnsi="Times New Roman" w:cs="Times New Roman" w:hint="default"/>
      </w:rPr>
    </w:lvl>
    <w:lvl w:ilvl="1" w:tplc="F1D05468">
      <w:start w:val="1"/>
      <w:numFmt w:val="none"/>
      <w:lvlText w:val="-"/>
      <w:lvlJc w:val="left"/>
      <w:pPr>
        <w:tabs>
          <w:tab w:val="num" w:pos="1800"/>
        </w:tabs>
        <w:ind w:left="1080" w:firstLine="360"/>
      </w:pPr>
      <w:rPr>
        <w:rFonts w:ascii="Times New Roman" w:eastAsia="Times New Roman" w:hAnsi="Times New Roman"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E0B73"/>
    <w:rsid w:val="00004442"/>
    <w:rsid w:val="00030D13"/>
    <w:rsid w:val="00071DB7"/>
    <w:rsid w:val="00090D82"/>
    <w:rsid w:val="000B7182"/>
    <w:rsid w:val="000E6414"/>
    <w:rsid w:val="00141D75"/>
    <w:rsid w:val="0017038C"/>
    <w:rsid w:val="001B0937"/>
    <w:rsid w:val="002510FB"/>
    <w:rsid w:val="002555B6"/>
    <w:rsid w:val="002E0B73"/>
    <w:rsid w:val="002F3EDA"/>
    <w:rsid w:val="003405A3"/>
    <w:rsid w:val="003A31BD"/>
    <w:rsid w:val="005074EC"/>
    <w:rsid w:val="00521E3C"/>
    <w:rsid w:val="00555090"/>
    <w:rsid w:val="005D0F8D"/>
    <w:rsid w:val="00624020"/>
    <w:rsid w:val="006C5D51"/>
    <w:rsid w:val="00723115"/>
    <w:rsid w:val="0076702A"/>
    <w:rsid w:val="008D3890"/>
    <w:rsid w:val="00920D28"/>
    <w:rsid w:val="009B5CF4"/>
    <w:rsid w:val="00A44A98"/>
    <w:rsid w:val="00AC2082"/>
    <w:rsid w:val="00B16894"/>
    <w:rsid w:val="00BD1C9A"/>
    <w:rsid w:val="00C76AA9"/>
    <w:rsid w:val="00C84A90"/>
    <w:rsid w:val="00D147D5"/>
    <w:rsid w:val="00D1639C"/>
    <w:rsid w:val="00D165FE"/>
    <w:rsid w:val="00DD7BD7"/>
    <w:rsid w:val="00E003E9"/>
    <w:rsid w:val="00E14725"/>
    <w:rsid w:val="00E56194"/>
    <w:rsid w:val="00EC6002"/>
    <w:rsid w:val="00EE619B"/>
    <w:rsid w:val="00FF5E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39C"/>
  </w:style>
  <w:style w:type="paragraph" w:styleId="4">
    <w:name w:val="heading 4"/>
    <w:basedOn w:val="a"/>
    <w:next w:val="a"/>
    <w:link w:val="40"/>
    <w:qFormat/>
    <w:rsid w:val="002E0B73"/>
    <w:pPr>
      <w:keepNext/>
      <w:autoSpaceDE w:val="0"/>
      <w:autoSpaceDN w:val="0"/>
      <w:adjustRightInd w:val="0"/>
      <w:spacing w:before="108" w:after="108" w:line="240" w:lineRule="auto"/>
      <w:jc w:val="center"/>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E0B73"/>
    <w:rPr>
      <w:rFonts w:ascii="Times New Roman" w:eastAsia="Times New Roman" w:hAnsi="Times New Roman" w:cs="Times New Roman"/>
      <w:b/>
      <w:bCs/>
      <w:sz w:val="24"/>
      <w:szCs w:val="24"/>
    </w:rPr>
  </w:style>
  <w:style w:type="paragraph" w:customStyle="1" w:styleId="a3">
    <w:name w:val="Нормальный (таблица)"/>
    <w:basedOn w:val="a"/>
    <w:next w:val="a"/>
    <w:rsid w:val="002E0B73"/>
    <w:pPr>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ConsPlusNormal">
    <w:name w:val="ConsPlusNormal"/>
    <w:rsid w:val="002E0B73"/>
    <w:pPr>
      <w:widowControl w:val="0"/>
      <w:suppressAutoHyphens/>
      <w:autoSpaceDE w:val="0"/>
      <w:spacing w:after="0" w:line="240" w:lineRule="auto"/>
      <w:ind w:firstLine="720"/>
    </w:pPr>
    <w:rPr>
      <w:rFonts w:ascii="Arial" w:eastAsia="Arial" w:hAnsi="Arial" w:cs="Arial"/>
      <w:sz w:val="20"/>
      <w:szCs w:val="20"/>
      <w:lang w:eastAsia="ar-SA"/>
    </w:rPr>
  </w:style>
  <w:style w:type="paragraph" w:styleId="a4">
    <w:name w:val="Body Text"/>
    <w:basedOn w:val="a"/>
    <w:link w:val="a5"/>
    <w:rsid w:val="002E0B73"/>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2E0B73"/>
    <w:rPr>
      <w:rFonts w:ascii="Times New Roman" w:eastAsia="Times New Roman" w:hAnsi="Times New Roman" w:cs="Times New Roman"/>
      <w:sz w:val="24"/>
      <w:szCs w:val="24"/>
    </w:rPr>
  </w:style>
  <w:style w:type="paragraph" w:styleId="a6">
    <w:name w:val="No Spacing"/>
    <w:link w:val="a7"/>
    <w:qFormat/>
    <w:rsid w:val="002E0B73"/>
    <w:pPr>
      <w:spacing w:after="0" w:line="240" w:lineRule="auto"/>
    </w:pPr>
    <w:rPr>
      <w:rFonts w:ascii="Times New Roman" w:eastAsia="Times New Roman" w:hAnsi="Times New Roman" w:cs="Times New Roman"/>
      <w:sz w:val="24"/>
      <w:szCs w:val="24"/>
    </w:rPr>
  </w:style>
  <w:style w:type="character" w:customStyle="1" w:styleId="a7">
    <w:name w:val="Без интервала Знак"/>
    <w:link w:val="a6"/>
    <w:locked/>
    <w:rsid w:val="002E0B73"/>
    <w:rPr>
      <w:rFonts w:ascii="Times New Roman" w:eastAsia="Times New Roman" w:hAnsi="Times New Roman" w:cs="Times New Roman"/>
      <w:sz w:val="24"/>
      <w:szCs w:val="24"/>
    </w:rPr>
  </w:style>
  <w:style w:type="paragraph" w:styleId="a8">
    <w:name w:val="Title"/>
    <w:basedOn w:val="a"/>
    <w:link w:val="a9"/>
    <w:qFormat/>
    <w:rsid w:val="002E0B73"/>
    <w:pPr>
      <w:spacing w:after="0" w:line="240" w:lineRule="auto"/>
      <w:jc w:val="center"/>
    </w:pPr>
    <w:rPr>
      <w:rFonts w:ascii="Times New Roman" w:eastAsia="Times New Roman" w:hAnsi="Times New Roman" w:cs="Times New Roman"/>
      <w:sz w:val="28"/>
      <w:szCs w:val="20"/>
    </w:rPr>
  </w:style>
  <w:style w:type="character" w:customStyle="1" w:styleId="a9">
    <w:name w:val="Название Знак"/>
    <w:basedOn w:val="a0"/>
    <w:link w:val="a8"/>
    <w:rsid w:val="002E0B73"/>
    <w:rPr>
      <w:rFonts w:ascii="Times New Roman" w:eastAsia="Times New Roman" w:hAnsi="Times New Roman" w:cs="Times New Roman"/>
      <w:sz w:val="28"/>
      <w:szCs w:val="20"/>
    </w:rPr>
  </w:style>
  <w:style w:type="paragraph" w:styleId="aa">
    <w:name w:val="List Paragraph"/>
    <w:basedOn w:val="a"/>
    <w:uiPriority w:val="34"/>
    <w:qFormat/>
    <w:rsid w:val="002E0B73"/>
    <w:pPr>
      <w:ind w:left="720"/>
      <w:contextualSpacing/>
    </w:pPr>
  </w:style>
  <w:style w:type="paragraph" w:styleId="ab">
    <w:name w:val="Balloon Text"/>
    <w:basedOn w:val="a"/>
    <w:link w:val="ac"/>
    <w:uiPriority w:val="99"/>
    <w:semiHidden/>
    <w:unhideWhenUsed/>
    <w:rsid w:val="003405A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405A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7EE2E-4BCF-40FC-B894-5C81448A2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1590</Words>
  <Characters>9068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Масловская ЛЮ</dc:creator>
  <cp:lastModifiedBy>Трубникова</cp:lastModifiedBy>
  <cp:revision>15</cp:revision>
  <cp:lastPrinted>2022-11-10T04:04:00Z</cp:lastPrinted>
  <dcterms:created xsi:type="dcterms:W3CDTF">2022-11-02T05:20:00Z</dcterms:created>
  <dcterms:modified xsi:type="dcterms:W3CDTF">2023-11-08T04:52:00Z</dcterms:modified>
</cp:coreProperties>
</file>