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11" w:rsidRPr="002E5165" w:rsidRDefault="00794211" w:rsidP="00794211">
      <w:pPr>
        <w:pStyle w:val="a3"/>
        <w:ind w:left="-284" w:firstLine="284"/>
        <w:rPr>
          <w:b w:val="0"/>
          <w:sz w:val="26"/>
          <w:szCs w:val="26"/>
        </w:rPr>
      </w:pPr>
      <w:r w:rsidRPr="002E5165">
        <w:rPr>
          <w:b w:val="0"/>
          <w:sz w:val="26"/>
          <w:szCs w:val="26"/>
        </w:rPr>
        <w:t>Муниципальное образование «Птичнинское сельское поселение» Биробиджанского муниципального района</w:t>
      </w:r>
    </w:p>
    <w:p w:rsidR="00794211" w:rsidRPr="002E5165" w:rsidRDefault="00794211" w:rsidP="00794211">
      <w:pPr>
        <w:jc w:val="center"/>
        <w:rPr>
          <w:rFonts w:ascii="Times New Roman" w:hAnsi="Times New Roman"/>
          <w:sz w:val="26"/>
          <w:szCs w:val="26"/>
        </w:rPr>
      </w:pPr>
      <w:r w:rsidRPr="002E5165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794211" w:rsidRPr="002E5165" w:rsidRDefault="00794211" w:rsidP="00794211">
      <w:pPr>
        <w:jc w:val="center"/>
        <w:rPr>
          <w:rFonts w:ascii="Times New Roman" w:hAnsi="Times New Roman"/>
          <w:sz w:val="26"/>
          <w:szCs w:val="26"/>
        </w:rPr>
      </w:pPr>
      <w:r w:rsidRPr="002E5165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2E5165" w:rsidRPr="002E5165" w:rsidRDefault="002E5165" w:rsidP="00794211">
      <w:pPr>
        <w:jc w:val="center"/>
        <w:rPr>
          <w:rFonts w:ascii="Times New Roman" w:hAnsi="Times New Roman"/>
          <w:sz w:val="26"/>
          <w:szCs w:val="26"/>
        </w:rPr>
      </w:pPr>
      <w:r w:rsidRPr="002E5165">
        <w:rPr>
          <w:rFonts w:ascii="Times New Roman" w:hAnsi="Times New Roman"/>
          <w:sz w:val="26"/>
          <w:szCs w:val="26"/>
        </w:rPr>
        <w:t>ПОСТАНОВЛЕНИЕ</w:t>
      </w:r>
    </w:p>
    <w:p w:rsidR="00794211" w:rsidRPr="002E5165" w:rsidRDefault="00794211" w:rsidP="00794211">
      <w:pPr>
        <w:jc w:val="center"/>
        <w:rPr>
          <w:rFonts w:ascii="Times New Roman" w:hAnsi="Times New Roman"/>
          <w:sz w:val="26"/>
          <w:szCs w:val="26"/>
        </w:rPr>
      </w:pPr>
      <w:r w:rsidRPr="002E5165">
        <w:rPr>
          <w:rFonts w:ascii="Times New Roman" w:hAnsi="Times New Roman"/>
          <w:sz w:val="26"/>
          <w:szCs w:val="26"/>
        </w:rPr>
        <w:t>с. Птичник</w:t>
      </w:r>
    </w:p>
    <w:p w:rsidR="00794211" w:rsidRPr="002E5165" w:rsidRDefault="00FE536E" w:rsidP="0079421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34539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 w:rsidR="00794211" w:rsidRPr="00A20CA7">
        <w:rPr>
          <w:rFonts w:ascii="Times New Roman" w:hAnsi="Times New Roman"/>
          <w:sz w:val="26"/>
          <w:szCs w:val="26"/>
        </w:rPr>
        <w:t>.20</w:t>
      </w:r>
      <w:r w:rsidR="00766AA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="00794211" w:rsidRPr="00A20CA7">
        <w:rPr>
          <w:rFonts w:ascii="Times New Roman" w:hAnsi="Times New Roman"/>
          <w:sz w:val="26"/>
          <w:szCs w:val="26"/>
        </w:rPr>
        <w:t xml:space="preserve">            </w:t>
      </w:r>
      <w:r w:rsidR="00794211" w:rsidRPr="00A20CA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</w:t>
      </w:r>
      <w:r w:rsidR="00794211" w:rsidRPr="00A20CA7">
        <w:rPr>
          <w:rFonts w:ascii="Times New Roman" w:hAnsi="Times New Roman"/>
          <w:sz w:val="26"/>
          <w:szCs w:val="26"/>
        </w:rPr>
        <w:t>№</w:t>
      </w:r>
      <w:r w:rsidR="008713FE" w:rsidRPr="00A20CA7">
        <w:rPr>
          <w:rFonts w:ascii="Times New Roman" w:hAnsi="Times New Roman"/>
          <w:sz w:val="26"/>
          <w:szCs w:val="26"/>
        </w:rPr>
        <w:t xml:space="preserve"> </w:t>
      </w:r>
      <w:r w:rsidR="0034539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01</w:t>
      </w:r>
      <w:r w:rsidR="00794211" w:rsidRPr="002E5165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794211" w:rsidRPr="002E5165" w:rsidRDefault="00794211" w:rsidP="005A781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E5165">
        <w:rPr>
          <w:rFonts w:ascii="Times New Roman" w:hAnsi="Times New Roman"/>
          <w:sz w:val="26"/>
          <w:szCs w:val="26"/>
        </w:rPr>
        <w:t>О прогнозе  социально-экономического развития Птичнинского сельского поселения</w:t>
      </w:r>
      <w:r w:rsidRPr="002E5165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FA64E4" w:rsidRPr="00FA64E4">
        <w:rPr>
          <w:rFonts w:ascii="Times New Roman" w:hAnsi="Times New Roman"/>
          <w:sz w:val="26"/>
          <w:szCs w:val="26"/>
        </w:rPr>
        <w:t>на 20</w:t>
      </w:r>
      <w:r w:rsidR="00263181">
        <w:rPr>
          <w:rFonts w:ascii="Times New Roman" w:hAnsi="Times New Roman"/>
          <w:sz w:val="26"/>
          <w:szCs w:val="26"/>
        </w:rPr>
        <w:t>2</w:t>
      </w:r>
      <w:r w:rsidR="00FE536E">
        <w:rPr>
          <w:rFonts w:ascii="Times New Roman" w:hAnsi="Times New Roman"/>
          <w:sz w:val="26"/>
          <w:szCs w:val="26"/>
        </w:rPr>
        <w:t>2</w:t>
      </w:r>
      <w:r w:rsidR="00FA64E4" w:rsidRPr="00FA64E4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766AAD">
        <w:rPr>
          <w:rFonts w:ascii="Times New Roman" w:hAnsi="Times New Roman"/>
          <w:sz w:val="26"/>
          <w:szCs w:val="26"/>
        </w:rPr>
        <w:t>2</w:t>
      </w:r>
      <w:r w:rsidR="00FE536E">
        <w:rPr>
          <w:rFonts w:ascii="Times New Roman" w:hAnsi="Times New Roman"/>
          <w:sz w:val="26"/>
          <w:szCs w:val="26"/>
        </w:rPr>
        <w:t>3</w:t>
      </w:r>
      <w:r w:rsidR="00FA64E4" w:rsidRPr="00FA64E4">
        <w:rPr>
          <w:rFonts w:ascii="Times New Roman" w:hAnsi="Times New Roman"/>
          <w:sz w:val="26"/>
          <w:szCs w:val="26"/>
        </w:rPr>
        <w:t xml:space="preserve"> и 202</w:t>
      </w:r>
      <w:r w:rsidR="00FE536E">
        <w:rPr>
          <w:rFonts w:ascii="Times New Roman" w:hAnsi="Times New Roman"/>
          <w:sz w:val="26"/>
          <w:szCs w:val="26"/>
        </w:rPr>
        <w:t>4</w:t>
      </w:r>
      <w:r w:rsidR="00FA64E4" w:rsidRPr="00FA64E4">
        <w:rPr>
          <w:rFonts w:ascii="Times New Roman" w:hAnsi="Times New Roman"/>
          <w:sz w:val="26"/>
          <w:szCs w:val="26"/>
        </w:rPr>
        <w:t xml:space="preserve"> годов</w:t>
      </w:r>
    </w:p>
    <w:p w:rsidR="00794211" w:rsidRPr="002E5165" w:rsidRDefault="00794211" w:rsidP="005A781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E5165">
        <w:rPr>
          <w:rFonts w:ascii="Times New Roman" w:hAnsi="Times New Roman"/>
          <w:color w:val="000000"/>
          <w:sz w:val="26"/>
          <w:szCs w:val="26"/>
        </w:rPr>
        <w:t xml:space="preserve">В целях исполнения положений Бюджетного кодекса Российской Федерации, постановления администрации сельского поселения от </w:t>
      </w:r>
      <w:r w:rsidR="00024CB5">
        <w:rPr>
          <w:rFonts w:ascii="Times New Roman" w:hAnsi="Times New Roman"/>
          <w:color w:val="000000"/>
          <w:sz w:val="26"/>
          <w:szCs w:val="26"/>
        </w:rPr>
        <w:t>17</w:t>
      </w:r>
      <w:r w:rsidRPr="002E5165">
        <w:rPr>
          <w:rFonts w:ascii="Times New Roman" w:hAnsi="Times New Roman"/>
          <w:color w:val="000000"/>
          <w:sz w:val="26"/>
          <w:szCs w:val="26"/>
        </w:rPr>
        <w:t>.</w:t>
      </w:r>
      <w:r w:rsidR="00024CB5">
        <w:rPr>
          <w:rFonts w:ascii="Times New Roman" w:hAnsi="Times New Roman"/>
          <w:color w:val="000000"/>
          <w:sz w:val="26"/>
          <w:szCs w:val="26"/>
        </w:rPr>
        <w:t>10</w:t>
      </w:r>
      <w:r w:rsidRPr="002E5165">
        <w:rPr>
          <w:rFonts w:ascii="Times New Roman" w:hAnsi="Times New Roman"/>
          <w:color w:val="000000"/>
          <w:sz w:val="26"/>
          <w:szCs w:val="26"/>
        </w:rPr>
        <w:t>.201</w:t>
      </w:r>
      <w:r w:rsidR="00024CB5">
        <w:rPr>
          <w:rFonts w:ascii="Times New Roman" w:hAnsi="Times New Roman"/>
          <w:color w:val="000000"/>
          <w:sz w:val="26"/>
          <w:szCs w:val="26"/>
        </w:rPr>
        <w:t>8</w:t>
      </w:r>
      <w:r w:rsidRPr="002E51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E5165">
        <w:rPr>
          <w:rFonts w:ascii="Times New Roman" w:hAnsi="Times New Roman"/>
          <w:vanish/>
          <w:color w:val="000000"/>
          <w:sz w:val="26"/>
          <w:szCs w:val="26"/>
        </w:rPr>
        <w:t>#M12293 0 517505630 0 0 0 0 0 0 0 1215760967</w:t>
      </w:r>
      <w:r w:rsidRPr="002E5165">
        <w:rPr>
          <w:rFonts w:ascii="Times New Roman" w:hAnsi="Times New Roman"/>
          <w:color w:val="000000"/>
          <w:sz w:val="26"/>
          <w:szCs w:val="26"/>
        </w:rPr>
        <w:t xml:space="preserve">N </w:t>
      </w:r>
      <w:r w:rsidR="00024CB5">
        <w:rPr>
          <w:rFonts w:ascii="Times New Roman" w:hAnsi="Times New Roman"/>
          <w:color w:val="000000"/>
          <w:sz w:val="26"/>
          <w:szCs w:val="26"/>
        </w:rPr>
        <w:t xml:space="preserve">103 </w:t>
      </w:r>
      <w:r w:rsidRPr="002E5165">
        <w:rPr>
          <w:rFonts w:ascii="Times New Roman" w:hAnsi="Times New Roman"/>
          <w:color w:val="000000"/>
          <w:sz w:val="26"/>
          <w:szCs w:val="26"/>
        </w:rPr>
        <w:t>«</w:t>
      </w:r>
      <w:r w:rsidR="00024CB5" w:rsidRPr="00024CB5">
        <w:rPr>
          <w:rFonts w:ascii="Times New Roman" w:eastAsia="Times New Roman" w:hAnsi="Times New Roman" w:cs="Times New Roman"/>
          <w:color w:val="000000"/>
          <w:sz w:val="26"/>
          <w:szCs w:val="26"/>
        </w:rPr>
        <w:t>О порядке составления проекта бюджета Птичнинского сельского поселения Биробиджанского муниципального района Еврейской автономной области на очередной финансовый год и плановый период</w:t>
      </w:r>
      <w:r w:rsidRPr="002E5165">
        <w:rPr>
          <w:rFonts w:ascii="Times New Roman" w:hAnsi="Times New Roman"/>
          <w:color w:val="000000"/>
          <w:sz w:val="26"/>
          <w:szCs w:val="26"/>
        </w:rPr>
        <w:t>»</w:t>
      </w:r>
      <w:r w:rsidR="002E5165" w:rsidRPr="002E5165">
        <w:rPr>
          <w:rFonts w:ascii="Times New Roman" w:hAnsi="Times New Roman"/>
          <w:color w:val="000000"/>
          <w:sz w:val="26"/>
          <w:szCs w:val="26"/>
        </w:rPr>
        <w:t xml:space="preserve"> администрация сельского поселения:</w:t>
      </w:r>
    </w:p>
    <w:p w:rsidR="00794211" w:rsidRPr="002E5165" w:rsidRDefault="00794211" w:rsidP="005A781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E5165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794211" w:rsidRPr="002E5165" w:rsidRDefault="00794211" w:rsidP="005A78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E5165">
        <w:rPr>
          <w:rFonts w:ascii="Times New Roman" w:hAnsi="Times New Roman"/>
          <w:color w:val="000000"/>
          <w:sz w:val="26"/>
          <w:szCs w:val="26"/>
        </w:rPr>
        <w:t xml:space="preserve">1. Одобрить прилагаемый прогноз социально-экономического развития Птичнинского сельского поселения </w:t>
      </w:r>
      <w:r w:rsidR="00FA64E4" w:rsidRPr="00FB2BD4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766AAD" w:rsidRPr="00FA64E4">
        <w:rPr>
          <w:rFonts w:ascii="Times New Roman" w:hAnsi="Times New Roman"/>
          <w:sz w:val="26"/>
          <w:szCs w:val="26"/>
        </w:rPr>
        <w:t>20</w:t>
      </w:r>
      <w:r w:rsidR="00766AAD">
        <w:rPr>
          <w:rFonts w:ascii="Times New Roman" w:hAnsi="Times New Roman"/>
          <w:sz w:val="26"/>
          <w:szCs w:val="26"/>
        </w:rPr>
        <w:t>2</w:t>
      </w:r>
      <w:r w:rsidR="00FE536E">
        <w:rPr>
          <w:rFonts w:ascii="Times New Roman" w:hAnsi="Times New Roman"/>
          <w:sz w:val="26"/>
          <w:szCs w:val="26"/>
        </w:rPr>
        <w:t>2</w:t>
      </w:r>
      <w:r w:rsidR="00766AAD" w:rsidRPr="00FA64E4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766AAD">
        <w:rPr>
          <w:rFonts w:ascii="Times New Roman" w:hAnsi="Times New Roman"/>
          <w:sz w:val="26"/>
          <w:szCs w:val="26"/>
        </w:rPr>
        <w:t>2</w:t>
      </w:r>
      <w:r w:rsidR="00FE536E">
        <w:rPr>
          <w:rFonts w:ascii="Times New Roman" w:hAnsi="Times New Roman"/>
          <w:sz w:val="26"/>
          <w:szCs w:val="26"/>
        </w:rPr>
        <w:t>3</w:t>
      </w:r>
      <w:r w:rsidR="00766AAD" w:rsidRPr="00FA64E4">
        <w:rPr>
          <w:rFonts w:ascii="Times New Roman" w:hAnsi="Times New Roman"/>
          <w:sz w:val="26"/>
          <w:szCs w:val="26"/>
        </w:rPr>
        <w:t xml:space="preserve"> и 202</w:t>
      </w:r>
      <w:r w:rsidR="00FE536E">
        <w:rPr>
          <w:rFonts w:ascii="Times New Roman" w:hAnsi="Times New Roman"/>
          <w:sz w:val="26"/>
          <w:szCs w:val="26"/>
        </w:rPr>
        <w:t>4</w:t>
      </w:r>
      <w:r w:rsidR="00766AAD" w:rsidRPr="00FA64E4">
        <w:rPr>
          <w:rFonts w:ascii="Times New Roman" w:hAnsi="Times New Roman"/>
          <w:sz w:val="26"/>
          <w:szCs w:val="26"/>
        </w:rPr>
        <w:t xml:space="preserve"> </w:t>
      </w:r>
      <w:r w:rsidR="00FA64E4" w:rsidRPr="00FB2BD4">
        <w:rPr>
          <w:rFonts w:ascii="Times New Roman" w:hAnsi="Times New Roman"/>
          <w:color w:val="000000"/>
          <w:sz w:val="26"/>
          <w:szCs w:val="26"/>
        </w:rPr>
        <w:t>годов</w:t>
      </w:r>
      <w:r w:rsidRPr="002E5165">
        <w:rPr>
          <w:rFonts w:ascii="Times New Roman" w:hAnsi="Times New Roman"/>
          <w:color w:val="000000"/>
          <w:sz w:val="26"/>
          <w:szCs w:val="26"/>
        </w:rPr>
        <w:t>.</w:t>
      </w:r>
    </w:p>
    <w:p w:rsidR="00794211" w:rsidRPr="002E5165" w:rsidRDefault="00794211" w:rsidP="005A78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E5165">
        <w:rPr>
          <w:rFonts w:ascii="Times New Roman" w:hAnsi="Times New Roman"/>
          <w:color w:val="000000"/>
          <w:sz w:val="26"/>
          <w:szCs w:val="26"/>
        </w:rPr>
        <w:t>2. Бухгалтерии администрации сельск</w:t>
      </w:r>
      <w:r w:rsidR="00A468FA">
        <w:rPr>
          <w:rFonts w:ascii="Times New Roman" w:hAnsi="Times New Roman"/>
          <w:color w:val="000000"/>
          <w:sz w:val="26"/>
          <w:szCs w:val="26"/>
        </w:rPr>
        <w:t xml:space="preserve">ого поселения </w:t>
      </w:r>
      <w:r w:rsidRPr="002E5165">
        <w:rPr>
          <w:rFonts w:ascii="Times New Roman" w:hAnsi="Times New Roman"/>
          <w:color w:val="000000"/>
          <w:sz w:val="26"/>
          <w:szCs w:val="26"/>
        </w:rPr>
        <w:t xml:space="preserve"> представить прогноз социально-экономического развития сельского поселения </w:t>
      </w:r>
      <w:r w:rsidR="00FA64E4" w:rsidRPr="00FB2BD4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766AAD" w:rsidRPr="00FA64E4">
        <w:rPr>
          <w:rFonts w:ascii="Times New Roman" w:hAnsi="Times New Roman"/>
          <w:sz w:val="26"/>
          <w:szCs w:val="26"/>
        </w:rPr>
        <w:t>20</w:t>
      </w:r>
      <w:r w:rsidR="00766AAD">
        <w:rPr>
          <w:rFonts w:ascii="Times New Roman" w:hAnsi="Times New Roman"/>
          <w:sz w:val="26"/>
          <w:szCs w:val="26"/>
        </w:rPr>
        <w:t>2</w:t>
      </w:r>
      <w:r w:rsidR="00FE536E">
        <w:rPr>
          <w:rFonts w:ascii="Times New Roman" w:hAnsi="Times New Roman"/>
          <w:sz w:val="26"/>
          <w:szCs w:val="26"/>
        </w:rPr>
        <w:t>2</w:t>
      </w:r>
      <w:r w:rsidR="00766AAD" w:rsidRPr="00FA64E4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766AAD">
        <w:rPr>
          <w:rFonts w:ascii="Times New Roman" w:hAnsi="Times New Roman"/>
          <w:sz w:val="26"/>
          <w:szCs w:val="26"/>
        </w:rPr>
        <w:t>2</w:t>
      </w:r>
      <w:r w:rsidR="00FE536E">
        <w:rPr>
          <w:rFonts w:ascii="Times New Roman" w:hAnsi="Times New Roman"/>
          <w:sz w:val="26"/>
          <w:szCs w:val="26"/>
        </w:rPr>
        <w:t>3</w:t>
      </w:r>
      <w:r w:rsidR="00766AAD" w:rsidRPr="00FA64E4">
        <w:rPr>
          <w:rFonts w:ascii="Times New Roman" w:hAnsi="Times New Roman"/>
          <w:sz w:val="26"/>
          <w:szCs w:val="26"/>
        </w:rPr>
        <w:t xml:space="preserve"> и 202</w:t>
      </w:r>
      <w:r w:rsidR="00FE536E">
        <w:rPr>
          <w:rFonts w:ascii="Times New Roman" w:hAnsi="Times New Roman"/>
          <w:sz w:val="26"/>
          <w:szCs w:val="26"/>
        </w:rPr>
        <w:t>4</w:t>
      </w:r>
      <w:r w:rsidR="00766AAD" w:rsidRPr="00FA64E4">
        <w:rPr>
          <w:rFonts w:ascii="Times New Roman" w:hAnsi="Times New Roman"/>
          <w:sz w:val="26"/>
          <w:szCs w:val="26"/>
        </w:rPr>
        <w:t xml:space="preserve"> </w:t>
      </w:r>
      <w:r w:rsidR="00FA64E4" w:rsidRPr="00FB2BD4">
        <w:rPr>
          <w:rFonts w:ascii="Times New Roman" w:hAnsi="Times New Roman"/>
          <w:color w:val="000000"/>
          <w:sz w:val="26"/>
          <w:szCs w:val="26"/>
        </w:rPr>
        <w:t>годов</w:t>
      </w:r>
      <w:r w:rsidRPr="002E5165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C7BE3">
        <w:rPr>
          <w:rFonts w:ascii="Times New Roman" w:hAnsi="Times New Roman"/>
          <w:color w:val="000000"/>
          <w:sz w:val="26"/>
          <w:szCs w:val="26"/>
        </w:rPr>
        <w:t xml:space="preserve">одновременно с проектом решения </w:t>
      </w:r>
      <w:r w:rsidRPr="002E5165">
        <w:rPr>
          <w:rFonts w:ascii="Times New Roman" w:hAnsi="Times New Roman"/>
          <w:color w:val="000000"/>
          <w:sz w:val="26"/>
          <w:szCs w:val="26"/>
        </w:rPr>
        <w:t xml:space="preserve">Собрания депутатов «О бюджете 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="00FA64E4" w:rsidRPr="00FB2BD4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766AAD" w:rsidRPr="00FA64E4">
        <w:rPr>
          <w:rFonts w:ascii="Times New Roman" w:hAnsi="Times New Roman"/>
          <w:sz w:val="26"/>
          <w:szCs w:val="26"/>
        </w:rPr>
        <w:t>20</w:t>
      </w:r>
      <w:r w:rsidR="00766AAD">
        <w:rPr>
          <w:rFonts w:ascii="Times New Roman" w:hAnsi="Times New Roman"/>
          <w:sz w:val="26"/>
          <w:szCs w:val="26"/>
        </w:rPr>
        <w:t>2</w:t>
      </w:r>
      <w:r w:rsidR="00FE536E">
        <w:rPr>
          <w:rFonts w:ascii="Times New Roman" w:hAnsi="Times New Roman"/>
          <w:sz w:val="26"/>
          <w:szCs w:val="26"/>
        </w:rPr>
        <w:t>2</w:t>
      </w:r>
      <w:r w:rsidR="00766AAD" w:rsidRPr="00FA64E4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766AAD">
        <w:rPr>
          <w:rFonts w:ascii="Times New Roman" w:hAnsi="Times New Roman"/>
          <w:sz w:val="26"/>
          <w:szCs w:val="26"/>
        </w:rPr>
        <w:t>2</w:t>
      </w:r>
      <w:r w:rsidR="00FE536E">
        <w:rPr>
          <w:rFonts w:ascii="Times New Roman" w:hAnsi="Times New Roman"/>
          <w:sz w:val="26"/>
          <w:szCs w:val="26"/>
        </w:rPr>
        <w:t>3</w:t>
      </w:r>
      <w:r w:rsidR="00766AAD" w:rsidRPr="00FA64E4">
        <w:rPr>
          <w:rFonts w:ascii="Times New Roman" w:hAnsi="Times New Roman"/>
          <w:sz w:val="26"/>
          <w:szCs w:val="26"/>
        </w:rPr>
        <w:t xml:space="preserve"> и 202</w:t>
      </w:r>
      <w:r w:rsidR="00FE536E">
        <w:rPr>
          <w:rFonts w:ascii="Times New Roman" w:hAnsi="Times New Roman"/>
          <w:sz w:val="26"/>
          <w:szCs w:val="26"/>
        </w:rPr>
        <w:t>4</w:t>
      </w:r>
      <w:r w:rsidR="00766AAD" w:rsidRPr="00FA64E4">
        <w:rPr>
          <w:rFonts w:ascii="Times New Roman" w:hAnsi="Times New Roman"/>
          <w:sz w:val="26"/>
          <w:szCs w:val="26"/>
        </w:rPr>
        <w:t xml:space="preserve"> </w:t>
      </w:r>
      <w:r w:rsidR="00263181">
        <w:rPr>
          <w:rFonts w:ascii="Times New Roman" w:hAnsi="Times New Roman"/>
          <w:sz w:val="26"/>
          <w:szCs w:val="26"/>
        </w:rPr>
        <w:t>годов</w:t>
      </w:r>
      <w:r w:rsidR="00CC7BE3">
        <w:rPr>
          <w:rFonts w:ascii="Times New Roman" w:hAnsi="Times New Roman"/>
          <w:color w:val="000000"/>
          <w:sz w:val="26"/>
          <w:szCs w:val="26"/>
        </w:rPr>
        <w:t>»</w:t>
      </w:r>
      <w:r w:rsidR="00CC7BE3" w:rsidRPr="002E51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E5165">
        <w:rPr>
          <w:rFonts w:ascii="Times New Roman" w:hAnsi="Times New Roman"/>
          <w:color w:val="000000"/>
          <w:sz w:val="26"/>
          <w:szCs w:val="26"/>
        </w:rPr>
        <w:t>в Собрание депутатов муниципального образования «Птичнинское сельское поселение» Биробиджанского муниципального района</w:t>
      </w:r>
      <w:r w:rsidR="00B12E38">
        <w:rPr>
          <w:rFonts w:ascii="Times New Roman" w:hAnsi="Times New Roman"/>
          <w:color w:val="000000"/>
          <w:sz w:val="26"/>
          <w:szCs w:val="26"/>
        </w:rPr>
        <w:t>.</w:t>
      </w:r>
    </w:p>
    <w:p w:rsidR="00B12E38" w:rsidRPr="00FB2BD4" w:rsidRDefault="00794211" w:rsidP="005A78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B2BD4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B12E38" w:rsidRPr="00FB2BD4">
        <w:rPr>
          <w:rFonts w:ascii="Times New Roman" w:hAnsi="Times New Roman"/>
          <w:color w:val="000000"/>
          <w:sz w:val="26"/>
          <w:szCs w:val="26"/>
        </w:rPr>
        <w:t xml:space="preserve">Контроль за исполнением настоящего постановления оставляю за собой.  </w:t>
      </w:r>
    </w:p>
    <w:p w:rsidR="00FA64E4" w:rsidRPr="00FA64E4" w:rsidRDefault="00FA64E4" w:rsidP="005A78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64E4">
        <w:rPr>
          <w:rFonts w:ascii="Times New Roman" w:eastAsia="Times New Roman" w:hAnsi="Times New Roman" w:cs="Times New Roman"/>
          <w:color w:val="000000"/>
          <w:sz w:val="26"/>
          <w:szCs w:val="26"/>
        </w:rPr>
        <w:t>4.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FA64E4" w:rsidRPr="0034539C" w:rsidRDefault="00FA64E4" w:rsidP="00DB589E">
      <w:pPr>
        <w:ind w:firstLine="567"/>
        <w:jc w:val="both"/>
      </w:pPr>
      <w:r w:rsidRPr="00FA64E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5. Разместить настоящее постановление на официальном сайте администрации муниципального образования «Птичнинское сельское поселение» Биробиджанского муниципального района Еврейской автономной области: </w:t>
      </w:r>
      <w:hyperlink r:id="rId8" w:history="1">
        <w:r w:rsidR="0034539C">
          <w:rPr>
            <w:rStyle w:val="af"/>
          </w:rPr>
          <w:t>http://adminpsp.ru/</w:t>
        </w:r>
      </w:hyperlink>
      <w:r w:rsidRPr="00FA64E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A64E4" w:rsidRPr="00704993" w:rsidRDefault="00FA64E4" w:rsidP="005A781E">
      <w:pPr>
        <w:spacing w:line="360" w:lineRule="auto"/>
        <w:ind w:firstLine="567"/>
        <w:jc w:val="both"/>
        <w:rPr>
          <w:rFonts w:ascii="Calibri" w:eastAsia="Times New Roman" w:hAnsi="Calibri" w:cs="Times New Roman"/>
          <w:sz w:val="28"/>
        </w:rPr>
      </w:pPr>
      <w:r w:rsidRPr="00FA64E4">
        <w:rPr>
          <w:rFonts w:ascii="Times New Roman" w:eastAsia="Times New Roman" w:hAnsi="Times New Roman" w:cs="Times New Roman"/>
          <w:color w:val="000000"/>
          <w:sz w:val="26"/>
          <w:szCs w:val="26"/>
        </w:rPr>
        <w:t>6. Настоящее постановление вступает в силу после дня его официального опубликования.</w:t>
      </w:r>
    </w:p>
    <w:p w:rsidR="00794211" w:rsidRPr="002E5165" w:rsidRDefault="00794211" w:rsidP="00FA64E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E516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115C3" w:rsidRDefault="002115C3" w:rsidP="00794211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66094" w:rsidRDefault="00166094" w:rsidP="00166094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4341" w:rsidRDefault="00594341" w:rsidP="00166094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4211" w:rsidRPr="002E5165" w:rsidRDefault="00FE536E" w:rsidP="0059434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главы</w:t>
      </w:r>
      <w:r w:rsidR="00794211" w:rsidRPr="002E5165">
        <w:rPr>
          <w:rFonts w:ascii="Times New Roman" w:hAnsi="Times New Roman"/>
          <w:color w:val="000000"/>
          <w:sz w:val="26"/>
          <w:szCs w:val="26"/>
        </w:rPr>
        <w:t xml:space="preserve"> а</w:t>
      </w:r>
      <w:r w:rsidR="002115C3">
        <w:rPr>
          <w:rFonts w:ascii="Times New Roman" w:hAnsi="Times New Roman"/>
          <w:color w:val="000000"/>
          <w:sz w:val="26"/>
          <w:szCs w:val="26"/>
        </w:rPr>
        <w:t>д</w:t>
      </w:r>
      <w:r w:rsidR="00794211" w:rsidRPr="002E5165">
        <w:rPr>
          <w:rFonts w:ascii="Times New Roman" w:hAnsi="Times New Roman"/>
          <w:color w:val="000000"/>
          <w:sz w:val="26"/>
          <w:szCs w:val="26"/>
        </w:rPr>
        <w:t>министрации</w:t>
      </w:r>
    </w:p>
    <w:p w:rsidR="00220F92" w:rsidRDefault="00794211" w:rsidP="00220F9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15C3">
        <w:rPr>
          <w:rFonts w:ascii="Times New Roman" w:hAnsi="Times New Roman"/>
          <w:color w:val="000000"/>
          <w:sz w:val="26"/>
          <w:szCs w:val="26"/>
        </w:rPr>
        <w:t xml:space="preserve">сельского поселения                                                                     </w:t>
      </w:r>
      <w:r w:rsidR="00FE536E">
        <w:rPr>
          <w:rFonts w:ascii="Times New Roman" w:hAnsi="Times New Roman"/>
          <w:color w:val="000000"/>
          <w:sz w:val="26"/>
          <w:szCs w:val="26"/>
        </w:rPr>
        <w:t>Н.В. Тимофеева</w:t>
      </w: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24CB5" w:rsidRDefault="00024CB5" w:rsidP="00FB2BD4">
      <w:pPr>
        <w:spacing w:after="0" w:line="240" w:lineRule="auto"/>
        <w:rPr>
          <w:rFonts w:ascii="Times New Roman" w:hAnsi="Times New Roman"/>
          <w:color w:val="000000"/>
          <w:sz w:val="16"/>
        </w:rPr>
      </w:pPr>
    </w:p>
    <w:p w:rsidR="00024CB5" w:rsidRDefault="00024CB5" w:rsidP="00FB2BD4">
      <w:pPr>
        <w:spacing w:after="0" w:line="240" w:lineRule="auto"/>
        <w:rPr>
          <w:rFonts w:ascii="Times New Roman" w:hAnsi="Times New Roman"/>
          <w:color w:val="000000"/>
          <w:sz w:val="16"/>
        </w:rPr>
      </w:pPr>
    </w:p>
    <w:p w:rsidR="00024CB5" w:rsidRDefault="00024CB5" w:rsidP="00FB2BD4">
      <w:pPr>
        <w:spacing w:after="0" w:line="240" w:lineRule="auto"/>
        <w:rPr>
          <w:rFonts w:ascii="Times New Roman" w:hAnsi="Times New Roman"/>
          <w:color w:val="000000"/>
          <w:sz w:val="16"/>
        </w:rPr>
      </w:pPr>
    </w:p>
    <w:p w:rsidR="00FB2BD4" w:rsidRDefault="00FB2BD4" w:rsidP="00FB2BD4">
      <w:pPr>
        <w:spacing w:after="0" w:line="240" w:lineRule="auto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Готовил: главный бухгалтер</w:t>
      </w:r>
    </w:p>
    <w:p w:rsidR="00FB2BD4" w:rsidRPr="006D04F6" w:rsidRDefault="00FB2BD4" w:rsidP="00FB2BD4">
      <w:pPr>
        <w:spacing w:after="0" w:line="240" w:lineRule="auto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И.С. Ртищева</w:t>
      </w: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FB2BD4" w:rsidRDefault="00FB2BD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470268" w:rsidRDefault="00470268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34539C" w:rsidRDefault="0034539C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5440A4" w:rsidRPr="009D13D1" w:rsidRDefault="005440A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D13D1"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Пояснительная записка</w:t>
      </w:r>
    </w:p>
    <w:p w:rsidR="00C25E3B" w:rsidRPr="009D13D1" w:rsidRDefault="005440A4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D13D1">
        <w:rPr>
          <w:rFonts w:ascii="Times New Roman" w:eastAsia="Times New Roman" w:hAnsi="Times New Roman" w:cs="Times New Roman"/>
          <w:color w:val="000000"/>
          <w:sz w:val="28"/>
          <w:szCs w:val="26"/>
        </w:rPr>
        <w:t>к прогнозу социально-экономического</w:t>
      </w:r>
      <w:r w:rsidR="00C25E3B" w:rsidRPr="009D13D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9D13D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развития </w:t>
      </w:r>
    </w:p>
    <w:p w:rsidR="00DF1D8D" w:rsidRPr="00DF1D8D" w:rsidRDefault="00DF1D8D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DF1D8D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Птичнинского сельского поселения  </w:t>
      </w:r>
    </w:p>
    <w:p w:rsidR="00C25E3B" w:rsidRDefault="00DF1D8D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DF1D8D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на </w:t>
      </w:r>
      <w:r w:rsidR="00263181" w:rsidRPr="00FA64E4">
        <w:rPr>
          <w:rFonts w:ascii="Times New Roman" w:hAnsi="Times New Roman"/>
          <w:sz w:val="26"/>
          <w:szCs w:val="26"/>
        </w:rPr>
        <w:t>20</w:t>
      </w:r>
      <w:r w:rsidR="00263181">
        <w:rPr>
          <w:rFonts w:ascii="Times New Roman" w:hAnsi="Times New Roman"/>
          <w:sz w:val="26"/>
          <w:szCs w:val="26"/>
        </w:rPr>
        <w:t>2</w:t>
      </w:r>
      <w:r w:rsidR="00FE536E">
        <w:rPr>
          <w:rFonts w:ascii="Times New Roman" w:hAnsi="Times New Roman"/>
          <w:sz w:val="26"/>
          <w:szCs w:val="26"/>
        </w:rPr>
        <w:t>2</w:t>
      </w:r>
      <w:r w:rsidR="00263181" w:rsidRPr="00FA64E4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263181">
        <w:rPr>
          <w:rFonts w:ascii="Times New Roman" w:hAnsi="Times New Roman"/>
          <w:sz w:val="26"/>
          <w:szCs w:val="26"/>
        </w:rPr>
        <w:t>2</w:t>
      </w:r>
      <w:r w:rsidR="00FE536E">
        <w:rPr>
          <w:rFonts w:ascii="Times New Roman" w:hAnsi="Times New Roman"/>
          <w:sz w:val="26"/>
          <w:szCs w:val="26"/>
        </w:rPr>
        <w:t>3</w:t>
      </w:r>
      <w:r w:rsidR="00263181" w:rsidRPr="00FA64E4">
        <w:rPr>
          <w:rFonts w:ascii="Times New Roman" w:hAnsi="Times New Roman"/>
          <w:sz w:val="26"/>
          <w:szCs w:val="26"/>
        </w:rPr>
        <w:t xml:space="preserve"> и 202</w:t>
      </w:r>
      <w:r w:rsidR="00FE536E">
        <w:rPr>
          <w:rFonts w:ascii="Times New Roman" w:hAnsi="Times New Roman"/>
          <w:sz w:val="26"/>
          <w:szCs w:val="26"/>
        </w:rPr>
        <w:t>4</w:t>
      </w:r>
      <w:r w:rsidR="00263181">
        <w:rPr>
          <w:rFonts w:ascii="Times New Roman" w:hAnsi="Times New Roman"/>
          <w:sz w:val="26"/>
          <w:szCs w:val="26"/>
        </w:rPr>
        <w:t xml:space="preserve"> </w:t>
      </w:r>
      <w:r w:rsidRPr="00DF1D8D">
        <w:rPr>
          <w:rFonts w:ascii="Times New Roman" w:eastAsia="Times New Roman" w:hAnsi="Times New Roman" w:cs="Times New Roman"/>
          <w:color w:val="000000"/>
          <w:sz w:val="28"/>
          <w:szCs w:val="26"/>
        </w:rPr>
        <w:t>годов</w:t>
      </w:r>
    </w:p>
    <w:p w:rsidR="008D0EC1" w:rsidRPr="00DF1D8D" w:rsidRDefault="008D0EC1" w:rsidP="00C2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5440A4" w:rsidRPr="00DF7996" w:rsidRDefault="005440A4" w:rsidP="0093288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>Прогноз социально-экономического развития</w:t>
      </w:r>
      <w:r w:rsidRPr="004F19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Птичнинского сельского поселения 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Биробиджанского муниципального района </w:t>
      </w:r>
      <w:r w:rsidR="00381E1F" w:rsidRPr="009D13D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на </w:t>
      </w:r>
      <w:r w:rsidR="00766AAD" w:rsidRPr="00FA64E4">
        <w:rPr>
          <w:rFonts w:ascii="Times New Roman" w:hAnsi="Times New Roman"/>
          <w:sz w:val="26"/>
          <w:szCs w:val="26"/>
        </w:rPr>
        <w:t>20</w:t>
      </w:r>
      <w:r w:rsidR="00766AAD">
        <w:rPr>
          <w:rFonts w:ascii="Times New Roman" w:hAnsi="Times New Roman"/>
          <w:sz w:val="26"/>
          <w:szCs w:val="26"/>
        </w:rPr>
        <w:t>2</w:t>
      </w:r>
      <w:r w:rsidR="00FE536E">
        <w:rPr>
          <w:rFonts w:ascii="Times New Roman" w:hAnsi="Times New Roman"/>
          <w:sz w:val="26"/>
          <w:szCs w:val="26"/>
        </w:rPr>
        <w:t>2</w:t>
      </w:r>
      <w:r w:rsidR="00766AAD" w:rsidRPr="00FA64E4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766AAD">
        <w:rPr>
          <w:rFonts w:ascii="Times New Roman" w:hAnsi="Times New Roman"/>
          <w:sz w:val="26"/>
          <w:szCs w:val="26"/>
        </w:rPr>
        <w:t>2</w:t>
      </w:r>
      <w:r w:rsidR="00FE536E">
        <w:rPr>
          <w:rFonts w:ascii="Times New Roman" w:hAnsi="Times New Roman"/>
          <w:sz w:val="26"/>
          <w:szCs w:val="26"/>
        </w:rPr>
        <w:t>3</w:t>
      </w:r>
      <w:r w:rsidR="00766AAD" w:rsidRPr="00FA64E4">
        <w:rPr>
          <w:rFonts w:ascii="Times New Roman" w:hAnsi="Times New Roman"/>
          <w:sz w:val="26"/>
          <w:szCs w:val="26"/>
        </w:rPr>
        <w:t xml:space="preserve"> и 202</w:t>
      </w:r>
      <w:r w:rsidR="00FE536E">
        <w:rPr>
          <w:rFonts w:ascii="Times New Roman" w:hAnsi="Times New Roman"/>
          <w:sz w:val="26"/>
          <w:szCs w:val="26"/>
        </w:rPr>
        <w:t>4</w:t>
      </w:r>
      <w:r w:rsidR="00263181">
        <w:rPr>
          <w:rFonts w:ascii="Times New Roman" w:hAnsi="Times New Roman"/>
          <w:sz w:val="26"/>
          <w:szCs w:val="26"/>
        </w:rPr>
        <w:t xml:space="preserve"> </w:t>
      </w:r>
      <w:r w:rsidR="00F91C83" w:rsidRPr="00DF1D8D">
        <w:rPr>
          <w:rFonts w:ascii="Times New Roman" w:eastAsia="Times New Roman" w:hAnsi="Times New Roman" w:cs="Times New Roman"/>
          <w:color w:val="000000"/>
          <w:sz w:val="28"/>
          <w:szCs w:val="26"/>
        </w:rPr>
        <w:t>годов</w:t>
      </w:r>
      <w:r w:rsidR="00381E1F" w:rsidRPr="00DF79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(далее - прогноз) разработан в соответствии с Бюджетным кодексом Российской Федерации, Уставом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«Птичнинского сельского поселения»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Биробиджанск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Еврейской автономной области и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91B97">
        <w:rPr>
          <w:rFonts w:ascii="Times New Roman" w:hAnsi="Times New Roman"/>
          <w:color w:val="000000"/>
          <w:sz w:val="26"/>
          <w:szCs w:val="26"/>
        </w:rPr>
        <w:t>17</w:t>
      </w:r>
      <w:r w:rsidR="00A91B97" w:rsidRPr="002E5165">
        <w:rPr>
          <w:rFonts w:ascii="Times New Roman" w:hAnsi="Times New Roman"/>
          <w:color w:val="000000"/>
          <w:sz w:val="26"/>
          <w:szCs w:val="26"/>
        </w:rPr>
        <w:t>.</w:t>
      </w:r>
      <w:r w:rsidR="00A91B97">
        <w:rPr>
          <w:rFonts w:ascii="Times New Roman" w:hAnsi="Times New Roman"/>
          <w:color w:val="000000"/>
          <w:sz w:val="26"/>
          <w:szCs w:val="26"/>
        </w:rPr>
        <w:t>10</w:t>
      </w:r>
      <w:r w:rsidR="00A91B97" w:rsidRPr="002E5165">
        <w:rPr>
          <w:rFonts w:ascii="Times New Roman" w:hAnsi="Times New Roman"/>
          <w:color w:val="000000"/>
          <w:sz w:val="26"/>
          <w:szCs w:val="26"/>
        </w:rPr>
        <w:t>.201</w:t>
      </w:r>
      <w:r w:rsidR="00A91B97">
        <w:rPr>
          <w:rFonts w:ascii="Times New Roman" w:hAnsi="Times New Roman"/>
          <w:color w:val="000000"/>
          <w:sz w:val="26"/>
          <w:szCs w:val="26"/>
        </w:rPr>
        <w:t>8</w:t>
      </w:r>
      <w:r w:rsidR="00A91B97" w:rsidRPr="002E51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1B97" w:rsidRPr="002E5165">
        <w:rPr>
          <w:rFonts w:ascii="Times New Roman" w:hAnsi="Times New Roman"/>
          <w:vanish/>
          <w:color w:val="000000"/>
          <w:sz w:val="26"/>
          <w:szCs w:val="26"/>
        </w:rPr>
        <w:t>#M12293 0 517505630 0 0 0 0 0 0 0 1215760967</w:t>
      </w:r>
      <w:r w:rsidR="00A91B97" w:rsidRPr="002E5165">
        <w:rPr>
          <w:rFonts w:ascii="Times New Roman" w:hAnsi="Times New Roman"/>
          <w:color w:val="000000"/>
          <w:sz w:val="26"/>
          <w:szCs w:val="26"/>
        </w:rPr>
        <w:t xml:space="preserve">N </w:t>
      </w:r>
      <w:r w:rsidR="00A91B97">
        <w:rPr>
          <w:rFonts w:ascii="Times New Roman" w:hAnsi="Times New Roman"/>
          <w:color w:val="000000"/>
          <w:sz w:val="26"/>
          <w:szCs w:val="26"/>
        </w:rPr>
        <w:t xml:space="preserve">103 </w:t>
      </w:r>
      <w:r w:rsidR="00A91B97" w:rsidRPr="002E5165">
        <w:rPr>
          <w:rFonts w:ascii="Times New Roman" w:hAnsi="Times New Roman"/>
          <w:color w:val="000000"/>
          <w:sz w:val="26"/>
          <w:szCs w:val="26"/>
        </w:rPr>
        <w:t>«</w:t>
      </w:r>
      <w:r w:rsidR="00A91B97" w:rsidRPr="00A91B97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составления проекта бюджета Птичнинского сельского поселения Биробиджанского муниципального района Еврейской автономной области на очередной финансовый год и плановый период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5440A4" w:rsidRPr="00DF7996" w:rsidRDefault="005440A4" w:rsidP="0093288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Прогноз определяет основные цели и направления социально-экономического развития, направлен на закрепление положительной динамики, сложившейся в экономике и социальной сфере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5440A4" w:rsidRPr="00DF7996" w:rsidRDefault="005440A4" w:rsidP="00C620A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Демографическая ситуация</w:t>
      </w:r>
    </w:p>
    <w:p w:rsidR="005440A4" w:rsidRPr="00DF7996" w:rsidRDefault="005440A4" w:rsidP="00C620A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>Численность постоянного населения на 1 января 20</w:t>
      </w:r>
      <w:r w:rsidR="00766AAD">
        <w:rPr>
          <w:rFonts w:ascii="Times New Roman" w:hAnsi="Times New Roman"/>
          <w:color w:val="000000"/>
          <w:sz w:val="28"/>
          <w:szCs w:val="28"/>
        </w:rPr>
        <w:t>2</w:t>
      </w:r>
      <w:r w:rsidR="00FE536E">
        <w:rPr>
          <w:rFonts w:ascii="Times New Roman" w:hAnsi="Times New Roman"/>
          <w:color w:val="000000"/>
          <w:sz w:val="28"/>
          <w:szCs w:val="28"/>
        </w:rPr>
        <w:t>1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года составила </w:t>
      </w:r>
      <w:r w:rsidR="005114EB" w:rsidRPr="00A20CA7">
        <w:rPr>
          <w:rFonts w:ascii="Times New Roman" w:hAnsi="Times New Roman"/>
          <w:color w:val="000000"/>
          <w:sz w:val="28"/>
          <w:szCs w:val="28"/>
        </w:rPr>
        <w:t>4</w:t>
      </w:r>
      <w:r w:rsidR="00314F07">
        <w:rPr>
          <w:rFonts w:ascii="Times New Roman" w:hAnsi="Times New Roman"/>
          <w:color w:val="000000"/>
          <w:sz w:val="28"/>
          <w:szCs w:val="28"/>
        </w:rPr>
        <w:t>1</w:t>
      </w:r>
      <w:r w:rsidR="00DB589E">
        <w:rPr>
          <w:rFonts w:ascii="Times New Roman" w:hAnsi="Times New Roman"/>
          <w:color w:val="000000"/>
          <w:sz w:val="28"/>
          <w:szCs w:val="28"/>
        </w:rPr>
        <w:t>16</w:t>
      </w:r>
      <w:r w:rsidRPr="00A20CA7"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Pr="00DF7996">
        <w:rPr>
          <w:rFonts w:ascii="Times New Roman" w:hAnsi="Times New Roman"/>
          <w:color w:val="000000"/>
          <w:sz w:val="28"/>
          <w:szCs w:val="28"/>
        </w:rPr>
        <w:t>еловек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40A4" w:rsidRPr="00DF7996" w:rsidRDefault="005440A4" w:rsidP="00C620A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0CA7">
        <w:rPr>
          <w:rFonts w:ascii="Times New Roman" w:hAnsi="Times New Roman"/>
          <w:color w:val="000000"/>
          <w:sz w:val="28"/>
          <w:szCs w:val="28"/>
        </w:rPr>
        <w:t xml:space="preserve">За январь </w:t>
      </w:r>
      <w:r w:rsidR="007B775A">
        <w:rPr>
          <w:rFonts w:ascii="Times New Roman" w:hAnsi="Times New Roman"/>
          <w:color w:val="000000"/>
          <w:sz w:val="28"/>
          <w:szCs w:val="28"/>
        </w:rPr>
        <w:t>–</w:t>
      </w:r>
      <w:r w:rsidRPr="00A20C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75A">
        <w:rPr>
          <w:rFonts w:ascii="Times New Roman" w:hAnsi="Times New Roman"/>
          <w:color w:val="000000"/>
          <w:sz w:val="28"/>
          <w:szCs w:val="28"/>
        </w:rPr>
        <w:t xml:space="preserve">сентябрь </w:t>
      </w:r>
      <w:r w:rsidRPr="00A20CA7">
        <w:rPr>
          <w:rFonts w:ascii="Times New Roman" w:hAnsi="Times New Roman"/>
          <w:color w:val="000000"/>
          <w:sz w:val="28"/>
          <w:szCs w:val="28"/>
        </w:rPr>
        <w:t>20</w:t>
      </w:r>
      <w:r w:rsidR="00766AAD">
        <w:rPr>
          <w:rFonts w:ascii="Times New Roman" w:hAnsi="Times New Roman"/>
          <w:color w:val="000000"/>
          <w:sz w:val="28"/>
          <w:szCs w:val="28"/>
        </w:rPr>
        <w:t>2</w:t>
      </w:r>
      <w:r w:rsidR="00FE536E">
        <w:rPr>
          <w:rFonts w:ascii="Times New Roman" w:hAnsi="Times New Roman"/>
          <w:color w:val="000000"/>
          <w:sz w:val="28"/>
          <w:szCs w:val="28"/>
        </w:rPr>
        <w:t>1</w:t>
      </w:r>
      <w:r w:rsidRPr="00A20CA7">
        <w:rPr>
          <w:rFonts w:ascii="Times New Roman" w:hAnsi="Times New Roman"/>
          <w:color w:val="000000"/>
          <w:sz w:val="28"/>
          <w:szCs w:val="28"/>
        </w:rPr>
        <w:t xml:space="preserve"> года зарегистрировано родившихся </w:t>
      </w:r>
      <w:r w:rsidR="00DB589E">
        <w:rPr>
          <w:rFonts w:ascii="Times New Roman" w:hAnsi="Times New Roman"/>
          <w:color w:val="000000"/>
          <w:sz w:val="28"/>
          <w:szCs w:val="28"/>
        </w:rPr>
        <w:t>3</w:t>
      </w:r>
      <w:r w:rsidR="00314F07">
        <w:rPr>
          <w:rFonts w:ascii="Times New Roman" w:hAnsi="Times New Roman"/>
          <w:color w:val="000000"/>
          <w:sz w:val="28"/>
          <w:szCs w:val="28"/>
        </w:rPr>
        <w:t>5</w:t>
      </w:r>
      <w:r w:rsidRPr="00A20C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4EB" w:rsidRPr="00A20CA7">
        <w:rPr>
          <w:rFonts w:ascii="Times New Roman" w:hAnsi="Times New Roman"/>
          <w:color w:val="000000"/>
          <w:sz w:val="28"/>
          <w:szCs w:val="28"/>
        </w:rPr>
        <w:t xml:space="preserve">человека, </w:t>
      </w:r>
      <w:r w:rsidRPr="00A20CA7">
        <w:rPr>
          <w:rFonts w:ascii="Times New Roman" w:hAnsi="Times New Roman"/>
          <w:color w:val="000000"/>
          <w:sz w:val="28"/>
          <w:szCs w:val="28"/>
        </w:rPr>
        <w:t xml:space="preserve">умерших </w:t>
      </w:r>
      <w:r w:rsidR="00DB589E">
        <w:rPr>
          <w:rFonts w:ascii="Times New Roman" w:hAnsi="Times New Roman"/>
          <w:color w:val="000000"/>
          <w:sz w:val="28"/>
          <w:szCs w:val="28"/>
        </w:rPr>
        <w:t>2</w:t>
      </w:r>
      <w:r w:rsidR="00314F07">
        <w:rPr>
          <w:rFonts w:ascii="Times New Roman" w:hAnsi="Times New Roman"/>
          <w:color w:val="000000"/>
          <w:sz w:val="28"/>
          <w:szCs w:val="28"/>
        </w:rPr>
        <w:t>0</w:t>
      </w:r>
      <w:r w:rsidR="00A20CA7" w:rsidRPr="00A20C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CA7">
        <w:rPr>
          <w:rFonts w:ascii="Times New Roman" w:hAnsi="Times New Roman"/>
          <w:color w:val="000000"/>
          <w:sz w:val="28"/>
          <w:szCs w:val="28"/>
        </w:rPr>
        <w:t>человек</w:t>
      </w:r>
      <w:r w:rsidR="007E1416" w:rsidRPr="00A20CA7">
        <w:rPr>
          <w:rFonts w:ascii="Times New Roman" w:hAnsi="Times New Roman"/>
          <w:color w:val="000000"/>
          <w:sz w:val="28"/>
          <w:szCs w:val="28"/>
        </w:rPr>
        <w:t>.</w:t>
      </w:r>
      <w:r w:rsidRPr="00A20CA7">
        <w:rPr>
          <w:rFonts w:ascii="Times New Roman" w:hAnsi="Times New Roman"/>
          <w:color w:val="000000"/>
          <w:sz w:val="28"/>
          <w:szCs w:val="28"/>
        </w:rPr>
        <w:t xml:space="preserve"> Естественный прирост составил </w:t>
      </w:r>
      <w:r w:rsidR="00A20CA7" w:rsidRPr="00A20CA7">
        <w:rPr>
          <w:rFonts w:ascii="Times New Roman" w:hAnsi="Times New Roman"/>
          <w:color w:val="000000"/>
          <w:sz w:val="28"/>
          <w:szCs w:val="28"/>
        </w:rPr>
        <w:t>1</w:t>
      </w:r>
      <w:r w:rsidR="00DB589E">
        <w:rPr>
          <w:rFonts w:ascii="Times New Roman" w:hAnsi="Times New Roman"/>
          <w:color w:val="000000"/>
          <w:sz w:val="28"/>
          <w:szCs w:val="28"/>
        </w:rPr>
        <w:t>5</w:t>
      </w:r>
      <w:r w:rsidRPr="00A20CA7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8490C" w:rsidRDefault="0028490C" w:rsidP="00BF2EF3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440A4" w:rsidRPr="00DF7996" w:rsidRDefault="005440A4" w:rsidP="00BF2EF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Сельское хозяйство</w:t>
      </w:r>
    </w:p>
    <w:p w:rsidR="005440A4" w:rsidRDefault="005440A4" w:rsidP="00BF2EF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сельском поселении нет хозяйств, занимающихся </w:t>
      </w:r>
      <w:r w:rsidRPr="00DF7996">
        <w:rPr>
          <w:rFonts w:ascii="Times New Roman" w:hAnsi="Times New Roman"/>
          <w:color w:val="000000"/>
          <w:sz w:val="28"/>
          <w:szCs w:val="28"/>
        </w:rPr>
        <w:t>сельскохозяйственн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DF7996">
        <w:rPr>
          <w:rFonts w:ascii="Times New Roman" w:hAnsi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F7996">
        <w:rPr>
          <w:rFonts w:ascii="Times New Roman" w:hAnsi="Times New Roman"/>
          <w:color w:val="000000"/>
          <w:sz w:val="28"/>
          <w:szCs w:val="28"/>
        </w:rPr>
        <w:t>.</w:t>
      </w:r>
    </w:p>
    <w:p w:rsidR="005440A4" w:rsidRPr="00DF7996" w:rsidRDefault="005440A4" w:rsidP="008A14F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Транспорт</w:t>
      </w:r>
    </w:p>
    <w:p w:rsidR="005440A4" w:rsidRPr="00DF7996" w:rsidRDefault="005440A4" w:rsidP="008A14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>Общая протяженность автомобильных дорог в 20</w:t>
      </w:r>
      <w:r w:rsidR="00E863B3">
        <w:rPr>
          <w:rFonts w:ascii="Times New Roman" w:hAnsi="Times New Roman"/>
          <w:color w:val="000000"/>
          <w:sz w:val="28"/>
          <w:szCs w:val="28"/>
        </w:rPr>
        <w:t>2</w:t>
      </w:r>
      <w:r w:rsidR="00FE536E">
        <w:rPr>
          <w:rFonts w:ascii="Times New Roman" w:hAnsi="Times New Roman"/>
          <w:color w:val="000000"/>
          <w:sz w:val="28"/>
          <w:szCs w:val="28"/>
        </w:rPr>
        <w:t>1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году составила </w:t>
      </w:r>
      <w:r w:rsidR="008A14FF">
        <w:rPr>
          <w:rFonts w:ascii="Times New Roman" w:hAnsi="Times New Roman"/>
          <w:color w:val="000000"/>
          <w:sz w:val="28"/>
          <w:szCs w:val="28"/>
        </w:rPr>
        <w:t>38,2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км. </w:t>
      </w:r>
    </w:p>
    <w:p w:rsidR="005440A4" w:rsidRPr="00DF7996" w:rsidRDefault="005440A4" w:rsidP="008A14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>Основными задачами в сфере пассажирского транспорта в прогнозный период 20</w:t>
      </w:r>
      <w:r w:rsidR="00314F07">
        <w:rPr>
          <w:rFonts w:ascii="Times New Roman" w:hAnsi="Times New Roman"/>
          <w:color w:val="000000"/>
          <w:sz w:val="28"/>
          <w:szCs w:val="28"/>
        </w:rPr>
        <w:t>2</w:t>
      </w:r>
      <w:r w:rsidR="00DB589E">
        <w:rPr>
          <w:rFonts w:ascii="Times New Roman" w:hAnsi="Times New Roman"/>
          <w:color w:val="000000"/>
          <w:sz w:val="28"/>
          <w:szCs w:val="28"/>
        </w:rPr>
        <w:t>3</w:t>
      </w:r>
      <w:r w:rsidR="007E76CB">
        <w:rPr>
          <w:rFonts w:ascii="Times New Roman" w:hAnsi="Times New Roman"/>
          <w:color w:val="000000"/>
          <w:sz w:val="28"/>
          <w:szCs w:val="28"/>
        </w:rPr>
        <w:t>-20</w:t>
      </w:r>
      <w:r w:rsidR="00F91C83">
        <w:rPr>
          <w:rFonts w:ascii="Times New Roman" w:hAnsi="Times New Roman"/>
          <w:color w:val="000000"/>
          <w:sz w:val="28"/>
          <w:szCs w:val="28"/>
        </w:rPr>
        <w:t>2</w:t>
      </w:r>
      <w:r w:rsidR="00FE536E">
        <w:rPr>
          <w:rFonts w:ascii="Times New Roman" w:hAnsi="Times New Roman"/>
          <w:color w:val="000000"/>
          <w:sz w:val="28"/>
          <w:szCs w:val="28"/>
        </w:rPr>
        <w:t>4</w:t>
      </w:r>
      <w:r w:rsidR="008B1F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996">
        <w:rPr>
          <w:rFonts w:ascii="Times New Roman" w:hAnsi="Times New Roman"/>
          <w:color w:val="000000"/>
          <w:sz w:val="28"/>
          <w:szCs w:val="28"/>
        </w:rPr>
        <w:t>г. будут являться: обеспечение регулируемости рынка частных перевозчиков, повышение уровня качества и безопасности транспортных услуг.</w:t>
      </w:r>
    </w:p>
    <w:p w:rsidR="008C44ED" w:rsidRDefault="005440A4" w:rsidP="005440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5440A4" w:rsidRDefault="005440A4" w:rsidP="008C44E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Демография предприятий</w:t>
      </w:r>
    </w:p>
    <w:p w:rsidR="005440A4" w:rsidRPr="00A20CA7" w:rsidRDefault="005440A4" w:rsidP="00A0068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0CA7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D22D6E" w:rsidRPr="00A20CA7">
        <w:rPr>
          <w:rFonts w:ascii="Times New Roman" w:hAnsi="Times New Roman"/>
          <w:color w:val="000000"/>
          <w:sz w:val="28"/>
          <w:szCs w:val="28"/>
        </w:rPr>
        <w:t xml:space="preserve">хозяйств </w:t>
      </w:r>
      <w:r w:rsidRPr="00A20CA7">
        <w:rPr>
          <w:rFonts w:ascii="Times New Roman" w:hAnsi="Times New Roman"/>
          <w:color w:val="000000"/>
          <w:sz w:val="28"/>
          <w:szCs w:val="28"/>
        </w:rPr>
        <w:t>зарегистрированных на территории сельского поселения на 1 января 20</w:t>
      </w:r>
      <w:r w:rsidR="00E863B3">
        <w:rPr>
          <w:rFonts w:ascii="Times New Roman" w:hAnsi="Times New Roman"/>
          <w:color w:val="000000"/>
          <w:sz w:val="28"/>
          <w:szCs w:val="28"/>
        </w:rPr>
        <w:t>2</w:t>
      </w:r>
      <w:r w:rsidR="00FE536E">
        <w:rPr>
          <w:rFonts w:ascii="Times New Roman" w:hAnsi="Times New Roman"/>
          <w:color w:val="000000"/>
          <w:sz w:val="28"/>
          <w:szCs w:val="28"/>
        </w:rPr>
        <w:t>1</w:t>
      </w:r>
      <w:r w:rsidRPr="00A20CA7">
        <w:rPr>
          <w:rFonts w:ascii="Times New Roman" w:hAnsi="Times New Roman"/>
          <w:color w:val="000000"/>
          <w:sz w:val="28"/>
          <w:szCs w:val="28"/>
        </w:rPr>
        <w:t xml:space="preserve"> года составило </w:t>
      </w:r>
      <w:r w:rsidR="00D22D6E" w:rsidRPr="00A20CA7">
        <w:rPr>
          <w:rFonts w:ascii="Times New Roman" w:hAnsi="Times New Roman"/>
          <w:color w:val="000000"/>
          <w:sz w:val="28"/>
          <w:szCs w:val="28"/>
        </w:rPr>
        <w:t>1433</w:t>
      </w:r>
      <w:r w:rsidRPr="00A20C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2D6E" w:rsidRPr="00A20CA7">
        <w:rPr>
          <w:rFonts w:ascii="Times New Roman" w:hAnsi="Times New Roman"/>
          <w:color w:val="000000"/>
          <w:sz w:val="28"/>
          <w:szCs w:val="28"/>
        </w:rPr>
        <w:t>единицы.</w:t>
      </w:r>
    </w:p>
    <w:p w:rsidR="00F91C83" w:rsidRPr="00A20CA7" w:rsidRDefault="00F91C83" w:rsidP="00F91C8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20CA7">
        <w:rPr>
          <w:rFonts w:ascii="Times New Roman" w:hAnsi="Times New Roman"/>
          <w:color w:val="000000"/>
          <w:sz w:val="28"/>
          <w:szCs w:val="28"/>
          <w:u w:val="single"/>
        </w:rPr>
        <w:t>Потребительский рынок и малое предпринимательство</w:t>
      </w:r>
    </w:p>
    <w:p w:rsidR="00F91C83" w:rsidRPr="00A20CA7" w:rsidRDefault="00F91C83" w:rsidP="00F91C8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0CA7">
        <w:rPr>
          <w:rFonts w:ascii="Times New Roman" w:hAnsi="Times New Roman"/>
          <w:color w:val="000000"/>
          <w:sz w:val="28"/>
          <w:szCs w:val="28"/>
        </w:rPr>
        <w:t>Малый бизнес в сельском поселении осуществляет деятельность в отраслях: строительство и ремонт жилья, розничная торговля и общественное питание, грузоперевозки, ремонт и техническое обслуживание автотранспортных средств, производство строительных материалов, ГСМ, бытовое обслуживание, отдых и развлечения.</w:t>
      </w:r>
    </w:p>
    <w:p w:rsidR="00F91C83" w:rsidRDefault="00F91C83" w:rsidP="00F91C8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0CA7">
        <w:rPr>
          <w:rFonts w:ascii="Times New Roman" w:hAnsi="Times New Roman"/>
          <w:color w:val="000000"/>
          <w:sz w:val="28"/>
          <w:szCs w:val="28"/>
        </w:rPr>
        <w:t>По состоянию на 01.1</w:t>
      </w:r>
      <w:r w:rsidR="007B775A">
        <w:rPr>
          <w:rFonts w:ascii="Times New Roman" w:hAnsi="Times New Roman"/>
          <w:color w:val="000000"/>
          <w:sz w:val="28"/>
          <w:szCs w:val="28"/>
        </w:rPr>
        <w:t>0</w:t>
      </w:r>
      <w:r w:rsidRPr="00A20CA7">
        <w:rPr>
          <w:rFonts w:ascii="Times New Roman" w:hAnsi="Times New Roman"/>
          <w:color w:val="000000"/>
          <w:sz w:val="28"/>
          <w:szCs w:val="28"/>
        </w:rPr>
        <w:t>.20</w:t>
      </w:r>
      <w:r w:rsidR="00E863B3">
        <w:rPr>
          <w:rFonts w:ascii="Times New Roman" w:hAnsi="Times New Roman"/>
          <w:color w:val="000000"/>
          <w:sz w:val="28"/>
          <w:szCs w:val="28"/>
        </w:rPr>
        <w:t>2</w:t>
      </w:r>
      <w:r w:rsidR="00FE536E">
        <w:rPr>
          <w:rFonts w:ascii="Times New Roman" w:hAnsi="Times New Roman"/>
          <w:color w:val="000000"/>
          <w:sz w:val="28"/>
          <w:szCs w:val="28"/>
        </w:rPr>
        <w:t>1</w:t>
      </w:r>
      <w:r w:rsidRPr="00A20CA7">
        <w:rPr>
          <w:rFonts w:ascii="Times New Roman" w:hAnsi="Times New Roman"/>
          <w:color w:val="000000"/>
          <w:sz w:val="28"/>
          <w:szCs w:val="28"/>
        </w:rPr>
        <w:t xml:space="preserve"> года в сельском поселении зарегистрировано </w:t>
      </w:r>
      <w:r w:rsidR="007B775A">
        <w:rPr>
          <w:rFonts w:ascii="Times New Roman" w:hAnsi="Times New Roman"/>
          <w:color w:val="000000"/>
          <w:sz w:val="28"/>
          <w:szCs w:val="28"/>
        </w:rPr>
        <w:t>8</w:t>
      </w:r>
      <w:r w:rsidRPr="00A20CA7">
        <w:rPr>
          <w:rFonts w:ascii="Times New Roman" w:hAnsi="Times New Roman"/>
          <w:color w:val="000000"/>
          <w:sz w:val="28"/>
          <w:szCs w:val="28"/>
        </w:rPr>
        <w:t xml:space="preserve"> малых предприятия, </w:t>
      </w:r>
      <w:r w:rsidR="007B775A">
        <w:rPr>
          <w:rFonts w:ascii="Times New Roman" w:hAnsi="Times New Roman"/>
          <w:color w:val="000000"/>
          <w:sz w:val="28"/>
          <w:szCs w:val="28"/>
        </w:rPr>
        <w:t>10</w:t>
      </w:r>
      <w:r w:rsidRPr="00A20CA7">
        <w:rPr>
          <w:rFonts w:ascii="Times New Roman" w:hAnsi="Times New Roman"/>
          <w:color w:val="000000"/>
          <w:sz w:val="28"/>
          <w:szCs w:val="28"/>
        </w:rPr>
        <w:t>5 индивидуальных предпринимателей. Потребительский рынок состоит из 1</w:t>
      </w:r>
      <w:r w:rsidR="007B775A">
        <w:rPr>
          <w:rFonts w:ascii="Times New Roman" w:hAnsi="Times New Roman"/>
          <w:color w:val="000000"/>
          <w:sz w:val="28"/>
          <w:szCs w:val="28"/>
        </w:rPr>
        <w:t>5</w:t>
      </w:r>
      <w:r w:rsidRPr="00A20CA7">
        <w:rPr>
          <w:rFonts w:ascii="Times New Roman" w:hAnsi="Times New Roman"/>
          <w:color w:val="000000"/>
          <w:sz w:val="28"/>
          <w:szCs w:val="28"/>
        </w:rPr>
        <w:t xml:space="preserve"> объектов торговли и </w:t>
      </w:r>
      <w:r w:rsidR="007B775A">
        <w:rPr>
          <w:rFonts w:ascii="Times New Roman" w:hAnsi="Times New Roman"/>
          <w:color w:val="000000"/>
          <w:sz w:val="28"/>
          <w:szCs w:val="28"/>
        </w:rPr>
        <w:t>6</w:t>
      </w:r>
      <w:r w:rsidRPr="00A20CA7">
        <w:rPr>
          <w:rFonts w:ascii="Times New Roman" w:hAnsi="Times New Roman"/>
          <w:color w:val="000000"/>
          <w:sz w:val="28"/>
          <w:szCs w:val="28"/>
        </w:rPr>
        <w:t xml:space="preserve"> объектов общественного питания.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407A" w:rsidRPr="00C0407A" w:rsidRDefault="00C0407A" w:rsidP="00C0407A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040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Бюджет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Птичнинского сельского поселения</w:t>
      </w:r>
    </w:p>
    <w:p w:rsidR="00403F2A" w:rsidRDefault="00021D2D" w:rsidP="0065439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1D2D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Птичнинского сельского поселения планируется дотационным</w:t>
      </w:r>
      <w:r w:rsidR="002F28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Доходная часть бюджета </w:t>
      </w:r>
      <w:r w:rsidR="00522ED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сформирована на основе прогнозных объемов поступлений в </w:t>
      </w:r>
      <w:r w:rsidR="00C00B8A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34539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536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и плановом периоде, представленных администраторами доходов бюджета </w:t>
      </w:r>
      <w:r w:rsidR="00C00B8A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включает в себя поступление</w:t>
      </w:r>
      <w:r w:rsidR="00403F2A">
        <w:rPr>
          <w:rFonts w:ascii="Times New Roman" w:hAnsi="Times New Roman"/>
          <w:color w:val="000000"/>
          <w:sz w:val="28"/>
          <w:szCs w:val="28"/>
        </w:rPr>
        <w:t>:</w:t>
      </w:r>
    </w:p>
    <w:p w:rsidR="00403F2A" w:rsidRPr="007B775A" w:rsidRDefault="00C0407A" w:rsidP="00403F2A">
      <w:pPr>
        <w:pStyle w:val="ac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0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налога на доходы физических лиц, </w:t>
      </w:r>
    </w:p>
    <w:p w:rsidR="007B775A" w:rsidRDefault="007B775A" w:rsidP="00403F2A">
      <w:pPr>
        <w:pStyle w:val="ac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03F2A">
        <w:rPr>
          <w:rFonts w:ascii="Times New Roman" w:hAnsi="Times New Roman"/>
          <w:color w:val="000000"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7B775A" w:rsidRDefault="007B775A" w:rsidP="00403F2A">
      <w:pPr>
        <w:pStyle w:val="ac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налога на имущество физических лиц,</w:t>
      </w:r>
    </w:p>
    <w:p w:rsidR="007B775A" w:rsidRDefault="007B775A" w:rsidP="00403F2A">
      <w:pPr>
        <w:pStyle w:val="ac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03F2A">
        <w:rPr>
          <w:rFonts w:ascii="Times New Roman" w:hAnsi="Times New Roman"/>
          <w:color w:val="000000"/>
          <w:sz w:val="28"/>
          <w:szCs w:val="28"/>
        </w:rPr>
        <w:t>земельного налога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403F2A" w:rsidRDefault="00C0407A" w:rsidP="00403F2A">
      <w:pPr>
        <w:pStyle w:val="ac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03F2A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</w:t>
      </w:r>
      <w:r w:rsidR="00403F2A" w:rsidRPr="00403F2A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40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использования имущества, </w:t>
      </w:r>
    </w:p>
    <w:p w:rsidR="00CD68BC" w:rsidRPr="007B775A" w:rsidRDefault="00C0407A" w:rsidP="00403F2A">
      <w:pPr>
        <w:pStyle w:val="ac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03F2A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</w:t>
      </w:r>
      <w:r w:rsidR="00403F2A" w:rsidRPr="00403F2A">
        <w:rPr>
          <w:rFonts w:ascii="Times New Roman" w:hAnsi="Times New Roman"/>
          <w:color w:val="000000"/>
          <w:sz w:val="28"/>
          <w:szCs w:val="28"/>
        </w:rPr>
        <w:t>ов</w:t>
      </w:r>
      <w:r w:rsidRPr="0040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оказания платных услуг, </w:t>
      </w:r>
    </w:p>
    <w:p w:rsidR="007B775A" w:rsidRPr="007B775A" w:rsidRDefault="007B775A" w:rsidP="00403F2A">
      <w:pPr>
        <w:pStyle w:val="ac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от продажи материальных и нематериальных активов,</w:t>
      </w:r>
    </w:p>
    <w:p w:rsidR="007B775A" w:rsidRDefault="007B775A" w:rsidP="00403F2A">
      <w:pPr>
        <w:pStyle w:val="ac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штрафов, санкций, возмещения ущерба,</w:t>
      </w:r>
    </w:p>
    <w:p w:rsidR="00C0407A" w:rsidRPr="00403F2A" w:rsidRDefault="00C0407A" w:rsidP="00403F2A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F2A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безвозмездных поступлений из областного бюджета.</w:t>
      </w:r>
    </w:p>
    <w:p w:rsidR="00C0407A" w:rsidRPr="0065439A" w:rsidRDefault="00C0407A" w:rsidP="0065439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сумма доходов на 20</w:t>
      </w:r>
      <w:r w:rsidR="007B77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536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определена в размере </w:t>
      </w:r>
      <w:r w:rsidR="0034539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B465D">
        <w:rPr>
          <w:rFonts w:ascii="Times New Roman" w:eastAsia="Times New Roman" w:hAnsi="Times New Roman" w:cs="Times New Roman"/>
          <w:color w:val="000000"/>
          <w:sz w:val="28"/>
          <w:szCs w:val="28"/>
        </w:rPr>
        <w:t>2,1</w:t>
      </w:r>
      <w:r w:rsidR="0047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 (</w:t>
      </w:r>
      <w:r w:rsidR="00FE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96 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% к 20</w:t>
      </w:r>
      <w:r w:rsidR="00E863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536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</w:t>
      </w:r>
    </w:p>
    <w:p w:rsidR="00C0407A" w:rsidRDefault="00021D2D" w:rsidP="0065439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C365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536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прогнозируется </w:t>
      </w:r>
      <w:r w:rsidR="00FE536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</w:t>
      </w:r>
      <w:r w:rsidR="00470268"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логовых доходов </w:t>
      </w:r>
      <w:r w:rsidR="00FE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</w:t>
      </w:r>
      <w:r w:rsidR="00FE53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</w:t>
      </w:r>
      <w:r w:rsidR="00A031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4539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E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53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37B3" w:rsidRPr="0065439A" w:rsidRDefault="002A37B3" w:rsidP="0065439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536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прогнозируется </w:t>
      </w:r>
      <w:r w:rsidR="00FE536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на</w:t>
      </w:r>
      <w:r w:rsidR="00FE536E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логовых доходов </w:t>
      </w:r>
      <w:r w:rsidR="00FE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E536E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</w:t>
      </w:r>
      <w:r w:rsidR="00FE53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</w:t>
      </w:r>
      <w:r w:rsidR="00E8222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536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453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407A" w:rsidRDefault="00C0407A" w:rsidP="0065439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20</w:t>
      </w:r>
      <w:r w:rsidR="00A031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B2A9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D1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B33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доля налоговых доходов в общем объеме доходов </w:t>
      </w:r>
      <w:r w:rsidR="00081C26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 </w:t>
      </w:r>
      <w:r w:rsidR="007B2A97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="0034539C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 w:rsidR="00ED1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 w:rsidR="00ED1B33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Наибольший удельный вес в налоговых доходах, более </w:t>
      </w:r>
      <w:r w:rsidR="007B2A97">
        <w:rPr>
          <w:rFonts w:ascii="Times New Roman" w:eastAsia="Times New Roman" w:hAnsi="Times New Roman" w:cs="Times New Roman"/>
          <w:color w:val="000000"/>
          <w:sz w:val="28"/>
          <w:szCs w:val="28"/>
        </w:rPr>
        <w:t>79,0</w:t>
      </w:r>
      <w:r w:rsidR="00ED1B33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процентов, принадлежит налогу на доходы физических лиц</w:t>
      </w:r>
      <w:r w:rsidR="00ED1B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1B33" w:rsidRDefault="00ED1B33" w:rsidP="0065439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9612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3466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доля налоговых доходов в общем объеме доходов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 </w:t>
      </w:r>
      <w:r w:rsidR="002820B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3466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Наибольший удельный вес в налоговых доходах, более </w:t>
      </w:r>
      <w:r w:rsidR="002820B7">
        <w:rPr>
          <w:rFonts w:ascii="Times New Roman" w:eastAsia="Times New Roman" w:hAnsi="Times New Roman" w:cs="Times New Roman"/>
          <w:color w:val="000000"/>
          <w:sz w:val="28"/>
          <w:szCs w:val="28"/>
        </w:rPr>
        <w:t>80,7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процентов, принадлежит налогу на доходы физических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1B33" w:rsidRPr="0065439A" w:rsidRDefault="00ED1B33" w:rsidP="009612A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43728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3466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доля налоговых доходов в общем объеме доходов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 </w:t>
      </w:r>
      <w:r w:rsidR="002820B7">
        <w:rPr>
          <w:rFonts w:ascii="Times New Roman" w:eastAsia="Times New Roman" w:hAnsi="Times New Roman" w:cs="Times New Roman"/>
          <w:color w:val="000000"/>
          <w:sz w:val="28"/>
          <w:szCs w:val="28"/>
        </w:rPr>
        <w:t>49,5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="0058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717B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Наибольший у</w:t>
      </w:r>
      <w:bookmarkStart w:id="0" w:name="_GoBack"/>
      <w:bookmarkEnd w:id="0"/>
      <w:r w:rsidR="0058717B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дельный вес в налоговых доходах, более </w:t>
      </w:r>
      <w:r w:rsidR="002820B7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="0083747E"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 w:rsidR="0058717B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процентов, принадлежит налогу на доходы физических лиц</w:t>
      </w:r>
      <w:r w:rsidR="005871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407A" w:rsidRPr="0065439A" w:rsidRDefault="00C0407A" w:rsidP="0065439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расходной части бюджета отражены затраты на социально-экономическое развитие </w:t>
      </w:r>
      <w:r w:rsidR="00096C6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финансируемые за счет финансовых ресурсов, учитываемых в доходной части бюджета.</w:t>
      </w:r>
    </w:p>
    <w:p w:rsidR="00C0407A" w:rsidRPr="0065439A" w:rsidRDefault="00C0407A" w:rsidP="0065439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расходную часть включены общегосударственные расходы, а также расходы на национальную оборону, национальную безопасность и правоохранительную деятельность, национальную экономику, </w:t>
      </w:r>
      <w:r w:rsidR="008723E8">
        <w:rPr>
          <w:rFonts w:ascii="Times New Roman" w:hAnsi="Times New Roman"/>
          <w:color w:val="000000"/>
          <w:sz w:val="28"/>
          <w:szCs w:val="28"/>
        </w:rPr>
        <w:t xml:space="preserve">жилищно-коммунальное хозяйство, 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культуру, социальн</w:t>
      </w:r>
      <w:r w:rsidR="008723E8">
        <w:rPr>
          <w:rFonts w:ascii="Times New Roman" w:hAnsi="Times New Roman"/>
          <w:color w:val="000000"/>
          <w:sz w:val="28"/>
          <w:szCs w:val="28"/>
        </w:rPr>
        <w:t>ую политику,</w:t>
      </w:r>
      <w:r w:rsidR="009532F5">
        <w:rPr>
          <w:rFonts w:ascii="Times New Roman" w:hAnsi="Times New Roman"/>
          <w:color w:val="000000"/>
          <w:sz w:val="28"/>
          <w:szCs w:val="28"/>
        </w:rPr>
        <w:t xml:space="preserve"> физическую культуру и спорт 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прочие нужды.</w:t>
      </w:r>
      <w:r w:rsidR="0002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D2D" w:rsidRPr="00021D2D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расходов на  социально-культурные мероприятия, на жилищное, коммунальное, дорожное хозяйство и благоустройство может быть увеличена за счет участия в региональных, ведомственных целевых программах.</w:t>
      </w:r>
    </w:p>
    <w:p w:rsidR="00FF7E5C" w:rsidRDefault="00C0407A" w:rsidP="0065439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бюджет</w:t>
      </w:r>
      <w:r w:rsidR="00E15971">
        <w:rPr>
          <w:rFonts w:ascii="Times New Roman" w:eastAsia="Times New Roman" w:hAnsi="Times New Roman" w:cs="Times New Roman"/>
          <w:color w:val="000000"/>
          <w:sz w:val="28"/>
          <w:szCs w:val="28"/>
        </w:rPr>
        <w:t>а сельского поселения</w:t>
      </w:r>
      <w:r w:rsidR="00FF7E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7E5C" w:rsidRPr="00B71301" w:rsidRDefault="00FF7E5C" w:rsidP="00FF7E5C">
      <w:pPr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83747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43E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прогнозируются в объеме </w:t>
      </w:r>
      <w:r w:rsidR="00737E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B465D">
        <w:rPr>
          <w:rFonts w:ascii="Times New Roman" w:eastAsia="Times New Roman" w:hAnsi="Times New Roman" w:cs="Times New Roman"/>
          <w:color w:val="000000"/>
          <w:sz w:val="28"/>
          <w:szCs w:val="28"/>
        </w:rPr>
        <w:t>2,1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 (</w:t>
      </w:r>
      <w:r w:rsidR="008243EA">
        <w:rPr>
          <w:rFonts w:ascii="Times New Roman" w:eastAsia="Times New Roman" w:hAnsi="Times New Roman" w:cs="Times New Roman"/>
          <w:color w:val="000000"/>
          <w:sz w:val="28"/>
          <w:szCs w:val="28"/>
        </w:rPr>
        <w:t>96,</w:t>
      </w:r>
      <w:r w:rsidR="00737E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% к 20</w:t>
      </w:r>
      <w:r w:rsidR="00737E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43E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общем объеме расходов наибольший удельный вес (более </w:t>
      </w:r>
      <w:r w:rsidR="00737E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243EA">
        <w:rPr>
          <w:rFonts w:ascii="Times New Roman" w:eastAsia="Times New Roman" w:hAnsi="Times New Roman" w:cs="Times New Roman"/>
          <w:color w:val="000000"/>
          <w:sz w:val="28"/>
          <w:szCs w:val="28"/>
        </w:rPr>
        <w:t>2,7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 составят </w:t>
      </w:r>
      <w:r>
        <w:rPr>
          <w:rFonts w:ascii="Times New Roman" w:hAnsi="Times New Roman"/>
          <w:color w:val="000000"/>
          <w:sz w:val="28"/>
          <w:szCs w:val="28"/>
        </w:rPr>
        <w:t>общегосударственные расходы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E5C" w:rsidRDefault="00FF7E5C" w:rsidP="00FF7E5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4A26A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43E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сумма расходов составит </w:t>
      </w:r>
      <w:r w:rsidR="00737ED4">
        <w:rPr>
          <w:rFonts w:ascii="Times New Roman" w:eastAsia="Times New Roman" w:hAnsi="Times New Roman" w:cs="Times New Roman"/>
          <w:color w:val="000000"/>
          <w:sz w:val="28"/>
          <w:szCs w:val="28"/>
        </w:rPr>
        <w:t>21,</w:t>
      </w:r>
      <w:r w:rsidR="008243E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 (</w:t>
      </w:r>
      <w:r w:rsidR="008243EA">
        <w:rPr>
          <w:rFonts w:ascii="Times New Roman" w:eastAsia="Times New Roman" w:hAnsi="Times New Roman" w:cs="Times New Roman"/>
          <w:color w:val="000000"/>
          <w:sz w:val="28"/>
          <w:szCs w:val="28"/>
        </w:rPr>
        <w:t>102,8</w:t>
      </w:r>
      <w:r w:rsidR="00C0407A"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% к 20</w:t>
      </w:r>
      <w:r w:rsidR="0083747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43E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B7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г.). 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общем объеме расходов наибольший удельный вес (более </w:t>
      </w:r>
      <w:r w:rsidR="00737E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243EA">
        <w:rPr>
          <w:rFonts w:ascii="Times New Roman" w:eastAsia="Times New Roman" w:hAnsi="Times New Roman" w:cs="Times New Roman"/>
          <w:color w:val="000000"/>
          <w:sz w:val="28"/>
          <w:szCs w:val="28"/>
        </w:rPr>
        <w:t>9,2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 составят </w:t>
      </w:r>
      <w:r>
        <w:rPr>
          <w:rFonts w:ascii="Times New Roman" w:hAnsi="Times New Roman"/>
          <w:color w:val="000000"/>
          <w:sz w:val="28"/>
          <w:szCs w:val="28"/>
        </w:rPr>
        <w:t>общегосударственные расходы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E5C" w:rsidRPr="00B71301" w:rsidRDefault="00FF7E5C" w:rsidP="00FF7E5C">
      <w:pPr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1A67D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43E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сумма расходов составит </w:t>
      </w:r>
      <w:r w:rsidR="00737E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43EA"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 (</w:t>
      </w:r>
      <w:r w:rsidR="0022474F">
        <w:rPr>
          <w:rFonts w:ascii="Times New Roman" w:eastAsia="Times New Roman" w:hAnsi="Times New Roman" w:cs="Times New Roman"/>
          <w:color w:val="000000"/>
          <w:sz w:val="28"/>
          <w:szCs w:val="28"/>
        </w:rPr>
        <w:t>105,6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% к 20</w:t>
      </w:r>
      <w:r w:rsidR="004A26A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43E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г.), В общем объеме расходов наибольший удельный вес (более </w:t>
      </w:r>
      <w:r w:rsidR="0022474F">
        <w:rPr>
          <w:rFonts w:ascii="Times New Roman" w:eastAsia="Times New Roman" w:hAnsi="Times New Roman" w:cs="Times New Roman"/>
          <w:color w:val="000000"/>
          <w:sz w:val="28"/>
          <w:szCs w:val="28"/>
        </w:rPr>
        <w:t>54,</w:t>
      </w:r>
      <w:r w:rsidR="008243E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A2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составят </w:t>
      </w:r>
      <w:r>
        <w:rPr>
          <w:rFonts w:ascii="Times New Roman" w:hAnsi="Times New Roman"/>
          <w:color w:val="000000"/>
          <w:sz w:val="28"/>
          <w:szCs w:val="28"/>
        </w:rPr>
        <w:t>общегосударственные расходы</w:t>
      </w:r>
      <w:r w:rsidRPr="006543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490C" w:rsidRDefault="0028490C" w:rsidP="005440A4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440A4" w:rsidRPr="00DF7996" w:rsidRDefault="005440A4" w:rsidP="005440A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Уровень жизни населения</w:t>
      </w:r>
    </w:p>
    <w:p w:rsidR="005440A4" w:rsidRDefault="005440A4" w:rsidP="00E5136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Основным </w:t>
      </w:r>
      <w:r>
        <w:rPr>
          <w:rFonts w:ascii="Times New Roman" w:hAnsi="Times New Roman"/>
          <w:color w:val="000000"/>
          <w:sz w:val="28"/>
          <w:szCs w:val="28"/>
        </w:rPr>
        <w:t xml:space="preserve">источником </w:t>
      </w:r>
      <w:r w:rsidRPr="00DF7996">
        <w:rPr>
          <w:rFonts w:ascii="Times New Roman" w:hAnsi="Times New Roman"/>
          <w:color w:val="000000"/>
          <w:sz w:val="28"/>
          <w:szCs w:val="28"/>
        </w:rPr>
        <w:t>дохо</w:t>
      </w:r>
      <w:r>
        <w:rPr>
          <w:rFonts w:ascii="Times New Roman" w:hAnsi="Times New Roman"/>
          <w:color w:val="000000"/>
          <w:sz w:val="28"/>
          <w:szCs w:val="28"/>
        </w:rPr>
        <w:t>дов населения является заработная плата. Уровень заработной платы по официально учтенным предприятиям растет. На 20</w:t>
      </w:r>
      <w:r w:rsidR="008243EA">
        <w:rPr>
          <w:rFonts w:ascii="Times New Roman" w:hAnsi="Times New Roman"/>
          <w:color w:val="000000"/>
          <w:sz w:val="28"/>
          <w:szCs w:val="28"/>
        </w:rPr>
        <w:t>22</w:t>
      </w:r>
      <w:r w:rsidR="001E24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 прогноз по выплате заработной платы положительный.</w:t>
      </w:r>
    </w:p>
    <w:p w:rsidR="005440A4" w:rsidRPr="00DF7996" w:rsidRDefault="005440A4" w:rsidP="00E5136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заработной платы, одним из источников доходов являются доходы от предпринимательской деятельности. Данные виды доходов прогнозу не подлежат.</w:t>
      </w:r>
    </w:p>
    <w:p w:rsidR="005440A4" w:rsidRPr="00DF7996" w:rsidRDefault="005440A4" w:rsidP="00702A7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0A4" w:rsidRPr="00DF7996" w:rsidRDefault="005440A4" w:rsidP="005440A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Социальная сфера</w:t>
      </w:r>
    </w:p>
    <w:p w:rsidR="005440A4" w:rsidRPr="00DF7996" w:rsidRDefault="005440A4" w:rsidP="00E02E5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Социальная политика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представлена отраслями: образования, культуры и направлена на обеспечение доступности качества образования, поддержку культуры и и</w:t>
      </w:r>
      <w:r>
        <w:rPr>
          <w:rFonts w:ascii="Times New Roman" w:hAnsi="Times New Roman"/>
          <w:color w:val="000000"/>
          <w:sz w:val="28"/>
          <w:szCs w:val="28"/>
        </w:rPr>
        <w:t>скусства, физкультуры и спорта.</w:t>
      </w:r>
    </w:p>
    <w:p w:rsidR="005440A4" w:rsidRDefault="005440A4" w:rsidP="00E02E5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 объектов социальной сферы на территории поселения расположены:</w:t>
      </w:r>
    </w:p>
    <w:p w:rsidR="005440A4" w:rsidRDefault="005440A4" w:rsidP="00E02E5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02E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детский сад с Птичник</w:t>
      </w:r>
      <w:r w:rsidR="00E02E5A">
        <w:rPr>
          <w:rFonts w:ascii="Times New Roman" w:hAnsi="Times New Roman"/>
          <w:color w:val="000000"/>
          <w:sz w:val="28"/>
          <w:szCs w:val="28"/>
        </w:rPr>
        <w:t xml:space="preserve"> – 1 ед.</w:t>
      </w:r>
    </w:p>
    <w:p w:rsidR="005440A4" w:rsidRDefault="005440A4" w:rsidP="00E02E5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02E5A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E02E5A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ультуры</w:t>
      </w:r>
      <w:r w:rsidR="00E02E5A">
        <w:rPr>
          <w:rFonts w:ascii="Times New Roman" w:hAnsi="Times New Roman"/>
          <w:color w:val="000000"/>
          <w:sz w:val="28"/>
          <w:szCs w:val="28"/>
        </w:rPr>
        <w:t>: с</w:t>
      </w:r>
      <w:r>
        <w:rPr>
          <w:rFonts w:ascii="Times New Roman" w:hAnsi="Times New Roman"/>
          <w:color w:val="000000"/>
          <w:sz w:val="28"/>
          <w:szCs w:val="28"/>
        </w:rPr>
        <w:t>.Птичник,</w:t>
      </w:r>
      <w:r w:rsidR="00E02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C83">
        <w:rPr>
          <w:rFonts w:ascii="Times New Roman" w:hAnsi="Times New Roman"/>
          <w:color w:val="000000"/>
          <w:sz w:val="28"/>
          <w:szCs w:val="28"/>
        </w:rPr>
        <w:t>с.Раздольное</w:t>
      </w:r>
      <w:r w:rsidR="00E02E5A">
        <w:rPr>
          <w:rFonts w:ascii="Times New Roman" w:hAnsi="Times New Roman"/>
          <w:color w:val="000000"/>
          <w:sz w:val="28"/>
          <w:szCs w:val="28"/>
        </w:rPr>
        <w:t>–</w:t>
      </w:r>
      <w:r w:rsidR="007504F9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E02E5A">
        <w:rPr>
          <w:rFonts w:ascii="Times New Roman" w:hAnsi="Times New Roman"/>
          <w:color w:val="000000"/>
          <w:sz w:val="28"/>
          <w:szCs w:val="28"/>
        </w:rPr>
        <w:t xml:space="preserve"> ед.</w:t>
      </w:r>
    </w:p>
    <w:p w:rsidR="005440A4" w:rsidRDefault="005440A4" w:rsidP="00E02E5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02E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библиотеки</w:t>
      </w:r>
      <w:r w:rsidR="00E02E5A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с.Пт</w:t>
      </w:r>
      <w:r w:rsidR="007504F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чник и с</w:t>
      </w:r>
      <w:r w:rsidR="00E02E5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Кирга</w:t>
      </w:r>
      <w:r w:rsidR="00E02E5A">
        <w:rPr>
          <w:rFonts w:ascii="Times New Roman" w:hAnsi="Times New Roman"/>
          <w:color w:val="000000"/>
          <w:sz w:val="28"/>
          <w:szCs w:val="28"/>
        </w:rPr>
        <w:t xml:space="preserve"> – 2 ед.</w:t>
      </w:r>
    </w:p>
    <w:p w:rsidR="00745386" w:rsidRDefault="00745386" w:rsidP="00E02E5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средняя школа с. Птичник – 1 ед.</w:t>
      </w:r>
    </w:p>
    <w:p w:rsidR="005440A4" w:rsidRDefault="005440A4" w:rsidP="00E02E5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02E5A">
        <w:rPr>
          <w:rFonts w:ascii="Times New Roman" w:hAnsi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/>
          <w:color w:val="000000"/>
          <w:sz w:val="28"/>
          <w:szCs w:val="28"/>
        </w:rPr>
        <w:t>ап</w:t>
      </w:r>
      <w:r w:rsidR="00E02E5A">
        <w:rPr>
          <w:rFonts w:ascii="Times New Roman" w:hAnsi="Times New Roman"/>
          <w:color w:val="000000"/>
          <w:sz w:val="28"/>
          <w:szCs w:val="28"/>
        </w:rPr>
        <w:t>ы:</w:t>
      </w:r>
      <w:r>
        <w:rPr>
          <w:rFonts w:ascii="Times New Roman" w:hAnsi="Times New Roman"/>
          <w:color w:val="000000"/>
          <w:sz w:val="28"/>
          <w:szCs w:val="28"/>
        </w:rPr>
        <w:t xml:space="preserve"> с.</w:t>
      </w:r>
      <w:r w:rsidRPr="005501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Птичник,</w:t>
      </w:r>
      <w:r w:rsidR="00E02E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с.Раздольное,</w:t>
      </w:r>
      <w:r w:rsidR="00E02E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с.Кирга </w:t>
      </w:r>
      <w:r w:rsidR="00E02E5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7504F9">
        <w:rPr>
          <w:rFonts w:ascii="Times New Roman" w:hAnsi="Times New Roman"/>
          <w:color w:val="000000"/>
          <w:sz w:val="28"/>
          <w:szCs w:val="28"/>
        </w:rPr>
        <w:t>3</w:t>
      </w:r>
      <w:r w:rsidR="00E02E5A">
        <w:rPr>
          <w:rFonts w:ascii="Times New Roman" w:hAnsi="Times New Roman"/>
          <w:color w:val="000000"/>
          <w:sz w:val="28"/>
          <w:szCs w:val="28"/>
        </w:rPr>
        <w:t xml:space="preserve"> ед.</w:t>
      </w:r>
    </w:p>
    <w:p w:rsidR="00E43614" w:rsidRDefault="00E43614" w:rsidP="00E02E5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ветеринарная станция</w:t>
      </w:r>
      <w:r w:rsidR="00EB35B6">
        <w:rPr>
          <w:rFonts w:ascii="Times New Roman" w:hAnsi="Times New Roman"/>
          <w:color w:val="000000"/>
          <w:sz w:val="28"/>
          <w:szCs w:val="28"/>
        </w:rPr>
        <w:t xml:space="preserve"> с. Птичник – 1 ед.</w:t>
      </w:r>
    </w:p>
    <w:p w:rsidR="005440A4" w:rsidRDefault="005440A4" w:rsidP="005440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440A4" w:rsidRPr="00DF7996" w:rsidRDefault="005440A4" w:rsidP="00EB35B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Культура, спорт, досуг</w:t>
      </w:r>
    </w:p>
    <w:p w:rsidR="005440A4" w:rsidRPr="00DF7996" w:rsidRDefault="005440A4" w:rsidP="000B197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работает </w:t>
      </w:r>
      <w:r w:rsidR="008243EA">
        <w:rPr>
          <w:rFonts w:ascii="Times New Roman" w:hAnsi="Times New Roman"/>
          <w:color w:val="000000"/>
          <w:sz w:val="28"/>
          <w:szCs w:val="28"/>
        </w:rPr>
        <w:t>1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библиотек</w:t>
      </w:r>
      <w:r w:rsidR="008243EA">
        <w:rPr>
          <w:rFonts w:ascii="Times New Roman" w:hAnsi="Times New Roman"/>
          <w:color w:val="000000"/>
          <w:sz w:val="28"/>
          <w:szCs w:val="28"/>
        </w:rPr>
        <w:t>а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, библиотечный фонд которых составляет </w:t>
      </w:r>
      <w:r w:rsidR="00D02E87">
        <w:rPr>
          <w:rFonts w:ascii="Times New Roman" w:hAnsi="Times New Roman"/>
          <w:color w:val="000000"/>
          <w:sz w:val="28"/>
          <w:szCs w:val="28"/>
        </w:rPr>
        <w:t>16</w:t>
      </w:r>
      <w:r w:rsidR="00CE1210">
        <w:rPr>
          <w:rFonts w:ascii="Times New Roman" w:hAnsi="Times New Roman"/>
          <w:color w:val="000000"/>
          <w:sz w:val="28"/>
          <w:szCs w:val="28"/>
        </w:rPr>
        <w:t>238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экземпляров</w:t>
      </w:r>
      <w:r w:rsidR="00D02E87">
        <w:rPr>
          <w:rFonts w:ascii="Times New Roman" w:hAnsi="Times New Roman"/>
          <w:color w:val="000000"/>
          <w:sz w:val="28"/>
          <w:szCs w:val="28"/>
        </w:rPr>
        <w:t xml:space="preserve"> книг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E1210">
        <w:rPr>
          <w:rFonts w:ascii="Times New Roman" w:hAnsi="Times New Roman"/>
          <w:color w:val="000000"/>
          <w:sz w:val="28"/>
          <w:szCs w:val="28"/>
        </w:rPr>
        <w:t xml:space="preserve">зарегистрировано 657 читателей, 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целенаправленно ведется работа по патриотическому, духовно-нравственному, экологическому, правовому направлениям.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активно ведется концертная деятельность в </w:t>
      </w:r>
      <w:r w:rsidR="003422B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996">
        <w:rPr>
          <w:rFonts w:ascii="Times New Roman" w:hAnsi="Times New Roman"/>
          <w:color w:val="000000"/>
          <w:sz w:val="28"/>
          <w:szCs w:val="28"/>
        </w:rPr>
        <w:t>учреждениях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 w:rsidRPr="00DF7996">
        <w:rPr>
          <w:rFonts w:ascii="Times New Roman" w:hAnsi="Times New Roman"/>
          <w:color w:val="000000"/>
          <w:sz w:val="28"/>
          <w:szCs w:val="28"/>
        </w:rPr>
        <w:t>.</w:t>
      </w:r>
    </w:p>
    <w:p w:rsidR="003426A7" w:rsidRPr="00745386" w:rsidRDefault="005440A4" w:rsidP="0074538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С целью развития массовой физической культуры, повышения спортивного мастерства, пропаганде здорового образа жизни в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r w:rsidRPr="00DF7996">
        <w:rPr>
          <w:rFonts w:ascii="Times New Roman" w:hAnsi="Times New Roman"/>
          <w:color w:val="000000"/>
          <w:sz w:val="28"/>
          <w:szCs w:val="28"/>
        </w:rPr>
        <w:t>проводятся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поселковые,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районные спартакиады, работают спортивные секции, центры досуга.</w:t>
      </w:r>
    </w:p>
    <w:sectPr w:rsidR="003426A7" w:rsidRPr="00745386" w:rsidSect="002849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53" w:rsidRDefault="009A5E53" w:rsidP="00794211">
      <w:pPr>
        <w:spacing w:after="0" w:line="240" w:lineRule="auto"/>
      </w:pPr>
      <w:r>
        <w:separator/>
      </w:r>
    </w:p>
  </w:endnote>
  <w:endnote w:type="continuationSeparator" w:id="0">
    <w:p w:rsidR="009A5E53" w:rsidRDefault="009A5E53" w:rsidP="007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53" w:rsidRDefault="009A5E53" w:rsidP="00794211">
      <w:pPr>
        <w:spacing w:after="0" w:line="240" w:lineRule="auto"/>
      </w:pPr>
      <w:r>
        <w:separator/>
      </w:r>
    </w:p>
  </w:footnote>
  <w:footnote w:type="continuationSeparator" w:id="0">
    <w:p w:rsidR="009A5E53" w:rsidRDefault="009A5E53" w:rsidP="0079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2C7E"/>
    <w:multiLevelType w:val="hybridMultilevel"/>
    <w:tmpl w:val="89E2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12DCC"/>
    <w:multiLevelType w:val="hybridMultilevel"/>
    <w:tmpl w:val="59F6CEB2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211"/>
    <w:rsid w:val="000100F3"/>
    <w:rsid w:val="00021D2D"/>
    <w:rsid w:val="00024158"/>
    <w:rsid w:val="00024CB5"/>
    <w:rsid w:val="000276BE"/>
    <w:rsid w:val="00035F75"/>
    <w:rsid w:val="00081C26"/>
    <w:rsid w:val="00096C63"/>
    <w:rsid w:val="000B197C"/>
    <w:rsid w:val="000D687B"/>
    <w:rsid w:val="000F6860"/>
    <w:rsid w:val="00105918"/>
    <w:rsid w:val="001339F4"/>
    <w:rsid w:val="00166094"/>
    <w:rsid w:val="00171C5B"/>
    <w:rsid w:val="00177064"/>
    <w:rsid w:val="001A0998"/>
    <w:rsid w:val="001A1658"/>
    <w:rsid w:val="001A3A00"/>
    <w:rsid w:val="001A67DD"/>
    <w:rsid w:val="001B091A"/>
    <w:rsid w:val="001D10C5"/>
    <w:rsid w:val="001D2C1E"/>
    <w:rsid w:val="001E24F2"/>
    <w:rsid w:val="002115C3"/>
    <w:rsid w:val="00220F92"/>
    <w:rsid w:val="0022474F"/>
    <w:rsid w:val="00227DF5"/>
    <w:rsid w:val="00234322"/>
    <w:rsid w:val="00263181"/>
    <w:rsid w:val="00276D36"/>
    <w:rsid w:val="002820B7"/>
    <w:rsid w:val="0028490C"/>
    <w:rsid w:val="002A37B3"/>
    <w:rsid w:val="002B12FD"/>
    <w:rsid w:val="002B5F9B"/>
    <w:rsid w:val="002B72E1"/>
    <w:rsid w:val="002E2F08"/>
    <w:rsid w:val="002E5165"/>
    <w:rsid w:val="002F288F"/>
    <w:rsid w:val="002F79A1"/>
    <w:rsid w:val="00314F07"/>
    <w:rsid w:val="003422BB"/>
    <w:rsid w:val="003426A7"/>
    <w:rsid w:val="0034539C"/>
    <w:rsid w:val="0036434C"/>
    <w:rsid w:val="003654B9"/>
    <w:rsid w:val="00381E1F"/>
    <w:rsid w:val="003B566A"/>
    <w:rsid w:val="003C2672"/>
    <w:rsid w:val="003E1D3A"/>
    <w:rsid w:val="003F3523"/>
    <w:rsid w:val="00403F2A"/>
    <w:rsid w:val="00413764"/>
    <w:rsid w:val="00427380"/>
    <w:rsid w:val="00430E67"/>
    <w:rsid w:val="00437285"/>
    <w:rsid w:val="004533F6"/>
    <w:rsid w:val="00470268"/>
    <w:rsid w:val="00470983"/>
    <w:rsid w:val="00476042"/>
    <w:rsid w:val="004A26A8"/>
    <w:rsid w:val="004A272B"/>
    <w:rsid w:val="004E5867"/>
    <w:rsid w:val="004F2A63"/>
    <w:rsid w:val="0050751A"/>
    <w:rsid w:val="005114EB"/>
    <w:rsid w:val="00522ED7"/>
    <w:rsid w:val="005410E1"/>
    <w:rsid w:val="005440A4"/>
    <w:rsid w:val="005671B0"/>
    <w:rsid w:val="005774A3"/>
    <w:rsid w:val="0058717B"/>
    <w:rsid w:val="0058743F"/>
    <w:rsid w:val="00594341"/>
    <w:rsid w:val="005A781E"/>
    <w:rsid w:val="005C50B8"/>
    <w:rsid w:val="005D55D1"/>
    <w:rsid w:val="005D7392"/>
    <w:rsid w:val="005E10D6"/>
    <w:rsid w:val="005E55D8"/>
    <w:rsid w:val="0065439A"/>
    <w:rsid w:val="00680765"/>
    <w:rsid w:val="00685E4F"/>
    <w:rsid w:val="006A4C20"/>
    <w:rsid w:val="006E1C8F"/>
    <w:rsid w:val="00702A78"/>
    <w:rsid w:val="00702C17"/>
    <w:rsid w:val="00737ED4"/>
    <w:rsid w:val="00745386"/>
    <w:rsid w:val="007504F9"/>
    <w:rsid w:val="00766695"/>
    <w:rsid w:val="00766AAD"/>
    <w:rsid w:val="00784363"/>
    <w:rsid w:val="00794211"/>
    <w:rsid w:val="007B2A97"/>
    <w:rsid w:val="007B465D"/>
    <w:rsid w:val="007B775A"/>
    <w:rsid w:val="007D251B"/>
    <w:rsid w:val="007E0C2D"/>
    <w:rsid w:val="007E1416"/>
    <w:rsid w:val="007E76CB"/>
    <w:rsid w:val="007F377E"/>
    <w:rsid w:val="00805DED"/>
    <w:rsid w:val="0081558D"/>
    <w:rsid w:val="00823490"/>
    <w:rsid w:val="008243EA"/>
    <w:rsid w:val="00833DBF"/>
    <w:rsid w:val="0083747E"/>
    <w:rsid w:val="00841067"/>
    <w:rsid w:val="00841FB8"/>
    <w:rsid w:val="00852A08"/>
    <w:rsid w:val="008665E5"/>
    <w:rsid w:val="008713FE"/>
    <w:rsid w:val="008723E8"/>
    <w:rsid w:val="00895DFA"/>
    <w:rsid w:val="008A14FF"/>
    <w:rsid w:val="008B1F4E"/>
    <w:rsid w:val="008B215C"/>
    <w:rsid w:val="008C44ED"/>
    <w:rsid w:val="008D0EC1"/>
    <w:rsid w:val="00901205"/>
    <w:rsid w:val="00903C6E"/>
    <w:rsid w:val="00912311"/>
    <w:rsid w:val="0093288B"/>
    <w:rsid w:val="0093381F"/>
    <w:rsid w:val="00951318"/>
    <w:rsid w:val="009532F5"/>
    <w:rsid w:val="009612AA"/>
    <w:rsid w:val="00975E06"/>
    <w:rsid w:val="00985EDE"/>
    <w:rsid w:val="009A5E53"/>
    <w:rsid w:val="009B00A4"/>
    <w:rsid w:val="009B2462"/>
    <w:rsid w:val="009B69AA"/>
    <w:rsid w:val="009C41F0"/>
    <w:rsid w:val="009C4F93"/>
    <w:rsid w:val="009D13D1"/>
    <w:rsid w:val="009D2415"/>
    <w:rsid w:val="00A00684"/>
    <w:rsid w:val="00A03173"/>
    <w:rsid w:val="00A20CA7"/>
    <w:rsid w:val="00A35087"/>
    <w:rsid w:val="00A468FA"/>
    <w:rsid w:val="00A549DB"/>
    <w:rsid w:val="00A71568"/>
    <w:rsid w:val="00A91B97"/>
    <w:rsid w:val="00A92C56"/>
    <w:rsid w:val="00A93AC0"/>
    <w:rsid w:val="00AB50B5"/>
    <w:rsid w:val="00AB7F0B"/>
    <w:rsid w:val="00AC595E"/>
    <w:rsid w:val="00AE251A"/>
    <w:rsid w:val="00AF1CF4"/>
    <w:rsid w:val="00AF3978"/>
    <w:rsid w:val="00B05FDE"/>
    <w:rsid w:val="00B12E38"/>
    <w:rsid w:val="00B33199"/>
    <w:rsid w:val="00B3513C"/>
    <w:rsid w:val="00B96623"/>
    <w:rsid w:val="00BF2EF3"/>
    <w:rsid w:val="00C00B8A"/>
    <w:rsid w:val="00C0407A"/>
    <w:rsid w:val="00C141D4"/>
    <w:rsid w:val="00C173E4"/>
    <w:rsid w:val="00C25E3B"/>
    <w:rsid w:val="00C36573"/>
    <w:rsid w:val="00C620A5"/>
    <w:rsid w:val="00C719D7"/>
    <w:rsid w:val="00CC7B88"/>
    <w:rsid w:val="00CC7BE3"/>
    <w:rsid w:val="00CD68BC"/>
    <w:rsid w:val="00CE1210"/>
    <w:rsid w:val="00D02E87"/>
    <w:rsid w:val="00D13C7F"/>
    <w:rsid w:val="00D22D6E"/>
    <w:rsid w:val="00D406AD"/>
    <w:rsid w:val="00D424B0"/>
    <w:rsid w:val="00D7311B"/>
    <w:rsid w:val="00D94DD1"/>
    <w:rsid w:val="00DB589E"/>
    <w:rsid w:val="00DD0D32"/>
    <w:rsid w:val="00DD498E"/>
    <w:rsid w:val="00DE0AE7"/>
    <w:rsid w:val="00DE572F"/>
    <w:rsid w:val="00DF1D8D"/>
    <w:rsid w:val="00DF57C7"/>
    <w:rsid w:val="00E02E5A"/>
    <w:rsid w:val="00E15971"/>
    <w:rsid w:val="00E36233"/>
    <w:rsid w:val="00E43614"/>
    <w:rsid w:val="00E5136A"/>
    <w:rsid w:val="00E52E46"/>
    <w:rsid w:val="00E5643D"/>
    <w:rsid w:val="00E579FE"/>
    <w:rsid w:val="00E82229"/>
    <w:rsid w:val="00E863B3"/>
    <w:rsid w:val="00E92CC3"/>
    <w:rsid w:val="00EB35B6"/>
    <w:rsid w:val="00EC6FD4"/>
    <w:rsid w:val="00ED1B33"/>
    <w:rsid w:val="00EE67CE"/>
    <w:rsid w:val="00EF31FF"/>
    <w:rsid w:val="00F00EF0"/>
    <w:rsid w:val="00F34660"/>
    <w:rsid w:val="00F50DBB"/>
    <w:rsid w:val="00F91C83"/>
    <w:rsid w:val="00FA64E4"/>
    <w:rsid w:val="00FB0CF5"/>
    <w:rsid w:val="00FB2BD4"/>
    <w:rsid w:val="00FB7A11"/>
    <w:rsid w:val="00FE536E"/>
    <w:rsid w:val="00FF1A3E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B7383-0F28-41BD-BD8A-D9A2727D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42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customStyle="1" w:styleId="ConsPlusTitle">
    <w:name w:val="ConsPlusTitle"/>
    <w:rsid w:val="00794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794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9421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211"/>
  </w:style>
  <w:style w:type="paragraph" w:styleId="a7">
    <w:name w:val="footer"/>
    <w:basedOn w:val="a"/>
    <w:link w:val="a8"/>
    <w:uiPriority w:val="99"/>
    <w:semiHidden/>
    <w:unhideWhenUsed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211"/>
  </w:style>
  <w:style w:type="paragraph" w:styleId="a9">
    <w:name w:val="Body Text"/>
    <w:basedOn w:val="a"/>
    <w:link w:val="aa"/>
    <w:rsid w:val="00B12E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12E38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C71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3319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57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34539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B5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p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E74A-CF1C-4C12-9A87-AC13FA93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136</cp:revision>
  <cp:lastPrinted>2021-11-09T00:22:00Z</cp:lastPrinted>
  <dcterms:created xsi:type="dcterms:W3CDTF">2016-11-20T23:25:00Z</dcterms:created>
  <dcterms:modified xsi:type="dcterms:W3CDTF">2021-11-09T00:23:00Z</dcterms:modified>
</cp:coreProperties>
</file>