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62" w:rsidRPr="00A37F4F" w:rsidRDefault="00EC4762" w:rsidP="001E157A">
      <w:pPr>
        <w:pStyle w:val="1"/>
        <w:tabs>
          <w:tab w:val="left" w:pos="108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7F4F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</w:t>
      </w:r>
      <w:r w:rsidR="00A37F4F">
        <w:rPr>
          <w:rFonts w:ascii="Times New Roman" w:hAnsi="Times New Roman" w:cs="Times New Roman"/>
          <w:b w:val="0"/>
          <w:sz w:val="28"/>
          <w:szCs w:val="28"/>
        </w:rPr>
        <w:t>Птичнинское сельское</w:t>
      </w:r>
      <w:r w:rsidRPr="00A37F4F">
        <w:rPr>
          <w:rFonts w:ascii="Times New Roman" w:hAnsi="Times New Roman" w:cs="Times New Roman"/>
          <w:b w:val="0"/>
          <w:sz w:val="28"/>
          <w:szCs w:val="28"/>
        </w:rPr>
        <w:t xml:space="preserve">  поселение»</w:t>
      </w:r>
    </w:p>
    <w:p w:rsidR="00EC4762" w:rsidRPr="00A37F4F" w:rsidRDefault="00A37F4F" w:rsidP="001E157A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</w:t>
      </w:r>
      <w:r w:rsidR="00EC4762" w:rsidRPr="00A37F4F">
        <w:rPr>
          <w:sz w:val="28"/>
          <w:szCs w:val="28"/>
        </w:rPr>
        <w:t>ского муниципального района</w:t>
      </w:r>
    </w:p>
    <w:p w:rsidR="00EC4762" w:rsidRPr="00A37F4F" w:rsidRDefault="00EC4762" w:rsidP="001E157A">
      <w:pPr>
        <w:pStyle w:val="a3"/>
        <w:spacing w:after="0"/>
        <w:ind w:left="0"/>
        <w:jc w:val="center"/>
        <w:rPr>
          <w:sz w:val="28"/>
          <w:szCs w:val="28"/>
        </w:rPr>
      </w:pPr>
      <w:r w:rsidRPr="00A37F4F">
        <w:rPr>
          <w:sz w:val="28"/>
          <w:szCs w:val="28"/>
        </w:rPr>
        <w:t>Еврейской автономной области</w:t>
      </w:r>
    </w:p>
    <w:p w:rsidR="00EC4762" w:rsidRPr="00A37F4F" w:rsidRDefault="00EC4762" w:rsidP="00EC4762">
      <w:pPr>
        <w:ind w:firstLine="720"/>
        <w:jc w:val="center"/>
        <w:rPr>
          <w:sz w:val="28"/>
        </w:rPr>
      </w:pPr>
    </w:p>
    <w:p w:rsidR="00EC4762" w:rsidRPr="00A37F4F" w:rsidRDefault="00447C5D" w:rsidP="00EC4762">
      <w:pPr>
        <w:jc w:val="center"/>
        <w:rPr>
          <w:sz w:val="28"/>
        </w:rPr>
      </w:pPr>
      <w:r w:rsidRPr="00A37F4F">
        <w:rPr>
          <w:sz w:val="28"/>
        </w:rPr>
        <w:t>А</w:t>
      </w:r>
      <w:r w:rsidR="00EC4762" w:rsidRPr="00A37F4F">
        <w:rPr>
          <w:sz w:val="28"/>
        </w:rPr>
        <w:t>ДМИНИСТРАЦИ</w:t>
      </w:r>
      <w:r w:rsidRPr="00A37F4F">
        <w:rPr>
          <w:sz w:val="28"/>
        </w:rPr>
        <w:t>Я</w:t>
      </w:r>
      <w:r w:rsidR="00EC4762" w:rsidRPr="00A37F4F">
        <w:rPr>
          <w:sz w:val="28"/>
        </w:rPr>
        <w:t xml:space="preserve"> </w:t>
      </w:r>
      <w:r w:rsidR="00A37F4F">
        <w:rPr>
          <w:sz w:val="28"/>
        </w:rPr>
        <w:t>СЕЛЬ</w:t>
      </w:r>
      <w:r w:rsidR="00EC4762" w:rsidRPr="00A37F4F">
        <w:rPr>
          <w:sz w:val="28"/>
        </w:rPr>
        <w:t>СКОГО ПОСЕЛЕНИЯ</w:t>
      </w:r>
    </w:p>
    <w:p w:rsidR="00EC4762" w:rsidRPr="00A37F4F" w:rsidRDefault="00EC4762" w:rsidP="00EC4762">
      <w:pPr>
        <w:ind w:firstLine="720"/>
        <w:jc w:val="center"/>
        <w:rPr>
          <w:sz w:val="28"/>
        </w:rPr>
      </w:pPr>
    </w:p>
    <w:p w:rsidR="00EC4762" w:rsidRPr="00A37F4F" w:rsidRDefault="00451FFC" w:rsidP="00EC4762">
      <w:pPr>
        <w:jc w:val="center"/>
        <w:rPr>
          <w:sz w:val="28"/>
        </w:rPr>
      </w:pPr>
      <w:r w:rsidRPr="00A37F4F">
        <w:rPr>
          <w:sz w:val="28"/>
        </w:rPr>
        <w:t>ПОСТАНОВЛЕНИЕ</w:t>
      </w:r>
    </w:p>
    <w:p w:rsidR="00EC4762" w:rsidRDefault="00EC4762" w:rsidP="00EC4762">
      <w:pPr>
        <w:jc w:val="center"/>
        <w:rPr>
          <w:sz w:val="28"/>
        </w:rPr>
      </w:pPr>
    </w:p>
    <w:p w:rsidR="005A58D3" w:rsidRDefault="00E87F8A" w:rsidP="00EC4762">
      <w:pPr>
        <w:rPr>
          <w:sz w:val="28"/>
          <w:szCs w:val="28"/>
        </w:rPr>
      </w:pPr>
      <w:r>
        <w:rPr>
          <w:sz w:val="28"/>
        </w:rPr>
        <w:t>11</w:t>
      </w:r>
      <w:r w:rsidR="00EC4762" w:rsidRPr="00F8011A">
        <w:rPr>
          <w:sz w:val="28"/>
        </w:rPr>
        <w:t>.</w:t>
      </w:r>
      <w:r>
        <w:rPr>
          <w:sz w:val="28"/>
        </w:rPr>
        <w:t>10</w:t>
      </w:r>
      <w:r w:rsidR="00EC4762" w:rsidRPr="00F8011A">
        <w:rPr>
          <w:sz w:val="28"/>
        </w:rPr>
        <w:t>.20</w:t>
      </w:r>
      <w:r>
        <w:rPr>
          <w:sz w:val="28"/>
        </w:rPr>
        <w:t>21</w:t>
      </w:r>
      <w:r w:rsidR="00EC4762" w:rsidRPr="00F8011A">
        <w:rPr>
          <w:sz w:val="28"/>
        </w:rPr>
        <w:t xml:space="preserve">  </w:t>
      </w:r>
      <w:r w:rsidR="00990894" w:rsidRPr="00F8011A">
        <w:rPr>
          <w:sz w:val="28"/>
        </w:rPr>
        <w:t xml:space="preserve">                                                                                        </w:t>
      </w:r>
      <w:r w:rsidR="0037046F" w:rsidRPr="00F8011A">
        <w:rPr>
          <w:sz w:val="28"/>
        </w:rPr>
        <w:t xml:space="preserve">   </w:t>
      </w:r>
      <w:r w:rsidR="00990894" w:rsidRPr="00F8011A">
        <w:rPr>
          <w:sz w:val="28"/>
        </w:rPr>
        <w:t xml:space="preserve">           </w:t>
      </w:r>
      <w:r w:rsidR="00990894" w:rsidRPr="00F8011A">
        <w:rPr>
          <w:sz w:val="28"/>
          <w:szCs w:val="28"/>
        </w:rPr>
        <w:t>№</w:t>
      </w:r>
      <w:r w:rsidR="000567C8" w:rsidRPr="00F8011A">
        <w:rPr>
          <w:sz w:val="28"/>
          <w:szCs w:val="28"/>
        </w:rPr>
        <w:t xml:space="preserve"> </w:t>
      </w:r>
      <w:r w:rsidR="00407AC7">
        <w:rPr>
          <w:sz w:val="28"/>
          <w:szCs w:val="28"/>
        </w:rPr>
        <w:t>90</w:t>
      </w:r>
    </w:p>
    <w:p w:rsidR="00EC4762" w:rsidRDefault="00EC4762" w:rsidP="00EC476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</w:t>
      </w:r>
    </w:p>
    <w:p w:rsidR="00EC4762" w:rsidRDefault="00A37F4F" w:rsidP="00EC4762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тичник</w:t>
      </w:r>
    </w:p>
    <w:p w:rsidR="00EC4762" w:rsidRDefault="00EC4762" w:rsidP="00EC4762">
      <w:pPr>
        <w:rPr>
          <w:sz w:val="28"/>
          <w:szCs w:val="28"/>
        </w:rPr>
      </w:pPr>
    </w:p>
    <w:p w:rsidR="004C3535" w:rsidRPr="00634AA3" w:rsidRDefault="00154274" w:rsidP="0015427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34AA3">
        <w:rPr>
          <w:bCs/>
          <w:color w:val="000000"/>
          <w:sz w:val="28"/>
          <w:szCs w:val="28"/>
        </w:rPr>
        <w:t>О</w:t>
      </w:r>
      <w:r w:rsidR="00A37F4F">
        <w:rPr>
          <w:bCs/>
          <w:color w:val="000000"/>
          <w:sz w:val="28"/>
          <w:szCs w:val="28"/>
        </w:rPr>
        <w:t>б</w:t>
      </w:r>
      <w:r w:rsidR="00634AA3" w:rsidRPr="00634AA3">
        <w:rPr>
          <w:bCs/>
          <w:color w:val="000000"/>
          <w:sz w:val="28"/>
          <w:szCs w:val="28"/>
        </w:rPr>
        <w:t xml:space="preserve"> организации деятельности добровольной пожарной охраны</w:t>
      </w:r>
      <w:r w:rsidR="00DF2F9C">
        <w:rPr>
          <w:bCs/>
          <w:color w:val="000000"/>
          <w:sz w:val="28"/>
          <w:szCs w:val="28"/>
        </w:rPr>
        <w:t xml:space="preserve"> </w:t>
      </w:r>
      <w:r w:rsidR="00DF2F9C" w:rsidRPr="00634AA3">
        <w:rPr>
          <w:bCs/>
          <w:color w:val="000000"/>
          <w:sz w:val="28"/>
          <w:szCs w:val="28"/>
        </w:rPr>
        <w:t xml:space="preserve">на территории </w:t>
      </w:r>
      <w:r w:rsidR="00A37F4F">
        <w:rPr>
          <w:bCs/>
          <w:color w:val="000000"/>
          <w:sz w:val="28"/>
          <w:szCs w:val="28"/>
        </w:rPr>
        <w:t>Птичнинского сельского</w:t>
      </w:r>
      <w:r w:rsidR="00DF2F9C" w:rsidRPr="00634AA3">
        <w:rPr>
          <w:bCs/>
          <w:color w:val="000000"/>
          <w:sz w:val="28"/>
          <w:szCs w:val="28"/>
        </w:rPr>
        <w:t xml:space="preserve"> поселения</w:t>
      </w:r>
      <w:r w:rsidR="00634AA3" w:rsidRPr="00634AA3">
        <w:rPr>
          <w:bCs/>
          <w:color w:val="000000"/>
          <w:sz w:val="28"/>
          <w:szCs w:val="28"/>
        </w:rPr>
        <w:t xml:space="preserve">, </w:t>
      </w:r>
      <w:r w:rsidR="00DF2F9C">
        <w:rPr>
          <w:bCs/>
          <w:color w:val="000000"/>
          <w:sz w:val="28"/>
          <w:szCs w:val="28"/>
        </w:rPr>
        <w:t xml:space="preserve">о </w:t>
      </w:r>
      <w:r w:rsidR="00634AA3" w:rsidRPr="00634AA3">
        <w:rPr>
          <w:bCs/>
          <w:color w:val="000000"/>
          <w:sz w:val="28"/>
          <w:szCs w:val="28"/>
        </w:rPr>
        <w:t xml:space="preserve">порядке её взаимодействия с другими видами пожарной охраны  </w:t>
      </w:r>
    </w:p>
    <w:p w:rsidR="00D64802" w:rsidRPr="00532CA6" w:rsidRDefault="00D64802" w:rsidP="00D64802">
      <w:pPr>
        <w:rPr>
          <w:sz w:val="28"/>
          <w:highlight w:val="yellow"/>
        </w:rPr>
      </w:pPr>
    </w:p>
    <w:p w:rsidR="006067F1" w:rsidRPr="009439B2" w:rsidRDefault="004C3535" w:rsidP="004C3535">
      <w:pPr>
        <w:ind w:firstLine="709"/>
        <w:jc w:val="both"/>
        <w:rPr>
          <w:sz w:val="28"/>
          <w:szCs w:val="28"/>
        </w:rPr>
      </w:pPr>
      <w:proofErr w:type="gramStart"/>
      <w:r w:rsidRPr="00DF2F9C">
        <w:rPr>
          <w:sz w:val="28"/>
          <w:szCs w:val="28"/>
        </w:rPr>
        <w:t>Во исполнение Федеральных законов от 21.12.1994 № 69-ФЗ «О пожарной безопасности», от 22.07.2008 № 123-ФЗ «Технический регламент о</w:t>
      </w:r>
      <w:r w:rsidRPr="00FA798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FA7982">
        <w:rPr>
          <w:sz w:val="28"/>
          <w:szCs w:val="28"/>
        </w:rPr>
        <w:t>ребованиях пожарной безопасности»</w:t>
      </w:r>
      <w:r w:rsidR="001704F4">
        <w:rPr>
          <w:sz w:val="28"/>
          <w:szCs w:val="28"/>
        </w:rPr>
        <w:t>,</w:t>
      </w:r>
      <w:r w:rsidR="00DD7922" w:rsidRPr="00DD7922">
        <w:rPr>
          <w:rFonts w:ascii="Arial" w:hAnsi="Arial" w:cs="Arial"/>
        </w:rPr>
        <w:t xml:space="preserve"> </w:t>
      </w:r>
      <w:r w:rsidR="00DD7922" w:rsidRPr="00DD7922">
        <w:rPr>
          <w:sz w:val="28"/>
          <w:szCs w:val="28"/>
        </w:rPr>
        <w:t>от 06.05.2011 года №100-ФЗ «О добровольной пожарной охране»</w:t>
      </w:r>
      <w:r w:rsidRPr="00FA7982">
        <w:rPr>
          <w:sz w:val="28"/>
          <w:szCs w:val="28"/>
        </w:rPr>
        <w:t>, руководствуясь Федеральным законом от 06.10.2003</w:t>
      </w:r>
      <w:r>
        <w:rPr>
          <w:sz w:val="28"/>
          <w:szCs w:val="28"/>
        </w:rPr>
        <w:t xml:space="preserve"> № </w:t>
      </w:r>
      <w:r w:rsidRPr="00FA7982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FA7982">
        <w:rPr>
          <w:sz w:val="28"/>
          <w:szCs w:val="28"/>
        </w:rPr>
        <w:t xml:space="preserve"> </w:t>
      </w:r>
      <w:r w:rsidR="001704F4">
        <w:rPr>
          <w:sz w:val="28"/>
          <w:szCs w:val="28"/>
        </w:rPr>
        <w:t xml:space="preserve">в целях </w:t>
      </w:r>
      <w:r w:rsidR="00DF2F9C" w:rsidRPr="00DF2F9C">
        <w:rPr>
          <w:sz w:val="28"/>
          <w:szCs w:val="28"/>
        </w:rPr>
        <w:t>организации  деятельности  добровольной  пожарной дружины</w:t>
      </w:r>
      <w:r w:rsidRPr="00DF2F9C">
        <w:rPr>
          <w:sz w:val="28"/>
          <w:szCs w:val="28"/>
        </w:rPr>
        <w:t xml:space="preserve"> на</w:t>
      </w:r>
      <w:r w:rsidRPr="00FA7982">
        <w:rPr>
          <w:sz w:val="28"/>
          <w:szCs w:val="28"/>
        </w:rPr>
        <w:t xml:space="preserve"> территории муниципального образования </w:t>
      </w:r>
      <w:r>
        <w:rPr>
          <w:sz w:val="28"/>
          <w:szCs w:val="28"/>
        </w:rPr>
        <w:t>«</w:t>
      </w:r>
      <w:r w:rsidR="00A37F4F">
        <w:rPr>
          <w:sz w:val="28"/>
          <w:szCs w:val="28"/>
        </w:rPr>
        <w:t>Птичнин</w:t>
      </w:r>
      <w:r>
        <w:rPr>
          <w:sz w:val="28"/>
          <w:szCs w:val="28"/>
        </w:rPr>
        <w:t xml:space="preserve">ское </w:t>
      </w:r>
      <w:r w:rsidR="00A37F4F">
        <w:rPr>
          <w:sz w:val="28"/>
          <w:szCs w:val="28"/>
        </w:rPr>
        <w:t xml:space="preserve">сельское </w:t>
      </w:r>
      <w:r>
        <w:rPr>
          <w:sz w:val="28"/>
          <w:szCs w:val="28"/>
        </w:rPr>
        <w:t xml:space="preserve">поселение» </w:t>
      </w:r>
      <w:r w:rsidR="006067F1" w:rsidRPr="009439B2">
        <w:rPr>
          <w:sz w:val="28"/>
          <w:szCs w:val="28"/>
        </w:rPr>
        <w:t xml:space="preserve">администрация </w:t>
      </w:r>
      <w:r w:rsidR="00E87F8A">
        <w:rPr>
          <w:sz w:val="28"/>
          <w:szCs w:val="28"/>
        </w:rPr>
        <w:t>сельского поселения</w:t>
      </w:r>
      <w:r w:rsidR="006067F1" w:rsidRPr="009439B2">
        <w:rPr>
          <w:sz w:val="28"/>
          <w:szCs w:val="28"/>
        </w:rPr>
        <w:t xml:space="preserve"> </w:t>
      </w:r>
      <w:proofErr w:type="gramEnd"/>
    </w:p>
    <w:p w:rsidR="001E157A" w:rsidRPr="009439B2" w:rsidRDefault="001E157A" w:rsidP="001E157A">
      <w:pPr>
        <w:rPr>
          <w:sz w:val="28"/>
          <w:szCs w:val="28"/>
        </w:rPr>
      </w:pPr>
      <w:r w:rsidRPr="009439B2">
        <w:rPr>
          <w:bCs/>
          <w:sz w:val="28"/>
          <w:szCs w:val="28"/>
        </w:rPr>
        <w:t>ПОСТАНОВЛЯЕТ:</w:t>
      </w:r>
    </w:p>
    <w:p w:rsidR="004C3535" w:rsidRPr="00DF2F9C" w:rsidRDefault="001E157A" w:rsidP="004C353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F2F9C">
        <w:rPr>
          <w:sz w:val="28"/>
          <w:szCs w:val="28"/>
        </w:rPr>
        <w:t xml:space="preserve">1. </w:t>
      </w:r>
      <w:r w:rsidR="009439B2" w:rsidRPr="00DF2F9C">
        <w:rPr>
          <w:sz w:val="28"/>
          <w:szCs w:val="28"/>
        </w:rPr>
        <w:t xml:space="preserve">Утвердить </w:t>
      </w:r>
      <w:r w:rsidR="007A2D9C" w:rsidRPr="00DF2F9C">
        <w:rPr>
          <w:sz w:val="28"/>
          <w:szCs w:val="28"/>
        </w:rPr>
        <w:t>П</w:t>
      </w:r>
      <w:r w:rsidR="009439B2" w:rsidRPr="00DF2F9C">
        <w:rPr>
          <w:sz w:val="28"/>
          <w:szCs w:val="28"/>
        </w:rPr>
        <w:t>о</w:t>
      </w:r>
      <w:r w:rsidR="004C3535" w:rsidRPr="00DF2F9C">
        <w:rPr>
          <w:sz w:val="28"/>
          <w:szCs w:val="28"/>
        </w:rPr>
        <w:t xml:space="preserve">ложение </w:t>
      </w:r>
      <w:r w:rsidR="00A37F4F">
        <w:rPr>
          <w:sz w:val="28"/>
          <w:szCs w:val="28"/>
        </w:rPr>
        <w:t>об</w:t>
      </w:r>
      <w:r w:rsidR="00DF2F9C" w:rsidRPr="00634AA3">
        <w:rPr>
          <w:bCs/>
          <w:color w:val="000000"/>
          <w:sz w:val="28"/>
          <w:szCs w:val="28"/>
        </w:rPr>
        <w:t xml:space="preserve"> организации деятельности добровольной пожарной охраны</w:t>
      </w:r>
      <w:r w:rsidR="00DF2F9C">
        <w:rPr>
          <w:bCs/>
          <w:color w:val="000000"/>
          <w:sz w:val="28"/>
          <w:szCs w:val="28"/>
        </w:rPr>
        <w:t xml:space="preserve"> </w:t>
      </w:r>
      <w:r w:rsidR="00DF2F9C" w:rsidRPr="00634AA3">
        <w:rPr>
          <w:bCs/>
          <w:color w:val="000000"/>
          <w:sz w:val="28"/>
          <w:szCs w:val="28"/>
        </w:rPr>
        <w:t xml:space="preserve">на территории </w:t>
      </w:r>
      <w:r w:rsidR="00E87F8A">
        <w:rPr>
          <w:bCs/>
          <w:color w:val="000000"/>
          <w:sz w:val="28"/>
          <w:szCs w:val="28"/>
        </w:rPr>
        <w:t>Птичнинского сельского поселения</w:t>
      </w:r>
      <w:r w:rsidR="00DF2F9C" w:rsidRPr="00634AA3">
        <w:rPr>
          <w:bCs/>
          <w:color w:val="000000"/>
          <w:sz w:val="28"/>
          <w:szCs w:val="28"/>
        </w:rPr>
        <w:t xml:space="preserve">, </w:t>
      </w:r>
      <w:r w:rsidR="00DF2F9C">
        <w:rPr>
          <w:bCs/>
          <w:color w:val="000000"/>
          <w:sz w:val="28"/>
          <w:szCs w:val="28"/>
        </w:rPr>
        <w:t xml:space="preserve">о </w:t>
      </w:r>
      <w:r w:rsidR="00DF2F9C" w:rsidRPr="00634AA3">
        <w:rPr>
          <w:bCs/>
          <w:color w:val="000000"/>
          <w:sz w:val="28"/>
          <w:szCs w:val="28"/>
        </w:rPr>
        <w:t>порядке её взаимодействия с другими видами пожарной охраны</w:t>
      </w:r>
    </w:p>
    <w:p w:rsidR="001E157A" w:rsidRPr="005A58D3" w:rsidRDefault="00810896" w:rsidP="006067F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1E157A" w:rsidRPr="005A58D3">
        <w:rPr>
          <w:sz w:val="28"/>
          <w:szCs w:val="28"/>
        </w:rPr>
        <w:t xml:space="preserve">. </w:t>
      </w:r>
      <w:proofErr w:type="gramStart"/>
      <w:r w:rsidR="001E157A" w:rsidRPr="005A58D3">
        <w:rPr>
          <w:sz w:val="28"/>
          <w:szCs w:val="28"/>
        </w:rPr>
        <w:t>Контроль за</w:t>
      </w:r>
      <w:proofErr w:type="gramEnd"/>
      <w:r w:rsidR="001E157A" w:rsidRPr="005A58D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157A" w:rsidRPr="001F36E1" w:rsidRDefault="00810896" w:rsidP="006067F1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157A" w:rsidRPr="001F36E1">
        <w:rPr>
          <w:sz w:val="28"/>
          <w:szCs w:val="28"/>
        </w:rPr>
        <w:t xml:space="preserve">. Опубликовать настоящее постановление в </w:t>
      </w:r>
      <w:r w:rsidR="00E87F8A">
        <w:rPr>
          <w:color w:val="000000"/>
          <w:sz w:val="28"/>
          <w:szCs w:val="28"/>
        </w:rPr>
        <w:t>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1E157A" w:rsidRPr="001F36E1" w:rsidRDefault="00810896" w:rsidP="006067F1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57A" w:rsidRPr="001F36E1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1E157A" w:rsidRPr="004D0E3F" w:rsidRDefault="001E157A" w:rsidP="001E157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1E157A" w:rsidRPr="004D0E3F" w:rsidRDefault="001E157A" w:rsidP="001E157A">
      <w:pPr>
        <w:rPr>
          <w:sz w:val="26"/>
          <w:szCs w:val="26"/>
        </w:rPr>
      </w:pPr>
    </w:p>
    <w:p w:rsidR="00D64802" w:rsidRDefault="00D64802" w:rsidP="00D64802">
      <w:pPr>
        <w:pStyle w:val="a5"/>
        <w:rPr>
          <w:sz w:val="28"/>
        </w:rPr>
      </w:pPr>
    </w:p>
    <w:p w:rsidR="00D64802" w:rsidRDefault="00E87F8A" w:rsidP="00D64802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  <w:r w:rsidR="00D64802">
        <w:rPr>
          <w:sz w:val="28"/>
        </w:rPr>
        <w:t xml:space="preserve"> администрации</w:t>
      </w:r>
    </w:p>
    <w:p w:rsidR="00D64802" w:rsidRDefault="00E87F8A" w:rsidP="00D64802">
      <w:pPr>
        <w:jc w:val="both"/>
        <w:rPr>
          <w:sz w:val="28"/>
        </w:rPr>
      </w:pPr>
      <w:r>
        <w:rPr>
          <w:sz w:val="28"/>
        </w:rPr>
        <w:t>сель</w:t>
      </w:r>
      <w:r w:rsidR="00D64802">
        <w:rPr>
          <w:sz w:val="28"/>
        </w:rPr>
        <w:t xml:space="preserve">ского поселения                                              </w:t>
      </w:r>
      <w:r w:rsidR="00B938DC">
        <w:rPr>
          <w:sz w:val="28"/>
        </w:rPr>
        <w:t xml:space="preserve">      </w:t>
      </w:r>
      <w:r w:rsidR="00D64802">
        <w:rPr>
          <w:sz w:val="28"/>
        </w:rPr>
        <w:t xml:space="preserve">             </w:t>
      </w:r>
      <w:r>
        <w:rPr>
          <w:sz w:val="28"/>
        </w:rPr>
        <w:t>Н.В.Тимофеева</w:t>
      </w:r>
      <w:r w:rsidR="00D64802">
        <w:rPr>
          <w:sz w:val="28"/>
        </w:rPr>
        <w:t xml:space="preserve"> </w:t>
      </w:r>
    </w:p>
    <w:p w:rsidR="001E157A" w:rsidRDefault="001E157A" w:rsidP="00D64802">
      <w:pPr>
        <w:jc w:val="both"/>
        <w:rPr>
          <w:sz w:val="28"/>
        </w:rPr>
      </w:pPr>
    </w:p>
    <w:p w:rsidR="001E157A" w:rsidRDefault="001E157A" w:rsidP="00D64802">
      <w:pPr>
        <w:jc w:val="both"/>
        <w:rPr>
          <w:sz w:val="28"/>
        </w:rPr>
      </w:pPr>
    </w:p>
    <w:p w:rsidR="001E157A" w:rsidRDefault="001E157A" w:rsidP="00D64802">
      <w:pPr>
        <w:jc w:val="both"/>
        <w:rPr>
          <w:sz w:val="28"/>
        </w:rPr>
      </w:pPr>
    </w:p>
    <w:p w:rsidR="002A57AB" w:rsidRDefault="001E157A" w:rsidP="00867CF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DF2F9C" w:rsidRDefault="00DF2F9C" w:rsidP="00DF2F9C">
      <w:pPr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УТВЕРЖДЕНО</w:t>
      </w:r>
    </w:p>
    <w:p w:rsidR="00DF2F9C" w:rsidRDefault="00DF2F9C" w:rsidP="00DF2F9C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постановлением администрации      </w:t>
      </w:r>
    </w:p>
    <w:p w:rsidR="00DF2F9C" w:rsidRDefault="00DF2F9C" w:rsidP="00DF2F9C">
      <w:pPr>
        <w:ind w:left="482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7F8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</w:p>
    <w:p w:rsidR="00DF2F9C" w:rsidRDefault="00DF2F9C" w:rsidP="00DF2F9C">
      <w:pPr>
        <w:pStyle w:val="Style24"/>
        <w:widowControl/>
        <w:tabs>
          <w:tab w:val="left" w:leader="underscore" w:pos="3571"/>
          <w:tab w:val="left" w:leader="underscore" w:pos="6833"/>
        </w:tabs>
        <w:spacing w:line="240" w:lineRule="auto"/>
        <w:ind w:firstLine="720"/>
        <w:jc w:val="center"/>
        <w:rPr>
          <w:rStyle w:val="FontStyle44"/>
          <w:rFonts w:ascii="Arial" w:hAnsi="Arial" w:cs="Arial"/>
        </w:rPr>
      </w:pPr>
      <w:r>
        <w:rPr>
          <w:spacing w:val="-3"/>
          <w:sz w:val="28"/>
          <w:szCs w:val="28"/>
        </w:rPr>
        <w:t xml:space="preserve">                                               </w:t>
      </w:r>
      <w:r w:rsidRPr="00867CFB">
        <w:rPr>
          <w:spacing w:val="-3"/>
          <w:sz w:val="28"/>
          <w:szCs w:val="28"/>
        </w:rPr>
        <w:t xml:space="preserve">от </w:t>
      </w:r>
      <w:r w:rsidR="00E87F8A">
        <w:rPr>
          <w:spacing w:val="-3"/>
          <w:sz w:val="28"/>
          <w:szCs w:val="28"/>
        </w:rPr>
        <w:t>11</w:t>
      </w:r>
      <w:r w:rsidRPr="00867CFB">
        <w:rPr>
          <w:spacing w:val="-3"/>
          <w:sz w:val="28"/>
          <w:szCs w:val="28"/>
        </w:rPr>
        <w:t>.</w:t>
      </w:r>
      <w:r w:rsidR="00E87F8A">
        <w:rPr>
          <w:spacing w:val="-3"/>
          <w:sz w:val="28"/>
          <w:szCs w:val="28"/>
        </w:rPr>
        <w:t>10</w:t>
      </w:r>
      <w:r w:rsidRPr="00867CFB">
        <w:rPr>
          <w:spacing w:val="-3"/>
          <w:sz w:val="28"/>
          <w:szCs w:val="28"/>
        </w:rPr>
        <w:t>.20</w:t>
      </w:r>
      <w:r w:rsidR="00E87F8A">
        <w:rPr>
          <w:spacing w:val="-3"/>
          <w:sz w:val="28"/>
          <w:szCs w:val="28"/>
        </w:rPr>
        <w:t>21</w:t>
      </w:r>
      <w:r w:rsidRPr="00867CFB">
        <w:rPr>
          <w:spacing w:val="-3"/>
          <w:sz w:val="28"/>
          <w:szCs w:val="28"/>
        </w:rPr>
        <w:t xml:space="preserve">   №</w:t>
      </w:r>
      <w:r>
        <w:rPr>
          <w:spacing w:val="-3"/>
          <w:sz w:val="28"/>
          <w:szCs w:val="28"/>
        </w:rPr>
        <w:t xml:space="preserve">              </w:t>
      </w:r>
    </w:p>
    <w:p w:rsidR="00DF2F9C" w:rsidRDefault="00DF2F9C" w:rsidP="00DF2F9C">
      <w:pPr>
        <w:pStyle w:val="Style24"/>
        <w:widowControl/>
        <w:tabs>
          <w:tab w:val="left" w:leader="underscore" w:pos="3571"/>
          <w:tab w:val="left" w:leader="underscore" w:pos="6833"/>
        </w:tabs>
        <w:spacing w:line="240" w:lineRule="auto"/>
        <w:ind w:firstLine="720"/>
        <w:jc w:val="center"/>
        <w:rPr>
          <w:rStyle w:val="FontStyle44"/>
          <w:rFonts w:ascii="Arial" w:hAnsi="Arial" w:cs="Arial"/>
        </w:rPr>
      </w:pPr>
    </w:p>
    <w:p w:rsidR="00DF2F9C" w:rsidRPr="007D2CCF" w:rsidRDefault="00DF2F9C" w:rsidP="00DF2F9C">
      <w:pPr>
        <w:pStyle w:val="Style24"/>
        <w:widowControl/>
        <w:tabs>
          <w:tab w:val="left" w:leader="underscore" w:pos="3571"/>
          <w:tab w:val="left" w:leader="underscore" w:pos="6833"/>
        </w:tabs>
        <w:spacing w:line="240" w:lineRule="auto"/>
        <w:ind w:firstLine="720"/>
        <w:jc w:val="center"/>
        <w:rPr>
          <w:rStyle w:val="FontStyle44"/>
          <w:sz w:val="28"/>
          <w:szCs w:val="28"/>
        </w:rPr>
      </w:pPr>
      <w:r w:rsidRPr="007D2CCF">
        <w:rPr>
          <w:rStyle w:val="FontStyle44"/>
          <w:sz w:val="28"/>
          <w:szCs w:val="28"/>
        </w:rPr>
        <w:t>ПОЛОЖЕНИЕ</w:t>
      </w:r>
    </w:p>
    <w:p w:rsidR="00E87F8A" w:rsidRPr="00634AA3" w:rsidRDefault="00E87F8A" w:rsidP="00E87F8A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</w:t>
      </w:r>
      <w:r w:rsidRPr="00634AA3">
        <w:rPr>
          <w:bCs/>
          <w:color w:val="000000"/>
          <w:sz w:val="28"/>
          <w:szCs w:val="28"/>
        </w:rPr>
        <w:t xml:space="preserve"> организации деятельности добровольной пожарной охраны</w:t>
      </w:r>
      <w:r>
        <w:rPr>
          <w:bCs/>
          <w:color w:val="000000"/>
          <w:sz w:val="28"/>
          <w:szCs w:val="28"/>
        </w:rPr>
        <w:t xml:space="preserve"> </w:t>
      </w:r>
      <w:r w:rsidRPr="00634AA3">
        <w:rPr>
          <w:bCs/>
          <w:color w:val="000000"/>
          <w:sz w:val="28"/>
          <w:szCs w:val="28"/>
        </w:rPr>
        <w:t xml:space="preserve">на территории </w:t>
      </w:r>
      <w:r>
        <w:rPr>
          <w:bCs/>
          <w:color w:val="000000"/>
          <w:sz w:val="28"/>
          <w:szCs w:val="28"/>
        </w:rPr>
        <w:t>Птичнинского сельского</w:t>
      </w:r>
      <w:r w:rsidRPr="00634AA3">
        <w:rPr>
          <w:bCs/>
          <w:color w:val="000000"/>
          <w:sz w:val="28"/>
          <w:szCs w:val="28"/>
        </w:rPr>
        <w:t xml:space="preserve"> поселения, </w:t>
      </w:r>
      <w:r>
        <w:rPr>
          <w:bCs/>
          <w:color w:val="000000"/>
          <w:sz w:val="28"/>
          <w:szCs w:val="28"/>
        </w:rPr>
        <w:t xml:space="preserve">о </w:t>
      </w:r>
      <w:r w:rsidRPr="00634AA3">
        <w:rPr>
          <w:bCs/>
          <w:color w:val="000000"/>
          <w:sz w:val="28"/>
          <w:szCs w:val="28"/>
        </w:rPr>
        <w:t>порядке её взаимодействия с другими видами пожарной охраны</w:t>
      </w:r>
    </w:p>
    <w:p w:rsidR="00DF2F9C" w:rsidRPr="00DF2F9C" w:rsidRDefault="00DF2F9C" w:rsidP="00DF2F9C">
      <w:pPr>
        <w:pStyle w:val="Style24"/>
        <w:widowControl/>
        <w:tabs>
          <w:tab w:val="left" w:leader="underscore" w:pos="3571"/>
          <w:tab w:val="left" w:leader="underscore" w:pos="6833"/>
        </w:tabs>
        <w:spacing w:line="240" w:lineRule="auto"/>
        <w:ind w:firstLine="720"/>
        <w:jc w:val="center"/>
        <w:rPr>
          <w:sz w:val="28"/>
          <w:szCs w:val="28"/>
        </w:rPr>
      </w:pPr>
    </w:p>
    <w:p w:rsidR="00DF2F9C" w:rsidRPr="007D2CCF" w:rsidRDefault="00DF2F9C" w:rsidP="00DF2F9C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7D2CCF">
        <w:rPr>
          <w:b/>
          <w:sz w:val="28"/>
          <w:szCs w:val="28"/>
        </w:rPr>
        <w:t>Общие  положения</w:t>
      </w:r>
    </w:p>
    <w:p w:rsidR="000E3D97" w:rsidRPr="008F4A2E" w:rsidRDefault="008F4A2E" w:rsidP="008F4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F4A2E">
        <w:rPr>
          <w:sz w:val="28"/>
          <w:szCs w:val="28"/>
        </w:rPr>
        <w:t>1</w:t>
      </w:r>
      <w:r w:rsidR="000E3D97" w:rsidRPr="008F4A2E">
        <w:rPr>
          <w:sz w:val="28"/>
          <w:szCs w:val="28"/>
        </w:rPr>
        <w:t>. Настоящее  Положение  регламентирует создание подразделений добровольной пожарной охраны на территории муниципального образования «</w:t>
      </w:r>
      <w:r w:rsidR="00E87F8A">
        <w:rPr>
          <w:sz w:val="28"/>
          <w:szCs w:val="28"/>
        </w:rPr>
        <w:t>Птичнинское сельское</w:t>
      </w:r>
      <w:r w:rsidR="000E3D97" w:rsidRPr="008F4A2E">
        <w:rPr>
          <w:sz w:val="28"/>
          <w:szCs w:val="28"/>
        </w:rPr>
        <w:t xml:space="preserve"> поселение» независимо от наличия подразделений Государственной противопожарной службы МЧС Российской Федерации</w:t>
      </w:r>
      <w:r w:rsidRPr="008F4A2E">
        <w:rPr>
          <w:sz w:val="28"/>
          <w:szCs w:val="28"/>
        </w:rPr>
        <w:t xml:space="preserve"> (далее – ГПС)</w:t>
      </w:r>
      <w:r w:rsidR="000E3D97" w:rsidRPr="008F4A2E">
        <w:rPr>
          <w:sz w:val="28"/>
          <w:szCs w:val="28"/>
        </w:rPr>
        <w:t xml:space="preserve"> или ведомственной пожарной охраны.</w:t>
      </w:r>
    </w:p>
    <w:p w:rsidR="000E3D97" w:rsidRPr="008F4A2E" w:rsidRDefault="007D2CCF" w:rsidP="008F4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3D97" w:rsidRPr="008F4A2E">
        <w:rPr>
          <w:sz w:val="28"/>
          <w:szCs w:val="28"/>
        </w:rPr>
        <w:t>2. Подразделения добровольной пожарной охраны создаются в виде дружин и входят в систему обеспечения пожарной безопасности соответствующего поселения.</w:t>
      </w:r>
    </w:p>
    <w:p w:rsidR="000E3D97" w:rsidRPr="008F4A2E" w:rsidRDefault="000E3D97" w:rsidP="008F4A2E">
      <w:pPr>
        <w:ind w:firstLine="709"/>
        <w:jc w:val="both"/>
        <w:rPr>
          <w:sz w:val="28"/>
          <w:szCs w:val="28"/>
        </w:rPr>
      </w:pPr>
      <w:r w:rsidRPr="008F4A2E">
        <w:rPr>
          <w:sz w:val="28"/>
          <w:szCs w:val="28"/>
        </w:rPr>
        <w:t>Дружина осуществляет деятельность без использования пожарных машин с нахождением всех добровольных пожарных по месту работы (учёбы) или месту жительства.</w:t>
      </w:r>
    </w:p>
    <w:p w:rsidR="000E3D97" w:rsidRPr="008F4A2E" w:rsidRDefault="007D2CCF" w:rsidP="008F4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3D97" w:rsidRPr="008F4A2E">
        <w:rPr>
          <w:sz w:val="28"/>
          <w:szCs w:val="28"/>
        </w:rPr>
        <w:t xml:space="preserve">3. Подразделения добровольной пожарной охраны создаются, реорганизуются и ликвидируются по решению </w:t>
      </w:r>
      <w:r w:rsidR="008F4A2E" w:rsidRPr="008F4A2E">
        <w:rPr>
          <w:sz w:val="28"/>
          <w:szCs w:val="28"/>
        </w:rPr>
        <w:t xml:space="preserve">администрации </w:t>
      </w:r>
      <w:r w:rsidR="00E87F8A">
        <w:rPr>
          <w:sz w:val="28"/>
          <w:szCs w:val="28"/>
        </w:rPr>
        <w:t>Птичнинского сель</w:t>
      </w:r>
      <w:r w:rsidR="008F4A2E" w:rsidRPr="008F4A2E">
        <w:rPr>
          <w:sz w:val="28"/>
          <w:szCs w:val="28"/>
        </w:rPr>
        <w:t>ского</w:t>
      </w:r>
      <w:r w:rsidR="000E3D97" w:rsidRPr="008F4A2E">
        <w:rPr>
          <w:sz w:val="28"/>
          <w:szCs w:val="28"/>
        </w:rPr>
        <w:t xml:space="preserve"> поселения</w:t>
      </w:r>
      <w:r w:rsidR="008F4A2E" w:rsidRPr="008F4A2E">
        <w:rPr>
          <w:sz w:val="28"/>
          <w:szCs w:val="28"/>
        </w:rPr>
        <w:t xml:space="preserve"> (далее – администрация </w:t>
      </w:r>
      <w:r w:rsidR="00E87F8A">
        <w:rPr>
          <w:sz w:val="28"/>
          <w:szCs w:val="28"/>
        </w:rPr>
        <w:t>сельского</w:t>
      </w:r>
      <w:r w:rsidR="008F4A2E" w:rsidRPr="008F4A2E">
        <w:rPr>
          <w:sz w:val="28"/>
          <w:szCs w:val="28"/>
        </w:rPr>
        <w:t xml:space="preserve"> поселения)</w:t>
      </w:r>
      <w:r w:rsidR="000E3D97" w:rsidRPr="008F4A2E">
        <w:rPr>
          <w:sz w:val="28"/>
          <w:szCs w:val="28"/>
        </w:rPr>
        <w:t>.</w:t>
      </w:r>
    </w:p>
    <w:p w:rsidR="000E3D97" w:rsidRPr="008F4A2E" w:rsidRDefault="007D2CCF" w:rsidP="008F4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3D97" w:rsidRPr="008F4A2E">
        <w:rPr>
          <w:sz w:val="28"/>
          <w:szCs w:val="28"/>
        </w:rPr>
        <w:t xml:space="preserve">4. </w:t>
      </w:r>
      <w:r w:rsidR="008F4A2E" w:rsidRPr="008F4A2E">
        <w:rPr>
          <w:sz w:val="28"/>
          <w:szCs w:val="28"/>
        </w:rPr>
        <w:t xml:space="preserve">Администрация </w:t>
      </w:r>
      <w:r w:rsidR="00E87F8A">
        <w:rPr>
          <w:sz w:val="28"/>
          <w:szCs w:val="28"/>
        </w:rPr>
        <w:t>сельского поселения</w:t>
      </w:r>
      <w:r w:rsidR="000E3D97" w:rsidRPr="008F4A2E">
        <w:rPr>
          <w:sz w:val="28"/>
          <w:szCs w:val="28"/>
        </w:rPr>
        <w:t xml:space="preserve"> в течение 10 дней информирует подразделение ГПС, в районе выезда которого находится соответствующее поселение о создании, реорганизации и ликвидации подразделения добровольной пожарной охраны.</w:t>
      </w:r>
    </w:p>
    <w:p w:rsidR="000E3D97" w:rsidRPr="008F4A2E" w:rsidRDefault="007D2CCF" w:rsidP="008F4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3D97" w:rsidRPr="008F4A2E">
        <w:rPr>
          <w:sz w:val="28"/>
          <w:szCs w:val="28"/>
        </w:rPr>
        <w:t>5. Количество подразделений добровольной пожарной охраны и их структура</w:t>
      </w:r>
      <w:r w:rsidR="008F4A2E">
        <w:rPr>
          <w:sz w:val="28"/>
          <w:szCs w:val="28"/>
        </w:rPr>
        <w:t xml:space="preserve"> </w:t>
      </w:r>
      <w:r w:rsidR="000E3D97" w:rsidRPr="008F4A2E">
        <w:rPr>
          <w:sz w:val="28"/>
          <w:szCs w:val="28"/>
        </w:rPr>
        <w:t xml:space="preserve">устанавливается </w:t>
      </w:r>
      <w:r w:rsidR="008F4A2E" w:rsidRPr="008F4A2E">
        <w:rPr>
          <w:sz w:val="28"/>
          <w:szCs w:val="28"/>
        </w:rPr>
        <w:t xml:space="preserve">администрацией </w:t>
      </w:r>
      <w:r w:rsidR="00E87F8A">
        <w:rPr>
          <w:sz w:val="28"/>
          <w:szCs w:val="28"/>
        </w:rPr>
        <w:t>сельского поселения</w:t>
      </w:r>
      <w:r w:rsidR="000E3D97" w:rsidRPr="008F4A2E">
        <w:rPr>
          <w:sz w:val="28"/>
          <w:szCs w:val="28"/>
        </w:rPr>
        <w:t>.</w:t>
      </w:r>
    </w:p>
    <w:p w:rsidR="000E3D97" w:rsidRDefault="007D2CCF" w:rsidP="008F4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3D97" w:rsidRPr="008F4A2E">
        <w:rPr>
          <w:sz w:val="28"/>
          <w:szCs w:val="28"/>
        </w:rPr>
        <w:t xml:space="preserve">6. Командир дружины добровольной пожарной охраны назначается главой </w:t>
      </w:r>
      <w:r w:rsidR="00E87F8A">
        <w:rPr>
          <w:sz w:val="28"/>
          <w:szCs w:val="28"/>
        </w:rPr>
        <w:t>сельского поселения</w:t>
      </w:r>
      <w:r w:rsidR="000E3D97" w:rsidRPr="008F4A2E">
        <w:rPr>
          <w:sz w:val="28"/>
          <w:szCs w:val="28"/>
        </w:rPr>
        <w:t>.</w:t>
      </w:r>
    </w:p>
    <w:p w:rsidR="008F4A2E" w:rsidRDefault="008F4A2E" w:rsidP="008F4A2E">
      <w:pPr>
        <w:ind w:firstLine="709"/>
        <w:rPr>
          <w:sz w:val="28"/>
          <w:szCs w:val="28"/>
        </w:rPr>
      </w:pPr>
    </w:p>
    <w:p w:rsidR="00B97F1A" w:rsidRPr="0045742E" w:rsidRDefault="00B97F1A" w:rsidP="008F4A2E">
      <w:pPr>
        <w:ind w:firstLine="709"/>
        <w:rPr>
          <w:b/>
          <w:sz w:val="28"/>
          <w:szCs w:val="28"/>
        </w:rPr>
      </w:pPr>
      <w:r w:rsidRPr="0045742E">
        <w:rPr>
          <w:b/>
          <w:sz w:val="28"/>
          <w:szCs w:val="28"/>
        </w:rPr>
        <w:t>2. Добровольные пожарные</w:t>
      </w:r>
    </w:p>
    <w:p w:rsidR="00B97F1A" w:rsidRPr="0045742E" w:rsidRDefault="00B97F1A" w:rsidP="0045742E">
      <w:pPr>
        <w:ind w:firstLine="709"/>
        <w:jc w:val="both"/>
        <w:rPr>
          <w:sz w:val="28"/>
          <w:szCs w:val="28"/>
        </w:rPr>
      </w:pPr>
      <w:r w:rsidRPr="0045742E">
        <w:rPr>
          <w:sz w:val="28"/>
          <w:szCs w:val="28"/>
        </w:rPr>
        <w:t>2.1. Дружины добровольной пожарной охраны комплектуются добровольными пожарными.</w:t>
      </w:r>
    </w:p>
    <w:p w:rsidR="00B97F1A" w:rsidRPr="0045742E" w:rsidRDefault="00B97F1A" w:rsidP="0045742E">
      <w:pPr>
        <w:ind w:firstLine="709"/>
        <w:jc w:val="both"/>
        <w:rPr>
          <w:sz w:val="28"/>
          <w:szCs w:val="28"/>
        </w:rPr>
      </w:pPr>
      <w:r w:rsidRPr="0045742E">
        <w:rPr>
          <w:sz w:val="28"/>
          <w:szCs w:val="28"/>
        </w:rPr>
        <w:t xml:space="preserve">2.2. </w:t>
      </w:r>
      <w:r w:rsidR="00836F1A">
        <w:rPr>
          <w:sz w:val="28"/>
          <w:szCs w:val="28"/>
        </w:rPr>
        <w:t>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пожаров и (или) участием в тушении пожаров и проведении аварийно-спасательных работ.</w:t>
      </w:r>
    </w:p>
    <w:p w:rsidR="00B97F1A" w:rsidRPr="0045742E" w:rsidRDefault="00B97F1A" w:rsidP="0045742E">
      <w:pPr>
        <w:ind w:firstLine="709"/>
        <w:jc w:val="both"/>
        <w:rPr>
          <w:sz w:val="28"/>
          <w:szCs w:val="28"/>
        </w:rPr>
      </w:pPr>
      <w:r w:rsidRPr="0045742E">
        <w:rPr>
          <w:sz w:val="28"/>
          <w:szCs w:val="28"/>
        </w:rPr>
        <w:t xml:space="preserve">2.3. Отбор граждан в добровольные пожарные осуществляется администрацией </w:t>
      </w:r>
      <w:r w:rsidR="00E87F8A">
        <w:rPr>
          <w:sz w:val="28"/>
          <w:szCs w:val="28"/>
        </w:rPr>
        <w:t>сельского поселения</w:t>
      </w:r>
      <w:r w:rsidRPr="0045742E">
        <w:rPr>
          <w:sz w:val="28"/>
          <w:szCs w:val="28"/>
        </w:rPr>
        <w:t>.</w:t>
      </w:r>
    </w:p>
    <w:p w:rsidR="00B97F1A" w:rsidRPr="0045742E" w:rsidRDefault="00B97F1A" w:rsidP="0045742E">
      <w:pPr>
        <w:ind w:firstLine="709"/>
        <w:jc w:val="both"/>
        <w:rPr>
          <w:sz w:val="28"/>
          <w:szCs w:val="28"/>
        </w:rPr>
      </w:pPr>
      <w:r w:rsidRPr="0045742E">
        <w:rPr>
          <w:sz w:val="28"/>
          <w:szCs w:val="28"/>
        </w:rPr>
        <w:t xml:space="preserve">2.4. Для участия в отборе граждане подают письменное заявление на имя главы </w:t>
      </w:r>
      <w:r w:rsidR="00E87F8A">
        <w:rPr>
          <w:sz w:val="28"/>
          <w:szCs w:val="28"/>
        </w:rPr>
        <w:t>сельского поселения</w:t>
      </w:r>
      <w:r w:rsidRPr="0045742E">
        <w:rPr>
          <w:sz w:val="28"/>
          <w:szCs w:val="28"/>
        </w:rPr>
        <w:t>.</w:t>
      </w:r>
    </w:p>
    <w:p w:rsidR="00B97F1A" w:rsidRPr="0045742E" w:rsidRDefault="00B97F1A" w:rsidP="0045742E">
      <w:pPr>
        <w:ind w:firstLine="709"/>
        <w:jc w:val="both"/>
        <w:rPr>
          <w:sz w:val="28"/>
          <w:szCs w:val="28"/>
        </w:rPr>
      </w:pPr>
      <w:r w:rsidRPr="0045742E">
        <w:rPr>
          <w:sz w:val="28"/>
          <w:szCs w:val="28"/>
        </w:rPr>
        <w:lastRenderedPageBreak/>
        <w:t xml:space="preserve">2.5. По результатам отбора в течение 30 дней со дня подачи заявления глава </w:t>
      </w:r>
      <w:r w:rsidR="00E87F8A">
        <w:rPr>
          <w:sz w:val="28"/>
          <w:szCs w:val="28"/>
        </w:rPr>
        <w:t>сельского поселения</w:t>
      </w:r>
      <w:r w:rsidRPr="0045742E">
        <w:rPr>
          <w:sz w:val="28"/>
          <w:szCs w:val="28"/>
        </w:rPr>
        <w:t xml:space="preserve"> принимает решение о принятии гражданина в добровольные пожарные или об отказе гражданину в приёме в добровольные пожарные. Граждане, принятые в добровольные пожарные, регистрируются в Реестре добровольных пожарных муниципального подразделения добровольной пожарной охраны.</w:t>
      </w:r>
    </w:p>
    <w:p w:rsidR="00B97F1A" w:rsidRPr="0045742E" w:rsidRDefault="00B97F1A" w:rsidP="0045742E">
      <w:pPr>
        <w:ind w:firstLine="709"/>
        <w:jc w:val="both"/>
        <w:rPr>
          <w:sz w:val="28"/>
          <w:szCs w:val="28"/>
        </w:rPr>
      </w:pPr>
      <w:r w:rsidRPr="0045742E">
        <w:rPr>
          <w:sz w:val="28"/>
          <w:szCs w:val="28"/>
        </w:rPr>
        <w:t xml:space="preserve">2.6. Порядок ведения и хранения Реестра, а также передачи содержащихся в нём сведений в подразделение ГПС устанавливает администрация </w:t>
      </w:r>
      <w:r w:rsidR="00E87F8A">
        <w:rPr>
          <w:sz w:val="28"/>
          <w:szCs w:val="28"/>
        </w:rPr>
        <w:t>сельского поселения</w:t>
      </w:r>
      <w:proofErr w:type="gramStart"/>
      <w:r w:rsidRPr="0045742E">
        <w:rPr>
          <w:sz w:val="28"/>
          <w:szCs w:val="28"/>
        </w:rPr>
        <w:t xml:space="preserve"> .</w:t>
      </w:r>
      <w:proofErr w:type="gramEnd"/>
    </w:p>
    <w:p w:rsidR="00836F1A" w:rsidRPr="00FA3C0E" w:rsidRDefault="00836F1A" w:rsidP="00836F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A3C0E">
        <w:rPr>
          <w:color w:val="000000"/>
          <w:sz w:val="28"/>
          <w:szCs w:val="28"/>
        </w:rPr>
        <w:t xml:space="preserve">2.7. Администрация поселения организует профессиональное </w:t>
      </w:r>
      <w:proofErr w:type="gramStart"/>
      <w:r w:rsidRPr="00FA3C0E">
        <w:rPr>
          <w:color w:val="000000"/>
          <w:sz w:val="28"/>
          <w:szCs w:val="28"/>
        </w:rPr>
        <w:t>обучение по программам</w:t>
      </w:r>
      <w:proofErr w:type="gramEnd"/>
      <w:r w:rsidRPr="00FA3C0E">
        <w:rPr>
          <w:color w:val="000000"/>
          <w:sz w:val="28"/>
          <w:szCs w:val="28"/>
        </w:rPr>
        <w:t xml:space="preserve"> профессиональной подготовки и программам повышения квалификации добровольных пожарных, разработанным и утвержденным федеральным органом исполнительной власти, уполномоченным на решение задач в области пожарной безопасности.</w:t>
      </w:r>
    </w:p>
    <w:p w:rsidR="00836F1A" w:rsidRDefault="00836F1A" w:rsidP="00836F1A">
      <w:pPr>
        <w:ind w:firstLine="709"/>
        <w:jc w:val="both"/>
        <w:rPr>
          <w:color w:val="000000"/>
          <w:sz w:val="28"/>
          <w:szCs w:val="28"/>
        </w:rPr>
      </w:pPr>
      <w:r w:rsidRPr="00FA3C0E">
        <w:rPr>
          <w:color w:val="000000"/>
          <w:sz w:val="28"/>
          <w:szCs w:val="28"/>
        </w:rPr>
        <w:t xml:space="preserve">Профессиональное обучение добровольных пожарных осуществляется на безвозмездной </w:t>
      </w:r>
      <w:proofErr w:type="gramStart"/>
      <w:r w:rsidRPr="00FA3C0E">
        <w:rPr>
          <w:color w:val="000000"/>
          <w:sz w:val="28"/>
          <w:szCs w:val="28"/>
        </w:rPr>
        <w:t>основе</w:t>
      </w:r>
      <w:proofErr w:type="gramEnd"/>
      <w:r w:rsidRPr="00FA3C0E">
        <w:rPr>
          <w:color w:val="000000"/>
          <w:sz w:val="28"/>
          <w:szCs w:val="28"/>
        </w:rPr>
        <w:t xml:space="preserve"> на базе подразделения ГПС.</w:t>
      </w:r>
    </w:p>
    <w:p w:rsidR="00B97F1A" w:rsidRPr="0045742E" w:rsidRDefault="00B97F1A" w:rsidP="00836F1A">
      <w:pPr>
        <w:ind w:firstLine="709"/>
        <w:jc w:val="both"/>
        <w:rPr>
          <w:sz w:val="28"/>
          <w:szCs w:val="28"/>
        </w:rPr>
      </w:pPr>
      <w:r w:rsidRPr="0045742E">
        <w:rPr>
          <w:sz w:val="28"/>
          <w:szCs w:val="28"/>
        </w:rPr>
        <w:t>2.8. Основанием для исключения гражданина из числа добровольных пожарных является:</w:t>
      </w:r>
    </w:p>
    <w:p w:rsidR="00B97F1A" w:rsidRPr="0045742E" w:rsidRDefault="00B97F1A" w:rsidP="0045742E">
      <w:pPr>
        <w:ind w:firstLine="709"/>
        <w:jc w:val="both"/>
        <w:rPr>
          <w:sz w:val="28"/>
          <w:szCs w:val="28"/>
        </w:rPr>
      </w:pPr>
      <w:r w:rsidRPr="0045742E">
        <w:rPr>
          <w:sz w:val="28"/>
          <w:szCs w:val="28"/>
        </w:rPr>
        <w:t>- личное заявление;</w:t>
      </w:r>
    </w:p>
    <w:p w:rsidR="00B97F1A" w:rsidRPr="0045742E" w:rsidRDefault="00B97F1A" w:rsidP="0045742E">
      <w:pPr>
        <w:ind w:firstLine="709"/>
        <w:jc w:val="both"/>
        <w:rPr>
          <w:sz w:val="28"/>
          <w:szCs w:val="28"/>
        </w:rPr>
      </w:pPr>
      <w:r w:rsidRPr="0045742E">
        <w:rPr>
          <w:sz w:val="28"/>
          <w:szCs w:val="28"/>
        </w:rPr>
        <w:t>- несоответствие квалификационным требованиям, установленным для добровольных пожарных;</w:t>
      </w:r>
    </w:p>
    <w:p w:rsidR="00B97F1A" w:rsidRPr="0045742E" w:rsidRDefault="00B97F1A" w:rsidP="0045742E">
      <w:pPr>
        <w:ind w:firstLine="709"/>
        <w:jc w:val="both"/>
        <w:rPr>
          <w:sz w:val="28"/>
          <w:szCs w:val="28"/>
        </w:rPr>
      </w:pPr>
      <w:r w:rsidRPr="0045742E">
        <w:rPr>
          <w:sz w:val="28"/>
          <w:szCs w:val="28"/>
        </w:rPr>
        <w:t>- состояние здоровья, не позволяющее работать в пожарной охране;</w:t>
      </w:r>
    </w:p>
    <w:p w:rsidR="00B97F1A" w:rsidRPr="0045742E" w:rsidRDefault="00B97F1A" w:rsidP="0045742E">
      <w:pPr>
        <w:ind w:firstLine="709"/>
        <w:jc w:val="both"/>
        <w:rPr>
          <w:sz w:val="28"/>
          <w:szCs w:val="28"/>
        </w:rPr>
      </w:pPr>
      <w:r w:rsidRPr="0045742E">
        <w:rPr>
          <w:sz w:val="28"/>
          <w:szCs w:val="28"/>
        </w:rPr>
        <w:t>- 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B97F1A" w:rsidRPr="0045742E" w:rsidRDefault="00B97F1A" w:rsidP="0045742E">
      <w:pPr>
        <w:ind w:firstLine="709"/>
        <w:jc w:val="both"/>
        <w:rPr>
          <w:sz w:val="28"/>
          <w:szCs w:val="28"/>
        </w:rPr>
      </w:pPr>
      <w:r w:rsidRPr="0045742E">
        <w:rPr>
          <w:sz w:val="28"/>
          <w:szCs w:val="28"/>
        </w:rPr>
        <w:t>- совершение действий, несовместимых с пребыванием в добровольной пожарной охране.</w:t>
      </w:r>
    </w:p>
    <w:p w:rsidR="005C3C38" w:rsidRDefault="005C3C38" w:rsidP="005C3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Добровольные пожарные, осуществляющие деятельность в составе добровольной пожарной команды или добровольной пожарной дружины, имеют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C3C38" w:rsidRDefault="005C3C38" w:rsidP="005C3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защиту жизни и здоровья при исполнении ими обязанностей, связанных с осуществлением ими деятельности в добровольной пожарной команде или добровольной пожарной дружине;</w:t>
      </w:r>
    </w:p>
    <w:p w:rsidR="005C3C38" w:rsidRDefault="005C3C38" w:rsidP="005C3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возмещение вреда жизни и здоровью, причиненного при исполнении ими обязанностей, связанных с осуществлением ими деятельности в добровольной пожарной команде или добровольной пожарной дружине, в порядке, установленном законодательством Российской Федерации;</w:t>
      </w:r>
    </w:p>
    <w:p w:rsidR="005C3C38" w:rsidRDefault="005C3C38" w:rsidP="005C3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Государственной противопожарной службы;</w:t>
      </w:r>
    </w:p>
    <w:p w:rsidR="005C3C38" w:rsidRDefault="005C3C38" w:rsidP="005C3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и в организациях.</w:t>
      </w:r>
    </w:p>
    <w:p w:rsidR="005C3C38" w:rsidRPr="0045742E" w:rsidRDefault="005C3C38" w:rsidP="005C3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45742E">
        <w:rPr>
          <w:sz w:val="28"/>
          <w:szCs w:val="28"/>
        </w:rPr>
        <w:t>На добровольных пожарных возглавляются обязанности:</w:t>
      </w:r>
    </w:p>
    <w:p w:rsidR="005C3C38" w:rsidRPr="002A7FFA" w:rsidRDefault="005C3C38" w:rsidP="005C3C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A7FFA">
        <w:rPr>
          <w:bCs/>
          <w:sz w:val="28"/>
          <w:szCs w:val="28"/>
        </w:rPr>
        <w:lastRenderedPageBreak/>
        <w:t>1) обладать необходимыми пожарно-техническими знаниями в объеме, предусмотренном соответствующей программой профессионального обучения добровольных пожарных;</w:t>
      </w:r>
    </w:p>
    <w:p w:rsidR="005C3C38" w:rsidRPr="002A7FFA" w:rsidRDefault="005C3C38" w:rsidP="005C3C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2A7FFA">
        <w:rPr>
          <w:bCs/>
          <w:sz w:val="28"/>
          <w:szCs w:val="28"/>
        </w:rPr>
        <w:t>2) во время несения службы (дежурства) в соответствии с графиком дежурства добровольных пожарных, принимающих участие в профилактике пожаров и (или) участие в тушении пожаров и проведении аварийно-спасательных работ, прибывать к месту вызова при получении сообщения о пожаре или о чрезвычайной ситуации, принимать участие в профилактике пожаров и (или) участие в тушении пожара и проведении аварийно-спасательных работ и оказывать первую помощь</w:t>
      </w:r>
      <w:proofErr w:type="gramEnd"/>
      <w:r w:rsidRPr="002A7FFA">
        <w:rPr>
          <w:bCs/>
          <w:sz w:val="28"/>
          <w:szCs w:val="28"/>
        </w:rPr>
        <w:t xml:space="preserve"> пострадавшим;</w:t>
      </w:r>
    </w:p>
    <w:p w:rsidR="005C3C38" w:rsidRPr="002A7FFA" w:rsidRDefault="005C3C38" w:rsidP="005C3C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A7FFA">
        <w:rPr>
          <w:bCs/>
          <w:sz w:val="28"/>
          <w:szCs w:val="28"/>
        </w:rPr>
        <w:t>3) 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дружины;</w:t>
      </w:r>
    </w:p>
    <w:p w:rsidR="005C3C38" w:rsidRPr="002A7FFA" w:rsidRDefault="005C3C38" w:rsidP="005C3C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A7FFA">
        <w:rPr>
          <w:bCs/>
          <w:sz w:val="28"/>
          <w:szCs w:val="28"/>
        </w:rPr>
        <w:t>4) соблюдать установленный порядок несения службы (дежурства) в расположении добровольной пожарной команды или добровольной пожарной дружины, дисциплину и правила охраны труда в пожарной охране;</w:t>
      </w:r>
    </w:p>
    <w:p w:rsidR="005C3C38" w:rsidRPr="002A7FFA" w:rsidRDefault="005C3C38" w:rsidP="005C3C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A7FFA">
        <w:rPr>
          <w:bCs/>
          <w:sz w:val="28"/>
          <w:szCs w:val="28"/>
        </w:rPr>
        <w:t>5)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5C3C38" w:rsidRDefault="005C3C38" w:rsidP="005C3C38">
      <w:pPr>
        <w:ind w:firstLine="709"/>
        <w:jc w:val="both"/>
        <w:rPr>
          <w:bCs/>
          <w:sz w:val="28"/>
          <w:szCs w:val="28"/>
        </w:rPr>
      </w:pPr>
      <w:r w:rsidRPr="002A7FFA">
        <w:rPr>
          <w:bCs/>
          <w:sz w:val="28"/>
          <w:szCs w:val="28"/>
        </w:rPr>
        <w:t>6) выполнять законные распоряжения руководителя добровольной пожарной команды или добровольной пожарной дружины и руководителя тушения пожара.</w:t>
      </w:r>
    </w:p>
    <w:p w:rsidR="005C3C38" w:rsidRPr="00310D36" w:rsidRDefault="00B97F1A" w:rsidP="005C3C38">
      <w:pPr>
        <w:ind w:firstLine="709"/>
        <w:jc w:val="both"/>
        <w:rPr>
          <w:sz w:val="28"/>
          <w:szCs w:val="28"/>
        </w:rPr>
      </w:pPr>
      <w:r w:rsidRPr="0045742E">
        <w:rPr>
          <w:sz w:val="28"/>
          <w:szCs w:val="28"/>
        </w:rPr>
        <w:t>2</w:t>
      </w:r>
      <w:r w:rsidR="0045742E" w:rsidRPr="0045742E">
        <w:rPr>
          <w:sz w:val="28"/>
          <w:szCs w:val="28"/>
        </w:rPr>
        <w:t>.11</w:t>
      </w:r>
      <w:r w:rsidRPr="0045742E">
        <w:rPr>
          <w:sz w:val="28"/>
          <w:szCs w:val="28"/>
        </w:rPr>
        <w:t>.</w:t>
      </w:r>
      <w:r w:rsidR="005C3C38" w:rsidRPr="005C3C38">
        <w:rPr>
          <w:color w:val="000000"/>
          <w:sz w:val="28"/>
          <w:szCs w:val="28"/>
        </w:rPr>
        <w:t xml:space="preserve"> </w:t>
      </w:r>
      <w:r w:rsidR="005C3C38" w:rsidRPr="00310D36">
        <w:rPr>
          <w:sz w:val="28"/>
          <w:szCs w:val="28"/>
        </w:rPr>
        <w:t>Администрацией поселения организуется и осуществляется профессиональное обучение работников добровольной пожарной охраны и добровольных пожарных с привлечением специалистов подразделения ГПС.</w:t>
      </w:r>
    </w:p>
    <w:p w:rsidR="005C3C38" w:rsidRPr="00310D36" w:rsidRDefault="005C3C38" w:rsidP="005C3C38">
      <w:pPr>
        <w:ind w:firstLine="709"/>
        <w:jc w:val="both"/>
        <w:rPr>
          <w:sz w:val="28"/>
          <w:szCs w:val="28"/>
        </w:rPr>
      </w:pPr>
      <w:r w:rsidRPr="00310D36">
        <w:rPr>
          <w:sz w:val="28"/>
          <w:szCs w:val="28"/>
        </w:rPr>
        <w:t>Обучение добровольных пожарных осуществляется в порядке, установленном руководителем соответствующего подразделения, с учетом особенностей охраняемых объектов и территорий муниципальных образований или на базе учебных центров (пунктов) и подразделений Государственной противопожарной службы, иных организаций, осуществляющих образовательную деятельность.</w:t>
      </w:r>
    </w:p>
    <w:p w:rsidR="00B97F1A" w:rsidRPr="0045742E" w:rsidRDefault="005C3C38" w:rsidP="005C3C38">
      <w:pPr>
        <w:ind w:firstLine="709"/>
        <w:jc w:val="both"/>
        <w:rPr>
          <w:sz w:val="28"/>
          <w:szCs w:val="28"/>
        </w:rPr>
      </w:pPr>
      <w:r w:rsidRPr="00310D36">
        <w:rPr>
          <w:sz w:val="28"/>
          <w:szCs w:val="28"/>
        </w:rPr>
        <w:t>Программы профессиональной подготовки и программы повышения квалификации добровольных пожарных разрабатываются и утверждаются федеральным органом исполнительной власти, уполномоченным на решение задач в области пожарной безопасности.</w:t>
      </w:r>
    </w:p>
    <w:p w:rsidR="00B97F1A" w:rsidRPr="0045742E" w:rsidRDefault="0045742E" w:rsidP="0045742E">
      <w:pPr>
        <w:ind w:firstLine="709"/>
        <w:jc w:val="both"/>
        <w:rPr>
          <w:sz w:val="28"/>
          <w:szCs w:val="28"/>
        </w:rPr>
      </w:pPr>
      <w:r w:rsidRPr="0045742E">
        <w:rPr>
          <w:sz w:val="28"/>
          <w:szCs w:val="28"/>
        </w:rPr>
        <w:t>2.12</w:t>
      </w:r>
      <w:r w:rsidR="00B97F1A" w:rsidRPr="0045742E">
        <w:rPr>
          <w:sz w:val="28"/>
          <w:szCs w:val="28"/>
        </w:rPr>
        <w:t>. Порядок несения службы в дружинах определяется её начальником по согласованию с руководителем подразделения ГПС, исходя из обеспечения реализации в полном объёме поставленных задач.</w:t>
      </w:r>
    </w:p>
    <w:p w:rsidR="00B97F1A" w:rsidRPr="00B63B24" w:rsidRDefault="0045742E" w:rsidP="00B63B24">
      <w:pPr>
        <w:ind w:firstLine="709"/>
        <w:jc w:val="both"/>
        <w:rPr>
          <w:sz w:val="28"/>
          <w:szCs w:val="28"/>
        </w:rPr>
      </w:pPr>
      <w:r w:rsidRPr="0045742E">
        <w:rPr>
          <w:sz w:val="28"/>
          <w:szCs w:val="28"/>
        </w:rPr>
        <w:t>2.13</w:t>
      </w:r>
      <w:r w:rsidR="00B63B24">
        <w:rPr>
          <w:sz w:val="28"/>
          <w:szCs w:val="28"/>
        </w:rPr>
        <w:t>.</w:t>
      </w:r>
      <w:r w:rsidR="00B97F1A" w:rsidRPr="0045742E">
        <w:rPr>
          <w:sz w:val="28"/>
          <w:szCs w:val="28"/>
        </w:rPr>
        <w:t xml:space="preserve"> Для своевременного реагирования на пожары командиром дружины добровольной пожарной охраны, по согласованию с руководителем подразделения ГПС, определяется порядок сбора добровольных пожарных и </w:t>
      </w:r>
      <w:r w:rsidR="00B97F1A" w:rsidRPr="00B63B24">
        <w:rPr>
          <w:sz w:val="28"/>
          <w:szCs w:val="28"/>
        </w:rPr>
        <w:t>способ их доставки к месту пожара.</w:t>
      </w:r>
    </w:p>
    <w:p w:rsidR="00B63B24" w:rsidRPr="00B63B24" w:rsidRDefault="00B63B24" w:rsidP="00B63B24">
      <w:pPr>
        <w:ind w:firstLine="709"/>
        <w:rPr>
          <w:sz w:val="28"/>
          <w:szCs w:val="28"/>
        </w:rPr>
      </w:pPr>
      <w:r w:rsidRPr="00B63B24">
        <w:rPr>
          <w:sz w:val="28"/>
          <w:szCs w:val="28"/>
        </w:rPr>
        <w:lastRenderedPageBreak/>
        <w:t xml:space="preserve">2.14. Администрация </w:t>
      </w:r>
      <w:r w:rsidR="00E87F8A">
        <w:rPr>
          <w:sz w:val="28"/>
          <w:szCs w:val="28"/>
        </w:rPr>
        <w:t>сельского поселения</w:t>
      </w:r>
      <w:r w:rsidRPr="00B63B24">
        <w:rPr>
          <w:sz w:val="28"/>
          <w:szCs w:val="28"/>
        </w:rPr>
        <w:t>, по согласованию с ГПС, может устанавливать единые образцы удостоверений и форму одежды для добровольных пожарных.</w:t>
      </w:r>
    </w:p>
    <w:p w:rsidR="00B63B24" w:rsidRPr="00B63B24" w:rsidRDefault="00B63B24" w:rsidP="00B63B24">
      <w:pPr>
        <w:ind w:firstLine="709"/>
        <w:rPr>
          <w:sz w:val="28"/>
          <w:szCs w:val="28"/>
        </w:rPr>
      </w:pPr>
      <w:r w:rsidRPr="00B63B24">
        <w:rPr>
          <w:sz w:val="28"/>
          <w:szCs w:val="28"/>
        </w:rPr>
        <w:t>2.15. Добровольным пожарным могут предоставляться социальные гарантии, устанавливаемые органами местного самоуправления.</w:t>
      </w:r>
    </w:p>
    <w:p w:rsidR="00B63B24" w:rsidRPr="00B63B24" w:rsidRDefault="00B63B24" w:rsidP="00B63B24">
      <w:pPr>
        <w:ind w:firstLine="709"/>
        <w:rPr>
          <w:sz w:val="28"/>
          <w:szCs w:val="28"/>
        </w:rPr>
      </w:pPr>
      <w:r w:rsidRPr="00B63B24">
        <w:rPr>
          <w:sz w:val="28"/>
          <w:szCs w:val="28"/>
        </w:rPr>
        <w:t xml:space="preserve">2.16. Участие в добровольной пожарной охране является формой социально-значимых работ, устанавливаемых администрацией </w:t>
      </w:r>
      <w:r w:rsidR="00E87F8A">
        <w:rPr>
          <w:sz w:val="28"/>
          <w:szCs w:val="28"/>
        </w:rPr>
        <w:t>сельского поселения</w:t>
      </w:r>
      <w:r w:rsidRPr="00B63B24">
        <w:rPr>
          <w:sz w:val="28"/>
          <w:szCs w:val="28"/>
        </w:rPr>
        <w:t>.</w:t>
      </w:r>
    </w:p>
    <w:p w:rsidR="00B63B24" w:rsidRPr="0045742E" w:rsidRDefault="00B63B24" w:rsidP="0045742E">
      <w:pPr>
        <w:ind w:firstLine="709"/>
        <w:jc w:val="both"/>
        <w:rPr>
          <w:sz w:val="28"/>
          <w:szCs w:val="28"/>
        </w:rPr>
      </w:pPr>
    </w:p>
    <w:p w:rsidR="00452E24" w:rsidRPr="00452E24" w:rsidRDefault="00AC3FE8" w:rsidP="00B63B2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452E24" w:rsidRPr="00452E24">
        <w:rPr>
          <w:b/>
          <w:bCs/>
          <w:sz w:val="28"/>
          <w:szCs w:val="28"/>
        </w:rPr>
        <w:t>. Финансовое и материально-техническое обеспечение деятельности добровольной пожарной охраны</w:t>
      </w:r>
    </w:p>
    <w:p w:rsidR="00452E24" w:rsidRPr="00452E24" w:rsidRDefault="00AC3FE8" w:rsidP="00452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2E24" w:rsidRPr="00452E24">
        <w:rPr>
          <w:sz w:val="28"/>
          <w:szCs w:val="28"/>
        </w:rPr>
        <w:t xml:space="preserve">.1. Финансовое и материально-техническое обеспечение дружин добровольной пожарной охраны осуществляется за счёт средств бюджета </w:t>
      </w:r>
      <w:r w:rsidR="00E87F8A">
        <w:rPr>
          <w:sz w:val="28"/>
          <w:szCs w:val="28"/>
        </w:rPr>
        <w:t>сельского поселения</w:t>
      </w:r>
      <w:r w:rsidR="00452E24" w:rsidRPr="00452E24">
        <w:rPr>
          <w:sz w:val="28"/>
          <w:szCs w:val="28"/>
        </w:rPr>
        <w:t xml:space="preserve"> </w:t>
      </w:r>
    </w:p>
    <w:p w:rsidR="00452E24" w:rsidRPr="00452E24" w:rsidRDefault="00AC3FE8" w:rsidP="00452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2E24" w:rsidRPr="00452E24">
        <w:rPr>
          <w:sz w:val="28"/>
          <w:szCs w:val="28"/>
        </w:rPr>
        <w:t xml:space="preserve">.2 Финансовое и материально-техническое обеспечение производится в пределах лимитов бюджетных обязательств, представленных на указанные </w:t>
      </w:r>
      <w:r w:rsidR="00452E24" w:rsidRPr="00452E24">
        <w:rPr>
          <w:color w:val="000000"/>
          <w:sz w:val="28"/>
          <w:szCs w:val="28"/>
        </w:rPr>
        <w:t>статьи расходов</w:t>
      </w:r>
      <w:r w:rsidR="00452E24" w:rsidRPr="00452E24">
        <w:rPr>
          <w:color w:val="FF0000"/>
          <w:sz w:val="28"/>
          <w:szCs w:val="28"/>
        </w:rPr>
        <w:t xml:space="preserve">   </w:t>
      </w:r>
      <w:r w:rsidR="00452E24" w:rsidRPr="00452E24">
        <w:rPr>
          <w:sz w:val="28"/>
          <w:szCs w:val="28"/>
        </w:rPr>
        <w:t>в бюджете муниципального образования на очередной финансовый год.</w:t>
      </w:r>
    </w:p>
    <w:p w:rsidR="00452E24" w:rsidRPr="00452E24" w:rsidRDefault="00AC3FE8" w:rsidP="00452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2E24" w:rsidRPr="00452E24">
        <w:rPr>
          <w:sz w:val="28"/>
          <w:szCs w:val="28"/>
        </w:rPr>
        <w:t>.3.  Расходы  средств  бюджета  поселения  на  обеспечение  деятельности по поддержке деятельности подразделений  добровольной пожарной  охраны  и  добровольных  пожарных  могут  осуществляться  по  следующим  направлениям:</w:t>
      </w:r>
    </w:p>
    <w:p w:rsidR="00452E24" w:rsidRPr="00452E24" w:rsidRDefault="00452E24" w:rsidP="00452E24">
      <w:pPr>
        <w:ind w:firstLine="709"/>
        <w:jc w:val="both"/>
        <w:rPr>
          <w:sz w:val="28"/>
          <w:szCs w:val="28"/>
        </w:rPr>
      </w:pPr>
      <w:r w:rsidRPr="00452E24">
        <w:rPr>
          <w:sz w:val="28"/>
          <w:szCs w:val="28"/>
        </w:rPr>
        <w:t>- расходы  на  приобретение,  содержание  и  эксплуатацию    имущества  пожарно-технического  назначения,  необходимого  для  обеспечения  первичных  мер  пожарной  безопасности, передаваемого в порядке, установленном законодательством Российской Федерации, муниципальными правовыми актами;</w:t>
      </w:r>
    </w:p>
    <w:p w:rsidR="00452E24" w:rsidRPr="00452E24" w:rsidRDefault="00452E24" w:rsidP="00452E24">
      <w:pPr>
        <w:ind w:firstLine="709"/>
        <w:jc w:val="both"/>
        <w:rPr>
          <w:sz w:val="28"/>
          <w:szCs w:val="28"/>
        </w:rPr>
      </w:pPr>
      <w:r w:rsidRPr="00452E24">
        <w:rPr>
          <w:sz w:val="28"/>
          <w:szCs w:val="28"/>
        </w:rPr>
        <w:t>- расходы  на  приобретение  (изготовление)  материалов для проведения    противопожарной пропаганды,  агитации.</w:t>
      </w:r>
    </w:p>
    <w:p w:rsidR="00452E24" w:rsidRPr="00452E24" w:rsidRDefault="00AC3FE8" w:rsidP="00452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2E24" w:rsidRPr="00452E24">
        <w:rPr>
          <w:sz w:val="28"/>
          <w:szCs w:val="28"/>
        </w:rPr>
        <w:t>.4   Работники добровольной пожарной охраны и добровольные пожарные, принимающие непосредственное участие в тушении пожаров, обеспечиваются средствами индивидуальной защиты пожарных и снаряжением пожарных, необходимыми для тушения пожаров, в порядке,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45742E" w:rsidRDefault="0045742E" w:rsidP="0045742E">
      <w:pPr>
        <w:jc w:val="center"/>
        <w:rPr>
          <w:rFonts w:ascii="Arial" w:hAnsi="Arial" w:cs="Arial"/>
          <w:b/>
        </w:rPr>
      </w:pPr>
    </w:p>
    <w:p w:rsidR="0045742E" w:rsidRPr="0045742E" w:rsidRDefault="00AC3FE8" w:rsidP="00B63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5742E" w:rsidRPr="0045742E">
        <w:rPr>
          <w:b/>
          <w:sz w:val="28"/>
          <w:szCs w:val="28"/>
        </w:rPr>
        <w:t>.  Порядок взаимоотношений с другими видами пожарной охраны</w:t>
      </w:r>
    </w:p>
    <w:p w:rsidR="0045742E" w:rsidRPr="0045742E" w:rsidRDefault="0045742E" w:rsidP="00571023">
      <w:pPr>
        <w:rPr>
          <w:sz w:val="28"/>
          <w:szCs w:val="28"/>
        </w:rPr>
      </w:pPr>
      <w:r w:rsidRPr="0045742E">
        <w:rPr>
          <w:sz w:val="28"/>
          <w:szCs w:val="28"/>
        </w:rPr>
        <w:t xml:space="preserve">     </w:t>
      </w:r>
      <w:r w:rsidR="00AC3FE8">
        <w:rPr>
          <w:sz w:val="28"/>
          <w:szCs w:val="28"/>
        </w:rPr>
        <w:t>4</w:t>
      </w:r>
      <w:r w:rsidRPr="0045742E">
        <w:rPr>
          <w:sz w:val="28"/>
          <w:szCs w:val="28"/>
        </w:rPr>
        <w:t>.1 Подразделения пожарной охраны при выполнении задач по предотвращению пожаров, спасению людей и имущества от пожаров взаимодействуют с подразделениями  государственной противопожарной службы, подразделениями пожарной охраны близлежащих поселений.</w:t>
      </w:r>
    </w:p>
    <w:p w:rsidR="0045742E" w:rsidRPr="0045742E" w:rsidRDefault="0045742E" w:rsidP="0045742E">
      <w:pPr>
        <w:ind w:firstLine="709"/>
        <w:jc w:val="both"/>
        <w:rPr>
          <w:sz w:val="28"/>
          <w:szCs w:val="28"/>
        </w:rPr>
      </w:pPr>
      <w:proofErr w:type="gramStart"/>
      <w:r w:rsidRPr="0045742E">
        <w:rPr>
          <w:sz w:val="28"/>
          <w:szCs w:val="28"/>
        </w:rPr>
        <w:t xml:space="preserve">Взаимодействие осуществляется в соответствии с положениями Федерального закона от 21 декабря 1994 года № 69-ФЗ  «О пожарной безопасности», приказа Министерства Российской Федерации по делам гражданской обороны, чрезвычайным ситуациям и ликвидации последствий стихийных бедствий от 5 мая 2008 года № 240 «Об утверждении Порядка </w:t>
      </w:r>
      <w:r w:rsidRPr="0045742E">
        <w:rPr>
          <w:sz w:val="28"/>
          <w:szCs w:val="28"/>
        </w:rPr>
        <w:lastRenderedPageBreak/>
        <w:t>привлечения сил и средств подразделений пожарной охраны, гарнизонов пожарной охраны для тушения пожаров и проведения аварийно-спасательных работ», плана ликвидации</w:t>
      </w:r>
      <w:proofErr w:type="gramEnd"/>
      <w:r w:rsidRPr="0045742E">
        <w:rPr>
          <w:sz w:val="28"/>
          <w:szCs w:val="28"/>
        </w:rPr>
        <w:t xml:space="preserve"> аварийных ситуаций (ПЛАС) по муниципальному образованию «</w:t>
      </w:r>
      <w:proofErr w:type="spellStart"/>
      <w:r w:rsidRPr="0045742E">
        <w:rPr>
          <w:sz w:val="28"/>
          <w:szCs w:val="28"/>
        </w:rPr>
        <w:t>Бираканское</w:t>
      </w:r>
      <w:proofErr w:type="spellEnd"/>
      <w:r w:rsidRPr="0045742E">
        <w:rPr>
          <w:sz w:val="28"/>
          <w:szCs w:val="28"/>
        </w:rPr>
        <w:t xml:space="preserve"> городское поселение».</w:t>
      </w:r>
    </w:p>
    <w:p w:rsidR="000E3D97" w:rsidRDefault="00AC3FE8" w:rsidP="0045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742E" w:rsidRPr="0045742E">
        <w:rPr>
          <w:sz w:val="28"/>
          <w:szCs w:val="28"/>
        </w:rPr>
        <w:t>.2</w:t>
      </w:r>
      <w:r w:rsidR="000E3D97" w:rsidRPr="0045742E">
        <w:rPr>
          <w:sz w:val="28"/>
          <w:szCs w:val="28"/>
        </w:rPr>
        <w:t>. Взаимодействие с другими подразделениями пожарной охраны осуществляет командир пожарной дружины, руководствуясь при этом, нормативными правовыми актами ГПС.</w:t>
      </w:r>
    </w:p>
    <w:p w:rsidR="009B6B27" w:rsidRDefault="009B6B27" w:rsidP="0045742E">
      <w:pPr>
        <w:ind w:firstLine="709"/>
        <w:jc w:val="both"/>
        <w:rPr>
          <w:sz w:val="28"/>
          <w:szCs w:val="28"/>
        </w:rPr>
      </w:pPr>
    </w:p>
    <w:p w:rsidR="00704BD9" w:rsidRDefault="00704BD9" w:rsidP="00704BD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Pr="007D2CCF">
        <w:rPr>
          <w:b/>
          <w:sz w:val="28"/>
          <w:szCs w:val="28"/>
        </w:rPr>
        <w:t xml:space="preserve">. </w:t>
      </w:r>
      <w:r w:rsidRPr="007D2CCF">
        <w:rPr>
          <w:b/>
          <w:bCs/>
          <w:sz w:val="28"/>
          <w:szCs w:val="28"/>
        </w:rPr>
        <w:t>Участие органов местного самоуправления в обеспечении деятельности добровольных пожарных, работников добровольной пожарной охраны и общественных объединений пожарной охраны</w:t>
      </w:r>
    </w:p>
    <w:p w:rsidR="002F6A35" w:rsidRPr="007D2CCF" w:rsidRDefault="002F6A35" w:rsidP="00704BD9">
      <w:pPr>
        <w:jc w:val="center"/>
        <w:rPr>
          <w:b/>
          <w:bCs/>
          <w:sz w:val="28"/>
          <w:szCs w:val="28"/>
        </w:rPr>
      </w:pPr>
    </w:p>
    <w:p w:rsidR="00704BD9" w:rsidRPr="007D2CCF" w:rsidRDefault="00704BD9" w:rsidP="00704B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D2CCF">
        <w:rPr>
          <w:sz w:val="28"/>
          <w:szCs w:val="28"/>
        </w:rPr>
        <w:t>Администрация муниципального образования «</w:t>
      </w:r>
      <w:r w:rsidR="00E87F8A">
        <w:rPr>
          <w:sz w:val="28"/>
          <w:szCs w:val="28"/>
        </w:rPr>
        <w:t>Птичнинское сельс</w:t>
      </w:r>
      <w:r w:rsidRPr="007D2CCF">
        <w:rPr>
          <w:sz w:val="28"/>
          <w:szCs w:val="28"/>
        </w:rPr>
        <w:t>кое поселение» обеспечивает соблюдение прав и законных интересов подразделений добровольной пожарной охраны, предусматривает систему мер правовой и социальной защиты добровольных пожарных, работников добровольной пожарной охраны и оказывает поддержку при осуществлении ими своей деятельности, в соответствии с законодательством Российской Федерации, законодательством субъектов Российской Федерации и муниципальными правовыми актами.</w:t>
      </w:r>
      <w:proofErr w:type="gramEnd"/>
    </w:p>
    <w:p w:rsidR="00704BD9" w:rsidRDefault="00704BD9" w:rsidP="009B6B27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9B6B27" w:rsidRDefault="00AC3FE8" w:rsidP="009B6B27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5</w:t>
      </w:r>
      <w:r w:rsidR="009B6B27">
        <w:rPr>
          <w:b/>
          <w:bCs/>
        </w:rPr>
        <w:t>.</w:t>
      </w:r>
      <w:r w:rsidR="00704BD9">
        <w:rPr>
          <w:b/>
          <w:bCs/>
        </w:rPr>
        <w:t>1.</w:t>
      </w:r>
      <w:r w:rsidR="009B6B27">
        <w:rPr>
          <w:b/>
          <w:bCs/>
        </w:rPr>
        <w:t xml:space="preserve"> Стимулирование деятельности добровольных пожарных</w:t>
      </w:r>
    </w:p>
    <w:p w:rsidR="009B6B27" w:rsidRPr="00571023" w:rsidRDefault="009B6B27" w:rsidP="00571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1023">
        <w:rPr>
          <w:sz w:val="28"/>
          <w:szCs w:val="28"/>
        </w:rPr>
        <w:t xml:space="preserve">Администрация </w:t>
      </w:r>
      <w:r w:rsidR="00E87F8A">
        <w:rPr>
          <w:sz w:val="28"/>
          <w:szCs w:val="28"/>
        </w:rPr>
        <w:t>сельского поселения</w:t>
      </w:r>
      <w:r w:rsidRPr="00571023">
        <w:rPr>
          <w:sz w:val="28"/>
          <w:szCs w:val="28"/>
        </w:rPr>
        <w:t xml:space="preserve"> устанавливает форму и размеры материального стимулирования добровольных пожарных.</w:t>
      </w:r>
    </w:p>
    <w:p w:rsidR="009B6B27" w:rsidRPr="00571023" w:rsidRDefault="009B6B27" w:rsidP="00571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571023">
        <w:rPr>
          <w:sz w:val="28"/>
          <w:szCs w:val="28"/>
        </w:rPr>
        <w:t xml:space="preserve">Форма материального стимулирования добровольных пожарных и размеры денежных вознаграждений (премий) добровольным пожарным устанавливаются администрацией </w:t>
      </w:r>
      <w:r w:rsidR="00E87F8A">
        <w:rPr>
          <w:sz w:val="28"/>
          <w:szCs w:val="28"/>
        </w:rPr>
        <w:t>сельского поселения</w:t>
      </w:r>
      <w:r w:rsidRPr="00571023">
        <w:rPr>
          <w:sz w:val="28"/>
          <w:szCs w:val="28"/>
        </w:rPr>
        <w:t xml:space="preserve"> по представлению руководителя добровольной пожарной команды или добровольной пожарной дружины в зависимости от объема средств, предусмотренных на содержание добровольной пожарной команды или добровольной пожарной дружины, и личного вклада добровольных пожарных в результаты деятельности добровольной пожарной команды или добровольной пожарной дружины.</w:t>
      </w:r>
      <w:proofErr w:type="gramEnd"/>
    </w:p>
    <w:p w:rsidR="009B6B27" w:rsidRDefault="009B6B27" w:rsidP="009B6B27">
      <w:pPr>
        <w:autoSpaceDE w:val="0"/>
        <w:autoSpaceDN w:val="0"/>
        <w:adjustRightInd w:val="0"/>
        <w:ind w:firstLine="540"/>
        <w:jc w:val="both"/>
      </w:pPr>
    </w:p>
    <w:p w:rsidR="009B6B27" w:rsidRDefault="00571023" w:rsidP="009B6B27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5.2</w:t>
      </w:r>
      <w:r w:rsidR="009B6B27">
        <w:rPr>
          <w:b/>
          <w:bCs/>
        </w:rPr>
        <w:t>. Страхование добровольных пожарных</w:t>
      </w:r>
    </w:p>
    <w:p w:rsidR="009B6B27" w:rsidRPr="00571023" w:rsidRDefault="009B6B27" w:rsidP="009B6B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71023">
        <w:rPr>
          <w:sz w:val="28"/>
          <w:szCs w:val="28"/>
        </w:rPr>
        <w:t xml:space="preserve">Администрация </w:t>
      </w:r>
      <w:r w:rsidR="00E87F8A">
        <w:rPr>
          <w:sz w:val="28"/>
          <w:szCs w:val="28"/>
        </w:rPr>
        <w:t>сельского поселения</w:t>
      </w:r>
      <w:r w:rsidRPr="00571023">
        <w:rPr>
          <w:sz w:val="28"/>
          <w:szCs w:val="28"/>
        </w:rPr>
        <w:t xml:space="preserve">, привлекающая работников добровольной пожарной охраны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пострадавшим, может в порядке оказания поддержки за счет бюджета </w:t>
      </w:r>
      <w:r w:rsidR="00E87F8A">
        <w:rPr>
          <w:sz w:val="28"/>
          <w:szCs w:val="28"/>
        </w:rPr>
        <w:t>сельского поселения</w:t>
      </w:r>
      <w:r w:rsidR="00571023" w:rsidRPr="00571023">
        <w:rPr>
          <w:sz w:val="28"/>
          <w:szCs w:val="28"/>
        </w:rPr>
        <w:t xml:space="preserve"> в пределах бюджетных ассигнований, выделенных на обеспечение пожарной безопасности</w:t>
      </w:r>
      <w:r w:rsidRPr="00571023">
        <w:rPr>
          <w:sz w:val="28"/>
          <w:szCs w:val="28"/>
        </w:rPr>
        <w:t>, осуществлять личное страхование добровольных пожарных подразделений добровольной пожарной охраны на период</w:t>
      </w:r>
      <w:proofErr w:type="gramEnd"/>
      <w:r w:rsidRPr="00571023">
        <w:rPr>
          <w:sz w:val="28"/>
          <w:szCs w:val="28"/>
        </w:rPr>
        <w:t xml:space="preserve"> исполнения ими обязанностей добровольного пожарного.</w:t>
      </w:r>
    </w:p>
    <w:p w:rsidR="009B6B27" w:rsidRDefault="009B6B27" w:rsidP="009B6B27">
      <w:pPr>
        <w:autoSpaceDE w:val="0"/>
        <w:autoSpaceDN w:val="0"/>
        <w:adjustRightInd w:val="0"/>
        <w:ind w:firstLine="540"/>
        <w:jc w:val="both"/>
      </w:pPr>
    </w:p>
    <w:p w:rsidR="009B6B27" w:rsidRDefault="00571023" w:rsidP="009B6B27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5.3</w:t>
      </w:r>
      <w:r w:rsidR="009B6B27">
        <w:rPr>
          <w:b/>
          <w:bCs/>
        </w:rPr>
        <w:t>. Компенсации и льготы, предусмотренные добровольным пожарным и работникам добровольной пожарной охраны</w:t>
      </w:r>
    </w:p>
    <w:p w:rsidR="009B6B27" w:rsidRPr="00571023" w:rsidRDefault="009B6B27" w:rsidP="009B6B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71023">
        <w:rPr>
          <w:sz w:val="28"/>
          <w:szCs w:val="28"/>
        </w:rPr>
        <w:lastRenderedPageBreak/>
        <w:t>Добровольные пожарные</w:t>
      </w:r>
      <w:r w:rsidR="00AC3FE8" w:rsidRPr="00571023">
        <w:rPr>
          <w:sz w:val="28"/>
          <w:szCs w:val="28"/>
        </w:rPr>
        <w:t xml:space="preserve">, работники добровольной пожарной дружины </w:t>
      </w:r>
      <w:r w:rsidRPr="00571023">
        <w:rPr>
          <w:sz w:val="28"/>
          <w:szCs w:val="28"/>
        </w:rPr>
        <w:t xml:space="preserve"> по месту работы или учебы освобождаются от работы или учебы без сохранения заработной платы (для работающих граждан), но с сохранением за ними места работы или учебы, должности на время участия в тушении пожаров или несения ими службы (дежурства) в расположении добровольной пожарной команды или добровольной пожарной дружины либо прохождения ими профессионального обучения, если их</w:t>
      </w:r>
      <w:proofErr w:type="gramEnd"/>
      <w:r w:rsidRPr="00571023">
        <w:rPr>
          <w:sz w:val="28"/>
          <w:szCs w:val="28"/>
        </w:rPr>
        <w:t xml:space="preserve"> участие в тушении пожаров или несении службы (дежурства) либо профессиональное обучение осуществляется в рабочее или учебное время с согласия руководителя организации по месту работы или учебы добровольного пожарного.</w:t>
      </w:r>
    </w:p>
    <w:p w:rsidR="0066665F" w:rsidRPr="00571023" w:rsidRDefault="009B6B27" w:rsidP="0066665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571023">
        <w:rPr>
          <w:sz w:val="28"/>
          <w:szCs w:val="28"/>
        </w:rPr>
        <w:t>Добровольным пожарным</w:t>
      </w:r>
      <w:r w:rsidR="00AC3FE8" w:rsidRPr="00571023">
        <w:rPr>
          <w:sz w:val="28"/>
          <w:szCs w:val="28"/>
        </w:rPr>
        <w:t>, работникам добровольной пожарной дружины</w:t>
      </w:r>
      <w:r w:rsidRPr="00571023">
        <w:rPr>
          <w:sz w:val="28"/>
          <w:szCs w:val="28"/>
        </w:rPr>
        <w:t xml:space="preserve"> </w:t>
      </w:r>
      <w:r w:rsidR="006232EC" w:rsidRPr="00571023">
        <w:rPr>
          <w:sz w:val="28"/>
          <w:szCs w:val="28"/>
        </w:rPr>
        <w:t xml:space="preserve">администрацией </w:t>
      </w:r>
      <w:r w:rsidR="00E87F8A">
        <w:rPr>
          <w:sz w:val="28"/>
          <w:szCs w:val="28"/>
        </w:rPr>
        <w:t>сельского поселения</w:t>
      </w:r>
      <w:r w:rsidR="006232EC" w:rsidRPr="00571023">
        <w:rPr>
          <w:sz w:val="28"/>
          <w:szCs w:val="28"/>
        </w:rPr>
        <w:t xml:space="preserve"> за счет средств местного бюджета, предусмотренных на обеспечение пожарной безопасности,</w:t>
      </w:r>
      <w:r w:rsidRPr="00571023">
        <w:rPr>
          <w:sz w:val="28"/>
          <w:szCs w:val="28"/>
        </w:rPr>
        <w:t xml:space="preserve"> выплачиваются компенсации, предусмотренные гражданско-правовым договором на выполнение работ по участию в профилактике и (или) тушении пожаров и проведении аварийно-спасательных работ</w:t>
      </w:r>
      <w:r w:rsidR="0066665F" w:rsidRPr="00571023">
        <w:rPr>
          <w:sz w:val="28"/>
          <w:szCs w:val="28"/>
        </w:rPr>
        <w:t xml:space="preserve"> в размере 500 рублей за каждый день участия в тушении пожаров (загораний) и проведении аварийно-спасательных работ.</w:t>
      </w:r>
      <w:proofErr w:type="gramEnd"/>
    </w:p>
    <w:p w:rsidR="00380556" w:rsidRDefault="004B05C8" w:rsidP="0038055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571023">
        <w:rPr>
          <w:sz w:val="28"/>
          <w:szCs w:val="28"/>
        </w:rPr>
        <w:t xml:space="preserve">Администрация </w:t>
      </w:r>
      <w:r w:rsidR="00E87F8A">
        <w:rPr>
          <w:sz w:val="28"/>
          <w:szCs w:val="28"/>
        </w:rPr>
        <w:t>сельского поселения</w:t>
      </w:r>
      <w:r w:rsidRPr="00571023">
        <w:rPr>
          <w:sz w:val="28"/>
          <w:szCs w:val="28"/>
        </w:rPr>
        <w:t xml:space="preserve"> </w:t>
      </w:r>
      <w:r w:rsidR="009B6B27" w:rsidRPr="00571023">
        <w:rPr>
          <w:sz w:val="28"/>
          <w:szCs w:val="28"/>
        </w:rPr>
        <w:t xml:space="preserve">за счет средств </w:t>
      </w:r>
      <w:r w:rsidRPr="00571023">
        <w:rPr>
          <w:sz w:val="28"/>
          <w:szCs w:val="28"/>
        </w:rPr>
        <w:t>местного бюджета</w:t>
      </w:r>
      <w:r w:rsidR="009B6B27" w:rsidRPr="00571023">
        <w:rPr>
          <w:sz w:val="28"/>
          <w:szCs w:val="28"/>
        </w:rPr>
        <w:t xml:space="preserve"> </w:t>
      </w:r>
      <w:r w:rsidR="00704BD9" w:rsidRPr="00571023">
        <w:rPr>
          <w:sz w:val="28"/>
          <w:szCs w:val="28"/>
        </w:rPr>
        <w:t xml:space="preserve">в пределах бюджетных ассигнований, выделенных на обеспечение пожарной безопасности, </w:t>
      </w:r>
      <w:r w:rsidR="009B6B27" w:rsidRPr="00571023">
        <w:rPr>
          <w:sz w:val="28"/>
          <w:szCs w:val="28"/>
        </w:rPr>
        <w:t>вправе возмещать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расходы, связанные с использованием личного транспорта для выполнения задач добровольной пожарной охраны, а также обеспечивать бесплатное питание добровольных пожарных и работников добровольной пожарной охраны</w:t>
      </w:r>
      <w:proofErr w:type="gramEnd"/>
      <w:r w:rsidR="009B6B27" w:rsidRPr="00571023">
        <w:rPr>
          <w:sz w:val="28"/>
          <w:szCs w:val="28"/>
        </w:rPr>
        <w:t xml:space="preserve"> в период исполнения ими своих обязанностей.</w:t>
      </w:r>
    </w:p>
    <w:p w:rsidR="00380556" w:rsidRPr="00207D6D" w:rsidRDefault="00380556" w:rsidP="0038055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07D6D">
        <w:rPr>
          <w:sz w:val="28"/>
          <w:szCs w:val="28"/>
        </w:rPr>
        <w:t>Работникам муниципальных учреждений, предприятий, организаций и являющимся одновременно добровольными пожарными, за счет средств работодателя предоставляются следующие гарантии и компенсации:</w:t>
      </w:r>
    </w:p>
    <w:p w:rsidR="00380556" w:rsidRPr="00207D6D" w:rsidRDefault="00380556" w:rsidP="003805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7D6D">
        <w:rPr>
          <w:sz w:val="28"/>
          <w:szCs w:val="28"/>
        </w:rPr>
        <w:t xml:space="preserve"> сохранение заработной платы на период привлечения их по согласованию с руководителем учреждения, предприятия к участию в тушении пожаров, проведении аварийно-спасательных работ, спасении людей и имущества при пожарах и оказ</w:t>
      </w:r>
      <w:r>
        <w:rPr>
          <w:sz w:val="28"/>
          <w:szCs w:val="28"/>
        </w:rPr>
        <w:t>ании первой помощи пострадавшим;</w:t>
      </w:r>
    </w:p>
    <w:p w:rsidR="00380556" w:rsidRPr="00207D6D" w:rsidRDefault="00380556" w:rsidP="003805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7D6D">
        <w:rPr>
          <w:sz w:val="28"/>
          <w:szCs w:val="28"/>
        </w:rPr>
        <w:t xml:space="preserve"> предоставление по решению руководителя учреждения, предприятия и на основании </w:t>
      </w:r>
      <w:proofErr w:type="gramStart"/>
      <w:r w:rsidRPr="00207D6D">
        <w:rPr>
          <w:sz w:val="28"/>
          <w:szCs w:val="28"/>
        </w:rPr>
        <w:t>представления руководителя общественного объединения добровольной пожарной охраны дополнительного оплачиваемого отпуска</w:t>
      </w:r>
      <w:proofErr w:type="gramEnd"/>
      <w:r w:rsidRPr="00207D6D">
        <w:rPr>
          <w:sz w:val="28"/>
          <w:szCs w:val="28"/>
        </w:rPr>
        <w:t xml:space="preserve"> продолжите</w:t>
      </w:r>
      <w:r>
        <w:rPr>
          <w:sz w:val="28"/>
          <w:szCs w:val="28"/>
        </w:rPr>
        <w:t>льностью до 10 календарных дней;</w:t>
      </w:r>
    </w:p>
    <w:p w:rsidR="00380556" w:rsidRPr="00207D6D" w:rsidRDefault="00380556" w:rsidP="003805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7D6D">
        <w:rPr>
          <w:sz w:val="28"/>
          <w:szCs w:val="28"/>
        </w:rPr>
        <w:t xml:space="preserve"> предоставление отпуска в удобное для члена ДПО и обще</w:t>
      </w:r>
      <w:r>
        <w:rPr>
          <w:sz w:val="28"/>
          <w:szCs w:val="28"/>
        </w:rPr>
        <w:t>ственного объединения ДПО время;</w:t>
      </w:r>
    </w:p>
    <w:p w:rsidR="00380556" w:rsidRPr="00207D6D" w:rsidRDefault="00380556" w:rsidP="003805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07D6D">
        <w:rPr>
          <w:sz w:val="28"/>
          <w:szCs w:val="28"/>
        </w:rPr>
        <w:t>первоочередное получение жилой пло</w:t>
      </w:r>
      <w:r>
        <w:rPr>
          <w:sz w:val="28"/>
          <w:szCs w:val="28"/>
        </w:rPr>
        <w:t>щади при прочих равных условиях</w:t>
      </w:r>
      <w:r w:rsidR="00E87F8A">
        <w:rPr>
          <w:sz w:val="28"/>
          <w:szCs w:val="28"/>
        </w:rPr>
        <w:t>.</w:t>
      </w:r>
    </w:p>
    <w:p w:rsidR="00380556" w:rsidRPr="00207D6D" w:rsidRDefault="00380556" w:rsidP="003805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B6B27" w:rsidRDefault="009B6B27" w:rsidP="009B6B27">
      <w:pPr>
        <w:autoSpaceDE w:val="0"/>
        <w:autoSpaceDN w:val="0"/>
        <w:adjustRightInd w:val="0"/>
        <w:ind w:firstLine="540"/>
        <w:jc w:val="both"/>
      </w:pPr>
    </w:p>
    <w:sectPr w:rsidR="009B6B27" w:rsidSect="003E23EB">
      <w:pgSz w:w="11906" w:h="16838"/>
      <w:pgMar w:top="994" w:right="850" w:bottom="994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A3E84"/>
    <w:multiLevelType w:val="hybridMultilevel"/>
    <w:tmpl w:val="5EF07218"/>
    <w:lvl w:ilvl="0" w:tplc="61603DC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3CB150A"/>
    <w:multiLevelType w:val="multilevel"/>
    <w:tmpl w:val="2182C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B616491"/>
    <w:multiLevelType w:val="hybridMultilevel"/>
    <w:tmpl w:val="EF94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E1499"/>
    <w:multiLevelType w:val="multilevel"/>
    <w:tmpl w:val="DD7C8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stylePaneFormatFilter w:val="3F01"/>
  <w:defaultTabStop w:val="708"/>
  <w:characterSpacingControl w:val="doNotCompress"/>
  <w:compat/>
  <w:rsids>
    <w:rsidRoot w:val="00EC4762"/>
    <w:rsid w:val="000567C8"/>
    <w:rsid w:val="000C2E3F"/>
    <w:rsid w:val="000E3D97"/>
    <w:rsid w:val="00112A30"/>
    <w:rsid w:val="00136106"/>
    <w:rsid w:val="00154274"/>
    <w:rsid w:val="001704F4"/>
    <w:rsid w:val="00192EDD"/>
    <w:rsid w:val="001A6949"/>
    <w:rsid w:val="001D6AEB"/>
    <w:rsid w:val="001E157A"/>
    <w:rsid w:val="001F36E1"/>
    <w:rsid w:val="002557AD"/>
    <w:rsid w:val="002A57AB"/>
    <w:rsid w:val="002F6A35"/>
    <w:rsid w:val="003113A2"/>
    <w:rsid w:val="0037046F"/>
    <w:rsid w:val="00376AAD"/>
    <w:rsid w:val="00380556"/>
    <w:rsid w:val="00386F19"/>
    <w:rsid w:val="003E23EB"/>
    <w:rsid w:val="0040253E"/>
    <w:rsid w:val="00407AC7"/>
    <w:rsid w:val="00447C5D"/>
    <w:rsid w:val="00451FFC"/>
    <w:rsid w:val="00452E24"/>
    <w:rsid w:val="0045742E"/>
    <w:rsid w:val="004743C7"/>
    <w:rsid w:val="00485C06"/>
    <w:rsid w:val="004B05C8"/>
    <w:rsid w:val="004C3535"/>
    <w:rsid w:val="004F6D33"/>
    <w:rsid w:val="00512AA7"/>
    <w:rsid w:val="00532CA6"/>
    <w:rsid w:val="005556BE"/>
    <w:rsid w:val="00571023"/>
    <w:rsid w:val="00580E31"/>
    <w:rsid w:val="00582B73"/>
    <w:rsid w:val="005A58D3"/>
    <w:rsid w:val="005C3C38"/>
    <w:rsid w:val="005D2C9C"/>
    <w:rsid w:val="006067F1"/>
    <w:rsid w:val="00607733"/>
    <w:rsid w:val="006232EC"/>
    <w:rsid w:val="006242B6"/>
    <w:rsid w:val="00634AA3"/>
    <w:rsid w:val="00636C08"/>
    <w:rsid w:val="006530CF"/>
    <w:rsid w:val="006546B2"/>
    <w:rsid w:val="0066665F"/>
    <w:rsid w:val="006A0254"/>
    <w:rsid w:val="006C0F79"/>
    <w:rsid w:val="006E763B"/>
    <w:rsid w:val="00704BD9"/>
    <w:rsid w:val="00781E40"/>
    <w:rsid w:val="007A2D9C"/>
    <w:rsid w:val="007B71D6"/>
    <w:rsid w:val="007C7219"/>
    <w:rsid w:val="007D2CCF"/>
    <w:rsid w:val="007D39B2"/>
    <w:rsid w:val="007E7ACD"/>
    <w:rsid w:val="00810896"/>
    <w:rsid w:val="00836F1A"/>
    <w:rsid w:val="00867CFB"/>
    <w:rsid w:val="00886CDC"/>
    <w:rsid w:val="008C602D"/>
    <w:rsid w:val="008F4A2E"/>
    <w:rsid w:val="009439B2"/>
    <w:rsid w:val="00985E31"/>
    <w:rsid w:val="00990894"/>
    <w:rsid w:val="009B5DB8"/>
    <w:rsid w:val="009B6B27"/>
    <w:rsid w:val="009D1E5B"/>
    <w:rsid w:val="009E264F"/>
    <w:rsid w:val="00A37F4F"/>
    <w:rsid w:val="00A44523"/>
    <w:rsid w:val="00AC3FE8"/>
    <w:rsid w:val="00B04450"/>
    <w:rsid w:val="00B47756"/>
    <w:rsid w:val="00B63B24"/>
    <w:rsid w:val="00B827AC"/>
    <w:rsid w:val="00B938DC"/>
    <w:rsid w:val="00B97F1A"/>
    <w:rsid w:val="00C12A96"/>
    <w:rsid w:val="00CE79AF"/>
    <w:rsid w:val="00CF00C2"/>
    <w:rsid w:val="00D02BF6"/>
    <w:rsid w:val="00D64802"/>
    <w:rsid w:val="00D6580E"/>
    <w:rsid w:val="00DB12D3"/>
    <w:rsid w:val="00DD2574"/>
    <w:rsid w:val="00DD6A63"/>
    <w:rsid w:val="00DD7922"/>
    <w:rsid w:val="00DF2F9C"/>
    <w:rsid w:val="00E76F73"/>
    <w:rsid w:val="00E87589"/>
    <w:rsid w:val="00E87F8A"/>
    <w:rsid w:val="00EC4762"/>
    <w:rsid w:val="00F8011A"/>
    <w:rsid w:val="00FB6B7A"/>
    <w:rsid w:val="00FC093B"/>
    <w:rsid w:val="00FF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762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EC47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EC476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ody Text Indent"/>
    <w:basedOn w:val="a"/>
    <w:link w:val="a4"/>
    <w:rsid w:val="00EC47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C4762"/>
    <w:rPr>
      <w:sz w:val="24"/>
      <w:szCs w:val="24"/>
      <w:lang w:val="ru-RU" w:eastAsia="ru-RU" w:bidi="ar-SA"/>
    </w:rPr>
  </w:style>
  <w:style w:type="paragraph" w:styleId="a5">
    <w:name w:val="Body Text"/>
    <w:basedOn w:val="a"/>
    <w:rsid w:val="00D64802"/>
    <w:pPr>
      <w:spacing w:after="120"/>
    </w:pPr>
  </w:style>
  <w:style w:type="paragraph" w:styleId="2">
    <w:name w:val="Body Text 2"/>
    <w:basedOn w:val="a"/>
    <w:rsid w:val="00D64802"/>
    <w:pPr>
      <w:spacing w:after="120" w:line="480" w:lineRule="auto"/>
    </w:pPr>
  </w:style>
  <w:style w:type="paragraph" w:customStyle="1" w:styleId="a6">
    <w:name w:val="Знак"/>
    <w:basedOn w:val="a"/>
    <w:rsid w:val="00B938DC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1F36E1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1E157A"/>
    <w:rPr>
      <w:rFonts w:cs="Times New Roman"/>
      <w:b/>
      <w:bCs/>
    </w:rPr>
  </w:style>
  <w:style w:type="paragraph" w:styleId="a9">
    <w:name w:val="Normal (Web)"/>
    <w:basedOn w:val="a"/>
    <w:rsid w:val="001E157A"/>
    <w:pPr>
      <w:spacing w:before="100" w:beforeAutospacing="1" w:after="100" w:afterAutospacing="1"/>
    </w:pPr>
  </w:style>
  <w:style w:type="paragraph" w:customStyle="1" w:styleId="20">
    <w:name w:val="Îñíîâíîé òåêñò (2)"/>
    <w:basedOn w:val="a"/>
    <w:rsid w:val="001E157A"/>
    <w:pPr>
      <w:widowControl w:val="0"/>
      <w:suppressAutoHyphens/>
      <w:spacing w:before="540" w:after="540" w:line="240" w:lineRule="atLeast"/>
    </w:pPr>
    <w:rPr>
      <w:sz w:val="26"/>
      <w:szCs w:val="26"/>
      <w:lang w:eastAsia="ar-SA"/>
    </w:rPr>
  </w:style>
  <w:style w:type="paragraph" w:customStyle="1" w:styleId="21">
    <w:name w:val="Çàãîëîâîê ¹2"/>
    <w:basedOn w:val="a"/>
    <w:rsid w:val="001E157A"/>
    <w:pPr>
      <w:widowControl w:val="0"/>
      <w:tabs>
        <w:tab w:val="num" w:pos="1440"/>
      </w:tabs>
      <w:suppressAutoHyphens/>
      <w:spacing w:before="840" w:after="60" w:line="240" w:lineRule="atLeast"/>
      <w:ind w:left="1440" w:hanging="2040"/>
      <w:jc w:val="center"/>
      <w:outlineLvl w:val="1"/>
    </w:pPr>
    <w:rPr>
      <w:b/>
      <w:bCs/>
      <w:sz w:val="26"/>
      <w:szCs w:val="26"/>
      <w:shd w:val="clear" w:color="auto" w:fill="FFFFFF"/>
      <w:lang w:eastAsia="ar-SA"/>
    </w:rPr>
  </w:style>
  <w:style w:type="paragraph" w:customStyle="1" w:styleId="4">
    <w:name w:val="Îñíîâíîé òåêñò (4)"/>
    <w:basedOn w:val="a"/>
    <w:rsid w:val="001E157A"/>
    <w:pPr>
      <w:widowControl w:val="0"/>
      <w:suppressAutoHyphens/>
      <w:spacing w:line="274" w:lineRule="exact"/>
    </w:pPr>
    <w:rPr>
      <w:sz w:val="22"/>
      <w:szCs w:val="22"/>
      <w:shd w:val="clear" w:color="auto" w:fill="FFFFFF"/>
      <w:lang w:eastAsia="ar-SA"/>
    </w:rPr>
  </w:style>
  <w:style w:type="paragraph" w:customStyle="1" w:styleId="5">
    <w:name w:val="Îñíîâíîé òåêñò (5)"/>
    <w:basedOn w:val="a"/>
    <w:rsid w:val="001E157A"/>
    <w:pPr>
      <w:widowControl w:val="0"/>
      <w:suppressAutoHyphens/>
      <w:spacing w:line="230" w:lineRule="exact"/>
    </w:pPr>
    <w:rPr>
      <w:b/>
      <w:bCs/>
      <w:sz w:val="18"/>
      <w:szCs w:val="18"/>
      <w:shd w:val="clear" w:color="auto" w:fill="FFFFFF"/>
      <w:lang w:eastAsia="ar-SA"/>
    </w:rPr>
  </w:style>
  <w:style w:type="paragraph" w:customStyle="1" w:styleId="juscontext">
    <w:name w:val="juscontext"/>
    <w:basedOn w:val="a"/>
    <w:rsid w:val="001E157A"/>
    <w:pPr>
      <w:spacing w:before="100" w:beforeAutospacing="1" w:after="100" w:afterAutospacing="1"/>
    </w:pPr>
  </w:style>
  <w:style w:type="paragraph" w:customStyle="1" w:styleId="p2">
    <w:name w:val="p2"/>
    <w:basedOn w:val="a"/>
    <w:rsid w:val="001E157A"/>
    <w:pPr>
      <w:spacing w:before="100" w:beforeAutospacing="1" w:after="100" w:afterAutospacing="1"/>
    </w:pPr>
  </w:style>
  <w:style w:type="paragraph" w:customStyle="1" w:styleId="p6">
    <w:name w:val="p6"/>
    <w:basedOn w:val="a"/>
    <w:rsid w:val="001E157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E763B"/>
    <w:pPr>
      <w:spacing w:before="100" w:beforeAutospacing="1" w:after="100" w:afterAutospacing="1"/>
    </w:pPr>
  </w:style>
  <w:style w:type="character" w:customStyle="1" w:styleId="FontStyle46">
    <w:name w:val="Font Style46"/>
    <w:basedOn w:val="a0"/>
    <w:rsid w:val="00DD7922"/>
    <w:rPr>
      <w:rFonts w:ascii="Times New Roman" w:hAnsi="Times New Roman" w:cs="Times New Roman" w:hint="default"/>
      <w:sz w:val="26"/>
      <w:szCs w:val="26"/>
    </w:rPr>
  </w:style>
  <w:style w:type="paragraph" w:customStyle="1" w:styleId="Style22">
    <w:name w:val="Style22"/>
    <w:basedOn w:val="a"/>
    <w:rsid w:val="00DD7922"/>
    <w:pPr>
      <w:widowControl w:val="0"/>
      <w:autoSpaceDE w:val="0"/>
      <w:autoSpaceDN w:val="0"/>
      <w:adjustRightInd w:val="0"/>
      <w:spacing w:line="302" w:lineRule="exact"/>
      <w:ind w:firstLine="1344"/>
    </w:pPr>
  </w:style>
  <w:style w:type="paragraph" w:customStyle="1" w:styleId="Style24">
    <w:name w:val="Style24"/>
    <w:basedOn w:val="a"/>
    <w:rsid w:val="00DD7922"/>
    <w:pPr>
      <w:widowControl w:val="0"/>
      <w:autoSpaceDE w:val="0"/>
      <w:autoSpaceDN w:val="0"/>
      <w:adjustRightInd w:val="0"/>
      <w:spacing w:line="302" w:lineRule="exact"/>
      <w:ind w:firstLine="1087"/>
    </w:pPr>
  </w:style>
  <w:style w:type="character" w:customStyle="1" w:styleId="FontStyle44">
    <w:name w:val="Font Style44"/>
    <w:basedOn w:val="a0"/>
    <w:rsid w:val="00DD792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rsid w:val="00DF2F9C"/>
    <w:pPr>
      <w:widowControl w:val="0"/>
      <w:autoSpaceDE w:val="0"/>
      <w:autoSpaceDN w:val="0"/>
      <w:adjustRightInd w:val="0"/>
    </w:pPr>
  </w:style>
  <w:style w:type="paragraph" w:customStyle="1" w:styleId="11">
    <w:name w:val="Знак Знак1 Знак"/>
    <w:basedOn w:val="a"/>
    <w:rsid w:val="000E3D9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«Бираканское городское  поселение»</vt:lpstr>
    </vt:vector>
  </TitlesOfParts>
  <Company>Reanimator Extreme Edition</Company>
  <LinksUpToDate>false</LinksUpToDate>
  <CharactersWithSpaces>16760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«Бираканское городское  поселение»</dc:title>
  <dc:creator>User</dc:creator>
  <cp:lastModifiedBy>Тимофеева</cp:lastModifiedBy>
  <cp:revision>3</cp:revision>
  <cp:lastPrinted>2018-04-25T06:00:00Z</cp:lastPrinted>
  <dcterms:created xsi:type="dcterms:W3CDTF">2021-10-14T05:29:00Z</dcterms:created>
  <dcterms:modified xsi:type="dcterms:W3CDTF">2021-10-28T06:06:00Z</dcterms:modified>
</cp:coreProperties>
</file>