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D9" w:rsidRDefault="003034D9">
      <w:pPr>
        <w:spacing w:line="1" w:lineRule="exact"/>
      </w:pPr>
    </w:p>
    <w:p w:rsidR="003034D9" w:rsidRDefault="00E2423E">
      <w:pPr>
        <w:pStyle w:val="1"/>
        <w:framePr w:w="9432" w:h="854" w:hRule="exact" w:wrap="none" w:vAnchor="page" w:hAnchor="page" w:x="1701" w:y="1045"/>
        <w:spacing w:after="0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3034D9" w:rsidRDefault="00E2423E">
      <w:pPr>
        <w:pStyle w:val="1"/>
        <w:framePr w:w="9432" w:h="850" w:hRule="exact" w:wrap="none" w:vAnchor="page" w:hAnchor="page" w:x="1701" w:y="2432"/>
        <w:ind w:firstLine="0"/>
        <w:jc w:val="center"/>
      </w:pPr>
      <w:r>
        <w:t>АДМИНИСТРАЦИЯ СЕЛЬСКОГО ПОСЕЛЕНИЯ</w:t>
      </w:r>
    </w:p>
    <w:p w:rsidR="003034D9" w:rsidRDefault="00E2423E">
      <w:pPr>
        <w:pStyle w:val="1"/>
        <w:framePr w:w="9432" w:h="850" w:hRule="exact" w:wrap="none" w:vAnchor="page" w:hAnchor="page" w:x="1701" w:y="2432"/>
        <w:spacing w:after="0"/>
        <w:ind w:firstLine="0"/>
        <w:jc w:val="center"/>
      </w:pPr>
      <w:r>
        <w:t>ПОСТАНОВЛЕНИЕ</w:t>
      </w:r>
    </w:p>
    <w:p w:rsidR="003034D9" w:rsidRDefault="00E2423E">
      <w:pPr>
        <w:pStyle w:val="1"/>
        <w:framePr w:w="9432" w:h="11299" w:hRule="exact" w:wrap="none" w:vAnchor="page" w:hAnchor="page" w:x="1701" w:y="3531"/>
        <w:tabs>
          <w:tab w:val="left" w:pos="8467"/>
        </w:tabs>
        <w:spacing w:after="0"/>
        <w:ind w:firstLine="0"/>
      </w:pPr>
      <w:r>
        <w:t>19.08.2021</w:t>
      </w:r>
      <w:r>
        <w:tab/>
        <w:t>№80</w:t>
      </w:r>
    </w:p>
    <w:p w:rsidR="003034D9" w:rsidRDefault="00E2423E">
      <w:pPr>
        <w:pStyle w:val="1"/>
        <w:framePr w:w="9432" w:h="11299" w:hRule="exact" w:wrap="none" w:vAnchor="page" w:hAnchor="page" w:x="1701" w:y="3531"/>
        <w:ind w:firstLine="0"/>
        <w:jc w:val="center"/>
      </w:pPr>
      <w:r>
        <w:t>с. Птичник</w:t>
      </w:r>
    </w:p>
    <w:p w:rsidR="003034D9" w:rsidRDefault="00E2423E">
      <w:pPr>
        <w:pStyle w:val="1"/>
        <w:framePr w:w="9432" w:h="11299" w:hRule="exact" w:wrap="none" w:vAnchor="page" w:hAnchor="page" w:x="1701" w:y="3531"/>
        <w:spacing w:after="0"/>
        <w:ind w:firstLine="0"/>
      </w:pPr>
      <w:r>
        <w:t>Об изменении вида разрешенного</w:t>
      </w:r>
    </w:p>
    <w:p w:rsidR="003034D9" w:rsidRDefault="00E2423E">
      <w:pPr>
        <w:pStyle w:val="1"/>
        <w:framePr w:w="9432" w:h="11299" w:hRule="exact" w:wrap="none" w:vAnchor="page" w:hAnchor="page" w:x="1701" w:y="3531"/>
        <w:ind w:firstLine="0"/>
      </w:pPr>
      <w:r>
        <w:t>использования земельных</w:t>
      </w:r>
      <w:r>
        <w:t xml:space="preserve"> участков</w:t>
      </w:r>
    </w:p>
    <w:p w:rsidR="003034D9" w:rsidRDefault="00E2423E">
      <w:pPr>
        <w:pStyle w:val="1"/>
        <w:framePr w:w="9432" w:h="11299" w:hRule="exact" w:wrap="none" w:vAnchor="page" w:hAnchor="page" w:x="1701" w:y="3531"/>
        <w:spacing w:after="0"/>
        <w:ind w:firstLine="420"/>
        <w:jc w:val="both"/>
      </w:pPr>
      <w:r>
        <w:t>На основании статьи 3.3 Федерального закона от 25.10.2001 №137 -ФЗ « О введении в действие Земельного кодекса Российской Федерации», приказа Минэкономразвития России от 01.09.2014 №540 « Об утверждении классификатора видов разрешенного использова</w:t>
      </w:r>
      <w:r>
        <w:t>ния земельных участков « , в соответствии с решение Собрания депутатов муниципального образования « Биробиджанский муниципальный район, Еврейской автономной области от 24.06.2016 №31 «Об утверждении Правил землепользования и застройки части территории муни</w:t>
      </w:r>
      <w:r>
        <w:t>ципального образования « Птичнинское сельское поселение» Биробиджанского муниципального района, на основании Устава муниципального образования «Птичнинское сельское поселение» Биробиджанского муниципального района Еврейской автономной области, администраци</w:t>
      </w:r>
      <w:r>
        <w:t>я сельского поселения</w:t>
      </w:r>
    </w:p>
    <w:p w:rsidR="003034D9" w:rsidRDefault="00E2423E">
      <w:pPr>
        <w:pStyle w:val="1"/>
        <w:framePr w:w="9432" w:h="11299" w:hRule="exact" w:wrap="none" w:vAnchor="page" w:hAnchor="page" w:x="1701" w:y="3531"/>
        <w:spacing w:after="0"/>
        <w:ind w:firstLine="0"/>
      </w:pPr>
      <w:r>
        <w:t>ПОСТАНОВЛЯЕТ:</w:t>
      </w:r>
    </w:p>
    <w:p w:rsidR="003034D9" w:rsidRDefault="00E2423E">
      <w:pPr>
        <w:pStyle w:val="1"/>
        <w:framePr w:w="9432" w:h="11299" w:hRule="exact" w:wrap="none" w:vAnchor="page" w:hAnchor="page" w:x="1701" w:y="3531"/>
        <w:numPr>
          <w:ilvl w:val="0"/>
          <w:numId w:val="1"/>
        </w:numPr>
        <w:tabs>
          <w:tab w:val="left" w:pos="619"/>
        </w:tabs>
        <w:ind w:firstLine="340"/>
        <w:jc w:val="both"/>
      </w:pPr>
      <w:bookmarkStart w:id="0" w:name="bookmark0"/>
      <w:bookmarkEnd w:id="0"/>
      <w:r>
        <w:t>Изменить вид разрешенного использования земельного участка общей площадью 966 кв.м., с кадастровым номером 79:04:3700006:170, расположенного по адресу: Еврейская автономная область, Биробиджанский р-н, с. Раздольное, ул.</w:t>
      </w:r>
      <w:r>
        <w:t xml:space="preserve"> Белая - Береза д.5 ( категория земель - земли населенных пунктов) в территориальной зоне: зона застройки индивидуальными жилыми домами; зона, для ведения личного подсобного хозяйства ( код зоны Ж-1А), с « для ведения личного подсобного хозяйства» на « вед</w:t>
      </w:r>
      <w:r>
        <w:t>ение огородничества» ;</w:t>
      </w:r>
    </w:p>
    <w:p w:rsidR="003034D9" w:rsidRDefault="00E2423E">
      <w:pPr>
        <w:pStyle w:val="1"/>
        <w:framePr w:w="9432" w:h="11299" w:hRule="exact" w:wrap="none" w:vAnchor="page" w:hAnchor="page" w:x="1701" w:y="3531"/>
        <w:numPr>
          <w:ilvl w:val="0"/>
          <w:numId w:val="1"/>
        </w:numPr>
        <w:tabs>
          <w:tab w:val="left" w:pos="663"/>
        </w:tabs>
        <w:ind w:firstLine="340"/>
        <w:jc w:val="both"/>
      </w:pPr>
      <w:bookmarkStart w:id="1" w:name="bookmark1"/>
      <w:bookmarkEnd w:id="1"/>
      <w:r>
        <w:t>Изменить вид разрешенного использования земельного участка общей площадью 2258 кв.м., с кадастровым номером 79:04:3700003:155, расположенного по адресу: Еврейская автономная область, Биробиджанский р-н, с. Раздольное, ул. Трансформат</w:t>
      </w:r>
      <w:r>
        <w:t>орная д.21/2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 код зоны Ж-1А) , с « для ведения личного подсобного хозяйства» на « ведение ог</w:t>
      </w:r>
      <w:r>
        <w:t>ородничества» ;</w:t>
      </w:r>
    </w:p>
    <w:p w:rsidR="003034D9" w:rsidRDefault="00E2423E">
      <w:pPr>
        <w:pStyle w:val="1"/>
        <w:framePr w:w="9432" w:h="11299" w:hRule="exact" w:wrap="none" w:vAnchor="page" w:hAnchor="page" w:x="1701" w:y="3531"/>
        <w:numPr>
          <w:ilvl w:val="0"/>
          <w:numId w:val="1"/>
        </w:numPr>
        <w:tabs>
          <w:tab w:val="left" w:pos="361"/>
        </w:tabs>
        <w:spacing w:after="0"/>
        <w:ind w:firstLine="0"/>
        <w:jc w:val="both"/>
      </w:pPr>
      <w:bookmarkStart w:id="2" w:name="bookmark2"/>
      <w:bookmarkEnd w:id="2"/>
      <w:r>
        <w:t>Изменить вид разрешенного использования земельного участка общей площадью 1812 кв.м., с кадастровым номером 79:04:3600017:9, расположенного по адресу: Еврейская автономная область, Биробиджанский р-н, с. Птичник, ул. Пионерская д.7/2 ( кате</w:t>
      </w:r>
      <w:r>
        <w:t>гория земель - земли населенных пунктов) в территориальной зоне: зона застройки индивидуальными жилыми домами; зона для ведения, личного подсобного хозяйства ( код зоны Ж-1А) , с « малоэтажная многоквартирная жилая застройка » на « ведение огородничества»</w:t>
      </w:r>
    </w:p>
    <w:p w:rsidR="003034D9" w:rsidRDefault="003034D9">
      <w:pPr>
        <w:spacing w:line="1" w:lineRule="exact"/>
        <w:sectPr w:rsidR="003034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4D9" w:rsidRDefault="003034D9">
      <w:pPr>
        <w:spacing w:line="1" w:lineRule="exact"/>
      </w:pPr>
    </w:p>
    <w:p w:rsidR="003034D9" w:rsidRDefault="00E2423E">
      <w:pPr>
        <w:pStyle w:val="1"/>
        <w:framePr w:w="9427" w:h="12960" w:hRule="exact" w:wrap="none" w:vAnchor="page" w:hAnchor="page" w:x="1703" w:y="1079"/>
        <w:numPr>
          <w:ilvl w:val="0"/>
          <w:numId w:val="1"/>
        </w:numPr>
        <w:tabs>
          <w:tab w:val="left" w:pos="654"/>
        </w:tabs>
        <w:jc w:val="both"/>
      </w:pPr>
      <w:bookmarkStart w:id="3" w:name="bookmark3"/>
      <w:bookmarkEnd w:id="3"/>
      <w:r>
        <w:t>Изменить вид разрешенного использования земельного участка общей площадью 1746 кв.м., с кадастровым шумером 72:04:3600017:10, расположенного по адресу: Еврейская автономная область, Биробиджанский р-н, с. Птичник, ул. Пионерская д.7</w:t>
      </w:r>
      <w:r>
        <w:t>/1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 код зоны Ж-1А) , с « для содержания и эксплуатации индивидуального жилого дома и ведения</w:t>
      </w:r>
      <w:r>
        <w:t xml:space="preserve"> личного подсобного хозяйства » на « ведение огородничества» ;</w:t>
      </w:r>
    </w:p>
    <w:p w:rsidR="003034D9" w:rsidRDefault="00E2423E">
      <w:pPr>
        <w:pStyle w:val="1"/>
        <w:framePr w:w="9427" w:h="12960" w:hRule="exact" w:wrap="none" w:vAnchor="page" w:hAnchor="page" w:x="1703" w:y="1079"/>
        <w:numPr>
          <w:ilvl w:val="0"/>
          <w:numId w:val="1"/>
        </w:numPr>
        <w:tabs>
          <w:tab w:val="left" w:pos="648"/>
        </w:tabs>
        <w:jc w:val="both"/>
      </w:pPr>
      <w:bookmarkStart w:id="4" w:name="bookmark4"/>
      <w:bookmarkEnd w:id="4"/>
      <w:r>
        <w:t>Изменить вид разрешенного использования земельного участка общей площадью 2000 кв.м., с кадастровым номером 79:04:3700004:12, расположенного по адресу: Еврейская автономная область, Биробиджанс</w:t>
      </w:r>
      <w:r>
        <w:t>кий р-н, с. Раздольное, ул. Цветочная д.5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 код зоны Ж-1А), с « для индивидуального строитель</w:t>
      </w:r>
      <w:r>
        <w:t>ства для индивидуальной жилой застройки » на « ведение огородничества» ;</w:t>
      </w:r>
    </w:p>
    <w:p w:rsidR="003034D9" w:rsidRDefault="00E2423E">
      <w:pPr>
        <w:pStyle w:val="1"/>
        <w:framePr w:w="9427" w:h="12960" w:hRule="exact" w:wrap="none" w:vAnchor="page" w:hAnchor="page" w:x="1703" w:y="1079"/>
        <w:numPr>
          <w:ilvl w:val="0"/>
          <w:numId w:val="1"/>
        </w:numPr>
        <w:tabs>
          <w:tab w:val="left" w:pos="668"/>
        </w:tabs>
        <w:jc w:val="both"/>
      </w:pPr>
      <w:bookmarkStart w:id="5" w:name="bookmark5"/>
      <w:bookmarkEnd w:id="5"/>
      <w:r>
        <w:t>Изменить вид разрешенного использования земельного участка общей площадью 2041 кв.м-., с кадастровым номером 79:04:3700005:140, расположенного по адресу: Еврейская автономная область,</w:t>
      </w:r>
      <w:r>
        <w:t xml:space="preserve"> Биробиджанский р-н, с. Раздольное, ул. Речная д. 13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 код зоны Ж-1А) , с « для содержания и </w:t>
      </w:r>
      <w:r>
        <w:t>эксплуатации жилого дома, для индивидуальной жилой застройки » на « ведение огородничества» ;</w:t>
      </w:r>
    </w:p>
    <w:p w:rsidR="003034D9" w:rsidRDefault="00E2423E">
      <w:pPr>
        <w:pStyle w:val="1"/>
        <w:framePr w:w="9427" w:h="12960" w:hRule="exact" w:wrap="none" w:vAnchor="page" w:hAnchor="page" w:x="1703" w:y="1079"/>
        <w:numPr>
          <w:ilvl w:val="0"/>
          <w:numId w:val="1"/>
        </w:numPr>
        <w:tabs>
          <w:tab w:val="left" w:pos="663"/>
        </w:tabs>
        <w:jc w:val="both"/>
      </w:pPr>
      <w:bookmarkStart w:id="6" w:name="bookmark6"/>
      <w:bookmarkEnd w:id="6"/>
      <w:r>
        <w:t xml:space="preserve">Изменить вид разрешенного использования земельного участка общей площадью 1000 кв.м., с кадастровым номером 79:04:3600005:5, расположенного по адресу: Еврейская </w:t>
      </w:r>
      <w:r>
        <w:t>автономная область, Биробиджанский р-н, с. Птичник, переулок Малый д.З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 код зоны Ж-1А) , с «</w:t>
      </w:r>
      <w:r>
        <w:t xml:space="preserve"> для индивидуального жилищного строительства для индивидуальной жилой застройки » на « ведение огородничества» ;</w:t>
      </w:r>
    </w:p>
    <w:p w:rsidR="003034D9" w:rsidRDefault="00E2423E">
      <w:pPr>
        <w:pStyle w:val="1"/>
        <w:framePr w:w="9427" w:h="12960" w:hRule="exact" w:wrap="none" w:vAnchor="page" w:hAnchor="page" w:x="1703" w:y="1079"/>
        <w:numPr>
          <w:ilvl w:val="0"/>
          <w:numId w:val="1"/>
        </w:numPr>
        <w:tabs>
          <w:tab w:val="left" w:pos="730"/>
        </w:tabs>
        <w:ind w:firstLine="420"/>
        <w:jc w:val="both"/>
      </w:pPr>
      <w:bookmarkStart w:id="7" w:name="bookmark7"/>
      <w:bookmarkEnd w:id="7"/>
      <w:r>
        <w:t>Изменить вид разрешенного использования земельного участка общей площадью 2700 кв.м'., с кадастровым номером 79:04:3700002:27, расположенного п</w:t>
      </w:r>
      <w:r>
        <w:t>о адресу: Еврейская автономная область, Биробиджанский р-н, с. Раздольное, ул. Набережная д.10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</w:t>
      </w:r>
      <w:r>
        <w:t>а ( код зоны Ж-1А) , с « для ведения личного подсобного хозяйства » на « ведение огородничества» ;</w:t>
      </w:r>
    </w:p>
    <w:p w:rsidR="003034D9" w:rsidRDefault="00E2423E">
      <w:pPr>
        <w:pStyle w:val="1"/>
        <w:framePr w:w="9427" w:h="12960" w:hRule="exact" w:wrap="none" w:vAnchor="page" w:hAnchor="page" w:x="1703" w:y="1079"/>
        <w:numPr>
          <w:ilvl w:val="0"/>
          <w:numId w:val="1"/>
        </w:numPr>
        <w:tabs>
          <w:tab w:val="left" w:pos="716"/>
        </w:tabs>
        <w:spacing w:after="0"/>
        <w:ind w:firstLine="420"/>
        <w:jc w:val="both"/>
      </w:pPr>
      <w:bookmarkStart w:id="8" w:name="bookmark8"/>
      <w:bookmarkEnd w:id="8"/>
      <w:r>
        <w:t>Изменить вид разрешенного использования земельного участка общей площадью 1330 кв.м., с кадастровым номером 79:04:3700001:204, расположенного по адресу: Евре</w:t>
      </w:r>
      <w:r>
        <w:t>йская автономная область, Биробиджанский р-н, с. Раздольное, ул. Сахалинская д.1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 код зоны Ж</w:t>
      </w:r>
      <w:r>
        <w:t>-1А) , с « для ведения личного подсобного хозяйства » на « ведение огородничества» ;</w:t>
      </w:r>
    </w:p>
    <w:p w:rsidR="003034D9" w:rsidRDefault="003034D9">
      <w:pPr>
        <w:spacing w:line="1" w:lineRule="exact"/>
        <w:sectPr w:rsidR="003034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034D9" w:rsidRDefault="003034D9">
      <w:pPr>
        <w:spacing w:line="1" w:lineRule="exact"/>
      </w:pPr>
    </w:p>
    <w:p w:rsidR="003034D9" w:rsidRDefault="00E2423E">
      <w:pPr>
        <w:pStyle w:val="1"/>
        <w:framePr w:w="9422" w:h="11294" w:hRule="exact" w:wrap="none" w:vAnchor="page" w:hAnchor="page" w:x="1705" w:y="1122"/>
        <w:numPr>
          <w:ilvl w:val="0"/>
          <w:numId w:val="1"/>
        </w:numPr>
        <w:tabs>
          <w:tab w:val="left" w:pos="836"/>
        </w:tabs>
        <w:ind w:firstLine="440"/>
        <w:jc w:val="both"/>
      </w:pPr>
      <w:bookmarkStart w:id="9" w:name="bookmark9"/>
      <w:bookmarkEnd w:id="9"/>
      <w:r>
        <w:t>Изменить вид разрешенного использования земельного участка общей площадью 1900 кв.м., с кадастровым номером 79:04:3700006:14, расположенного по адре</w:t>
      </w:r>
      <w:r>
        <w:t xml:space="preserve">су: Еврейская автономная область, Биробиджанский р-н, с. Раздольное, ул. Белая береза д. 1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 </w:t>
      </w:r>
      <w:r>
        <w:t>код зоны Ж-1 А), с « для индивидуального строительства » на « ведение огородничества» ;</w:t>
      </w:r>
    </w:p>
    <w:p w:rsidR="003034D9" w:rsidRDefault="00E2423E">
      <w:pPr>
        <w:pStyle w:val="1"/>
        <w:framePr w:w="9422" w:h="11294" w:hRule="exact" w:wrap="none" w:vAnchor="page" w:hAnchor="page" w:x="1705" w:y="1122"/>
        <w:numPr>
          <w:ilvl w:val="0"/>
          <w:numId w:val="1"/>
        </w:numPr>
        <w:tabs>
          <w:tab w:val="left" w:pos="954"/>
        </w:tabs>
        <w:spacing w:after="0"/>
        <w:ind w:firstLine="560"/>
        <w:jc w:val="both"/>
      </w:pPr>
      <w:bookmarkStart w:id="10" w:name="bookmark10"/>
      <w:bookmarkEnd w:id="10"/>
      <w:r>
        <w:t>Изменить вид разрешенного использования земельного участка общей площадью</w:t>
      </w:r>
    </w:p>
    <w:p w:rsidR="003034D9" w:rsidRDefault="00E2423E">
      <w:pPr>
        <w:pStyle w:val="1"/>
        <w:framePr w:w="9422" w:h="11294" w:hRule="exact" w:wrap="none" w:vAnchor="page" w:hAnchor="page" w:x="1705" w:y="1122"/>
        <w:tabs>
          <w:tab w:val="left" w:pos="3451"/>
        </w:tabs>
        <w:ind w:firstLine="0"/>
        <w:jc w:val="both"/>
      </w:pPr>
      <w:r>
        <w:t>1140кв.м., с кадастровым номером 79:04:3700004:23, расположенного по адресу: Еврейская автоном</w:t>
      </w:r>
      <w:r>
        <w:t>ная область, Биробиджанский р-н, с. Раздольное, ул. Садовая д.2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 код зоны Ж-1 А) , с « для с</w:t>
      </w:r>
      <w:r>
        <w:t xml:space="preserve">одержания и эксплуатации индивидуального жилого дома </w:t>
      </w:r>
      <w:r w:rsidR="00EB44F8">
        <w:t>» на «ведение огородничества»;</w:t>
      </w:r>
      <w:r w:rsidR="00EB44F8">
        <w:tab/>
      </w:r>
    </w:p>
    <w:p w:rsidR="003034D9" w:rsidRDefault="00E2423E">
      <w:pPr>
        <w:pStyle w:val="1"/>
        <w:framePr w:w="9422" w:h="11294" w:hRule="exact" w:wrap="none" w:vAnchor="page" w:hAnchor="page" w:x="1705" w:y="1122"/>
        <w:numPr>
          <w:ilvl w:val="0"/>
          <w:numId w:val="1"/>
        </w:numPr>
        <w:tabs>
          <w:tab w:val="left" w:pos="956"/>
        </w:tabs>
        <w:ind w:firstLine="560"/>
        <w:jc w:val="both"/>
      </w:pPr>
      <w:bookmarkStart w:id="11" w:name="bookmark11"/>
      <w:bookmarkEnd w:id="11"/>
      <w:r>
        <w:t xml:space="preserve">Изменить вид разрешенного использования земельного участка общей площадью 1088кв.м., с кадастровым номером 79:04:3700003:146, расположенного по адресу: Еврейская </w:t>
      </w:r>
      <w:r>
        <w:t>автономная область, Биробиджанский р-н, с. Раздольное, ул.Трансформаторная 17/1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(код зоны Ж-1</w:t>
      </w:r>
      <w:r>
        <w:t xml:space="preserve"> А), с « для содержания и эксплуатации индивидуального жилого дома » на « ведение огородничества» ;</w:t>
      </w:r>
    </w:p>
    <w:p w:rsidR="003034D9" w:rsidRDefault="00E2423E">
      <w:pPr>
        <w:pStyle w:val="1"/>
        <w:framePr w:w="9422" w:h="11294" w:hRule="exact" w:wrap="none" w:vAnchor="page" w:hAnchor="page" w:x="1705" w:y="1122"/>
        <w:numPr>
          <w:ilvl w:val="0"/>
          <w:numId w:val="1"/>
        </w:numPr>
        <w:tabs>
          <w:tab w:val="left" w:pos="836"/>
        </w:tabs>
        <w:ind w:firstLine="440"/>
        <w:jc w:val="both"/>
      </w:pPr>
      <w:bookmarkStart w:id="12" w:name="bookmark12"/>
      <w:bookmarkEnd w:id="12"/>
      <w:r>
        <w:t>Изменить вид разрешенного использования земельного участка общей площадью 1573кв.м., с кадастровым номером 79:04:3700004:166, расположенного по адресу: Евре</w:t>
      </w:r>
      <w:r>
        <w:t>йская автономная область, Биробиджанский р-н, с. Птичник , ул. Советская 110 6-2 ( категория земель - земли населенных пунктов) в территориальной зоне: зона застройки индивидуальными жилыми домами; зона для ведения личного подсобного хозяйства ( код зоны Ж</w:t>
      </w:r>
      <w:r>
        <w:t>-1 А) , с « для содержания и эксплуатации индивидуального жилого дома » на « ведение огородничества» ;</w:t>
      </w:r>
    </w:p>
    <w:p w:rsidR="003034D9" w:rsidRDefault="00E2423E">
      <w:pPr>
        <w:pStyle w:val="1"/>
        <w:framePr w:w="9422" w:h="11294" w:hRule="exact" w:wrap="none" w:vAnchor="page" w:hAnchor="page" w:x="1705" w:y="1122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</w:pPr>
      <w:bookmarkStart w:id="13" w:name="bookmark13"/>
      <w:bookmarkEnd w:id="13"/>
      <w:r>
        <w:t>В течение пяти рабочих дней с даты вступления в силу настоящего постановления обратиться с заявлением в орган регистрации права для изменения вида разреш</w:t>
      </w:r>
      <w:r>
        <w:t>енного использования по вышеуказанным участкам.</w:t>
      </w:r>
    </w:p>
    <w:p w:rsidR="003034D9" w:rsidRDefault="00E2423E">
      <w:pPr>
        <w:pStyle w:val="1"/>
        <w:framePr w:w="9422" w:h="11294" w:hRule="exact" w:wrap="none" w:vAnchor="page" w:hAnchor="page" w:x="1705" w:y="1122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</w:pPr>
      <w:bookmarkStart w:id="14" w:name="bookmark14"/>
      <w:bookmarkEnd w:id="14"/>
      <w:r>
        <w:t>Контроль за исполнением настоящего постановления оставляю за собой.</w:t>
      </w:r>
    </w:p>
    <w:p w:rsidR="003034D9" w:rsidRDefault="00E2423E">
      <w:pPr>
        <w:pStyle w:val="1"/>
        <w:framePr w:w="9422" w:h="11294" w:hRule="exact" w:wrap="none" w:vAnchor="page" w:hAnchor="page" w:x="1705" w:y="1122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</w:pPr>
      <w:bookmarkStart w:id="15" w:name="bookmark15"/>
      <w:bookmarkEnd w:id="15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</w:t>
      </w:r>
      <w:r>
        <w:t xml:space="preserve">йской автономной области», и разместить на официальном сайте администрации Птичнинского сельского поселения: </w:t>
      </w:r>
      <w:hyperlink r:id="rId7" w:history="1">
        <w:r>
          <w:t>http://adminpsp.ru/</w:t>
        </w:r>
      </w:hyperlink>
    </w:p>
    <w:p w:rsidR="003034D9" w:rsidRDefault="00E2423E">
      <w:pPr>
        <w:pStyle w:val="1"/>
        <w:framePr w:w="9422" w:h="11294" w:hRule="exact" w:wrap="none" w:vAnchor="page" w:hAnchor="page" w:x="1705" w:y="1122"/>
        <w:numPr>
          <w:ilvl w:val="0"/>
          <w:numId w:val="1"/>
        </w:numPr>
        <w:tabs>
          <w:tab w:val="left" w:pos="820"/>
        </w:tabs>
        <w:spacing w:after="0"/>
        <w:ind w:firstLine="380"/>
        <w:jc w:val="both"/>
      </w:pPr>
      <w:bookmarkStart w:id="16" w:name="bookmark16"/>
      <w:bookmarkEnd w:id="16"/>
      <w:r>
        <w:t>Настоящее постановление вступает в силу после дня его официального опубликования.</w:t>
      </w:r>
    </w:p>
    <w:p w:rsidR="003034D9" w:rsidRDefault="00E2423E">
      <w:pPr>
        <w:pStyle w:val="1"/>
        <w:framePr w:w="9422" w:h="581" w:hRule="exact" w:wrap="none" w:vAnchor="page" w:hAnchor="page" w:x="1705" w:y="13496"/>
        <w:spacing w:after="0"/>
        <w:ind w:left="5" w:firstLine="0"/>
      </w:pPr>
      <w:r>
        <w:t>Глава админ</w:t>
      </w:r>
      <w:r w:rsidR="00EB44F8">
        <w:t>истрации</w:t>
      </w:r>
      <w:r w:rsidR="00EB44F8">
        <w:br/>
        <w:t>сельского поселен</w:t>
      </w:r>
      <w:r>
        <w:t>ия</w:t>
      </w:r>
    </w:p>
    <w:p w:rsidR="003034D9" w:rsidRDefault="003034D9">
      <w:pPr>
        <w:framePr w:wrap="none" w:vAnchor="page" w:hAnchor="page" w:x="5008" w:y="13151"/>
        <w:rPr>
          <w:sz w:val="2"/>
          <w:szCs w:val="2"/>
        </w:rPr>
      </w:pPr>
    </w:p>
    <w:p w:rsidR="003034D9" w:rsidRDefault="00E2423E">
      <w:pPr>
        <w:pStyle w:val="1"/>
        <w:framePr w:wrap="none" w:vAnchor="page" w:hAnchor="page" w:x="9251" w:y="13765"/>
        <w:spacing w:after="0"/>
        <w:ind w:firstLine="0"/>
      </w:pPr>
      <w:r>
        <w:t>В.И. Тихомирова</w:t>
      </w:r>
    </w:p>
    <w:p w:rsidR="003034D9" w:rsidRDefault="003034D9">
      <w:pPr>
        <w:spacing w:line="1" w:lineRule="exact"/>
      </w:pPr>
    </w:p>
    <w:sectPr w:rsidR="003034D9" w:rsidSect="003034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3E" w:rsidRDefault="00E2423E" w:rsidP="003034D9">
      <w:r>
        <w:separator/>
      </w:r>
    </w:p>
  </w:endnote>
  <w:endnote w:type="continuationSeparator" w:id="0">
    <w:p w:rsidR="00E2423E" w:rsidRDefault="00E2423E" w:rsidP="0030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3E" w:rsidRDefault="00E2423E"/>
  </w:footnote>
  <w:footnote w:type="continuationSeparator" w:id="0">
    <w:p w:rsidR="00E2423E" w:rsidRDefault="00E242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7CE"/>
    <w:multiLevelType w:val="multilevel"/>
    <w:tmpl w:val="70CE2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034D9"/>
    <w:rsid w:val="003034D9"/>
    <w:rsid w:val="003270E3"/>
    <w:rsid w:val="00E2423E"/>
    <w:rsid w:val="00EB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34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3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034D9"/>
    <w:pPr>
      <w:spacing w:after="260"/>
      <w:ind w:firstLine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4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p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7182</Characters>
  <Application>Microsoft Office Word</Application>
  <DocSecurity>0</DocSecurity>
  <Lines>59</Lines>
  <Paragraphs>16</Paragraphs>
  <ScaleCrop>false</ScaleCrop>
  <Company>Home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Евгения</dc:creator>
  <cp:lastModifiedBy>Сучкова Виктория</cp:lastModifiedBy>
  <cp:revision>2</cp:revision>
  <dcterms:created xsi:type="dcterms:W3CDTF">2021-09-01T23:34:00Z</dcterms:created>
  <dcterms:modified xsi:type="dcterms:W3CDTF">2021-09-01T23:34:00Z</dcterms:modified>
</cp:coreProperties>
</file>