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B2A25D" w14:textId="77777777" w:rsidR="003258B1" w:rsidRDefault="003258B1" w:rsidP="003258B1">
      <w:pPr>
        <w:pStyle w:val="a5"/>
        <w:ind w:firstLine="851"/>
        <w:rPr>
          <w:sz w:val="28"/>
        </w:rPr>
      </w:pPr>
      <w:r>
        <w:rPr>
          <w:sz w:val="28"/>
        </w:rPr>
        <w:t>Муниципальное образование «</w:t>
      </w:r>
      <w:proofErr w:type="spellStart"/>
      <w:r>
        <w:rPr>
          <w:sz w:val="28"/>
        </w:rPr>
        <w:t>Птичнинское</w:t>
      </w:r>
      <w:proofErr w:type="spellEnd"/>
      <w:r>
        <w:rPr>
          <w:sz w:val="28"/>
        </w:rPr>
        <w:t xml:space="preserve"> сельское поселение»</w:t>
      </w:r>
    </w:p>
    <w:p w14:paraId="7E0B9768" w14:textId="77777777" w:rsidR="003258B1" w:rsidRDefault="003258B1" w:rsidP="003258B1">
      <w:pPr>
        <w:pStyle w:val="a5"/>
        <w:ind w:firstLine="851"/>
        <w:rPr>
          <w:sz w:val="28"/>
        </w:rPr>
      </w:pPr>
      <w:r>
        <w:rPr>
          <w:sz w:val="28"/>
        </w:rPr>
        <w:t>Биробиджанского муниципального района</w:t>
      </w:r>
    </w:p>
    <w:p w14:paraId="1DBC77E1" w14:textId="77777777" w:rsidR="003258B1" w:rsidRDefault="003258B1" w:rsidP="00FF19E4">
      <w:pPr>
        <w:pStyle w:val="a5"/>
        <w:ind w:firstLine="851"/>
        <w:rPr>
          <w:sz w:val="28"/>
        </w:rPr>
      </w:pPr>
      <w:r>
        <w:rPr>
          <w:sz w:val="28"/>
        </w:rPr>
        <w:t>Еврейской автономной области</w:t>
      </w:r>
    </w:p>
    <w:p w14:paraId="78363BCE" w14:textId="77777777" w:rsidR="00FF19E4" w:rsidRDefault="00FF19E4" w:rsidP="00FF19E4">
      <w:pPr>
        <w:pStyle w:val="a5"/>
        <w:ind w:firstLine="851"/>
        <w:rPr>
          <w:sz w:val="28"/>
        </w:rPr>
      </w:pPr>
    </w:p>
    <w:p w14:paraId="27883C8C" w14:textId="77777777" w:rsidR="003258B1" w:rsidRDefault="003258B1" w:rsidP="003258B1">
      <w:pPr>
        <w:ind w:firstLine="851"/>
        <w:jc w:val="center"/>
        <w:rPr>
          <w:sz w:val="28"/>
        </w:rPr>
      </w:pPr>
      <w:r>
        <w:rPr>
          <w:sz w:val="28"/>
        </w:rPr>
        <w:t>АДМИНИСТРАЦИЯ   СЕЛЬСКОГО   ПОСЕЛЕНИЯ</w:t>
      </w:r>
    </w:p>
    <w:p w14:paraId="5B3BA695" w14:textId="77777777" w:rsidR="003258B1" w:rsidRDefault="003258B1" w:rsidP="003258B1">
      <w:pPr>
        <w:ind w:firstLine="851"/>
        <w:jc w:val="center"/>
        <w:rPr>
          <w:sz w:val="28"/>
        </w:rPr>
      </w:pPr>
      <w:r>
        <w:rPr>
          <w:sz w:val="28"/>
        </w:rPr>
        <w:t>ПОСТАНОВЛЕНИЕ</w:t>
      </w:r>
    </w:p>
    <w:p w14:paraId="1A728111" w14:textId="56E7ADDE" w:rsidR="003258B1" w:rsidRDefault="00F60D46" w:rsidP="003258B1">
      <w:pPr>
        <w:ind w:hanging="180"/>
        <w:jc w:val="center"/>
        <w:rPr>
          <w:sz w:val="28"/>
        </w:rPr>
      </w:pPr>
      <w:r>
        <w:rPr>
          <w:sz w:val="28"/>
        </w:rPr>
        <w:t>06.09</w:t>
      </w:r>
      <w:r w:rsidR="003258B1" w:rsidRPr="00C619AE">
        <w:rPr>
          <w:sz w:val="28"/>
        </w:rPr>
        <w:t>.20</w:t>
      </w:r>
      <w:r w:rsidR="003258B1">
        <w:rPr>
          <w:sz w:val="28"/>
        </w:rPr>
        <w:t>21</w:t>
      </w:r>
      <w:r w:rsidR="003258B1">
        <w:rPr>
          <w:sz w:val="28"/>
        </w:rPr>
        <w:tab/>
      </w:r>
      <w:r w:rsidR="003258B1">
        <w:rPr>
          <w:sz w:val="28"/>
        </w:rPr>
        <w:tab/>
      </w:r>
      <w:r w:rsidR="003258B1">
        <w:rPr>
          <w:sz w:val="28"/>
        </w:rPr>
        <w:tab/>
      </w:r>
      <w:r w:rsidR="003258B1">
        <w:rPr>
          <w:sz w:val="28"/>
        </w:rPr>
        <w:tab/>
      </w:r>
      <w:r w:rsidR="003258B1">
        <w:rPr>
          <w:sz w:val="28"/>
        </w:rPr>
        <w:tab/>
      </w:r>
      <w:r w:rsidR="003258B1">
        <w:rPr>
          <w:sz w:val="28"/>
        </w:rPr>
        <w:tab/>
      </w:r>
      <w:r w:rsidR="003258B1">
        <w:rPr>
          <w:sz w:val="28"/>
        </w:rPr>
        <w:tab/>
      </w:r>
      <w:r w:rsidR="003258B1">
        <w:rPr>
          <w:sz w:val="28"/>
        </w:rPr>
        <w:tab/>
      </w:r>
      <w:r w:rsidR="003258B1">
        <w:rPr>
          <w:sz w:val="28"/>
        </w:rPr>
        <w:tab/>
        <w:t xml:space="preserve">                      № </w:t>
      </w:r>
      <w:r>
        <w:rPr>
          <w:sz w:val="28"/>
        </w:rPr>
        <w:t>83</w:t>
      </w:r>
    </w:p>
    <w:p w14:paraId="35CE21F9" w14:textId="77777777" w:rsidR="003258B1" w:rsidRDefault="003258B1" w:rsidP="003258B1">
      <w:pPr>
        <w:ind w:firstLine="851"/>
        <w:jc w:val="center"/>
        <w:rPr>
          <w:sz w:val="28"/>
        </w:rPr>
      </w:pPr>
      <w:r>
        <w:rPr>
          <w:sz w:val="28"/>
        </w:rPr>
        <w:t>с. Птичник</w:t>
      </w:r>
    </w:p>
    <w:p w14:paraId="45658142" w14:textId="5CC4BE7C" w:rsidR="003258B1" w:rsidRDefault="003258B1" w:rsidP="003258B1">
      <w:pPr>
        <w:pStyle w:val="a7"/>
      </w:pPr>
      <w:r>
        <w:t xml:space="preserve">Об утверждении Порядка </w:t>
      </w:r>
      <w:r w:rsidR="00EE295C">
        <w:t xml:space="preserve">учета бюджетных и денежных обязательств получателей средств </w:t>
      </w:r>
      <w:r>
        <w:t xml:space="preserve">бюджета </w:t>
      </w:r>
      <w:r w:rsidR="00FB2279">
        <w:t>«Муниципального образования «</w:t>
      </w:r>
      <w:proofErr w:type="spellStart"/>
      <w:r w:rsidR="00FB2279">
        <w:t>Птичнинское</w:t>
      </w:r>
      <w:proofErr w:type="spellEnd"/>
      <w:r w:rsidR="00FB2279">
        <w:t xml:space="preserve"> сельское поселение» Биробиджанского муниципального района Еврейской автономной области»</w:t>
      </w:r>
      <w:r w:rsidR="00BF723F">
        <w:t xml:space="preserve"> Управлением Федерального казначейства по Еврейской автономной области.</w:t>
      </w:r>
    </w:p>
    <w:p w14:paraId="5F3E12ED" w14:textId="77777777" w:rsidR="00BF723F" w:rsidRDefault="00BF723F" w:rsidP="003258B1">
      <w:pPr>
        <w:pStyle w:val="a7"/>
      </w:pPr>
    </w:p>
    <w:p w14:paraId="621C9F4F" w14:textId="65400D8B" w:rsidR="003258B1" w:rsidRDefault="003258B1" w:rsidP="003258B1">
      <w:pPr>
        <w:pStyle w:val="a7"/>
        <w:ind w:firstLine="709"/>
      </w:pPr>
      <w:r>
        <w:t>В соответствии с пунктом 4 статьи 220.2 Бюджетного кодекса Российской Федерации администрация сельского поселения</w:t>
      </w:r>
    </w:p>
    <w:p w14:paraId="7F188DD6" w14:textId="77777777" w:rsidR="003258B1" w:rsidRDefault="003258B1" w:rsidP="003258B1">
      <w:pPr>
        <w:pStyle w:val="a7"/>
        <w:ind w:firstLine="709"/>
      </w:pPr>
    </w:p>
    <w:p w14:paraId="6C063969" w14:textId="77777777" w:rsidR="003258B1" w:rsidRPr="00BF723F" w:rsidRDefault="003258B1" w:rsidP="00BF723F">
      <w:pPr>
        <w:ind w:firstLine="720"/>
        <w:jc w:val="both"/>
        <w:rPr>
          <w:rFonts w:ascii="Times New Roman" w:eastAsia="Times New Roman" w:hAnsi="Times New Roman" w:cs="Times New Roman"/>
          <w:sz w:val="28"/>
          <w:szCs w:val="24"/>
          <w:lang w:eastAsia="ru-RU"/>
        </w:rPr>
      </w:pPr>
      <w:r w:rsidRPr="00BF723F">
        <w:rPr>
          <w:rFonts w:ascii="Times New Roman" w:eastAsia="Times New Roman" w:hAnsi="Times New Roman" w:cs="Times New Roman"/>
          <w:sz w:val="28"/>
          <w:szCs w:val="24"/>
          <w:lang w:eastAsia="ru-RU"/>
        </w:rPr>
        <w:t>ПОСТАНОВЛЯЕТ:</w:t>
      </w:r>
    </w:p>
    <w:p w14:paraId="45D555EC" w14:textId="7ABDE256" w:rsidR="003258B1" w:rsidRDefault="003258B1" w:rsidP="003258B1">
      <w:pPr>
        <w:ind w:firstLine="720"/>
        <w:jc w:val="both"/>
        <w:rPr>
          <w:sz w:val="28"/>
        </w:rPr>
      </w:pPr>
      <w:r w:rsidRPr="00BF723F">
        <w:rPr>
          <w:rFonts w:ascii="Times New Roman" w:eastAsia="Times New Roman" w:hAnsi="Times New Roman" w:cs="Times New Roman"/>
          <w:sz w:val="28"/>
          <w:szCs w:val="24"/>
          <w:lang w:eastAsia="ru-RU"/>
        </w:rPr>
        <w:t xml:space="preserve">1. Утвердить прилагаемый Порядок </w:t>
      </w:r>
      <w:r w:rsidR="00BF723F" w:rsidRPr="00BF723F">
        <w:rPr>
          <w:rFonts w:ascii="Times New Roman" w:eastAsia="Times New Roman" w:hAnsi="Times New Roman" w:cs="Times New Roman"/>
          <w:sz w:val="28"/>
          <w:szCs w:val="24"/>
          <w:lang w:eastAsia="ru-RU"/>
        </w:rPr>
        <w:t xml:space="preserve">учета бюджетных и денежных обязательств получателей средств бюджета </w:t>
      </w:r>
      <w:r w:rsidR="00FB2279">
        <w:rPr>
          <w:rFonts w:ascii="Times New Roman" w:eastAsia="Times New Roman" w:hAnsi="Times New Roman" w:cs="Times New Roman"/>
          <w:sz w:val="28"/>
          <w:szCs w:val="24"/>
          <w:lang w:eastAsia="ru-RU"/>
        </w:rPr>
        <w:t>«Муниципального образования «</w:t>
      </w:r>
      <w:proofErr w:type="spellStart"/>
      <w:r w:rsidR="00FB2279">
        <w:rPr>
          <w:rFonts w:ascii="Times New Roman" w:eastAsia="Times New Roman" w:hAnsi="Times New Roman" w:cs="Times New Roman"/>
          <w:sz w:val="28"/>
          <w:szCs w:val="24"/>
          <w:lang w:eastAsia="ru-RU"/>
        </w:rPr>
        <w:t>Птичнинское</w:t>
      </w:r>
      <w:proofErr w:type="spellEnd"/>
      <w:r w:rsidR="00FB2279">
        <w:rPr>
          <w:rFonts w:ascii="Times New Roman" w:eastAsia="Times New Roman" w:hAnsi="Times New Roman" w:cs="Times New Roman"/>
          <w:sz w:val="28"/>
          <w:szCs w:val="24"/>
          <w:lang w:eastAsia="ru-RU"/>
        </w:rPr>
        <w:t xml:space="preserve"> сельское поселение» Биробиджанского муниципального района Еврейской автономной области»</w:t>
      </w:r>
      <w:r w:rsidR="00BF723F" w:rsidRPr="00BF723F">
        <w:rPr>
          <w:rFonts w:ascii="Times New Roman" w:eastAsia="Times New Roman" w:hAnsi="Times New Roman" w:cs="Times New Roman"/>
          <w:sz w:val="28"/>
          <w:szCs w:val="24"/>
          <w:lang w:eastAsia="ru-RU"/>
        </w:rPr>
        <w:t xml:space="preserve"> Управлением Федерального казначейства по Еврейской автономной области</w:t>
      </w:r>
      <w:r w:rsidRPr="00BF723F">
        <w:rPr>
          <w:rFonts w:ascii="Times New Roman" w:eastAsia="Times New Roman" w:hAnsi="Times New Roman" w:cs="Times New Roman"/>
          <w:sz w:val="28"/>
          <w:szCs w:val="24"/>
          <w:lang w:eastAsia="ru-RU"/>
        </w:rPr>
        <w:t xml:space="preserve"> (далее Порядок).</w:t>
      </w:r>
    </w:p>
    <w:p w14:paraId="75F0CFC8" w14:textId="376CCEBE" w:rsidR="00BF723F" w:rsidRDefault="003258B1" w:rsidP="00BF723F">
      <w:pPr>
        <w:pStyle w:val="a7"/>
        <w:spacing w:line="276" w:lineRule="auto"/>
        <w:ind w:firstLine="709"/>
      </w:pPr>
      <w:r>
        <w:t xml:space="preserve">2. </w:t>
      </w:r>
      <w:r w:rsidR="00BF723F">
        <w:rPr>
          <w:szCs w:val="28"/>
        </w:rPr>
        <w:t>Признать утратившим силу постановление главы администрации от 29.11.2018 № 129 «</w:t>
      </w:r>
      <w:r w:rsidR="00BF723F">
        <w:t>Об утверждении Порядка постановки на учет бюджетных обязательств получателей средств бюджета Муниципального образования «</w:t>
      </w:r>
      <w:proofErr w:type="spellStart"/>
      <w:r w:rsidR="00BF723F">
        <w:t>Птичнинское</w:t>
      </w:r>
      <w:proofErr w:type="spellEnd"/>
      <w:r w:rsidR="00BF723F">
        <w:t xml:space="preserve"> сельское поселение» Биробиджанского муниципального района Еврейской автономной области».</w:t>
      </w:r>
    </w:p>
    <w:p w14:paraId="244E246A" w14:textId="40C6E101" w:rsidR="003258B1" w:rsidRDefault="00BF723F" w:rsidP="00E801A4">
      <w:pPr>
        <w:pStyle w:val="a7"/>
        <w:spacing w:line="276" w:lineRule="auto"/>
        <w:ind w:firstLine="709"/>
      </w:pPr>
      <w:r>
        <w:t xml:space="preserve">3. </w:t>
      </w:r>
      <w:r w:rsidR="003258B1">
        <w:t xml:space="preserve">Контроль за исполнением настоящего постановления оставляю за собой.  </w:t>
      </w:r>
    </w:p>
    <w:p w14:paraId="64D7BCA4" w14:textId="4A6B4589" w:rsidR="003258B1" w:rsidRDefault="00BF723F" w:rsidP="00E801A4">
      <w:pPr>
        <w:pStyle w:val="a7"/>
        <w:spacing w:line="276" w:lineRule="auto"/>
        <w:ind w:firstLine="709"/>
      </w:pPr>
      <w:r>
        <w:t>4</w:t>
      </w:r>
      <w:r w:rsidR="003258B1">
        <w:t>. Опубликовать настоящее постановление в «</w:t>
      </w:r>
      <w:r w:rsidR="003258B1" w:rsidRPr="00FD2650">
        <w:t xml:space="preserve">Информационном бюллетене </w:t>
      </w:r>
      <w:proofErr w:type="spellStart"/>
      <w:r w:rsidR="003258B1" w:rsidRPr="00FD2650">
        <w:t>Птичнинского</w:t>
      </w:r>
      <w:proofErr w:type="spellEnd"/>
      <w:r w:rsidR="003258B1" w:rsidRPr="00FD2650">
        <w:t xml:space="preserve"> сельского поселения</w:t>
      </w:r>
      <w:r w:rsidR="003258B1">
        <w:t>»</w:t>
      </w:r>
      <w:r w:rsidR="003258B1" w:rsidRPr="00FD2650">
        <w:t xml:space="preserve"> Биробиджанского муниципального района Еврейской автономной области</w:t>
      </w:r>
      <w:r w:rsidR="003258B1">
        <w:t>.</w:t>
      </w:r>
    </w:p>
    <w:p w14:paraId="3A15C471" w14:textId="7A278245" w:rsidR="00BF723F" w:rsidRPr="00E801A4" w:rsidRDefault="00BF723F" w:rsidP="00E801A4">
      <w:pPr>
        <w:pStyle w:val="a7"/>
        <w:spacing w:line="276" w:lineRule="auto"/>
        <w:ind w:firstLine="709"/>
      </w:pPr>
      <w:r>
        <w:t>5</w:t>
      </w:r>
      <w:r w:rsidR="003258B1">
        <w:t xml:space="preserve">. </w:t>
      </w:r>
      <w:r w:rsidRPr="004F7272">
        <w:t xml:space="preserve">Разместить настоящее </w:t>
      </w:r>
      <w:r w:rsidR="000555C4">
        <w:t xml:space="preserve">постановление </w:t>
      </w:r>
      <w:r w:rsidRPr="004F7272">
        <w:t>на официальном сайте администрации муниципального образования «</w:t>
      </w:r>
      <w:proofErr w:type="spellStart"/>
      <w:r w:rsidRPr="004F7272">
        <w:t>Птичнинское</w:t>
      </w:r>
      <w:proofErr w:type="spellEnd"/>
      <w:r w:rsidRPr="004F7272">
        <w:t xml:space="preserve"> сельское поселение» Биробиджанского муниципального района Еврейской автономной области: </w:t>
      </w:r>
      <w:hyperlink r:id="rId5" w:history="1">
        <w:r w:rsidR="00E801A4" w:rsidRPr="00E801A4">
          <w:t>http://adminpsp.ru/</w:t>
        </w:r>
      </w:hyperlink>
      <w:r w:rsidRPr="004F7272">
        <w:t>.</w:t>
      </w:r>
    </w:p>
    <w:p w14:paraId="504555FF" w14:textId="5CD2EBD6" w:rsidR="00BF723F" w:rsidRDefault="00E56BC1" w:rsidP="00E801A4">
      <w:pPr>
        <w:pStyle w:val="a7"/>
        <w:spacing w:line="276" w:lineRule="auto"/>
        <w:ind w:firstLine="709"/>
      </w:pPr>
      <w:r>
        <w:rPr>
          <w:szCs w:val="28"/>
        </w:rPr>
        <w:lastRenderedPageBreak/>
        <w:t>6</w:t>
      </w:r>
      <w:r w:rsidR="00BF723F">
        <w:rPr>
          <w:szCs w:val="28"/>
        </w:rPr>
        <w:t xml:space="preserve">. </w:t>
      </w:r>
      <w:r w:rsidR="00BF723F" w:rsidRPr="00B65669">
        <w:rPr>
          <w:szCs w:val="28"/>
        </w:rPr>
        <w:t xml:space="preserve">Настоящее </w:t>
      </w:r>
      <w:r w:rsidR="000555C4">
        <w:t xml:space="preserve">постановление </w:t>
      </w:r>
      <w:r w:rsidR="00BF723F">
        <w:rPr>
          <w:szCs w:val="28"/>
        </w:rPr>
        <w:t>вступает в силу после дня его официального опубликования</w:t>
      </w:r>
      <w:r w:rsidR="009D3739">
        <w:rPr>
          <w:szCs w:val="28"/>
        </w:rPr>
        <w:t xml:space="preserve"> </w:t>
      </w:r>
      <w:r w:rsidR="009D3739">
        <w:t>и распространяется на правоотношения, возникшие с 1 января 2022 года.</w:t>
      </w:r>
    </w:p>
    <w:p w14:paraId="3D290E82" w14:textId="77777777" w:rsidR="003258B1" w:rsidRDefault="003258B1" w:rsidP="003258B1">
      <w:pPr>
        <w:pStyle w:val="a7"/>
        <w:ind w:firstLine="709"/>
      </w:pPr>
    </w:p>
    <w:p w14:paraId="0A987702" w14:textId="77777777" w:rsidR="003258B1" w:rsidRPr="00E801A4" w:rsidRDefault="003258B1" w:rsidP="00E801A4">
      <w:pPr>
        <w:pStyle w:val="a7"/>
        <w:spacing w:line="276" w:lineRule="auto"/>
        <w:ind w:firstLine="709"/>
        <w:rPr>
          <w:szCs w:val="28"/>
        </w:rPr>
      </w:pPr>
      <w:proofErr w:type="gramStart"/>
      <w:r w:rsidRPr="00E801A4">
        <w:rPr>
          <w:szCs w:val="28"/>
        </w:rPr>
        <w:t>Глава  администрации</w:t>
      </w:r>
      <w:proofErr w:type="gramEnd"/>
      <w:r w:rsidRPr="00E801A4">
        <w:rPr>
          <w:szCs w:val="28"/>
        </w:rPr>
        <w:t xml:space="preserve"> </w:t>
      </w:r>
    </w:p>
    <w:p w14:paraId="161A4851" w14:textId="3108C5E7" w:rsidR="003258B1" w:rsidRPr="00E801A4" w:rsidRDefault="003258B1" w:rsidP="00E801A4">
      <w:pPr>
        <w:pStyle w:val="a7"/>
        <w:spacing w:line="276" w:lineRule="auto"/>
        <w:ind w:firstLine="709"/>
        <w:rPr>
          <w:szCs w:val="28"/>
        </w:rPr>
      </w:pPr>
      <w:proofErr w:type="gramStart"/>
      <w:r w:rsidRPr="00E801A4">
        <w:rPr>
          <w:szCs w:val="28"/>
        </w:rPr>
        <w:t>сельского</w:t>
      </w:r>
      <w:proofErr w:type="gramEnd"/>
      <w:r w:rsidRPr="00E801A4">
        <w:rPr>
          <w:szCs w:val="28"/>
        </w:rPr>
        <w:t xml:space="preserve"> поселения                                                                 В.И. Тихомирова</w:t>
      </w:r>
    </w:p>
    <w:p w14:paraId="095514EF" w14:textId="77777777" w:rsidR="003258B1" w:rsidRDefault="003258B1" w:rsidP="003258B1">
      <w:pPr>
        <w:ind w:firstLine="851"/>
      </w:pPr>
    </w:p>
    <w:p w14:paraId="2010CF92" w14:textId="77777777" w:rsidR="003258B1" w:rsidRDefault="003258B1" w:rsidP="003258B1">
      <w:pPr>
        <w:widowControl w:val="0"/>
        <w:autoSpaceDE w:val="0"/>
        <w:autoSpaceDN w:val="0"/>
        <w:adjustRightInd w:val="0"/>
        <w:jc w:val="both"/>
        <w:rPr>
          <w:sz w:val="28"/>
          <w:szCs w:val="28"/>
        </w:rPr>
      </w:pPr>
    </w:p>
    <w:p w14:paraId="3FF7D71A" w14:textId="77777777" w:rsidR="003258B1" w:rsidRPr="0034306E" w:rsidRDefault="003258B1" w:rsidP="003258B1">
      <w:pPr>
        <w:widowControl w:val="0"/>
        <w:autoSpaceDE w:val="0"/>
        <w:autoSpaceDN w:val="0"/>
        <w:adjustRightInd w:val="0"/>
        <w:jc w:val="both"/>
        <w:rPr>
          <w:sz w:val="18"/>
          <w:szCs w:val="28"/>
        </w:rPr>
      </w:pPr>
      <w:r w:rsidRPr="0034306E">
        <w:rPr>
          <w:sz w:val="18"/>
          <w:szCs w:val="28"/>
        </w:rPr>
        <w:t>Готовил:</w:t>
      </w:r>
    </w:p>
    <w:p w14:paraId="2203C9BA" w14:textId="77777777" w:rsidR="003258B1" w:rsidRPr="0034306E" w:rsidRDefault="003258B1" w:rsidP="003258B1">
      <w:pPr>
        <w:widowControl w:val="0"/>
        <w:tabs>
          <w:tab w:val="left" w:pos="7371"/>
        </w:tabs>
        <w:autoSpaceDE w:val="0"/>
        <w:autoSpaceDN w:val="0"/>
        <w:adjustRightInd w:val="0"/>
        <w:jc w:val="both"/>
        <w:rPr>
          <w:sz w:val="18"/>
          <w:szCs w:val="28"/>
        </w:rPr>
      </w:pPr>
      <w:r w:rsidRPr="0034306E">
        <w:rPr>
          <w:sz w:val="18"/>
          <w:szCs w:val="28"/>
        </w:rPr>
        <w:t>Консультант -главный бухгалтер</w:t>
      </w:r>
      <w:r>
        <w:rPr>
          <w:sz w:val="18"/>
          <w:szCs w:val="28"/>
        </w:rPr>
        <w:t xml:space="preserve"> </w:t>
      </w:r>
      <w:r w:rsidRPr="0034306E">
        <w:rPr>
          <w:sz w:val="18"/>
          <w:szCs w:val="28"/>
        </w:rPr>
        <w:t xml:space="preserve">И.С. Ртищева    </w:t>
      </w:r>
    </w:p>
    <w:p w14:paraId="389D0742" w14:textId="77777777" w:rsidR="00E801A4" w:rsidRDefault="00E801A4" w:rsidP="003258B1">
      <w:pPr>
        <w:pStyle w:val="a7"/>
        <w:ind w:left="5245"/>
        <w:jc w:val="left"/>
      </w:pPr>
    </w:p>
    <w:p w14:paraId="7B2C4EBB" w14:textId="77777777" w:rsidR="00E801A4" w:rsidRDefault="00E801A4" w:rsidP="003258B1">
      <w:pPr>
        <w:pStyle w:val="a7"/>
        <w:ind w:left="5245"/>
        <w:jc w:val="left"/>
      </w:pPr>
    </w:p>
    <w:p w14:paraId="6DD56161" w14:textId="77777777" w:rsidR="00E801A4" w:rsidRDefault="00E801A4" w:rsidP="003258B1">
      <w:pPr>
        <w:pStyle w:val="a7"/>
        <w:ind w:left="5245"/>
        <w:jc w:val="left"/>
      </w:pPr>
    </w:p>
    <w:p w14:paraId="2E05B369" w14:textId="77777777" w:rsidR="00E801A4" w:rsidRDefault="00E801A4" w:rsidP="003258B1">
      <w:pPr>
        <w:pStyle w:val="a7"/>
        <w:ind w:left="5245"/>
        <w:jc w:val="left"/>
      </w:pPr>
    </w:p>
    <w:p w14:paraId="2BC08FA6" w14:textId="77777777" w:rsidR="00E801A4" w:rsidRDefault="00E801A4" w:rsidP="003258B1">
      <w:pPr>
        <w:pStyle w:val="a7"/>
        <w:ind w:left="5245"/>
        <w:jc w:val="left"/>
      </w:pPr>
    </w:p>
    <w:p w14:paraId="1553983E" w14:textId="77777777" w:rsidR="00E801A4" w:rsidRDefault="00E801A4" w:rsidP="003258B1">
      <w:pPr>
        <w:pStyle w:val="a7"/>
        <w:ind w:left="5245"/>
        <w:jc w:val="left"/>
      </w:pPr>
    </w:p>
    <w:p w14:paraId="43043A32" w14:textId="77777777" w:rsidR="00E801A4" w:rsidRDefault="00E801A4" w:rsidP="003258B1">
      <w:pPr>
        <w:pStyle w:val="a7"/>
        <w:ind w:left="5245"/>
        <w:jc w:val="left"/>
      </w:pPr>
    </w:p>
    <w:p w14:paraId="1439686F" w14:textId="77777777" w:rsidR="00E801A4" w:rsidRDefault="00E801A4" w:rsidP="003258B1">
      <w:pPr>
        <w:pStyle w:val="a7"/>
        <w:ind w:left="5245"/>
        <w:jc w:val="left"/>
      </w:pPr>
    </w:p>
    <w:p w14:paraId="79681CBF" w14:textId="77777777" w:rsidR="00E801A4" w:rsidRDefault="00E801A4" w:rsidP="003258B1">
      <w:pPr>
        <w:pStyle w:val="a7"/>
        <w:ind w:left="5245"/>
        <w:jc w:val="left"/>
      </w:pPr>
    </w:p>
    <w:p w14:paraId="2A23D4F5" w14:textId="77777777" w:rsidR="00E801A4" w:rsidRDefault="00E801A4" w:rsidP="003258B1">
      <w:pPr>
        <w:pStyle w:val="a7"/>
        <w:ind w:left="5245"/>
        <w:jc w:val="left"/>
      </w:pPr>
    </w:p>
    <w:p w14:paraId="3BAD815D" w14:textId="77777777" w:rsidR="00E801A4" w:rsidRDefault="00E801A4" w:rsidP="003258B1">
      <w:pPr>
        <w:pStyle w:val="a7"/>
        <w:ind w:left="5245"/>
        <w:jc w:val="left"/>
      </w:pPr>
    </w:p>
    <w:p w14:paraId="0A4895C5" w14:textId="77777777" w:rsidR="00E801A4" w:rsidRDefault="00E801A4" w:rsidP="003258B1">
      <w:pPr>
        <w:pStyle w:val="a7"/>
        <w:ind w:left="5245"/>
        <w:jc w:val="left"/>
      </w:pPr>
    </w:p>
    <w:p w14:paraId="1DA656E6" w14:textId="77777777" w:rsidR="00E801A4" w:rsidRDefault="00E801A4" w:rsidP="003258B1">
      <w:pPr>
        <w:pStyle w:val="a7"/>
        <w:ind w:left="5245"/>
        <w:jc w:val="left"/>
      </w:pPr>
    </w:p>
    <w:p w14:paraId="11606F1A" w14:textId="77777777" w:rsidR="00E801A4" w:rsidRDefault="00E801A4" w:rsidP="003258B1">
      <w:pPr>
        <w:pStyle w:val="a7"/>
        <w:ind w:left="5245"/>
        <w:jc w:val="left"/>
      </w:pPr>
    </w:p>
    <w:p w14:paraId="3B92FF1A" w14:textId="77777777" w:rsidR="00E801A4" w:rsidRDefault="00E801A4" w:rsidP="003258B1">
      <w:pPr>
        <w:pStyle w:val="a7"/>
        <w:ind w:left="5245"/>
        <w:jc w:val="left"/>
      </w:pPr>
    </w:p>
    <w:p w14:paraId="11516D4D" w14:textId="77777777" w:rsidR="00E801A4" w:rsidRDefault="00E801A4" w:rsidP="003258B1">
      <w:pPr>
        <w:pStyle w:val="a7"/>
        <w:ind w:left="5245"/>
        <w:jc w:val="left"/>
      </w:pPr>
    </w:p>
    <w:p w14:paraId="7BDAE92D" w14:textId="77777777" w:rsidR="00E801A4" w:rsidRDefault="00E801A4" w:rsidP="003258B1">
      <w:pPr>
        <w:pStyle w:val="a7"/>
        <w:ind w:left="5245"/>
        <w:jc w:val="left"/>
      </w:pPr>
    </w:p>
    <w:p w14:paraId="18306B1F" w14:textId="77777777" w:rsidR="00E801A4" w:rsidRDefault="00E801A4" w:rsidP="003258B1">
      <w:pPr>
        <w:pStyle w:val="a7"/>
        <w:ind w:left="5245"/>
        <w:jc w:val="left"/>
      </w:pPr>
    </w:p>
    <w:p w14:paraId="148A3CD6" w14:textId="77777777" w:rsidR="00E801A4" w:rsidRDefault="00E801A4" w:rsidP="003258B1">
      <w:pPr>
        <w:pStyle w:val="a7"/>
        <w:ind w:left="5245"/>
        <w:jc w:val="left"/>
      </w:pPr>
    </w:p>
    <w:p w14:paraId="164C968A" w14:textId="77777777" w:rsidR="00E801A4" w:rsidRDefault="00E801A4" w:rsidP="003258B1">
      <w:pPr>
        <w:pStyle w:val="a7"/>
        <w:ind w:left="5245"/>
        <w:jc w:val="left"/>
      </w:pPr>
    </w:p>
    <w:p w14:paraId="1337F9D6" w14:textId="77777777" w:rsidR="00E801A4" w:rsidRDefault="00E801A4" w:rsidP="003258B1">
      <w:pPr>
        <w:pStyle w:val="a7"/>
        <w:ind w:left="5245"/>
        <w:jc w:val="left"/>
      </w:pPr>
    </w:p>
    <w:p w14:paraId="65784814" w14:textId="77777777" w:rsidR="00E801A4" w:rsidRDefault="00E801A4" w:rsidP="003258B1">
      <w:pPr>
        <w:pStyle w:val="a7"/>
        <w:ind w:left="5245"/>
        <w:jc w:val="left"/>
      </w:pPr>
    </w:p>
    <w:p w14:paraId="52721017" w14:textId="77777777" w:rsidR="00E801A4" w:rsidRDefault="00E801A4" w:rsidP="003258B1">
      <w:pPr>
        <w:pStyle w:val="a7"/>
        <w:ind w:left="5245"/>
        <w:jc w:val="left"/>
      </w:pPr>
    </w:p>
    <w:p w14:paraId="7CE0209D" w14:textId="77777777" w:rsidR="00E801A4" w:rsidRDefault="00E801A4" w:rsidP="003258B1">
      <w:pPr>
        <w:pStyle w:val="a7"/>
        <w:ind w:left="5245"/>
        <w:jc w:val="left"/>
      </w:pPr>
    </w:p>
    <w:p w14:paraId="3D501435" w14:textId="77777777" w:rsidR="00E801A4" w:rsidRDefault="00E801A4" w:rsidP="003258B1">
      <w:pPr>
        <w:pStyle w:val="a7"/>
        <w:ind w:left="5245"/>
        <w:jc w:val="left"/>
      </w:pPr>
    </w:p>
    <w:p w14:paraId="442401C1" w14:textId="77777777" w:rsidR="00E801A4" w:rsidRDefault="00E801A4" w:rsidP="003258B1">
      <w:pPr>
        <w:pStyle w:val="a7"/>
        <w:ind w:left="5245"/>
        <w:jc w:val="left"/>
      </w:pPr>
    </w:p>
    <w:p w14:paraId="34643469" w14:textId="77777777" w:rsidR="00E801A4" w:rsidRDefault="00E801A4" w:rsidP="003258B1">
      <w:pPr>
        <w:pStyle w:val="a7"/>
        <w:ind w:left="5245"/>
        <w:jc w:val="left"/>
      </w:pPr>
    </w:p>
    <w:p w14:paraId="033B7E2F" w14:textId="77777777" w:rsidR="00E801A4" w:rsidRDefault="00E801A4" w:rsidP="003258B1">
      <w:pPr>
        <w:pStyle w:val="a7"/>
        <w:ind w:left="5245"/>
        <w:jc w:val="left"/>
      </w:pPr>
    </w:p>
    <w:p w14:paraId="1C6482FB" w14:textId="77777777" w:rsidR="00E801A4" w:rsidRDefault="00E801A4" w:rsidP="003258B1">
      <w:pPr>
        <w:pStyle w:val="a7"/>
        <w:ind w:left="5245"/>
        <w:jc w:val="left"/>
      </w:pPr>
    </w:p>
    <w:p w14:paraId="5701899D" w14:textId="77777777" w:rsidR="00E801A4" w:rsidRDefault="00E801A4" w:rsidP="003258B1">
      <w:pPr>
        <w:pStyle w:val="a7"/>
        <w:ind w:left="5245"/>
        <w:jc w:val="left"/>
      </w:pPr>
    </w:p>
    <w:p w14:paraId="3944E014" w14:textId="77777777" w:rsidR="00F60D46" w:rsidRDefault="00F60D46" w:rsidP="003258B1">
      <w:pPr>
        <w:pStyle w:val="a7"/>
        <w:ind w:left="5245"/>
        <w:jc w:val="left"/>
      </w:pPr>
    </w:p>
    <w:p w14:paraId="22552540" w14:textId="77777777" w:rsidR="00F60D46" w:rsidRDefault="00F60D46" w:rsidP="003258B1">
      <w:pPr>
        <w:pStyle w:val="a7"/>
        <w:ind w:left="5245"/>
        <w:jc w:val="left"/>
      </w:pPr>
    </w:p>
    <w:p w14:paraId="2A1ED379" w14:textId="77777777" w:rsidR="003258B1" w:rsidRDefault="003258B1" w:rsidP="003258B1">
      <w:pPr>
        <w:pStyle w:val="a7"/>
        <w:ind w:left="5245"/>
        <w:jc w:val="left"/>
      </w:pPr>
      <w:r>
        <w:lastRenderedPageBreak/>
        <w:t>УТВЕРЖДЕН</w:t>
      </w:r>
    </w:p>
    <w:p w14:paraId="7BA38B7D" w14:textId="77777777" w:rsidR="003258B1" w:rsidRDefault="003258B1" w:rsidP="003258B1">
      <w:pPr>
        <w:pStyle w:val="a7"/>
        <w:ind w:left="5245"/>
        <w:jc w:val="left"/>
      </w:pPr>
      <w:proofErr w:type="gramStart"/>
      <w:r>
        <w:t>постановлением</w:t>
      </w:r>
      <w:proofErr w:type="gramEnd"/>
      <w:r>
        <w:t xml:space="preserve"> администрации сельского поселения</w:t>
      </w:r>
    </w:p>
    <w:p w14:paraId="4C2B4600" w14:textId="0C4D98DD" w:rsidR="003258B1" w:rsidRPr="00992E5A" w:rsidRDefault="003258B1" w:rsidP="003258B1">
      <w:pPr>
        <w:pStyle w:val="a7"/>
        <w:tabs>
          <w:tab w:val="left" w:pos="6498"/>
          <w:tab w:val="right" w:pos="9638"/>
        </w:tabs>
        <w:ind w:left="5245"/>
        <w:jc w:val="left"/>
      </w:pPr>
      <w:proofErr w:type="gramStart"/>
      <w:r>
        <w:t>от</w:t>
      </w:r>
      <w:proofErr w:type="gramEnd"/>
      <w:r w:rsidR="00F60D46">
        <w:t xml:space="preserve"> 06.09</w:t>
      </w:r>
      <w:r>
        <w:t xml:space="preserve">.2021 № </w:t>
      </w:r>
      <w:r w:rsidR="00F60D46">
        <w:t>83</w:t>
      </w:r>
    </w:p>
    <w:p w14:paraId="77B5F5C0" w14:textId="77777777" w:rsidR="000148F2" w:rsidRDefault="000148F2" w:rsidP="00520015">
      <w:pPr>
        <w:pStyle w:val="ConsPlusTitle"/>
        <w:jc w:val="center"/>
      </w:pPr>
    </w:p>
    <w:p w14:paraId="63253606" w14:textId="77777777" w:rsidR="00520015" w:rsidRDefault="00520015" w:rsidP="00520015">
      <w:pPr>
        <w:pStyle w:val="ConsPlusTitle"/>
        <w:jc w:val="center"/>
      </w:pPr>
      <w:r>
        <w:t>ПОРЯДОК</w:t>
      </w:r>
    </w:p>
    <w:p w14:paraId="259670D4" w14:textId="77777777" w:rsidR="00520015" w:rsidRDefault="00520015" w:rsidP="00520015">
      <w:pPr>
        <w:pStyle w:val="ConsPlusTitle"/>
        <w:jc w:val="center"/>
      </w:pPr>
      <w:r>
        <w:t>УЧЕТА БЮДЖЕТНЫХ И ДЕНЕЖНЫХ ОБЯЗАТЕЛЬСТВ ПОЛУЧАТЕЛЕЙ СРЕДСТВ</w:t>
      </w:r>
    </w:p>
    <w:p w14:paraId="3A12E25B" w14:textId="11F3E974" w:rsidR="00520015" w:rsidRDefault="00520015" w:rsidP="00520015">
      <w:pPr>
        <w:pStyle w:val="ConsPlusTitle"/>
        <w:jc w:val="center"/>
      </w:pPr>
      <w:r>
        <w:t xml:space="preserve">БЮДЖЕТА </w:t>
      </w:r>
      <w:r w:rsidR="008F0172">
        <w:t>«</w:t>
      </w:r>
      <w:r w:rsidR="009C5776" w:rsidRPr="00565FFB">
        <w:t>МУНИЦИПАЛЬНОГО ОБРАЗОВАНИЯ «ПТИЧНИНСКОЕ СЕЛЬСКОЕ ПОСЕЛЕНИЕ» БИРОБИДЖАНСКОГО</w:t>
      </w:r>
      <w:r w:rsidR="00876C14">
        <w:t xml:space="preserve"> МУНИЦИПАЛЬНОГО</w:t>
      </w:r>
      <w:r w:rsidR="009C5776" w:rsidRPr="00565FFB">
        <w:t xml:space="preserve"> РАЙОНА ЕВРЕЙСКОЙ АВТОНОМНОЙ ОБЛАСТИ</w:t>
      </w:r>
      <w:r w:rsidR="008F0172">
        <w:t>»</w:t>
      </w:r>
      <w:r w:rsidR="009C5776" w:rsidRPr="00565FFB">
        <w:t xml:space="preserve"> </w:t>
      </w:r>
      <w:r>
        <w:t>УПРАВЛЕНИЕМ ФЕДЕРАЛЬНОГО КАЗНАЧЕЙСТВА ПО ЕВРЕЙСКОЙ АВТОНОМНОЙ ОБЛАСТИ</w:t>
      </w:r>
    </w:p>
    <w:p w14:paraId="01829C99" w14:textId="77777777" w:rsidR="00520015" w:rsidRDefault="00520015" w:rsidP="00520015">
      <w:pPr>
        <w:pStyle w:val="ConsPlusNormal"/>
        <w:jc w:val="both"/>
      </w:pPr>
    </w:p>
    <w:p w14:paraId="0ABE3D67" w14:textId="77777777" w:rsidR="00520015" w:rsidRDefault="00520015" w:rsidP="00520015">
      <w:pPr>
        <w:pStyle w:val="ConsPlusTitle"/>
        <w:jc w:val="center"/>
        <w:outlineLvl w:val="1"/>
      </w:pPr>
      <w:r>
        <w:t>I. Общие положения</w:t>
      </w:r>
    </w:p>
    <w:p w14:paraId="3F464527" w14:textId="77777777" w:rsidR="00520015" w:rsidRDefault="00520015" w:rsidP="00520015">
      <w:pPr>
        <w:pStyle w:val="ConsPlusNormal"/>
        <w:jc w:val="both"/>
      </w:pPr>
    </w:p>
    <w:p w14:paraId="05D7B902" w14:textId="62BA75DC" w:rsidR="00520015" w:rsidRDefault="00520015" w:rsidP="00520015">
      <w:pPr>
        <w:pStyle w:val="ConsPlusNormal"/>
        <w:ind w:firstLine="540"/>
        <w:jc w:val="both"/>
      </w:pPr>
      <w:r>
        <w:t xml:space="preserve">1. Настоящий документ устанавливает порядок исполнения бюджета </w:t>
      </w:r>
      <w:r w:rsidR="008F0172">
        <w:t>«</w:t>
      </w:r>
      <w:r w:rsidR="008F0172" w:rsidRPr="008F0172">
        <w:rPr>
          <w:color w:val="000000"/>
          <w:sz w:val="28"/>
          <w:szCs w:val="28"/>
        </w:rPr>
        <w:t>Муниципального</w:t>
      </w:r>
      <w:r w:rsidR="009C5776">
        <w:rPr>
          <w:color w:val="000000"/>
          <w:sz w:val="28"/>
          <w:szCs w:val="28"/>
        </w:rPr>
        <w:t xml:space="preserve"> образования «</w:t>
      </w:r>
      <w:proofErr w:type="spellStart"/>
      <w:r w:rsidR="009C5776">
        <w:rPr>
          <w:color w:val="000000"/>
          <w:sz w:val="28"/>
          <w:szCs w:val="28"/>
        </w:rPr>
        <w:t>Птичнинское</w:t>
      </w:r>
      <w:proofErr w:type="spellEnd"/>
      <w:r w:rsidR="009C5776">
        <w:rPr>
          <w:color w:val="000000"/>
          <w:sz w:val="28"/>
          <w:szCs w:val="28"/>
        </w:rPr>
        <w:t xml:space="preserve"> сельское поселение» </w:t>
      </w:r>
      <w:r w:rsidR="009C5776" w:rsidRPr="0073534B">
        <w:rPr>
          <w:color w:val="000000"/>
          <w:sz w:val="28"/>
          <w:szCs w:val="28"/>
        </w:rPr>
        <w:t>Биробиджанского района Еврейской автономной области</w:t>
      </w:r>
      <w:r w:rsidR="008F0172">
        <w:rPr>
          <w:color w:val="000000"/>
          <w:sz w:val="28"/>
          <w:szCs w:val="28"/>
        </w:rPr>
        <w:t>»</w:t>
      </w:r>
      <w:r>
        <w:t xml:space="preserve"> (далее – бюджет)</w:t>
      </w:r>
      <w:r w:rsidR="00431908">
        <w:t xml:space="preserve"> </w:t>
      </w:r>
      <w:r>
        <w:t xml:space="preserve">по расходам в части постановки на учет бюджетных и денежных обязательств получателей средств бюджета </w:t>
      </w:r>
      <w:r w:rsidR="008F0172">
        <w:t>«</w:t>
      </w:r>
      <w:r w:rsidR="008F0172" w:rsidRPr="008F0172">
        <w:rPr>
          <w:color w:val="000000"/>
          <w:sz w:val="28"/>
          <w:szCs w:val="28"/>
        </w:rPr>
        <w:t>Муниципального</w:t>
      </w:r>
      <w:r w:rsidR="008F0172">
        <w:rPr>
          <w:color w:val="000000"/>
          <w:sz w:val="28"/>
          <w:szCs w:val="28"/>
        </w:rPr>
        <w:t xml:space="preserve"> образования «</w:t>
      </w:r>
      <w:proofErr w:type="spellStart"/>
      <w:r w:rsidR="008F0172">
        <w:rPr>
          <w:color w:val="000000"/>
          <w:sz w:val="28"/>
          <w:szCs w:val="28"/>
        </w:rPr>
        <w:t>Птичнинское</w:t>
      </w:r>
      <w:proofErr w:type="spellEnd"/>
      <w:r w:rsidR="008F0172">
        <w:rPr>
          <w:color w:val="000000"/>
          <w:sz w:val="28"/>
          <w:szCs w:val="28"/>
        </w:rPr>
        <w:t xml:space="preserve"> сельское поселение» </w:t>
      </w:r>
      <w:r w:rsidR="008F0172" w:rsidRPr="0073534B">
        <w:rPr>
          <w:color w:val="000000"/>
          <w:sz w:val="28"/>
          <w:szCs w:val="28"/>
        </w:rPr>
        <w:t>Биробиджанского района Еврейской автономной области</w:t>
      </w:r>
      <w:r w:rsidR="008F0172">
        <w:rPr>
          <w:color w:val="000000"/>
          <w:sz w:val="28"/>
          <w:szCs w:val="28"/>
        </w:rPr>
        <w:t>»</w:t>
      </w:r>
      <w:r w:rsidR="004822B7">
        <w:t xml:space="preserve"> (далее – бюджет) </w:t>
      </w:r>
      <w:r>
        <w:t xml:space="preserve">и внесения в них изменений Управлением Федерального казначейства по Еврейской автономной области (далее соответственно </w:t>
      </w:r>
      <w:r w:rsidR="00431908">
        <w:t>–</w:t>
      </w:r>
      <w:r>
        <w:t xml:space="preserve"> </w:t>
      </w:r>
      <w:r w:rsidR="00431908">
        <w:t>орган Федерального казначейства</w:t>
      </w:r>
      <w:r>
        <w:t xml:space="preserve">, бюджетные обязательства, денежные обязательства) в целях отражения указанных операций в пределах лимитов бюджетных обязательств на лицевых счетах получателей средств бюджета или лицевых счетах для учета операций по переданным полномочиям получателя бюджетных средств, открытых в установленном порядке в </w:t>
      </w:r>
      <w:r w:rsidR="00431908">
        <w:t>органе Федерального казначейства</w:t>
      </w:r>
      <w:r>
        <w:t xml:space="preserve"> &lt;1&gt; (далее - соответствующий лицевой счет получателя бюджетных средств).</w:t>
      </w:r>
    </w:p>
    <w:p w14:paraId="3FE136A0" w14:textId="77777777" w:rsidR="00520015" w:rsidRDefault="00520015" w:rsidP="00520015">
      <w:pPr>
        <w:pStyle w:val="ConsPlusNormal"/>
        <w:spacing w:before="220"/>
        <w:ind w:firstLine="540"/>
        <w:jc w:val="both"/>
      </w:pPr>
      <w:r>
        <w:t>--------------------------------</w:t>
      </w:r>
    </w:p>
    <w:p w14:paraId="3DF97B1B" w14:textId="77777777" w:rsidR="00520015" w:rsidRDefault="00520015" w:rsidP="00520015">
      <w:pPr>
        <w:pStyle w:val="ConsPlusNormal"/>
        <w:spacing w:before="220"/>
        <w:ind w:firstLine="540"/>
        <w:jc w:val="both"/>
      </w:pPr>
      <w:r>
        <w:t xml:space="preserve">&lt;1&gt; </w:t>
      </w:r>
      <w:hyperlink r:id="rId6" w:history="1">
        <w:r>
          <w:rPr>
            <w:color w:val="0000FF"/>
          </w:rPr>
          <w:t>Пункт 9 статьи 220.1</w:t>
        </w:r>
      </w:hyperlink>
      <w:r>
        <w:t xml:space="preserve"> Бюджетного кодекса Российской Федерации (Собрание законодательства Российской Федерации, 1998, N 31, ст. 3823; 2019, N 52, ст. 7797).</w:t>
      </w:r>
    </w:p>
    <w:p w14:paraId="0208A62A" w14:textId="77777777" w:rsidR="00520015" w:rsidRDefault="00520015" w:rsidP="00520015">
      <w:pPr>
        <w:pStyle w:val="ConsPlusNormal"/>
        <w:spacing w:before="220"/>
        <w:ind w:firstLine="540"/>
        <w:jc w:val="both"/>
      </w:pPr>
      <w:r>
        <w:t xml:space="preserve">2. Постановка на учет бюджетных и денежных обязательств осуществляется в соответствии со Сведениями о бюджетном обязательстве и Сведениями о денежном обязательстве, реквизиты которых установлены в </w:t>
      </w:r>
      <w:hyperlink w:anchor="P261" w:history="1">
        <w:r>
          <w:rPr>
            <w:color w:val="0000FF"/>
          </w:rPr>
          <w:t>приложениях N 1</w:t>
        </w:r>
      </w:hyperlink>
      <w:r>
        <w:t xml:space="preserve"> и </w:t>
      </w:r>
      <w:hyperlink w:anchor="P441" w:history="1">
        <w:r>
          <w:rPr>
            <w:color w:val="0000FF"/>
          </w:rPr>
          <w:t>N 2</w:t>
        </w:r>
      </w:hyperlink>
      <w:r>
        <w:t xml:space="preserve"> к настоящему Порядку соответственно.</w:t>
      </w:r>
    </w:p>
    <w:p w14:paraId="1A99BD43" w14:textId="63536BFE" w:rsidR="00520015" w:rsidRPr="00431908" w:rsidRDefault="00520015" w:rsidP="00520015">
      <w:pPr>
        <w:pStyle w:val="ConsPlusNormal"/>
        <w:spacing w:before="220"/>
        <w:ind w:firstLine="540"/>
        <w:jc w:val="both"/>
        <w:rPr>
          <w:szCs w:val="22"/>
        </w:rPr>
      </w:pPr>
      <w:r w:rsidRPr="00431908">
        <w:rPr>
          <w:szCs w:val="22"/>
        </w:rPr>
        <w:t>3. Сведения о бюджетном обязательстве и Сведения о денежном обязательстве, формируются в форме электронного документа в информационной системе Федерального казначейства (далее – информационная система) в структурированном виде путем заполнения экранных форм веб-интерфейса информационной системы и подписываются усиленной квалифицированной электронной подписью (далее – электронная подпись) лица, имеющего право действовать от имени получателя средств бюджета.</w:t>
      </w:r>
      <w:r w:rsidR="00BB3372" w:rsidRPr="00431908">
        <w:rPr>
          <w:szCs w:val="22"/>
        </w:rPr>
        <w:t xml:space="preserve"> </w:t>
      </w:r>
      <w:r w:rsidRPr="00431908">
        <w:rPr>
          <w:szCs w:val="22"/>
        </w:rPr>
        <w:t xml:space="preserve">Сведения о бюджетном обязательстве и Сведения о денежном обязательстве формируются получателем средств бюджета или органом Федерального казначейства с учетом положений </w:t>
      </w:r>
      <w:hyperlink w:anchor="P61" w:history="1">
        <w:r w:rsidRPr="00431908">
          <w:rPr>
            <w:color w:val="0000FF"/>
            <w:szCs w:val="22"/>
          </w:rPr>
          <w:t>пунктов 8</w:t>
        </w:r>
      </w:hyperlink>
      <w:r w:rsidRPr="00431908">
        <w:rPr>
          <w:szCs w:val="22"/>
        </w:rPr>
        <w:t xml:space="preserve"> и </w:t>
      </w:r>
      <w:hyperlink w:anchor="P159" w:history="1">
        <w:r w:rsidR="00431908">
          <w:rPr>
            <w:color w:val="0000FF"/>
            <w:szCs w:val="22"/>
          </w:rPr>
          <w:t>20</w:t>
        </w:r>
      </w:hyperlink>
      <w:r w:rsidRPr="00431908">
        <w:rPr>
          <w:szCs w:val="22"/>
        </w:rPr>
        <w:t xml:space="preserve"> настоящего Порядка.</w:t>
      </w:r>
    </w:p>
    <w:p w14:paraId="16FE8337" w14:textId="1262D3AE" w:rsidR="00520015" w:rsidRDefault="00520015" w:rsidP="00520015">
      <w:pPr>
        <w:pStyle w:val="ConsPlusNormal"/>
        <w:spacing w:before="220"/>
        <w:ind w:firstLine="540"/>
        <w:jc w:val="both"/>
      </w:pPr>
      <w:r w:rsidRPr="00431908">
        <w:rPr>
          <w:szCs w:val="22"/>
        </w:rPr>
        <w:t xml:space="preserve">4. </w:t>
      </w:r>
      <w:r w:rsidR="00BB3372" w:rsidRPr="00431908">
        <w:rPr>
          <w:szCs w:val="22"/>
        </w:rPr>
        <w:t xml:space="preserve">При отсутствии технической возможности </w:t>
      </w:r>
      <w:hyperlink r:id="rId7" w:history="1">
        <w:r w:rsidRPr="00431908">
          <w:rPr>
            <w:color w:val="0000FF"/>
            <w:szCs w:val="22"/>
          </w:rPr>
          <w:t>Сведения</w:t>
        </w:r>
      </w:hyperlink>
      <w:r w:rsidRPr="00431908">
        <w:rPr>
          <w:szCs w:val="22"/>
        </w:rPr>
        <w:t xml:space="preserve"> о бюджетном обязательстве и </w:t>
      </w:r>
      <w:hyperlink r:id="rId8" w:history="1">
        <w:r w:rsidRPr="00431908">
          <w:rPr>
            <w:color w:val="0000FF"/>
            <w:szCs w:val="22"/>
          </w:rPr>
          <w:t>Сведения</w:t>
        </w:r>
      </w:hyperlink>
      <w:r w:rsidRPr="00431908">
        <w:rPr>
          <w:szCs w:val="22"/>
        </w:rPr>
        <w:t xml:space="preserve"> о денежном обязательстве</w:t>
      </w:r>
      <w:r w:rsidR="00BB3372" w:rsidRPr="00431908">
        <w:rPr>
          <w:szCs w:val="22"/>
        </w:rPr>
        <w:t xml:space="preserve"> </w:t>
      </w:r>
      <w:r w:rsidRPr="00431908">
        <w:rPr>
          <w:szCs w:val="22"/>
        </w:rPr>
        <w:t xml:space="preserve">формируются получателем средств бюджета </w:t>
      </w:r>
      <w:r>
        <w:t xml:space="preserve">и направляются в орган Федерального казначейства на бумажном носителе </w:t>
      </w:r>
      <w:r w:rsidR="00BB3372">
        <w:t xml:space="preserve">и </w:t>
      </w:r>
      <w:r>
        <w:t>на съемном машинном носителе информации (далее - на бумажном носителе).</w:t>
      </w:r>
    </w:p>
    <w:p w14:paraId="3CFCA095" w14:textId="788B3796" w:rsidR="00520015" w:rsidRDefault="00520015" w:rsidP="00520015">
      <w:pPr>
        <w:pStyle w:val="ConsPlusNormal"/>
        <w:spacing w:before="220"/>
        <w:ind w:firstLine="540"/>
        <w:jc w:val="both"/>
      </w:pPr>
      <w:r>
        <w:t xml:space="preserve">Получатель средств бюджета обеспечивает идентичность информации, содержащейся в Сведениях о бюджетном обязательстве и Сведениях о денежном обязательстве на бумажном </w:t>
      </w:r>
      <w:r>
        <w:lastRenderedPageBreak/>
        <w:t>носителе, с информацией на съемном машинном носителе информации.</w:t>
      </w:r>
    </w:p>
    <w:p w14:paraId="42A95888" w14:textId="0FE069B6" w:rsidR="00520015" w:rsidRDefault="00520015" w:rsidP="00520015">
      <w:pPr>
        <w:pStyle w:val="ConsPlusNormal"/>
        <w:spacing w:before="220"/>
        <w:ind w:firstLine="540"/>
        <w:jc w:val="both"/>
      </w:pPr>
      <w:r>
        <w:t>При формировании Сведений о бюджетном обязательстве и Сведений о денежном обязательстве на бумажном носителе ошибки исправляются путем зачеркивания неправильного текста (числового значения) и написания над зачеркнутым текстом (числовым значением) исправленного текста (исправленного числового значения). Зачеркивание производится одной чертой так, чтобы можно было прочитать исправленное. Исправления оговариваются надписью "исправлено" и заверяются лицом, имеющим право действовать от имени получателя средств бюджета.</w:t>
      </w:r>
    </w:p>
    <w:p w14:paraId="75B64287" w14:textId="77777777" w:rsidR="00520015" w:rsidRDefault="00520015" w:rsidP="00520015">
      <w:pPr>
        <w:pStyle w:val="ConsPlusNormal"/>
        <w:spacing w:before="220"/>
        <w:ind w:firstLine="540"/>
        <w:jc w:val="both"/>
      </w:pPr>
      <w:r>
        <w:t xml:space="preserve">5. Сведения о бюджетном обязательстве и Сведения о денежном обязательстве формируются на основании документов, предусмотренных в </w:t>
      </w:r>
      <w:hyperlink w:anchor="P546" w:history="1">
        <w:r>
          <w:rPr>
            <w:color w:val="0000FF"/>
          </w:rPr>
          <w:t>графах 2</w:t>
        </w:r>
      </w:hyperlink>
      <w:r>
        <w:t xml:space="preserve"> и </w:t>
      </w:r>
      <w:hyperlink w:anchor="P547" w:history="1">
        <w:r>
          <w:rPr>
            <w:color w:val="0000FF"/>
          </w:rPr>
          <w:t>3</w:t>
        </w:r>
      </w:hyperlink>
      <w:r>
        <w:t xml:space="preserve"> Перечня документов, на основании которых возникают бюджетные обязательства, и документов, подтверждающих возникновение денежных обязательств, согласно </w:t>
      </w:r>
      <w:hyperlink w:anchor="P536" w:history="1">
        <w:r>
          <w:rPr>
            <w:color w:val="0000FF"/>
          </w:rPr>
          <w:t>приложению N 3</w:t>
        </w:r>
      </w:hyperlink>
      <w:r>
        <w:t xml:space="preserve"> к настоящему Порядку (далее соответственно - Перечень, документы-основания, документы, подтверждающие возникновение денежных обязательств).</w:t>
      </w:r>
    </w:p>
    <w:p w14:paraId="6C232F2C" w14:textId="77777777" w:rsidR="00520015" w:rsidRDefault="00520015" w:rsidP="00520015">
      <w:pPr>
        <w:pStyle w:val="ConsPlusNormal"/>
        <w:spacing w:before="220"/>
        <w:ind w:firstLine="540"/>
        <w:jc w:val="both"/>
      </w:pPr>
      <w:r>
        <w:t>Информация, содержащаяся в Сведениях о бюджетном обязательстве и Сведениях о денежном обязательстве, должна соответствовать аналогичной информации, содержащейся в документе-основании и документе, подтверждающем возникновение денежного обязательства.</w:t>
      </w:r>
    </w:p>
    <w:p w14:paraId="1CD5AE30" w14:textId="5E4AA921" w:rsidR="00520015" w:rsidRDefault="00520015" w:rsidP="00520015">
      <w:pPr>
        <w:pStyle w:val="ConsPlusNormal"/>
        <w:spacing w:before="220"/>
        <w:ind w:firstLine="540"/>
        <w:jc w:val="both"/>
      </w:pPr>
      <w:r>
        <w:t xml:space="preserve">6. </w:t>
      </w:r>
      <w:r w:rsidR="00BB3372">
        <w:t>П</w:t>
      </w:r>
      <w:r>
        <w:t>олучатель средств бюджета направляет в орган Федерального казначейства Сведения о бюджетном обязательстве (Сведения о денежном обязательстве) с приложением копии документа-основания (копии документа, подтверждающего возникновение денежного обязательства), в форме электронной копии указанного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бюджета.</w:t>
      </w:r>
    </w:p>
    <w:p w14:paraId="4C881D03" w14:textId="77777777" w:rsidR="00520015" w:rsidRDefault="00520015" w:rsidP="00520015">
      <w:pPr>
        <w:pStyle w:val="ConsPlusNormal"/>
        <w:spacing w:before="220"/>
        <w:ind w:firstLine="540"/>
        <w:jc w:val="both"/>
      </w:pPr>
      <w:r>
        <w:t>7. При формировании Сведений о бюджетном обязательстве и Сведений о денежном обязательстве применяются справочники, реестры и классификаторы, используемые в информационной системе, в соответствии с настоящим Порядком.</w:t>
      </w:r>
    </w:p>
    <w:p w14:paraId="1CCDD110" w14:textId="77777777" w:rsidR="00520015" w:rsidRDefault="00520015" w:rsidP="00520015">
      <w:pPr>
        <w:pStyle w:val="ConsPlusNormal"/>
        <w:jc w:val="both"/>
      </w:pPr>
    </w:p>
    <w:p w14:paraId="1EDA058B" w14:textId="77777777" w:rsidR="00520015" w:rsidRDefault="00520015" w:rsidP="00520015">
      <w:pPr>
        <w:pStyle w:val="ConsPlusTitle"/>
        <w:jc w:val="center"/>
        <w:outlineLvl w:val="1"/>
      </w:pPr>
      <w:r>
        <w:t>II. Постановка на учет бюджетных обязательств и внесение</w:t>
      </w:r>
    </w:p>
    <w:p w14:paraId="2D1357D9" w14:textId="77777777" w:rsidR="00520015" w:rsidRDefault="00520015" w:rsidP="00520015">
      <w:pPr>
        <w:pStyle w:val="ConsPlusTitle"/>
        <w:jc w:val="center"/>
      </w:pPr>
      <w:proofErr w:type="gramStart"/>
      <w:r>
        <w:t>в</w:t>
      </w:r>
      <w:proofErr w:type="gramEnd"/>
      <w:r>
        <w:t xml:space="preserve"> них изменений</w:t>
      </w:r>
    </w:p>
    <w:p w14:paraId="5A1DFC11" w14:textId="77777777" w:rsidR="00520015" w:rsidRDefault="00520015" w:rsidP="00520015">
      <w:pPr>
        <w:pStyle w:val="ConsPlusNormal"/>
        <w:jc w:val="both"/>
      </w:pPr>
    </w:p>
    <w:p w14:paraId="4B5C0904" w14:textId="3F7B439B" w:rsidR="00520015" w:rsidRDefault="00520015" w:rsidP="00520015">
      <w:pPr>
        <w:pStyle w:val="ConsPlusNormal"/>
        <w:ind w:firstLine="540"/>
        <w:jc w:val="both"/>
      </w:pPr>
      <w:bookmarkStart w:id="0" w:name="P61"/>
      <w:bookmarkEnd w:id="0"/>
      <w:r>
        <w:t xml:space="preserve">8. Сведения о бюджетных обязательствах, возникших на основании документов-оснований, предусмотренных </w:t>
      </w:r>
      <w:hyperlink w:anchor="P558" w:history="1">
        <w:r>
          <w:rPr>
            <w:color w:val="0000FF"/>
          </w:rPr>
          <w:t xml:space="preserve">пунктами </w:t>
        </w:r>
        <w:r w:rsidR="006C4842">
          <w:rPr>
            <w:color w:val="0000FF"/>
          </w:rPr>
          <w:t>1</w:t>
        </w:r>
      </w:hyperlink>
      <w:r>
        <w:t xml:space="preserve"> - </w:t>
      </w:r>
      <w:hyperlink w:anchor="P652" w:history="1">
        <w:r w:rsidR="007F38A1">
          <w:rPr>
            <w:color w:val="0000FF"/>
          </w:rPr>
          <w:t>8</w:t>
        </w:r>
        <w:r>
          <w:rPr>
            <w:color w:val="0000FF"/>
          </w:rPr>
          <w:t xml:space="preserve"> графы 2</w:t>
        </w:r>
      </w:hyperlink>
      <w:r>
        <w:t xml:space="preserve"> Перечня, формируются в соответствии с настоящим Порядком:</w:t>
      </w:r>
    </w:p>
    <w:p w14:paraId="11F6A321" w14:textId="295B6BD9" w:rsidR="00520015" w:rsidRDefault="00520015" w:rsidP="008510D4">
      <w:pPr>
        <w:pStyle w:val="ConsPlusNormal"/>
        <w:spacing w:before="220"/>
        <w:ind w:firstLine="540"/>
        <w:jc w:val="both"/>
      </w:pPr>
      <w:proofErr w:type="gramStart"/>
      <w:r>
        <w:t>а</w:t>
      </w:r>
      <w:proofErr w:type="gramEnd"/>
      <w:r>
        <w:t>) органом Федерального казначейства</w:t>
      </w:r>
      <w:r w:rsidR="008510D4">
        <w:t xml:space="preserve"> </w:t>
      </w:r>
      <w:r>
        <w:t>в части бюджетных обязательств, возникших на основании документов-оснований, предусмотренных</w:t>
      </w:r>
      <w:r w:rsidR="008510D4">
        <w:t xml:space="preserve"> </w:t>
      </w:r>
      <w:hyperlink w:anchor="P652" w:history="1">
        <w:r>
          <w:rPr>
            <w:color w:val="0000FF"/>
          </w:rPr>
          <w:t>пункт</w:t>
        </w:r>
        <w:r w:rsidR="006605CF">
          <w:rPr>
            <w:color w:val="0000FF"/>
          </w:rPr>
          <w:t>ом</w:t>
        </w:r>
        <w:r>
          <w:rPr>
            <w:color w:val="0000FF"/>
          </w:rPr>
          <w:t xml:space="preserve"> </w:t>
        </w:r>
        <w:r w:rsidR="008510D4">
          <w:rPr>
            <w:color w:val="0000FF"/>
          </w:rPr>
          <w:t xml:space="preserve"> </w:t>
        </w:r>
        <w:r w:rsidR="007F38A1">
          <w:rPr>
            <w:color w:val="0000FF"/>
          </w:rPr>
          <w:t>8</w:t>
        </w:r>
        <w:r>
          <w:rPr>
            <w:color w:val="0000FF"/>
          </w:rPr>
          <w:t xml:space="preserve"> графы 2</w:t>
        </w:r>
      </w:hyperlink>
      <w:r>
        <w:t xml:space="preserve"> Перечня, одновременно с формированием Сведений о денежном обязательстве по данному бюджетному обязательству в полном объеме в сроки, установленные </w:t>
      </w:r>
      <w:hyperlink w:anchor="P159" w:history="1">
        <w:r>
          <w:rPr>
            <w:color w:val="0000FF"/>
          </w:rPr>
          <w:t xml:space="preserve">абзацем первым пункта </w:t>
        </w:r>
        <w:r w:rsidR="002872A0">
          <w:rPr>
            <w:color w:val="0000FF"/>
          </w:rPr>
          <w:t>20</w:t>
        </w:r>
      </w:hyperlink>
      <w:r>
        <w:t xml:space="preserve"> настоящего Порядка</w:t>
      </w:r>
      <w:r w:rsidR="008510D4">
        <w:t>.</w:t>
      </w:r>
    </w:p>
    <w:p w14:paraId="3DDCECE0" w14:textId="7DB5B6B2" w:rsidR="00520015" w:rsidRDefault="00520015" w:rsidP="00520015">
      <w:pPr>
        <w:pStyle w:val="ConsPlusNormal"/>
        <w:spacing w:before="220"/>
        <w:ind w:firstLine="540"/>
        <w:jc w:val="both"/>
      </w:pPr>
      <w:r>
        <w:t xml:space="preserve">Формирование Сведений о бюджетных обязательствах, возникших на основании документов-оснований, предусмотренных </w:t>
      </w:r>
      <w:hyperlink w:anchor="P652" w:history="1">
        <w:r>
          <w:rPr>
            <w:color w:val="0000FF"/>
          </w:rPr>
          <w:t>пункт</w:t>
        </w:r>
        <w:r w:rsidR="006605CF">
          <w:rPr>
            <w:color w:val="0000FF"/>
          </w:rPr>
          <w:t>ом</w:t>
        </w:r>
        <w:r w:rsidR="008510D4" w:rsidRPr="008510D4">
          <w:rPr>
            <w:color w:val="0000FF"/>
          </w:rPr>
          <w:t xml:space="preserve"> </w:t>
        </w:r>
        <w:r w:rsidR="007F38A1">
          <w:rPr>
            <w:color w:val="0000FF"/>
          </w:rPr>
          <w:t>8</w:t>
        </w:r>
        <w:r>
          <w:rPr>
            <w:color w:val="0000FF"/>
          </w:rPr>
          <w:t xml:space="preserve"> графы 2</w:t>
        </w:r>
      </w:hyperlink>
      <w:r>
        <w:t xml:space="preserve"> Перечня, осуществляется органом Федерального казначейства после проверки наличия в распоряжении о совершении казначейских платежей (далее - распоряжение), представленном получателем средств бюджета в соответствии с порядком казначейского обслуживания, установленным Федеральным казначейством &lt;</w:t>
      </w:r>
      <w:r w:rsidR="002872A0">
        <w:t>2</w:t>
      </w:r>
      <w:r>
        <w:t>&gt;, типа бюджетного обязательства.</w:t>
      </w:r>
    </w:p>
    <w:p w14:paraId="5F781694" w14:textId="77777777" w:rsidR="00520015" w:rsidRDefault="00520015" w:rsidP="00520015">
      <w:pPr>
        <w:pStyle w:val="ConsPlusNormal"/>
        <w:spacing w:before="220"/>
        <w:ind w:firstLine="540"/>
        <w:jc w:val="both"/>
      </w:pPr>
      <w:r>
        <w:t>--------------------------------</w:t>
      </w:r>
    </w:p>
    <w:p w14:paraId="1D07175D" w14:textId="41B6BDD2" w:rsidR="00520015" w:rsidRDefault="00520015" w:rsidP="00520015">
      <w:pPr>
        <w:pStyle w:val="ConsPlusNormal"/>
        <w:spacing w:before="220"/>
        <w:ind w:firstLine="540"/>
        <w:jc w:val="both"/>
      </w:pPr>
      <w:r>
        <w:t>&lt;</w:t>
      </w:r>
      <w:r w:rsidR="002872A0">
        <w:t>2</w:t>
      </w:r>
      <w:r>
        <w:t xml:space="preserve">&gt; </w:t>
      </w:r>
      <w:hyperlink r:id="rId9" w:history="1">
        <w:r>
          <w:rPr>
            <w:color w:val="0000FF"/>
          </w:rPr>
          <w:t>Пункт 4 статьи 242.14</w:t>
        </w:r>
      </w:hyperlink>
      <w:r>
        <w:t xml:space="preserve"> Бюджетного кодекса Российской Федерации (Собрание законодательства Российской Федерации, 1998, N 31, ст. 3823; 2019, N 52, ст. 7797).</w:t>
      </w:r>
    </w:p>
    <w:p w14:paraId="34181E55" w14:textId="77777777" w:rsidR="00520015" w:rsidRDefault="00520015" w:rsidP="00520015">
      <w:pPr>
        <w:pStyle w:val="ConsPlusNormal"/>
        <w:jc w:val="both"/>
      </w:pPr>
    </w:p>
    <w:p w14:paraId="5A681EDD" w14:textId="704114E9" w:rsidR="00520015" w:rsidRDefault="00520015" w:rsidP="00520015">
      <w:pPr>
        <w:pStyle w:val="ConsPlusNormal"/>
        <w:ind w:firstLine="540"/>
        <w:jc w:val="both"/>
      </w:pPr>
      <w:proofErr w:type="gramStart"/>
      <w:r>
        <w:t>б</w:t>
      </w:r>
      <w:proofErr w:type="gramEnd"/>
      <w:r>
        <w:t>) получателем средств бюджета:</w:t>
      </w:r>
      <w:r w:rsidR="008510D4">
        <w:t xml:space="preserve"> </w:t>
      </w:r>
      <w:r>
        <w:t>в части бюджетных обязательств, возникших на основании документов-оснований, предусмотренных:</w:t>
      </w:r>
    </w:p>
    <w:p w14:paraId="6774FBF2" w14:textId="669FAB3B" w:rsidR="00520015" w:rsidRDefault="00F60D46" w:rsidP="00520015">
      <w:pPr>
        <w:pStyle w:val="ConsPlusNormal"/>
        <w:spacing w:before="220"/>
        <w:ind w:firstLine="540"/>
        <w:jc w:val="both"/>
      </w:pPr>
      <w:hyperlink w:anchor="P558" w:history="1">
        <w:proofErr w:type="gramStart"/>
        <w:r w:rsidR="00520015">
          <w:rPr>
            <w:color w:val="0000FF"/>
          </w:rPr>
          <w:t>пунктом</w:t>
        </w:r>
        <w:proofErr w:type="gramEnd"/>
        <w:r w:rsidR="00520015">
          <w:rPr>
            <w:color w:val="0000FF"/>
          </w:rPr>
          <w:t xml:space="preserve"> </w:t>
        </w:r>
        <w:r w:rsidR="008510D4">
          <w:rPr>
            <w:color w:val="0000FF"/>
          </w:rPr>
          <w:t>1 -</w:t>
        </w:r>
        <w:r w:rsidR="007F38A1">
          <w:rPr>
            <w:color w:val="0000FF"/>
          </w:rPr>
          <w:t>5</w:t>
        </w:r>
        <w:r w:rsidR="00520015">
          <w:rPr>
            <w:color w:val="0000FF"/>
          </w:rPr>
          <w:t xml:space="preserve"> графы 2</w:t>
        </w:r>
      </w:hyperlink>
      <w:r w:rsidR="00520015">
        <w:t xml:space="preserve"> Перечня</w:t>
      </w:r>
      <w:r w:rsidR="008510D4">
        <w:t xml:space="preserve"> </w:t>
      </w:r>
      <w:r w:rsidR="00520015">
        <w:t xml:space="preserve">- не позднее трех рабочих дней, следующих за днем заключения </w:t>
      </w:r>
      <w:r w:rsidR="0062057A">
        <w:t>муниципального контракта</w:t>
      </w:r>
      <w:r w:rsidR="00520015">
        <w:t xml:space="preserve">, договора, </w:t>
      </w:r>
      <w:r w:rsidR="002846F4">
        <w:t xml:space="preserve">соглашения, </w:t>
      </w:r>
      <w:r w:rsidR="00520015">
        <w:t xml:space="preserve">указанных в данном пункте </w:t>
      </w:r>
      <w:hyperlink w:anchor="P546" w:history="1">
        <w:r w:rsidR="00520015">
          <w:rPr>
            <w:color w:val="0000FF"/>
          </w:rPr>
          <w:t>графы 2</w:t>
        </w:r>
      </w:hyperlink>
      <w:r w:rsidR="00520015">
        <w:t xml:space="preserve"> Перечня;</w:t>
      </w:r>
    </w:p>
    <w:p w14:paraId="3E2B5BAF" w14:textId="4E7A5580" w:rsidR="00520015" w:rsidRDefault="00F60D46" w:rsidP="00520015">
      <w:pPr>
        <w:pStyle w:val="ConsPlusNormal"/>
        <w:spacing w:before="220"/>
        <w:ind w:firstLine="540"/>
        <w:jc w:val="both"/>
      </w:pPr>
      <w:hyperlink w:anchor="P639" w:history="1">
        <w:r w:rsidR="00520015">
          <w:rPr>
            <w:color w:val="0000FF"/>
          </w:rPr>
          <w:t xml:space="preserve">пунктами </w:t>
        </w:r>
        <w:r w:rsidR="007F38A1">
          <w:rPr>
            <w:color w:val="0000FF"/>
          </w:rPr>
          <w:t>6</w:t>
        </w:r>
      </w:hyperlink>
      <w:r w:rsidR="00520015">
        <w:t xml:space="preserve"> - </w:t>
      </w:r>
      <w:hyperlink w:anchor="P646" w:history="1">
        <w:r w:rsidR="007F38A1">
          <w:rPr>
            <w:color w:val="0000FF"/>
          </w:rPr>
          <w:t>7</w:t>
        </w:r>
        <w:r w:rsidR="00520015">
          <w:rPr>
            <w:color w:val="0000FF"/>
          </w:rPr>
          <w:t xml:space="preserve"> графы 2</w:t>
        </w:r>
      </w:hyperlink>
      <w:r w:rsidR="00520015">
        <w:t xml:space="preserve"> Перечня в срок, установленный бюджетным законодательством Российской Федерации для представления в установленном порядке получателем средств бюджета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бюджета по исполнению исполнительного документа, решения налогового органа о взыскании налога, сбора, страхового взноса, пеней и штрафов, предусматривающее обращение взыскания на средства бюджетов бюджетной системы Российской Федерации &lt;</w:t>
      </w:r>
      <w:r w:rsidR="002872A0">
        <w:t>3</w:t>
      </w:r>
      <w:r w:rsidR="00520015">
        <w:t>&gt; (далее - решение налогового органа);</w:t>
      </w:r>
    </w:p>
    <w:p w14:paraId="20691D65" w14:textId="77777777" w:rsidR="00520015" w:rsidRDefault="00520015" w:rsidP="00520015">
      <w:pPr>
        <w:pStyle w:val="ConsPlusNormal"/>
        <w:spacing w:before="220"/>
        <w:ind w:firstLine="540"/>
        <w:jc w:val="both"/>
      </w:pPr>
      <w:r>
        <w:t>--------------------------------</w:t>
      </w:r>
    </w:p>
    <w:p w14:paraId="7B9976D7" w14:textId="3A8746C4" w:rsidR="00520015" w:rsidRDefault="00520015" w:rsidP="00520015">
      <w:pPr>
        <w:pStyle w:val="ConsPlusNormal"/>
        <w:spacing w:before="220"/>
        <w:ind w:firstLine="540"/>
        <w:jc w:val="both"/>
      </w:pPr>
      <w:r>
        <w:t>&lt;</w:t>
      </w:r>
      <w:r w:rsidR="002872A0">
        <w:t>3</w:t>
      </w:r>
      <w:r>
        <w:t xml:space="preserve">&gt; </w:t>
      </w:r>
      <w:hyperlink r:id="rId10" w:history="1">
        <w:r>
          <w:rPr>
            <w:color w:val="0000FF"/>
          </w:rPr>
          <w:t>Абзац первый пункта 3 статьи 242.</w:t>
        </w:r>
        <w:r w:rsidR="002846F4">
          <w:rPr>
            <w:color w:val="0000FF"/>
          </w:rPr>
          <w:t>5</w:t>
        </w:r>
      </w:hyperlink>
      <w:r>
        <w:t xml:space="preserve"> Бюджетного кодекса Российской Федерации (Собрание законодательства Российской Федерации, 1998, N 31, ст. 3823; 2010, N 19, ст. 2291).</w:t>
      </w:r>
    </w:p>
    <w:p w14:paraId="4BCBFA30" w14:textId="77777777" w:rsidR="00520015" w:rsidRDefault="00520015" w:rsidP="00520015">
      <w:pPr>
        <w:pStyle w:val="ConsPlusNormal"/>
        <w:spacing w:before="220"/>
        <w:ind w:firstLine="540"/>
        <w:jc w:val="both"/>
      </w:pPr>
      <w:bookmarkStart w:id="1" w:name="P92"/>
      <w:bookmarkEnd w:id="1"/>
      <w:r>
        <w:t xml:space="preserve">9. Для внесения изменений в поставленное на учет бюджетное обязательство формируются Сведения о бюджетном обязательстве в соответствии с положениями </w:t>
      </w:r>
      <w:hyperlink w:anchor="P61" w:history="1">
        <w:r>
          <w:rPr>
            <w:color w:val="0000FF"/>
          </w:rPr>
          <w:t>пункта 8</w:t>
        </w:r>
      </w:hyperlink>
      <w:r>
        <w:t xml:space="preserve"> настоящего Порядка с указанием учетного номера бюджетного обязательства, в которое вносится изменение.</w:t>
      </w:r>
    </w:p>
    <w:p w14:paraId="6B49DAA7" w14:textId="3D220F41" w:rsidR="00520015" w:rsidRDefault="00520015" w:rsidP="00520015">
      <w:pPr>
        <w:pStyle w:val="ConsPlusNormal"/>
        <w:spacing w:before="220"/>
        <w:ind w:firstLine="540"/>
        <w:jc w:val="both"/>
      </w:pPr>
      <w:r>
        <w:t xml:space="preserve">10. В случае внесения изменений в бюджетное обязательство без внесения изменений в документ-основание, указанный документ-основание в </w:t>
      </w:r>
      <w:r w:rsidR="002846F4">
        <w:t xml:space="preserve">орган </w:t>
      </w:r>
      <w:r>
        <w:t>Федеральное казначейство повторно не представляется.</w:t>
      </w:r>
    </w:p>
    <w:p w14:paraId="0B5622FF" w14:textId="435C0B15" w:rsidR="00520015" w:rsidRDefault="00520015" w:rsidP="00520015">
      <w:pPr>
        <w:pStyle w:val="ConsPlusNormal"/>
        <w:spacing w:before="220"/>
        <w:ind w:firstLine="540"/>
        <w:jc w:val="both"/>
      </w:pPr>
      <w:r>
        <w:t>В случае внесения изменений в бюджетное обязательство в связи с внесением изменений в документ-основание, документ, предусматривающий внесение изменений в документ-основание, направляется получателем средств бюджета в орган Федерального казначейства одновременно с формированием Сведений о бюджетном обязательстве.</w:t>
      </w:r>
    </w:p>
    <w:p w14:paraId="02893A87" w14:textId="5EAFF64C" w:rsidR="00520015" w:rsidRDefault="00520015" w:rsidP="00520015">
      <w:pPr>
        <w:pStyle w:val="ConsPlusNormal"/>
        <w:spacing w:before="220"/>
        <w:ind w:firstLine="540"/>
        <w:jc w:val="both"/>
      </w:pPr>
      <w:bookmarkStart w:id="2" w:name="P95"/>
      <w:bookmarkEnd w:id="2"/>
      <w:r>
        <w:t>11. При постановке на учет бюджетных обязательств (внесении в них изменений) в соответствии со Сведениями о бюджетном обязательстве, сформированными получателем средств бюджета, орган Федерального казначейства в течение двух рабочих дней со дня, следующего за днем поступления Сведений о бюджетном обязательстве, осуществляет их проверку по следующим направлениям:</w:t>
      </w:r>
    </w:p>
    <w:p w14:paraId="6596EEC2" w14:textId="6022209B" w:rsidR="00520015" w:rsidRDefault="00520015" w:rsidP="00520015">
      <w:pPr>
        <w:pStyle w:val="ConsPlusNormal"/>
        <w:spacing w:before="220"/>
        <w:ind w:firstLine="540"/>
        <w:jc w:val="both"/>
      </w:pPr>
      <w:bookmarkStart w:id="3" w:name="P96"/>
      <w:bookmarkEnd w:id="3"/>
      <w:proofErr w:type="gramStart"/>
      <w:r>
        <w:t>соответствие</w:t>
      </w:r>
      <w:proofErr w:type="gramEnd"/>
      <w:r>
        <w:t xml:space="preserve"> информации о бюджетном обязательстве, указанной в Сведениях о бюджетном обязательстве, документам-основаниям, подлежащим представлению получателями средств бюджета в органы Федерального казначейства для постановки на учет бюджетных обязательств в соответствии с настоящим Порядком;</w:t>
      </w:r>
    </w:p>
    <w:p w14:paraId="69F35E70" w14:textId="77777777" w:rsidR="00520015" w:rsidRDefault="00520015" w:rsidP="00520015">
      <w:pPr>
        <w:pStyle w:val="ConsPlusNormal"/>
        <w:jc w:val="both"/>
      </w:pPr>
    </w:p>
    <w:p w14:paraId="387AD869" w14:textId="77777777" w:rsidR="00520015" w:rsidRDefault="00520015" w:rsidP="00520015">
      <w:pPr>
        <w:pStyle w:val="ConsPlusNormal"/>
        <w:ind w:firstLine="540"/>
        <w:jc w:val="both"/>
      </w:pPr>
      <w:bookmarkStart w:id="4" w:name="P100"/>
      <w:bookmarkEnd w:id="4"/>
      <w:proofErr w:type="gramStart"/>
      <w:r>
        <w:t>соответствие</w:t>
      </w:r>
      <w:proofErr w:type="gramEnd"/>
      <w:r>
        <w:t xml:space="preserve">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w:t>
      </w:r>
      <w:hyperlink w:anchor="P261" w:history="1">
        <w:r>
          <w:rPr>
            <w:color w:val="0000FF"/>
          </w:rPr>
          <w:t>приложением N 1</w:t>
        </w:r>
      </w:hyperlink>
      <w:r>
        <w:t xml:space="preserve"> к настоящему Порядку;</w:t>
      </w:r>
    </w:p>
    <w:p w14:paraId="5BCD194C" w14:textId="1EF9539F" w:rsidR="00520015" w:rsidRDefault="00520015" w:rsidP="00520015">
      <w:pPr>
        <w:pStyle w:val="ConsPlusNormal"/>
        <w:spacing w:before="220"/>
        <w:ind w:firstLine="540"/>
        <w:jc w:val="both"/>
      </w:pPr>
      <w:bookmarkStart w:id="5" w:name="P101"/>
      <w:bookmarkEnd w:id="5"/>
      <w:proofErr w:type="spellStart"/>
      <w:proofErr w:type="gramStart"/>
      <w:r>
        <w:t>непревышение</w:t>
      </w:r>
      <w:proofErr w:type="spellEnd"/>
      <w:proofErr w:type="gramEnd"/>
      <w:r>
        <w:t xml:space="preserve"> суммы бюджетного обязательства по соответствующим кодам классификации расходов бюджета</w:t>
      </w:r>
      <w:r w:rsidR="00BE4965">
        <w:t>, аналитически</w:t>
      </w:r>
      <w:r w:rsidR="00056BB4">
        <w:t>м</w:t>
      </w:r>
      <w:r w:rsidR="00BE4965">
        <w:t xml:space="preserve"> код</w:t>
      </w:r>
      <w:r w:rsidR="00056BB4">
        <w:t>ам</w:t>
      </w:r>
      <w:r w:rsidR="00BE4965">
        <w:t xml:space="preserve"> (при наличии) </w:t>
      </w:r>
      <w:r>
        <w:t>над суммой неиспользованных лимитов бюджетных обязательств, отраженных на соответствующем лицевом счете получателя бюджетных средств, отдельно для текущего финансового года, для первого и для второго года планового периода;</w:t>
      </w:r>
    </w:p>
    <w:p w14:paraId="66505AB0" w14:textId="77777777" w:rsidR="00520015" w:rsidRDefault="00520015" w:rsidP="00520015">
      <w:pPr>
        <w:pStyle w:val="ConsPlusNormal"/>
        <w:spacing w:before="220"/>
        <w:ind w:firstLine="540"/>
        <w:jc w:val="both"/>
      </w:pPr>
      <w:bookmarkStart w:id="6" w:name="P102"/>
      <w:bookmarkEnd w:id="6"/>
      <w:proofErr w:type="spellStart"/>
      <w:proofErr w:type="gramStart"/>
      <w:r>
        <w:t>непревышение</w:t>
      </w:r>
      <w:proofErr w:type="spellEnd"/>
      <w:proofErr w:type="gramEnd"/>
      <w:r>
        <w:t xml:space="preserve"> суммы бюджетного обязательства, пересчитанной органом Федерального казначейства в валюту Российской Федерации в соответствии с </w:t>
      </w:r>
      <w:hyperlink w:anchor="P127" w:history="1">
        <w:r>
          <w:rPr>
            <w:color w:val="0000FF"/>
          </w:rPr>
          <w:t>пунктом 15</w:t>
        </w:r>
      </w:hyperlink>
      <w:r>
        <w:t xml:space="preserve"> настоящего Порядка, </w:t>
      </w:r>
      <w:r>
        <w:lastRenderedPageBreak/>
        <w:t>над суммой неиспользованных лимитов бюджетных обязательств в случае постановки на учет принятого бюджетного обязательства в иностранной валюте;</w:t>
      </w:r>
    </w:p>
    <w:p w14:paraId="33B40939" w14:textId="2AF593A8" w:rsidR="00520015" w:rsidRDefault="00520015" w:rsidP="00520015">
      <w:pPr>
        <w:pStyle w:val="ConsPlusNormal"/>
        <w:spacing w:before="220"/>
        <w:ind w:firstLine="540"/>
        <w:jc w:val="both"/>
      </w:pPr>
      <w:proofErr w:type="gramStart"/>
      <w:r>
        <w:t>соответствие</w:t>
      </w:r>
      <w:proofErr w:type="gramEnd"/>
      <w:r>
        <w:t xml:space="preserve"> предмета бюджетного обязательства, указанного в Сведениях о бюджетном обязательстве, документе-основании, коду вида (кодам видов) расходов классификации расходов бюджета, указанному в Сведениях о бюджетном обязательстве, документе-основании.</w:t>
      </w:r>
    </w:p>
    <w:p w14:paraId="1CD2B024" w14:textId="77777777" w:rsidR="00520015" w:rsidRDefault="00520015" w:rsidP="00520015">
      <w:pPr>
        <w:pStyle w:val="ConsPlusNormal"/>
        <w:spacing w:before="220"/>
        <w:ind w:firstLine="540"/>
        <w:jc w:val="both"/>
      </w:pPr>
      <w:r>
        <w:t xml:space="preserve">В случае формирования Сведений о бюджетном обязательстве органом Федерального казначейства при постановке на учет бюджетного обязательства (внесении в него изменений), осуществляется проверка, предусмотренная </w:t>
      </w:r>
      <w:hyperlink w:anchor="P101" w:history="1">
        <w:r>
          <w:rPr>
            <w:color w:val="0000FF"/>
          </w:rPr>
          <w:t>абзацами четвертым</w:t>
        </w:r>
      </w:hyperlink>
      <w:r>
        <w:t xml:space="preserve"> и </w:t>
      </w:r>
      <w:hyperlink w:anchor="P102" w:history="1">
        <w:r>
          <w:rPr>
            <w:color w:val="0000FF"/>
          </w:rPr>
          <w:t>пятым</w:t>
        </w:r>
      </w:hyperlink>
      <w:r>
        <w:t xml:space="preserve"> настоящего пункта.</w:t>
      </w:r>
    </w:p>
    <w:p w14:paraId="5F72E9FE" w14:textId="566A9F38" w:rsidR="00520015" w:rsidRPr="00AE68EC" w:rsidRDefault="00BE4965" w:rsidP="00520015">
      <w:pPr>
        <w:pStyle w:val="ConsPlusNormal"/>
        <w:spacing w:before="220"/>
        <w:ind w:firstLine="540"/>
        <w:jc w:val="both"/>
      </w:pPr>
      <w:bookmarkStart w:id="7" w:name="P105"/>
      <w:bookmarkStart w:id="8" w:name="P113"/>
      <w:bookmarkEnd w:id="7"/>
      <w:bookmarkEnd w:id="8"/>
      <w:r>
        <w:t>12</w:t>
      </w:r>
      <w:r w:rsidR="00520015">
        <w:t xml:space="preserve">. В случае положительного результата проверки, предусмотренной </w:t>
      </w:r>
      <w:hyperlink w:anchor="P95" w:history="1">
        <w:r w:rsidR="00520015">
          <w:rPr>
            <w:color w:val="0000FF"/>
          </w:rPr>
          <w:t>пункт</w:t>
        </w:r>
        <w:r>
          <w:rPr>
            <w:color w:val="0000FF"/>
          </w:rPr>
          <w:t>ом</w:t>
        </w:r>
        <w:r w:rsidR="00520015">
          <w:rPr>
            <w:color w:val="0000FF"/>
          </w:rPr>
          <w:t xml:space="preserve"> 11</w:t>
        </w:r>
      </w:hyperlink>
      <w:r w:rsidR="00520015">
        <w:t xml:space="preserve"> настоящего Порядка, орган Федерального казначейства присваивает учетный номер бюджетному обязательству (вносит изменения в бюджетное обязательство) в течение срока, указанного в </w:t>
      </w:r>
      <w:hyperlink w:anchor="P95" w:history="1">
        <w:r w:rsidR="00520015">
          <w:rPr>
            <w:color w:val="0000FF"/>
          </w:rPr>
          <w:t>абзаце первом пункта 11</w:t>
        </w:r>
      </w:hyperlink>
      <w:r w:rsidR="00520015">
        <w:t xml:space="preserve"> настоящего Порядка, и направляет получателю средств бюджета извещение о постановке на учет (изменении) бюджетного обязательства, реквизиты которого установлены в </w:t>
      </w:r>
      <w:hyperlink w:anchor="P1341" w:history="1">
        <w:r w:rsidR="00520015" w:rsidRPr="00AE68EC">
          <w:t xml:space="preserve">Приложении N </w:t>
        </w:r>
        <w:r w:rsidR="00AE68EC" w:rsidRPr="00AE68EC">
          <w:t>9</w:t>
        </w:r>
      </w:hyperlink>
      <w:r w:rsidR="00520015" w:rsidRPr="00AE68EC">
        <w:t xml:space="preserve"> к настоящему Порядку (далее - Извещение о бюджетном обязательстве).</w:t>
      </w:r>
    </w:p>
    <w:p w14:paraId="5687A2D2" w14:textId="5556AB05" w:rsidR="00520015" w:rsidRDefault="00520015" w:rsidP="00520015">
      <w:pPr>
        <w:pStyle w:val="ConsPlusNormal"/>
        <w:spacing w:before="220"/>
        <w:ind w:firstLine="540"/>
        <w:jc w:val="both"/>
      </w:pPr>
      <w:r w:rsidRPr="00AE68EC">
        <w:t>Извещение о бюдж</w:t>
      </w:r>
      <w:r>
        <w:t>етном обязательстве направляется органом Федерального казначейства получателю средств бюджета:</w:t>
      </w:r>
    </w:p>
    <w:p w14:paraId="2C7E3233" w14:textId="77777777" w:rsidR="00520015" w:rsidRDefault="00520015" w:rsidP="00520015">
      <w:pPr>
        <w:pStyle w:val="ConsPlusNormal"/>
        <w:spacing w:before="220"/>
        <w:ind w:firstLine="540"/>
        <w:jc w:val="both"/>
      </w:pPr>
      <w:proofErr w:type="gramStart"/>
      <w:r>
        <w:t>в</w:t>
      </w:r>
      <w:proofErr w:type="gramEnd"/>
      <w:r>
        <w:t xml:space="preserve"> форме электронного документа, подписанного электронной подписью уполномоченного лица органа Федерального казначейства, - в отношении Сведений о бюджетном обязательстве, представленных в форме электронного документа;</w:t>
      </w:r>
    </w:p>
    <w:p w14:paraId="00589530" w14:textId="77777777" w:rsidR="00520015" w:rsidRDefault="00520015" w:rsidP="00520015">
      <w:pPr>
        <w:pStyle w:val="ConsPlusNormal"/>
        <w:spacing w:before="220"/>
        <w:ind w:firstLine="540"/>
        <w:jc w:val="both"/>
      </w:pPr>
      <w:proofErr w:type="gramStart"/>
      <w:r>
        <w:t>на</w:t>
      </w:r>
      <w:proofErr w:type="gramEnd"/>
      <w:r>
        <w:t xml:space="preserve"> бумажном носителе, подписанном уполномоченным лицом органа Федерального казначейства, - в отношении Сведений о бюджетном обязательстве, представленных на бумажном носителе.</w:t>
      </w:r>
    </w:p>
    <w:p w14:paraId="616010ED" w14:textId="77777777" w:rsidR="00520015" w:rsidRDefault="00520015" w:rsidP="00520015">
      <w:pPr>
        <w:pStyle w:val="ConsPlusNormal"/>
        <w:spacing w:before="220"/>
        <w:ind w:firstLine="540"/>
        <w:jc w:val="both"/>
      </w:pPr>
      <w: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14:paraId="3D7640AC" w14:textId="77777777" w:rsidR="00520015" w:rsidRDefault="00520015" w:rsidP="00520015">
      <w:pPr>
        <w:pStyle w:val="ConsPlusNormal"/>
        <w:spacing w:before="220"/>
        <w:ind w:firstLine="540"/>
        <w:jc w:val="both"/>
      </w:pPr>
      <w:r>
        <w:t>Учетный номер бюджетного обязательства имеет следующую структуру, состоящую из девятнадцати разрядов:</w:t>
      </w:r>
    </w:p>
    <w:p w14:paraId="7C9BCFE9" w14:textId="36A39CC0" w:rsidR="00520015" w:rsidRDefault="00520015" w:rsidP="00520015">
      <w:pPr>
        <w:pStyle w:val="ConsPlusNormal"/>
        <w:spacing w:before="220"/>
        <w:ind w:firstLine="540"/>
        <w:jc w:val="both"/>
      </w:pPr>
      <w:proofErr w:type="gramStart"/>
      <w:r>
        <w:t>с</w:t>
      </w:r>
      <w:proofErr w:type="gramEnd"/>
      <w:r>
        <w:t xml:space="preserve"> 1 по 8 разряд - код получателя средств бюджета по реестру участников бюджетного процесса, а также юридических лиц, не являющихся участниками бюджетного процесса, порядок формирования и ведения которого установлен Министерством финансов Российской Федерации &lt;</w:t>
      </w:r>
      <w:r w:rsidR="002872A0">
        <w:t>4</w:t>
      </w:r>
      <w:r>
        <w:t>&gt;;</w:t>
      </w:r>
    </w:p>
    <w:p w14:paraId="00841E27" w14:textId="77777777" w:rsidR="00520015" w:rsidRDefault="00520015" w:rsidP="00520015">
      <w:pPr>
        <w:pStyle w:val="ConsPlusNormal"/>
        <w:spacing w:before="220"/>
        <w:ind w:firstLine="540"/>
        <w:jc w:val="both"/>
      </w:pPr>
      <w:r>
        <w:t>--------------------------------</w:t>
      </w:r>
    </w:p>
    <w:p w14:paraId="67855F0F" w14:textId="3BA02FFA" w:rsidR="00520015" w:rsidRDefault="00520015" w:rsidP="00520015">
      <w:pPr>
        <w:pStyle w:val="ConsPlusNormal"/>
        <w:spacing w:before="220"/>
        <w:ind w:firstLine="540"/>
        <w:jc w:val="both"/>
      </w:pPr>
      <w:r>
        <w:t>&lt;</w:t>
      </w:r>
      <w:r w:rsidR="002872A0">
        <w:t>4</w:t>
      </w:r>
      <w:r>
        <w:t xml:space="preserve">&gt; </w:t>
      </w:r>
      <w:hyperlink r:id="rId11" w:history="1">
        <w:r>
          <w:rPr>
            <w:color w:val="0000FF"/>
          </w:rPr>
          <w:t>Абзац двадцатый статьи 165</w:t>
        </w:r>
      </w:hyperlink>
      <w:r>
        <w:t xml:space="preserve"> Бюджетного кодекса Российской Федерации (Собрание законодательства Российской Федерации, 1998, N 31, ст. 3823; 2013, 52, ст. 6983).</w:t>
      </w:r>
    </w:p>
    <w:p w14:paraId="029CB8B1" w14:textId="77777777" w:rsidR="00520015" w:rsidRDefault="00520015" w:rsidP="00520015">
      <w:pPr>
        <w:pStyle w:val="ConsPlusNormal"/>
        <w:jc w:val="both"/>
      </w:pPr>
    </w:p>
    <w:p w14:paraId="51660F01" w14:textId="77777777" w:rsidR="00520015" w:rsidRDefault="00520015" w:rsidP="00520015">
      <w:pPr>
        <w:pStyle w:val="ConsPlusNormal"/>
        <w:ind w:firstLine="540"/>
        <w:jc w:val="both"/>
      </w:pPr>
      <w:r>
        <w:t>9 и 10 разряды - последние две цифры года, в котором бюджетное обязательство поставлено на учет;</w:t>
      </w:r>
    </w:p>
    <w:p w14:paraId="535A75C0" w14:textId="77777777" w:rsidR="00520015" w:rsidRDefault="00520015" w:rsidP="00520015">
      <w:pPr>
        <w:pStyle w:val="ConsPlusNormal"/>
        <w:spacing w:before="220"/>
        <w:ind w:firstLine="540"/>
        <w:jc w:val="both"/>
      </w:pPr>
      <w:proofErr w:type="gramStart"/>
      <w:r>
        <w:t>с</w:t>
      </w:r>
      <w:proofErr w:type="gramEnd"/>
      <w:r>
        <w:t xml:space="preserve"> 11 по 19 разряд - номер бюджетного обязательства, присваиваемый органом Федерального казначейства в рамках одного календарного года.</w:t>
      </w:r>
    </w:p>
    <w:p w14:paraId="5064362B" w14:textId="7DD6A6B9" w:rsidR="00520015" w:rsidRDefault="0006349B" w:rsidP="00520015">
      <w:pPr>
        <w:pStyle w:val="ConsPlusNormal"/>
        <w:spacing w:before="220"/>
        <w:ind w:firstLine="540"/>
        <w:jc w:val="both"/>
      </w:pPr>
      <w:bookmarkStart w:id="9" w:name="P127"/>
      <w:bookmarkEnd w:id="9"/>
      <w:r>
        <w:t>13</w:t>
      </w:r>
      <w:r w:rsidR="00520015">
        <w:t xml:space="preserve">. Одно поставленное на учет бюджетное обязательство может содержать несколько кодов классификации расходов бюджета и </w:t>
      </w:r>
      <w:r>
        <w:t xml:space="preserve">аналитических кодов </w:t>
      </w:r>
      <w:r w:rsidR="00520015">
        <w:t>(при наличии).</w:t>
      </w:r>
    </w:p>
    <w:p w14:paraId="2F7EED48" w14:textId="7FD2FFBE" w:rsidR="00520015" w:rsidRDefault="00520015" w:rsidP="00520015">
      <w:pPr>
        <w:pStyle w:val="ConsPlusNormal"/>
        <w:spacing w:before="220"/>
        <w:ind w:firstLine="540"/>
        <w:jc w:val="both"/>
      </w:pPr>
      <w:bookmarkStart w:id="10" w:name="P128"/>
      <w:bookmarkEnd w:id="10"/>
      <w:r>
        <w:t xml:space="preserve">Бюджетное обязательство, принятое получателем средств бюджета в иностранной валюте и подлежащее оплате в валюте Российской Федерации (иностранной валюте), учитывается органом </w:t>
      </w:r>
      <w:r>
        <w:lastRenderedPageBreak/>
        <w:t>Федерального казначейства в сумме рублевого эквивалента бюджетного обязательства, рассчитанной по курсу Центрального банка Российской Федерации, установленного на день заключения (принятия) документа-основания.</w:t>
      </w:r>
    </w:p>
    <w:p w14:paraId="3361BEF2" w14:textId="5CAA0FB6" w:rsidR="00520015" w:rsidRDefault="00520015" w:rsidP="00520015">
      <w:pPr>
        <w:pStyle w:val="ConsPlusNormal"/>
        <w:spacing w:before="220"/>
        <w:ind w:firstLine="540"/>
        <w:jc w:val="both"/>
      </w:pPr>
      <w:r>
        <w:t xml:space="preserve">В случае внесения получателем средств бюджета изменений в бюджетные обязательства, указанные в </w:t>
      </w:r>
      <w:hyperlink w:anchor="P128" w:history="1">
        <w:r>
          <w:rPr>
            <w:color w:val="0000FF"/>
          </w:rPr>
          <w:t>абзаце втором</w:t>
        </w:r>
      </w:hyperlink>
      <w:r>
        <w:t xml:space="preserve"> настоящего пункта, сумма измененного бюджетного обязательства пересчитывается органом Федерального казначейства по курсу иностранной валюты по отношению к валюте Российской Федерации, установленному Центральным банком Российской Федерации на дату заключения (принятия) соответствующего изменения в документ-основание.</w:t>
      </w:r>
    </w:p>
    <w:p w14:paraId="47E710F2" w14:textId="0B838EE5" w:rsidR="00520015" w:rsidRDefault="0006349B" w:rsidP="00520015">
      <w:pPr>
        <w:pStyle w:val="ConsPlusNormal"/>
        <w:spacing w:before="220"/>
        <w:ind w:firstLine="540"/>
        <w:jc w:val="both"/>
      </w:pPr>
      <w:r>
        <w:t>14</w:t>
      </w:r>
      <w:r w:rsidR="00520015">
        <w:t xml:space="preserve">. В случае отрицательного результата проверки Сведений о бюджетном обязательстве на соответствие положениям, предусмотренным </w:t>
      </w:r>
      <w:hyperlink w:anchor="P96" w:history="1">
        <w:r w:rsidR="00520015">
          <w:rPr>
            <w:color w:val="0000FF"/>
          </w:rPr>
          <w:t xml:space="preserve">абзацами </w:t>
        </w:r>
      </w:hyperlink>
      <w:hyperlink w:anchor="P102" w:history="1">
        <w:r w:rsidR="00A43076">
          <w:rPr>
            <w:color w:val="0000FF"/>
          </w:rPr>
          <w:t>вторым - п</w:t>
        </w:r>
        <w:r w:rsidR="00520015">
          <w:rPr>
            <w:color w:val="0000FF"/>
          </w:rPr>
          <w:t>ятым пункта 11</w:t>
        </w:r>
      </w:hyperlink>
      <w:r>
        <w:t xml:space="preserve"> </w:t>
      </w:r>
      <w:r w:rsidR="00520015">
        <w:t xml:space="preserve">настоящего Порядка, орган Федерального казначейства в срок, установленный </w:t>
      </w:r>
      <w:hyperlink w:anchor="P95" w:history="1">
        <w:r w:rsidR="00520015">
          <w:rPr>
            <w:color w:val="0000FF"/>
          </w:rPr>
          <w:t>абзацем первым пункта 11</w:t>
        </w:r>
      </w:hyperlink>
      <w:r w:rsidR="00520015">
        <w:t xml:space="preserve"> настоящего Порядка, направляет получателю средств бюджета уведомление в электронной форме, содержащее информацию, позволяющую идентифицировать документ, не принятый к исполнению, а также содержащее дату и причину отказа, в соответствии с правилами организации и функционирования системы казначейских платежей, установленными Федеральным казначейством &lt;</w:t>
      </w:r>
      <w:r w:rsidR="00A43076">
        <w:t>5</w:t>
      </w:r>
      <w:r w:rsidR="00520015">
        <w:t>&gt; (далее - уведомление).</w:t>
      </w:r>
    </w:p>
    <w:p w14:paraId="0681F540" w14:textId="77777777" w:rsidR="00520015" w:rsidRDefault="00520015" w:rsidP="00520015">
      <w:pPr>
        <w:pStyle w:val="ConsPlusNormal"/>
        <w:spacing w:before="220"/>
        <w:ind w:firstLine="540"/>
        <w:jc w:val="both"/>
      </w:pPr>
      <w:r>
        <w:t>--------------------------------</w:t>
      </w:r>
    </w:p>
    <w:p w14:paraId="42AA49DA" w14:textId="11D3C538" w:rsidR="00520015" w:rsidRDefault="00520015" w:rsidP="00520015">
      <w:pPr>
        <w:pStyle w:val="ConsPlusNormal"/>
        <w:spacing w:before="220"/>
        <w:ind w:firstLine="540"/>
        <w:jc w:val="both"/>
      </w:pPr>
      <w:r>
        <w:t>&lt;</w:t>
      </w:r>
      <w:r w:rsidR="00A43076">
        <w:t>5</w:t>
      </w:r>
      <w:r>
        <w:t xml:space="preserve">&gt; </w:t>
      </w:r>
      <w:hyperlink r:id="rId12" w:history="1">
        <w:r>
          <w:rPr>
            <w:color w:val="0000FF"/>
          </w:rPr>
          <w:t>Пунктом 5 статьи 242.7</w:t>
        </w:r>
      </w:hyperlink>
      <w:r>
        <w:t xml:space="preserve"> Бюджетного кодекса Российской Федерации (Собрание законодательства Российской Федерации, 1998, N 31, ст. 3823; 2019, N 52, ст. 7797).</w:t>
      </w:r>
    </w:p>
    <w:p w14:paraId="19E0137A" w14:textId="77777777" w:rsidR="00520015" w:rsidRDefault="00520015" w:rsidP="00520015">
      <w:pPr>
        <w:pStyle w:val="ConsPlusNormal"/>
        <w:jc w:val="both"/>
      </w:pPr>
    </w:p>
    <w:p w14:paraId="4457FCA5" w14:textId="12CCF863" w:rsidR="00520015" w:rsidRDefault="00520015" w:rsidP="00520015">
      <w:pPr>
        <w:pStyle w:val="ConsPlusNormal"/>
        <w:ind w:firstLine="540"/>
        <w:jc w:val="both"/>
      </w:pPr>
      <w:r>
        <w:t>В отношении Сведений о бюджетных обязательствах, представленных на бумажном носителе, орган Федерального казначейства возвращает получателю средств бюджета копию Сведений о бюджетном обязательстве с проставлением даты отказа, должности сотрудника органа Федерального казначейства, его подписи, расшифровки подписи с указанием инициалов и фамилии, причины отказа.</w:t>
      </w:r>
    </w:p>
    <w:p w14:paraId="0E4BBA5F" w14:textId="6EDA10D7" w:rsidR="00520015" w:rsidRDefault="002310F6" w:rsidP="00520015">
      <w:pPr>
        <w:pStyle w:val="ConsPlusNormal"/>
        <w:spacing w:before="220"/>
        <w:ind w:firstLine="540"/>
        <w:jc w:val="both"/>
      </w:pPr>
      <w:r>
        <w:t>15</w:t>
      </w:r>
      <w:r w:rsidR="00520015">
        <w:t xml:space="preserve">. В случае превышения суммы бюджетного обязательства по соответствующим кодам классификации расходов бюджета </w:t>
      </w:r>
      <w:r w:rsidR="00AE54AC">
        <w:t xml:space="preserve">и аналитическим кодам (при наличии) </w:t>
      </w:r>
      <w:r w:rsidR="00520015">
        <w:t xml:space="preserve">над суммой неиспользованных лимитов бюджетных обязательств, отраженных на соответствующем лицевом счете получателя бюджетных средств в валюте Российской Федерации и (или) превышения суммы бюджетного обязательства, пересчитанной органом Федерального казначейства в валюту Российской Федерации в соответствии с </w:t>
      </w:r>
      <w:hyperlink w:anchor="P127" w:history="1">
        <w:r w:rsidR="00520015">
          <w:rPr>
            <w:color w:val="0000FF"/>
          </w:rPr>
          <w:t>пунктом 1</w:t>
        </w:r>
        <w:r w:rsidR="00AE54AC">
          <w:rPr>
            <w:color w:val="0000FF"/>
          </w:rPr>
          <w:t>3</w:t>
        </w:r>
      </w:hyperlink>
      <w:r w:rsidR="00520015">
        <w:t xml:space="preserve"> настоящего Порядка, над суммой неиспользованных лимитов бюджетных обязательств, отраженных на соответствующем лицевом счете, орган Федерального казначейства в срок, установленный </w:t>
      </w:r>
      <w:hyperlink w:anchor="P95" w:history="1">
        <w:r w:rsidR="00520015">
          <w:rPr>
            <w:color w:val="0000FF"/>
          </w:rPr>
          <w:t>абзацем первым пункта 11</w:t>
        </w:r>
      </w:hyperlink>
      <w:r w:rsidR="00520015">
        <w:t xml:space="preserve"> настоящего Порядка</w:t>
      </w:r>
      <w:r w:rsidR="00BC6A39">
        <w:t xml:space="preserve"> </w:t>
      </w:r>
      <w:r w:rsidR="00520015">
        <w:t xml:space="preserve">в отношении Сведений о бюджетных обязательствах, возникших на основании документов-оснований, предусмотренных </w:t>
      </w:r>
      <w:hyperlink w:anchor="P558" w:history="1">
        <w:r w:rsidR="00520015">
          <w:rPr>
            <w:color w:val="0000FF"/>
          </w:rPr>
          <w:t xml:space="preserve">пунктами </w:t>
        </w:r>
        <w:r w:rsidR="00AE54AC">
          <w:rPr>
            <w:color w:val="0000FF"/>
          </w:rPr>
          <w:t>1</w:t>
        </w:r>
      </w:hyperlink>
      <w:r w:rsidR="00520015">
        <w:t xml:space="preserve"> - </w:t>
      </w:r>
      <w:hyperlink w:anchor="P646" w:history="1">
        <w:r w:rsidR="006460B1">
          <w:rPr>
            <w:color w:val="0000FF"/>
          </w:rPr>
          <w:t>7</w:t>
        </w:r>
        <w:r w:rsidR="00520015">
          <w:rPr>
            <w:color w:val="0000FF"/>
          </w:rPr>
          <w:t xml:space="preserve"> графы 2</w:t>
        </w:r>
      </w:hyperlink>
      <w:r w:rsidR="00520015">
        <w:t xml:space="preserve"> Перечня, - присваивает учетный номер бюджетному обязательству (вносит в него изменения) и в день постановки на учет бюджетного обязательства (внесения в него изменений) направляет:</w:t>
      </w:r>
    </w:p>
    <w:p w14:paraId="0A3983DD" w14:textId="6B953F55" w:rsidR="00520015" w:rsidRDefault="00520015" w:rsidP="00520015">
      <w:pPr>
        <w:pStyle w:val="ConsPlusNormal"/>
        <w:spacing w:before="220"/>
        <w:ind w:firstLine="540"/>
        <w:jc w:val="both"/>
      </w:pPr>
      <w:proofErr w:type="gramStart"/>
      <w:r>
        <w:t>получателю</w:t>
      </w:r>
      <w:proofErr w:type="gramEnd"/>
      <w:r>
        <w:t xml:space="preserve"> средств бюджета Извещение о бюджетном обязательстве;</w:t>
      </w:r>
    </w:p>
    <w:p w14:paraId="5B847559" w14:textId="6F20A878" w:rsidR="00520015" w:rsidRDefault="00520015" w:rsidP="00520015">
      <w:pPr>
        <w:pStyle w:val="ConsPlusNormal"/>
        <w:spacing w:before="220"/>
        <w:ind w:firstLine="540"/>
        <w:jc w:val="both"/>
      </w:pPr>
      <w:proofErr w:type="gramStart"/>
      <w:r>
        <w:t>получателю</w:t>
      </w:r>
      <w:proofErr w:type="gramEnd"/>
      <w:r>
        <w:t xml:space="preserve"> средств бюджета и главному распорядителю (распорядителю) средств бюджета, в ведении которого находится получатель средств бюджета, Уведомление о превышении бюджетным обязательством неиспользованных лимитов бюджетных обязательств, реквизиты которого установлены в </w:t>
      </w:r>
      <w:hyperlink w:anchor="P694" w:history="1">
        <w:r>
          <w:rPr>
            <w:color w:val="0000FF"/>
          </w:rPr>
          <w:t>приложении N 4</w:t>
        </w:r>
      </w:hyperlink>
      <w:r>
        <w:t xml:space="preserve"> к настоящему Порядку (далее - Уведомление о превышении).</w:t>
      </w:r>
    </w:p>
    <w:p w14:paraId="0396BCCA" w14:textId="18BD591B" w:rsidR="00520015" w:rsidRDefault="002310F6" w:rsidP="00520015">
      <w:pPr>
        <w:pStyle w:val="ConsPlusNormal"/>
        <w:spacing w:before="220"/>
        <w:ind w:firstLine="540"/>
        <w:jc w:val="both"/>
      </w:pPr>
      <w:bookmarkStart w:id="11" w:name="P142"/>
      <w:bookmarkEnd w:id="11"/>
      <w:r>
        <w:t>16</w:t>
      </w:r>
      <w:r w:rsidR="00520015">
        <w:t xml:space="preserve">. В бюджетные обязательства, поставленные на учет до начала текущего финансового года, исполнение которых осуществляется в текущем финансовом году, вносятся изменения органом Федерального казначейства в соответствии с </w:t>
      </w:r>
      <w:hyperlink w:anchor="P92" w:history="1">
        <w:r w:rsidR="00520015">
          <w:rPr>
            <w:color w:val="0000FF"/>
          </w:rPr>
          <w:t>пунктом 9</w:t>
        </w:r>
      </w:hyperlink>
      <w:r w:rsidR="00520015">
        <w:t xml:space="preserve"> настоящего Порядка в первый рабочий день текущего финансового года:</w:t>
      </w:r>
    </w:p>
    <w:p w14:paraId="48D5429C" w14:textId="7C8E82F2" w:rsidR="00520015" w:rsidRDefault="00520015" w:rsidP="00520015">
      <w:pPr>
        <w:pStyle w:val="ConsPlusNormal"/>
        <w:spacing w:before="220"/>
        <w:ind w:firstLine="540"/>
        <w:jc w:val="both"/>
      </w:pPr>
      <w:proofErr w:type="gramStart"/>
      <w:r>
        <w:lastRenderedPageBreak/>
        <w:t>в</w:t>
      </w:r>
      <w:proofErr w:type="gramEnd"/>
      <w:r>
        <w:t xml:space="preserve"> отношении бюджетных обязательств, возникших на основании документов-оснований, предусмотренных </w:t>
      </w:r>
      <w:hyperlink w:anchor="P549" w:history="1">
        <w:r>
          <w:rPr>
            <w:color w:val="0000FF"/>
          </w:rPr>
          <w:t>пунктами 1</w:t>
        </w:r>
      </w:hyperlink>
      <w:r w:rsidR="00AE54AC">
        <w:rPr>
          <w:color w:val="0000FF"/>
        </w:rPr>
        <w:t>, 2</w:t>
      </w:r>
      <w:r>
        <w:t xml:space="preserve">, </w:t>
      </w:r>
      <w:r w:rsidR="0028193E">
        <w:t xml:space="preserve">5, </w:t>
      </w:r>
      <w:hyperlink w:anchor="P603" w:history="1">
        <w:r w:rsidR="006460B1">
          <w:rPr>
            <w:color w:val="0000FF"/>
          </w:rPr>
          <w:t>6</w:t>
        </w:r>
      </w:hyperlink>
      <w:r>
        <w:t xml:space="preserve">, </w:t>
      </w:r>
      <w:hyperlink w:anchor="P624" w:history="1">
        <w:r w:rsidR="006460B1">
          <w:rPr>
            <w:color w:val="0000FF"/>
          </w:rPr>
          <w:t>7</w:t>
        </w:r>
      </w:hyperlink>
      <w:r w:rsidR="00C3319B">
        <w:rPr>
          <w:color w:val="0000FF"/>
        </w:rPr>
        <w:t xml:space="preserve"> </w:t>
      </w:r>
      <w:hyperlink w:anchor="P646" w:history="1">
        <w:r>
          <w:rPr>
            <w:color w:val="0000FF"/>
          </w:rPr>
          <w:t>графы 2</w:t>
        </w:r>
      </w:hyperlink>
      <w:r>
        <w:t xml:space="preserve"> Перечня, - на сумму неисполненного на конец отчетного финансового года бюджетного обязательства и сумму, предусмотренную на плановый период (при наличии);</w:t>
      </w:r>
    </w:p>
    <w:p w14:paraId="38694179" w14:textId="68977BE1" w:rsidR="00520015" w:rsidRDefault="00520015" w:rsidP="00520015">
      <w:pPr>
        <w:pStyle w:val="ConsPlusNormal"/>
        <w:spacing w:before="220"/>
        <w:ind w:firstLine="540"/>
        <w:jc w:val="both"/>
      </w:pPr>
      <w:proofErr w:type="gramStart"/>
      <w:r>
        <w:t>в</w:t>
      </w:r>
      <w:proofErr w:type="gramEnd"/>
      <w:r>
        <w:t xml:space="preserve"> отношении бюджетных обязательств, возникших на основании документов-оснований, предусмотренных </w:t>
      </w:r>
      <w:hyperlink w:anchor="P584" w:history="1">
        <w:r>
          <w:rPr>
            <w:color w:val="0000FF"/>
          </w:rPr>
          <w:t xml:space="preserve">пунктами </w:t>
        </w:r>
        <w:r w:rsidR="002310F6">
          <w:rPr>
            <w:color w:val="0000FF"/>
          </w:rPr>
          <w:t>3,</w:t>
        </w:r>
      </w:hyperlink>
      <w:hyperlink w:anchor="P597" w:history="1">
        <w:r w:rsidR="002310F6">
          <w:rPr>
            <w:color w:val="0000FF"/>
          </w:rPr>
          <w:t xml:space="preserve"> </w:t>
        </w:r>
        <w:r w:rsidR="006460B1">
          <w:rPr>
            <w:color w:val="0000FF"/>
          </w:rPr>
          <w:t>4</w:t>
        </w:r>
        <w:r w:rsidR="0028193E">
          <w:rPr>
            <w:color w:val="0000FF"/>
          </w:rPr>
          <w:t xml:space="preserve"> </w:t>
        </w:r>
        <w:r>
          <w:rPr>
            <w:color w:val="0000FF"/>
          </w:rPr>
          <w:t>графы 2</w:t>
        </w:r>
      </w:hyperlink>
      <w:r>
        <w:t xml:space="preserve"> Перечня, - на сумму, предусмотренную на плановый период (при наличии).</w:t>
      </w:r>
    </w:p>
    <w:p w14:paraId="3901A0E4" w14:textId="399FCF0E" w:rsidR="00520015" w:rsidRDefault="00520015" w:rsidP="00520015">
      <w:pPr>
        <w:pStyle w:val="ConsPlusNormal"/>
        <w:spacing w:before="220"/>
        <w:ind w:firstLine="540"/>
        <w:jc w:val="both"/>
      </w:pPr>
      <w:bookmarkStart w:id="12" w:name="P145"/>
      <w:bookmarkEnd w:id="12"/>
      <w:r>
        <w:t xml:space="preserve">В бюджетные обязательства, в которые внесены изменения в соответствии с настоящим пунктом, получателем средств бюджета вносятся изменения в части уточнения срока исполнения, графика оплаты бюджетного обязательства, а также, при необходимости, в части кодов бюджетной классификации Российской Федерации в соответствии с </w:t>
      </w:r>
      <w:hyperlink w:anchor="P92" w:history="1">
        <w:r>
          <w:rPr>
            <w:color w:val="0000FF"/>
          </w:rPr>
          <w:t>пунктом 9</w:t>
        </w:r>
      </w:hyperlink>
      <w:r>
        <w:t xml:space="preserve"> настоящего Порядка не позднее первого рабочего дня апреля текущего финансового года.</w:t>
      </w:r>
    </w:p>
    <w:p w14:paraId="47CCCD3D" w14:textId="7D8F55FD" w:rsidR="00520015" w:rsidRDefault="00520015" w:rsidP="00520015">
      <w:pPr>
        <w:pStyle w:val="ConsPlusNormal"/>
        <w:spacing w:before="220"/>
        <w:ind w:firstLine="540"/>
        <w:jc w:val="both"/>
      </w:pPr>
      <w:r>
        <w:t xml:space="preserve">Орган Федерального казначейства в случае отрицательного результата проверки Сведений о бюджетном обязательстве, сформированных по бюджетным обязательствам, предусмотренным настоящим пунктом, на соответствие положениям </w:t>
      </w:r>
      <w:r w:rsidR="00431908">
        <w:t xml:space="preserve">абзацев </w:t>
      </w:r>
      <w:hyperlink w:anchor="P101" w:history="1">
        <w:r>
          <w:rPr>
            <w:color w:val="0000FF"/>
          </w:rPr>
          <w:t xml:space="preserve">четвертого </w:t>
        </w:r>
        <w:r w:rsidR="00431908">
          <w:rPr>
            <w:color w:val="0000FF"/>
          </w:rPr>
          <w:t xml:space="preserve">и пятого </w:t>
        </w:r>
        <w:r>
          <w:rPr>
            <w:color w:val="0000FF"/>
          </w:rPr>
          <w:t>пункта 11</w:t>
        </w:r>
      </w:hyperlink>
      <w:r>
        <w:t xml:space="preserve"> настоящего Порядка, направляет для сведения главному распорядителю (распорядителю) средств бюджета, в ведении которого находится получатель средств бюджета, Уведомление о превышении не позднее следующего рабочего дня после дня совершения операций, предусмотренных настоящим пунктом.</w:t>
      </w:r>
    </w:p>
    <w:p w14:paraId="16EA6D7C" w14:textId="387EDBF5" w:rsidR="00520015" w:rsidRDefault="00C3319B" w:rsidP="00520015">
      <w:pPr>
        <w:pStyle w:val="ConsPlusNormal"/>
        <w:spacing w:before="220"/>
        <w:ind w:firstLine="540"/>
        <w:jc w:val="both"/>
      </w:pPr>
      <w:r>
        <w:t>17</w:t>
      </w:r>
      <w:r w:rsidR="00520015">
        <w:t>. В случае ликвидации, реорганизации получателя средств бюджета либо изменения типа казенного учреждения не позднее пяти рабочих дней со дня, следующего за днем отзыва с соответствующего лицевого счета получателя бюджетных средств неиспользованных лимитов бюджетных обязательств органом Федерального казначейства вносятся изменения в ранее учтенные бюджетные обязательства получателя средств бюджета в части аннулирования соответствующих неисполненных бюджетных обязательств.</w:t>
      </w:r>
    </w:p>
    <w:p w14:paraId="3A76FD19" w14:textId="77777777" w:rsidR="00520015" w:rsidRDefault="00520015" w:rsidP="00520015">
      <w:pPr>
        <w:pStyle w:val="ConsPlusNormal"/>
        <w:jc w:val="both"/>
      </w:pPr>
    </w:p>
    <w:p w14:paraId="01D873C4" w14:textId="77777777" w:rsidR="00520015" w:rsidRDefault="00520015" w:rsidP="00520015">
      <w:pPr>
        <w:pStyle w:val="ConsPlusTitle"/>
        <w:jc w:val="center"/>
        <w:outlineLvl w:val="1"/>
      </w:pPr>
      <w:r>
        <w:t>III. Учет бюджетных обязательств по исполнительным</w:t>
      </w:r>
    </w:p>
    <w:p w14:paraId="67DDC4D9" w14:textId="77777777" w:rsidR="00520015" w:rsidRDefault="00520015" w:rsidP="00520015">
      <w:pPr>
        <w:pStyle w:val="ConsPlusTitle"/>
        <w:jc w:val="center"/>
      </w:pPr>
      <w:proofErr w:type="gramStart"/>
      <w:r>
        <w:t>документам</w:t>
      </w:r>
      <w:proofErr w:type="gramEnd"/>
      <w:r>
        <w:t>, решениям налоговых органов</w:t>
      </w:r>
    </w:p>
    <w:p w14:paraId="41D59DD7" w14:textId="77777777" w:rsidR="00520015" w:rsidRDefault="00520015" w:rsidP="00520015">
      <w:pPr>
        <w:pStyle w:val="ConsPlusNormal"/>
        <w:jc w:val="both"/>
      </w:pPr>
    </w:p>
    <w:p w14:paraId="3B1505E4" w14:textId="6A9DF79F" w:rsidR="00520015" w:rsidRDefault="00C3319B" w:rsidP="00520015">
      <w:pPr>
        <w:pStyle w:val="ConsPlusNormal"/>
        <w:ind w:firstLine="540"/>
        <w:jc w:val="both"/>
      </w:pPr>
      <w:r>
        <w:t>18</w:t>
      </w:r>
      <w:r w:rsidR="00520015">
        <w:t xml:space="preserve">. В случае если органом Федерального казначейства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w:t>
      </w:r>
      <w:r>
        <w:t xml:space="preserve">получателем средств бюджета </w:t>
      </w:r>
      <w:r w:rsidR="00520015">
        <w:t>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
    <w:p w14:paraId="308FCBEE" w14:textId="527B2467" w:rsidR="00520015" w:rsidRPr="007B53EB" w:rsidRDefault="00C3319B" w:rsidP="00520015">
      <w:pPr>
        <w:pStyle w:val="ConsPlusNormal"/>
        <w:spacing w:before="220"/>
        <w:ind w:firstLine="540"/>
        <w:jc w:val="both"/>
        <w:rPr>
          <w:szCs w:val="22"/>
        </w:rPr>
      </w:pPr>
      <w:r>
        <w:t>19</w:t>
      </w:r>
      <w:r w:rsidR="00520015">
        <w:t>. 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w:t>
      </w:r>
      <w:r w:rsidR="00431908">
        <w:t xml:space="preserve"> аналитическим кодам (при наличии)</w:t>
      </w:r>
      <w:r w:rsidR="00520015">
        <w:t xml:space="preserve">,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 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электронных копий документов на бумажном носителе, созданных </w:t>
      </w:r>
      <w:r w:rsidR="00520015" w:rsidRPr="007B53EB">
        <w:rPr>
          <w:szCs w:val="22"/>
        </w:rPr>
        <w:t>посредством их сканирования, или копий электронных документов, подтвержденных электронной подписью лица, имеющего право действовать от имени получателя средств бюджета.</w:t>
      </w:r>
    </w:p>
    <w:p w14:paraId="236584FC" w14:textId="77777777" w:rsidR="0028193E" w:rsidRDefault="0028193E" w:rsidP="00520015">
      <w:pPr>
        <w:pStyle w:val="ConsPlusTitle"/>
        <w:jc w:val="center"/>
        <w:outlineLvl w:val="1"/>
        <w:rPr>
          <w:szCs w:val="22"/>
        </w:rPr>
      </w:pPr>
    </w:p>
    <w:p w14:paraId="6955C959" w14:textId="16786273" w:rsidR="00520015" w:rsidRPr="007B53EB" w:rsidRDefault="00520015" w:rsidP="00520015">
      <w:pPr>
        <w:pStyle w:val="ConsPlusTitle"/>
        <w:jc w:val="center"/>
        <w:outlineLvl w:val="1"/>
        <w:rPr>
          <w:szCs w:val="22"/>
        </w:rPr>
      </w:pPr>
      <w:r w:rsidRPr="007B53EB">
        <w:rPr>
          <w:szCs w:val="22"/>
        </w:rPr>
        <w:lastRenderedPageBreak/>
        <w:t>IV. Постановка на учет денежных обязательств</w:t>
      </w:r>
    </w:p>
    <w:p w14:paraId="1B1A4595" w14:textId="77777777" w:rsidR="00520015" w:rsidRPr="007B53EB" w:rsidRDefault="00520015" w:rsidP="00520015">
      <w:pPr>
        <w:pStyle w:val="ConsPlusTitle"/>
        <w:jc w:val="center"/>
        <w:rPr>
          <w:szCs w:val="22"/>
        </w:rPr>
      </w:pPr>
      <w:proofErr w:type="gramStart"/>
      <w:r w:rsidRPr="007B53EB">
        <w:rPr>
          <w:szCs w:val="22"/>
        </w:rPr>
        <w:t>и</w:t>
      </w:r>
      <w:proofErr w:type="gramEnd"/>
      <w:r w:rsidRPr="007B53EB">
        <w:rPr>
          <w:szCs w:val="22"/>
        </w:rPr>
        <w:t xml:space="preserve"> внесение в них изменений</w:t>
      </w:r>
    </w:p>
    <w:p w14:paraId="59EC2E55" w14:textId="77777777" w:rsidR="00520015" w:rsidRPr="007B53EB" w:rsidRDefault="00520015" w:rsidP="00520015">
      <w:pPr>
        <w:pStyle w:val="ConsPlusNormal"/>
        <w:jc w:val="both"/>
        <w:rPr>
          <w:szCs w:val="22"/>
        </w:rPr>
      </w:pPr>
    </w:p>
    <w:p w14:paraId="54D066FD" w14:textId="77777777" w:rsidR="007B53EB" w:rsidRPr="007B53EB" w:rsidRDefault="00C3319B" w:rsidP="007B53EB">
      <w:pPr>
        <w:shd w:val="clear" w:color="auto" w:fill="FFFFFF"/>
        <w:spacing w:after="0" w:line="315" w:lineRule="atLeast"/>
        <w:ind w:firstLine="540"/>
        <w:jc w:val="both"/>
        <w:rPr>
          <w:rFonts w:ascii="Calibri" w:eastAsia="Times New Roman" w:hAnsi="Calibri" w:cs="Calibri"/>
          <w:color w:val="000000"/>
          <w:lang w:eastAsia="ru-RU"/>
        </w:rPr>
      </w:pPr>
      <w:bookmarkStart w:id="13" w:name="P159"/>
      <w:bookmarkEnd w:id="13"/>
      <w:r w:rsidRPr="007B53EB">
        <w:rPr>
          <w:rFonts w:ascii="Calibri" w:hAnsi="Calibri" w:cs="Calibri"/>
        </w:rPr>
        <w:t>20</w:t>
      </w:r>
      <w:r w:rsidR="00520015" w:rsidRPr="007B53EB">
        <w:rPr>
          <w:rFonts w:ascii="Calibri" w:hAnsi="Calibri" w:cs="Calibri"/>
        </w:rPr>
        <w:t xml:space="preserve">. </w:t>
      </w:r>
      <w:r w:rsidR="007B53EB" w:rsidRPr="007B53EB">
        <w:rPr>
          <w:rFonts w:ascii="Calibri" w:eastAsia="Times New Roman" w:hAnsi="Calibri" w:cs="Calibri"/>
          <w:color w:val="000000"/>
          <w:lang w:eastAsia="ru-RU"/>
        </w:rPr>
        <w:t>Постановка на учет денежного обязательства и внесение изменений в поставленное на учет денежное обязательство осуществляется в соответствии со Сведениями о денежном обязательстве, сформированными на основании документов, предусмотренных в графе 3 Перечня, на сумму, указанную в документе, в соответствии с которым возникло денежное обязательство.</w:t>
      </w:r>
    </w:p>
    <w:p w14:paraId="435672DD" w14:textId="1CA3766E" w:rsidR="007B53EB" w:rsidRPr="007B53EB" w:rsidRDefault="007B53EB" w:rsidP="007B53EB">
      <w:pPr>
        <w:shd w:val="clear" w:color="auto" w:fill="FFFFFF"/>
        <w:spacing w:after="0" w:line="315" w:lineRule="atLeast"/>
        <w:ind w:firstLine="540"/>
        <w:jc w:val="both"/>
        <w:rPr>
          <w:rFonts w:ascii="Calibri" w:eastAsia="Times New Roman" w:hAnsi="Calibri" w:cs="Calibri"/>
          <w:color w:val="000000"/>
          <w:lang w:eastAsia="ru-RU"/>
        </w:rPr>
      </w:pPr>
      <w:bookmarkStart w:id="14" w:name="dst44"/>
      <w:bookmarkStart w:id="15" w:name="dst100142"/>
      <w:bookmarkStart w:id="16" w:name="dst100141"/>
      <w:bookmarkEnd w:id="14"/>
      <w:bookmarkEnd w:id="15"/>
      <w:bookmarkEnd w:id="16"/>
      <w:r>
        <w:rPr>
          <w:rFonts w:ascii="Calibri" w:eastAsia="Times New Roman" w:hAnsi="Calibri" w:cs="Calibri"/>
          <w:color w:val="000000"/>
          <w:lang w:eastAsia="ru-RU"/>
        </w:rPr>
        <w:t>21</w:t>
      </w:r>
      <w:r w:rsidRPr="007B53EB">
        <w:rPr>
          <w:rFonts w:ascii="Calibri" w:eastAsia="Times New Roman" w:hAnsi="Calibri" w:cs="Calibri"/>
          <w:color w:val="000000"/>
          <w:lang w:eastAsia="ru-RU"/>
        </w:rPr>
        <w:t xml:space="preserve">. Сведения о денежных обязательствах, включая авансовые платежи, предусмотренные условиями </w:t>
      </w:r>
      <w:proofErr w:type="gramStart"/>
      <w:r w:rsidR="0062057A">
        <w:rPr>
          <w:rFonts w:ascii="Calibri" w:eastAsia="Times New Roman" w:hAnsi="Calibri" w:cs="Calibri"/>
          <w:color w:val="000000"/>
          <w:lang w:eastAsia="ru-RU"/>
        </w:rPr>
        <w:t>муниципального  контракта</w:t>
      </w:r>
      <w:proofErr w:type="gramEnd"/>
      <w:r w:rsidRPr="007B53EB">
        <w:rPr>
          <w:rFonts w:ascii="Calibri" w:eastAsia="Times New Roman" w:hAnsi="Calibri" w:cs="Calibri"/>
          <w:color w:val="000000"/>
          <w:lang w:eastAsia="ru-RU"/>
        </w:rPr>
        <w:t xml:space="preserve">, договора, указанных соответственно в пунктах </w:t>
      </w:r>
      <w:r>
        <w:rPr>
          <w:rFonts w:ascii="Calibri" w:eastAsia="Times New Roman" w:hAnsi="Calibri" w:cs="Calibri"/>
          <w:color w:val="000000"/>
          <w:lang w:eastAsia="ru-RU"/>
        </w:rPr>
        <w:t>1</w:t>
      </w:r>
      <w:r w:rsidRPr="007B53EB">
        <w:rPr>
          <w:rFonts w:ascii="Calibri" w:eastAsia="Times New Roman" w:hAnsi="Calibri" w:cs="Calibri"/>
          <w:color w:val="000000"/>
          <w:lang w:eastAsia="ru-RU"/>
        </w:rPr>
        <w:t> и </w:t>
      </w:r>
      <w:r>
        <w:rPr>
          <w:rFonts w:ascii="Calibri" w:eastAsia="Times New Roman" w:hAnsi="Calibri" w:cs="Calibri"/>
          <w:color w:val="000000"/>
          <w:lang w:eastAsia="ru-RU"/>
        </w:rPr>
        <w:t>2</w:t>
      </w:r>
      <w:r w:rsidRPr="007B53EB">
        <w:rPr>
          <w:rFonts w:ascii="Calibri" w:eastAsia="Times New Roman" w:hAnsi="Calibri" w:cs="Calibri"/>
          <w:color w:val="000000"/>
          <w:lang w:eastAsia="ru-RU"/>
        </w:rPr>
        <w:t> графы 2 Перечня, формируются:</w:t>
      </w:r>
    </w:p>
    <w:p w14:paraId="6681698A" w14:textId="7EC3D008" w:rsidR="007B53EB" w:rsidRPr="007B53EB" w:rsidRDefault="007B53EB" w:rsidP="007B53EB">
      <w:pPr>
        <w:shd w:val="clear" w:color="auto" w:fill="FFFFFF"/>
        <w:spacing w:after="0" w:line="315" w:lineRule="atLeast"/>
        <w:ind w:firstLine="540"/>
        <w:jc w:val="both"/>
        <w:rPr>
          <w:rFonts w:ascii="Calibri" w:eastAsia="Times New Roman" w:hAnsi="Calibri" w:cs="Calibri"/>
          <w:color w:val="000000"/>
          <w:lang w:eastAsia="ru-RU"/>
        </w:rPr>
      </w:pPr>
      <w:bookmarkStart w:id="17" w:name="dst45"/>
      <w:bookmarkEnd w:id="17"/>
      <w:proofErr w:type="gramStart"/>
      <w:r w:rsidRPr="007B53EB">
        <w:rPr>
          <w:rFonts w:ascii="Calibri" w:eastAsia="Times New Roman" w:hAnsi="Calibri" w:cs="Calibri"/>
          <w:color w:val="000000"/>
          <w:lang w:eastAsia="ru-RU"/>
        </w:rPr>
        <w:t>получателем</w:t>
      </w:r>
      <w:proofErr w:type="gramEnd"/>
      <w:r w:rsidRPr="007B53EB">
        <w:rPr>
          <w:rFonts w:ascii="Calibri" w:eastAsia="Times New Roman" w:hAnsi="Calibri" w:cs="Calibri"/>
          <w:color w:val="000000"/>
          <w:lang w:eastAsia="ru-RU"/>
        </w:rPr>
        <w:t xml:space="preserve"> средств бюджета не позднее трех рабочих дней со дня возникновения денежного обязательства в случае:</w:t>
      </w:r>
    </w:p>
    <w:p w14:paraId="0DBACA7F" w14:textId="77777777" w:rsidR="007B53EB" w:rsidRPr="007B53EB" w:rsidRDefault="007B53EB" w:rsidP="007B53EB">
      <w:pPr>
        <w:shd w:val="clear" w:color="auto" w:fill="FFFFFF"/>
        <w:spacing w:after="0" w:line="315" w:lineRule="atLeast"/>
        <w:ind w:firstLine="540"/>
        <w:jc w:val="both"/>
        <w:rPr>
          <w:rFonts w:ascii="Calibri" w:eastAsia="Times New Roman" w:hAnsi="Calibri" w:cs="Calibri"/>
          <w:color w:val="000000"/>
          <w:lang w:eastAsia="ru-RU"/>
        </w:rPr>
      </w:pPr>
      <w:bookmarkStart w:id="18" w:name="dst46"/>
      <w:bookmarkEnd w:id="18"/>
      <w:proofErr w:type="gramStart"/>
      <w:r w:rsidRPr="007B53EB">
        <w:rPr>
          <w:rFonts w:ascii="Calibri" w:eastAsia="Times New Roman" w:hAnsi="Calibri" w:cs="Calibri"/>
          <w:color w:val="000000"/>
          <w:lang w:eastAsia="ru-RU"/>
        </w:rPr>
        <w:t>исполнения</w:t>
      </w:r>
      <w:proofErr w:type="gramEnd"/>
      <w:r w:rsidRPr="007B53EB">
        <w:rPr>
          <w:rFonts w:ascii="Calibri" w:eastAsia="Times New Roman" w:hAnsi="Calibri" w:cs="Calibri"/>
          <w:color w:val="000000"/>
          <w:lang w:eastAsia="ru-RU"/>
        </w:rPr>
        <w:t xml:space="preserve"> денежного обязательства неоднократно (в том числе с учетом ранее произведенных авансовых платежей);</w:t>
      </w:r>
    </w:p>
    <w:p w14:paraId="42A3945B" w14:textId="06FF310B" w:rsidR="007B53EB" w:rsidRPr="007B53EB" w:rsidRDefault="007B53EB" w:rsidP="007B53EB">
      <w:pPr>
        <w:shd w:val="clear" w:color="auto" w:fill="FFFFFF"/>
        <w:spacing w:after="0" w:line="315" w:lineRule="atLeast"/>
        <w:ind w:firstLine="540"/>
        <w:jc w:val="both"/>
        <w:rPr>
          <w:rFonts w:ascii="Calibri" w:eastAsia="Times New Roman" w:hAnsi="Calibri" w:cs="Calibri"/>
          <w:color w:val="000000"/>
          <w:lang w:eastAsia="ru-RU"/>
        </w:rPr>
      </w:pPr>
      <w:bookmarkStart w:id="19" w:name="dst659"/>
      <w:bookmarkStart w:id="20" w:name="dst47"/>
      <w:bookmarkEnd w:id="19"/>
      <w:bookmarkEnd w:id="20"/>
      <w:proofErr w:type="gramStart"/>
      <w:r w:rsidRPr="007B53EB">
        <w:rPr>
          <w:rFonts w:ascii="Calibri" w:eastAsia="Times New Roman" w:hAnsi="Calibri" w:cs="Calibri"/>
          <w:color w:val="000000"/>
          <w:lang w:eastAsia="ru-RU"/>
        </w:rPr>
        <w:t>подтверждения</w:t>
      </w:r>
      <w:proofErr w:type="gramEnd"/>
      <w:r w:rsidRPr="007B53EB">
        <w:rPr>
          <w:rFonts w:ascii="Calibri" w:eastAsia="Times New Roman" w:hAnsi="Calibri" w:cs="Calibri"/>
          <w:color w:val="000000"/>
          <w:lang w:eastAsia="ru-RU"/>
        </w:rPr>
        <w:t xml:space="preserve"> поставки товаров, выполнения работ, оказания услуг по ранее произведенным авансовым платежам, в том числе по авансовым платежам, произведенным в размере 100 процентов от суммы </w:t>
      </w:r>
      <w:r w:rsidR="0062057A">
        <w:rPr>
          <w:rFonts w:ascii="Calibri" w:eastAsia="Times New Roman" w:hAnsi="Calibri" w:cs="Calibri"/>
          <w:color w:val="000000"/>
          <w:lang w:eastAsia="ru-RU"/>
        </w:rPr>
        <w:t>муниципального контракта</w:t>
      </w:r>
      <w:r w:rsidRPr="007B53EB">
        <w:rPr>
          <w:rFonts w:ascii="Calibri" w:eastAsia="Times New Roman" w:hAnsi="Calibri" w:cs="Calibri"/>
          <w:color w:val="000000"/>
          <w:lang w:eastAsia="ru-RU"/>
        </w:rPr>
        <w:t xml:space="preserve"> (договора), в соответствии с условиями </w:t>
      </w:r>
      <w:r w:rsidR="0062057A">
        <w:rPr>
          <w:rFonts w:ascii="Calibri" w:eastAsia="Times New Roman" w:hAnsi="Calibri" w:cs="Calibri"/>
          <w:color w:val="000000"/>
          <w:lang w:eastAsia="ru-RU"/>
        </w:rPr>
        <w:t>муниципального контракта</w:t>
      </w:r>
      <w:r w:rsidRPr="007B53EB">
        <w:rPr>
          <w:rFonts w:ascii="Calibri" w:eastAsia="Times New Roman" w:hAnsi="Calibri" w:cs="Calibri"/>
          <w:color w:val="000000"/>
          <w:lang w:eastAsia="ru-RU"/>
        </w:rPr>
        <w:t xml:space="preserve"> (договора);</w:t>
      </w:r>
    </w:p>
    <w:p w14:paraId="0EA900AC" w14:textId="77777777" w:rsidR="007B53EB" w:rsidRPr="007B53EB" w:rsidRDefault="007B53EB" w:rsidP="007B53EB">
      <w:pPr>
        <w:shd w:val="clear" w:color="auto" w:fill="FFFFFF"/>
        <w:spacing w:after="0" w:line="315" w:lineRule="atLeast"/>
        <w:ind w:firstLine="540"/>
        <w:jc w:val="both"/>
        <w:rPr>
          <w:rFonts w:ascii="Calibri" w:eastAsia="Times New Roman" w:hAnsi="Calibri" w:cs="Calibri"/>
          <w:color w:val="000000"/>
          <w:lang w:eastAsia="ru-RU"/>
        </w:rPr>
      </w:pPr>
      <w:bookmarkStart w:id="21" w:name="dst660"/>
      <w:bookmarkStart w:id="22" w:name="dst48"/>
      <w:bookmarkStart w:id="23" w:name="dst662"/>
      <w:bookmarkStart w:id="24" w:name="dst51"/>
      <w:bookmarkEnd w:id="21"/>
      <w:bookmarkEnd w:id="22"/>
      <w:bookmarkEnd w:id="23"/>
      <w:bookmarkEnd w:id="24"/>
      <w:proofErr w:type="gramStart"/>
      <w:r w:rsidRPr="007B53EB">
        <w:rPr>
          <w:rFonts w:ascii="Calibri" w:eastAsia="Times New Roman" w:hAnsi="Calibri" w:cs="Calibri"/>
          <w:color w:val="000000"/>
          <w:lang w:eastAsia="ru-RU"/>
        </w:rPr>
        <w:t>органом</w:t>
      </w:r>
      <w:proofErr w:type="gramEnd"/>
      <w:r w:rsidRPr="007B53EB">
        <w:rPr>
          <w:rFonts w:ascii="Calibri" w:eastAsia="Times New Roman" w:hAnsi="Calibri" w:cs="Calibri"/>
          <w:color w:val="000000"/>
          <w:lang w:eastAsia="ru-RU"/>
        </w:rPr>
        <w:t xml:space="preserve"> Федерального казначейства:</w:t>
      </w:r>
    </w:p>
    <w:p w14:paraId="64EF961C" w14:textId="7A579FD2" w:rsidR="007B53EB" w:rsidRPr="007B53EB" w:rsidRDefault="007B53EB" w:rsidP="007B53EB">
      <w:pPr>
        <w:shd w:val="clear" w:color="auto" w:fill="FFFFFF"/>
        <w:spacing w:after="0" w:line="315" w:lineRule="atLeast"/>
        <w:ind w:firstLine="540"/>
        <w:jc w:val="both"/>
        <w:rPr>
          <w:rFonts w:ascii="Calibri" w:eastAsia="Times New Roman" w:hAnsi="Calibri" w:cs="Calibri"/>
          <w:color w:val="000000"/>
          <w:lang w:eastAsia="ru-RU"/>
        </w:rPr>
      </w:pPr>
      <w:bookmarkStart w:id="25" w:name="dst663"/>
      <w:bookmarkEnd w:id="25"/>
      <w:proofErr w:type="gramStart"/>
      <w:r w:rsidRPr="007B53EB">
        <w:rPr>
          <w:rFonts w:ascii="Calibri" w:eastAsia="Times New Roman" w:hAnsi="Calibri" w:cs="Calibri"/>
          <w:color w:val="000000"/>
          <w:lang w:eastAsia="ru-RU"/>
        </w:rPr>
        <w:t>в</w:t>
      </w:r>
      <w:proofErr w:type="gramEnd"/>
      <w:r w:rsidRPr="007B53EB">
        <w:rPr>
          <w:rFonts w:ascii="Calibri" w:eastAsia="Times New Roman" w:hAnsi="Calibri" w:cs="Calibri"/>
          <w:color w:val="000000"/>
          <w:lang w:eastAsia="ru-RU"/>
        </w:rPr>
        <w:t xml:space="preserve"> случае исполнения денежного обязательства одним платежным документом, сумма которого равна сумме денежного обязательства, подлежащего постановке на учет, на основании информации, содержащейся в представленных получателем средств бюджета в орган Федерального казначейства платежных документах для оплаты денежных обязательств, не позднее следующего рабочего дня со дня представления указанных платежных документов</w:t>
      </w:r>
      <w:r>
        <w:rPr>
          <w:rFonts w:ascii="Calibri" w:eastAsia="Times New Roman" w:hAnsi="Calibri" w:cs="Calibri"/>
          <w:color w:val="000000"/>
          <w:lang w:eastAsia="ru-RU"/>
        </w:rPr>
        <w:t>.</w:t>
      </w:r>
    </w:p>
    <w:p w14:paraId="02E1C864" w14:textId="2E47C896" w:rsidR="00520015" w:rsidRDefault="007B53EB" w:rsidP="007B53EB">
      <w:pPr>
        <w:pStyle w:val="ConsPlusNormal"/>
        <w:ind w:firstLine="540"/>
        <w:jc w:val="both"/>
      </w:pPr>
      <w:bookmarkStart w:id="26" w:name="dst664"/>
      <w:bookmarkEnd w:id="26"/>
      <w:r>
        <w:t>22</w:t>
      </w:r>
      <w:r w:rsidR="00520015">
        <w:t>. В случае если в рамках принятых бюджетных обязательств ранее поставлены на учет денежные обязательства по платежам, требующим подтверждения (с признаком платежа, требующего подтверждения - "Да"), поставка товаров, выполнение работ, оказание услуг по которым не подтверждена, постановка на учет денежных обязательств на перечисление последующих платежей по таким бюджетным обязательствам не осуществляется, если иной порядок расчетов по такому денежному обязательству не предусмотрен законодательством Российской Федерации.</w:t>
      </w:r>
    </w:p>
    <w:p w14:paraId="2AD153E9" w14:textId="104BF39D" w:rsidR="00520015" w:rsidRDefault="007B53EB" w:rsidP="00520015">
      <w:pPr>
        <w:pStyle w:val="ConsPlusNormal"/>
        <w:spacing w:before="220"/>
        <w:ind w:firstLine="540"/>
        <w:jc w:val="both"/>
      </w:pPr>
      <w:bookmarkStart w:id="27" w:name="_Hlk79896484"/>
      <w:r>
        <w:t>23</w:t>
      </w:r>
      <w:r w:rsidR="00520015">
        <w:t>. Орган Федерального казначейства не позднее следующего рабочего дня со дня представления получателем средств бюджета Сведений о денежном обязательстве осуществляет их проверку на соответствие информации, указанной в Сведениях о денежном обязательстве:</w:t>
      </w:r>
    </w:p>
    <w:p w14:paraId="3B8CD23C" w14:textId="77777777" w:rsidR="00520015" w:rsidRDefault="00520015" w:rsidP="00520015">
      <w:pPr>
        <w:pStyle w:val="ConsPlusNormal"/>
        <w:spacing w:before="220"/>
        <w:ind w:firstLine="540"/>
        <w:jc w:val="both"/>
      </w:pPr>
      <w:proofErr w:type="gramStart"/>
      <w:r>
        <w:t>информации</w:t>
      </w:r>
      <w:proofErr w:type="gramEnd"/>
      <w:r>
        <w:t xml:space="preserve"> по соответствующему бюджетному обязательству, учтенному на соответствующем лицевом счете получателя бюджетных средств;</w:t>
      </w:r>
    </w:p>
    <w:p w14:paraId="246A284E" w14:textId="77777777" w:rsidR="00520015" w:rsidRDefault="00520015" w:rsidP="00520015">
      <w:pPr>
        <w:pStyle w:val="ConsPlusNormal"/>
        <w:spacing w:before="220"/>
        <w:ind w:firstLine="540"/>
        <w:jc w:val="both"/>
      </w:pPr>
      <w:proofErr w:type="gramStart"/>
      <w:r>
        <w:t>информации</w:t>
      </w:r>
      <w:proofErr w:type="gramEnd"/>
      <w:r>
        <w:t xml:space="preserve">, подлежащей включению в Сведения о денежном обязательстве в соответствии с </w:t>
      </w:r>
      <w:hyperlink w:anchor="P441" w:history="1">
        <w:r>
          <w:rPr>
            <w:color w:val="0000FF"/>
          </w:rPr>
          <w:t>приложением N 2</w:t>
        </w:r>
      </w:hyperlink>
      <w:r>
        <w:t xml:space="preserve"> к настоящему Порядку, а также отсутствие в представленных Сведениях о денежном обязательстве на бумажном носителе исправлений, не соответствующих требованиям, установленным настоящим Порядком, или не заверенных в соответствии с настоящим Порядком;</w:t>
      </w:r>
    </w:p>
    <w:p w14:paraId="17991061" w14:textId="536B0634" w:rsidR="00520015" w:rsidRDefault="00520015" w:rsidP="00520015">
      <w:pPr>
        <w:pStyle w:val="ConsPlusNormal"/>
        <w:spacing w:before="220"/>
        <w:ind w:firstLine="540"/>
        <w:jc w:val="both"/>
      </w:pPr>
      <w:proofErr w:type="gramStart"/>
      <w:r>
        <w:t>информации</w:t>
      </w:r>
      <w:proofErr w:type="gramEnd"/>
      <w:r>
        <w:t xml:space="preserve"> по соответствующему документу-основанию, документу, подтверждающему возникновение денежного обязательства, подлежащим представлению получателями средств бюджета в органы Федерального казначейства для постановки на учет денежных обязательств в соответствии с настоящим Порядком.</w:t>
      </w:r>
    </w:p>
    <w:p w14:paraId="66161D1F" w14:textId="286D89B1" w:rsidR="00520015" w:rsidRPr="00B6405F" w:rsidRDefault="00B6405F" w:rsidP="00520015">
      <w:pPr>
        <w:pStyle w:val="ConsPlusNormal"/>
        <w:spacing w:before="220"/>
        <w:ind w:firstLine="540"/>
        <w:jc w:val="both"/>
        <w:rPr>
          <w:szCs w:val="22"/>
        </w:rPr>
      </w:pPr>
      <w:r>
        <w:t>24</w:t>
      </w:r>
      <w:r w:rsidR="00520015" w:rsidRPr="00B6405F">
        <w:rPr>
          <w:szCs w:val="22"/>
        </w:rPr>
        <w:t xml:space="preserve">. В случае положительного результата проверки Сведений о денежном обязательстве орган Федерального казначейства присваивает учетный номер денежному обязательству (вносит в него </w:t>
      </w:r>
      <w:r w:rsidR="00520015" w:rsidRPr="00B6405F">
        <w:rPr>
          <w:szCs w:val="22"/>
        </w:rPr>
        <w:lastRenderedPageBreak/>
        <w:t xml:space="preserve">изменения) и </w:t>
      </w:r>
      <w:r w:rsidRPr="00B6405F">
        <w:rPr>
          <w:color w:val="000000"/>
          <w:szCs w:val="22"/>
          <w:shd w:val="clear" w:color="auto" w:fill="FFFFFF"/>
        </w:rPr>
        <w:t> не позднее одного рабочего дня со дня указанной проверки </w:t>
      </w:r>
      <w:r w:rsidR="00520015" w:rsidRPr="00B6405F">
        <w:rPr>
          <w:szCs w:val="22"/>
        </w:rPr>
        <w:t xml:space="preserve">, направляет получателю средств бюджета извещение о постановке на учет (изменении) денежного обязательства в органе Федерального казначейства, реквизиты которого установлены </w:t>
      </w:r>
      <w:hyperlink w:anchor="P1402" w:history="1">
        <w:r w:rsidR="00520015" w:rsidRPr="00B6405F">
          <w:rPr>
            <w:color w:val="0000FF"/>
            <w:szCs w:val="22"/>
          </w:rPr>
          <w:t xml:space="preserve">приложением N </w:t>
        </w:r>
        <w:r>
          <w:rPr>
            <w:color w:val="0000FF"/>
            <w:szCs w:val="22"/>
          </w:rPr>
          <w:t>10</w:t>
        </w:r>
      </w:hyperlink>
      <w:r w:rsidR="00520015" w:rsidRPr="00B6405F">
        <w:rPr>
          <w:szCs w:val="22"/>
        </w:rPr>
        <w:t xml:space="preserve"> (далее - Извещение о денежном обязательстве).</w:t>
      </w:r>
    </w:p>
    <w:p w14:paraId="79681DD4" w14:textId="018DFF1B" w:rsidR="00520015" w:rsidRDefault="00520015" w:rsidP="00520015">
      <w:pPr>
        <w:pStyle w:val="ConsPlusNormal"/>
        <w:spacing w:before="220"/>
        <w:ind w:firstLine="540"/>
        <w:jc w:val="both"/>
      </w:pPr>
      <w:r>
        <w:t>Извещение о денежном обязательстве направляется получателю средств бюджета:</w:t>
      </w:r>
    </w:p>
    <w:p w14:paraId="2A4D399D" w14:textId="77777777" w:rsidR="00520015" w:rsidRDefault="00520015" w:rsidP="00520015">
      <w:pPr>
        <w:pStyle w:val="ConsPlusNormal"/>
        <w:spacing w:before="220"/>
        <w:ind w:firstLine="540"/>
        <w:jc w:val="both"/>
      </w:pPr>
      <w:proofErr w:type="gramStart"/>
      <w:r>
        <w:t>в</w:t>
      </w:r>
      <w:proofErr w:type="gramEnd"/>
      <w:r>
        <w:t xml:space="preserve"> форме электронного документа, подписанного электронной подписью уполномоченного лица органа Федерального казначейства, - в отношении Сведений о денежном обязательстве, представленных в форме электронного документа;</w:t>
      </w:r>
    </w:p>
    <w:p w14:paraId="6FA80F94" w14:textId="77777777" w:rsidR="00520015" w:rsidRDefault="00520015" w:rsidP="00520015">
      <w:pPr>
        <w:pStyle w:val="ConsPlusNormal"/>
        <w:spacing w:before="220"/>
        <w:ind w:firstLine="540"/>
        <w:jc w:val="both"/>
      </w:pPr>
      <w:proofErr w:type="gramStart"/>
      <w:r>
        <w:t>на</w:t>
      </w:r>
      <w:proofErr w:type="gramEnd"/>
      <w:r>
        <w:t xml:space="preserve"> бумажном носителе, подписанного уполномоченным лицом органа Федерального казначейства, - в отношении Сведений о денежном обязательстве, представленных на бумажном носителе.</w:t>
      </w:r>
    </w:p>
    <w:p w14:paraId="1D6A8EEA" w14:textId="77777777" w:rsidR="00520015" w:rsidRDefault="00520015" w:rsidP="00520015">
      <w:pPr>
        <w:pStyle w:val="ConsPlusNormal"/>
        <w:spacing w:before="220"/>
        <w:ind w:firstLine="540"/>
        <w:jc w:val="both"/>
      </w:pPr>
      <w:r>
        <w:t>Извещение о денежном обязательстве, сформированное на бумажном носителе, подписывается лицом, имеющим право действовать от имени органа Федерального казначейства.</w:t>
      </w:r>
    </w:p>
    <w:p w14:paraId="1BF95B16" w14:textId="77777777" w:rsidR="00520015" w:rsidRDefault="00520015" w:rsidP="00520015">
      <w:pPr>
        <w:pStyle w:val="ConsPlusNormal"/>
        <w:spacing w:before="220"/>
        <w:ind w:firstLine="540"/>
        <w:jc w:val="both"/>
      </w:pPr>
      <w: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14:paraId="482817AF" w14:textId="77777777" w:rsidR="00520015" w:rsidRDefault="00520015" w:rsidP="00520015">
      <w:pPr>
        <w:pStyle w:val="ConsPlusNormal"/>
        <w:spacing w:before="220"/>
        <w:ind w:firstLine="540"/>
        <w:jc w:val="both"/>
      </w:pPr>
      <w:r>
        <w:t>Учетный номер денежного обязательства имеет следующую структуру, состоящую из двадцати пяти разрядов:</w:t>
      </w:r>
    </w:p>
    <w:p w14:paraId="4521735C" w14:textId="77777777" w:rsidR="00520015" w:rsidRDefault="00520015" w:rsidP="00520015">
      <w:pPr>
        <w:pStyle w:val="ConsPlusNormal"/>
        <w:spacing w:before="220"/>
        <w:ind w:firstLine="540"/>
        <w:jc w:val="both"/>
      </w:pPr>
      <w:proofErr w:type="gramStart"/>
      <w:r>
        <w:t>с</w:t>
      </w:r>
      <w:proofErr w:type="gramEnd"/>
      <w:r>
        <w:t xml:space="preserve"> 1 по 19 разряд - учетный номер соответствующего бюджетного обязательства;</w:t>
      </w:r>
    </w:p>
    <w:p w14:paraId="2F5361A5" w14:textId="77777777" w:rsidR="00520015" w:rsidRDefault="00520015" w:rsidP="00520015">
      <w:pPr>
        <w:pStyle w:val="ConsPlusNormal"/>
        <w:spacing w:before="220"/>
        <w:ind w:firstLine="540"/>
        <w:jc w:val="both"/>
      </w:pPr>
      <w:proofErr w:type="gramStart"/>
      <w:r>
        <w:t>с</w:t>
      </w:r>
      <w:proofErr w:type="gramEnd"/>
      <w:r>
        <w:t xml:space="preserve"> 20 по 25 разряд - порядковый номер денежного обязательства.</w:t>
      </w:r>
    </w:p>
    <w:p w14:paraId="2CD5CCE3" w14:textId="1EA122FC" w:rsidR="00520015" w:rsidRPr="00B6405F" w:rsidRDefault="004822B7" w:rsidP="00520015">
      <w:pPr>
        <w:pStyle w:val="ConsPlusNormal"/>
        <w:spacing w:before="220"/>
        <w:ind w:firstLine="540"/>
        <w:jc w:val="both"/>
        <w:rPr>
          <w:szCs w:val="22"/>
        </w:rPr>
      </w:pPr>
      <w:r w:rsidRPr="00B6405F">
        <w:rPr>
          <w:szCs w:val="22"/>
        </w:rPr>
        <w:t>2</w:t>
      </w:r>
      <w:r w:rsidR="00B6405F">
        <w:rPr>
          <w:szCs w:val="22"/>
        </w:rPr>
        <w:t>5</w:t>
      </w:r>
      <w:r w:rsidR="00520015" w:rsidRPr="00B6405F">
        <w:rPr>
          <w:szCs w:val="22"/>
        </w:rPr>
        <w:t>. В случае отрицательного результата проверки Сведений о денежном обязательстве орган Федерального казначейства в срок</w:t>
      </w:r>
      <w:r w:rsidR="00B6405F" w:rsidRPr="00B6405F">
        <w:rPr>
          <w:color w:val="000000"/>
          <w:szCs w:val="22"/>
          <w:shd w:val="clear" w:color="auto" w:fill="FFFFFF"/>
        </w:rPr>
        <w:t xml:space="preserve"> не позднее одного рабочего дня со дня указанной проверки</w:t>
      </w:r>
      <w:r w:rsidR="00520015" w:rsidRPr="00B6405F">
        <w:rPr>
          <w:szCs w:val="22"/>
        </w:rPr>
        <w:t>:</w:t>
      </w:r>
    </w:p>
    <w:p w14:paraId="2BC39F98" w14:textId="2DA39D26" w:rsidR="00520015" w:rsidRDefault="00520015" w:rsidP="00520015">
      <w:pPr>
        <w:pStyle w:val="ConsPlusNormal"/>
        <w:spacing w:before="220"/>
        <w:ind w:firstLine="540"/>
        <w:jc w:val="both"/>
      </w:pPr>
      <w:proofErr w:type="gramStart"/>
      <w:r>
        <w:t>в</w:t>
      </w:r>
      <w:proofErr w:type="gramEnd"/>
      <w:r>
        <w:t xml:space="preserve"> отношении Сведений о денежных обязательствах, сформированных получателем средств бюджета, возвращает получателю средств бюджета копию представленных на бумажном носителе Сведений о денежном обязательстве с проставлением даты отказа, должности сотрудника органа Федерального казначейства, его подписи, расшифровки подписи с указанием инициалов и фамилии, причины отказа;</w:t>
      </w:r>
    </w:p>
    <w:p w14:paraId="0ACE44F7" w14:textId="200F46E8" w:rsidR="00520015" w:rsidRDefault="00520015" w:rsidP="00520015">
      <w:pPr>
        <w:pStyle w:val="ConsPlusNormal"/>
        <w:spacing w:before="220"/>
        <w:ind w:firstLine="540"/>
        <w:jc w:val="both"/>
      </w:pPr>
      <w:proofErr w:type="gramStart"/>
      <w:r>
        <w:t>направляет</w:t>
      </w:r>
      <w:proofErr w:type="gramEnd"/>
      <w:r>
        <w:t xml:space="preserve"> получателю средств бюджета уведомление в электронном виде, если Сведения о денежном обязательстве представлялись в форме электронного документа.</w:t>
      </w:r>
    </w:p>
    <w:p w14:paraId="26387ACB" w14:textId="5EA02205" w:rsidR="00520015" w:rsidRDefault="004822B7" w:rsidP="00520015">
      <w:pPr>
        <w:pStyle w:val="ConsPlusNormal"/>
        <w:spacing w:before="220"/>
        <w:ind w:firstLine="540"/>
        <w:jc w:val="both"/>
      </w:pPr>
      <w:r>
        <w:t>2</w:t>
      </w:r>
      <w:r w:rsidR="00B6405F">
        <w:t>6</w:t>
      </w:r>
      <w:r w:rsidR="00520015">
        <w:t xml:space="preserve">. Неисполненная часть денежного обязательства, в том числе денежного обязательства, поставка товаров, выполнение работ, оказание услуг по которому не подтверждены, принятого на учет в отчетном финансовом году в соответствии с бюджетным обязательством, указанным в </w:t>
      </w:r>
      <w:hyperlink w:anchor="P142" w:history="1">
        <w:r w:rsidR="00520015">
          <w:rPr>
            <w:color w:val="0000FF"/>
          </w:rPr>
          <w:t xml:space="preserve">пункте </w:t>
        </w:r>
        <w:r w:rsidR="00B6405F">
          <w:rPr>
            <w:color w:val="0000FF"/>
          </w:rPr>
          <w:t>16</w:t>
        </w:r>
      </w:hyperlink>
      <w:r w:rsidR="00520015">
        <w:t xml:space="preserve"> настоящего Порядка, подлежит учету в текущем финансовом году на основании Сведений о денежном обязательстве, сформированных органом Федерального казначейства.</w:t>
      </w:r>
    </w:p>
    <w:p w14:paraId="5FCB8706" w14:textId="3EFC6F68" w:rsidR="00520015" w:rsidRDefault="004822B7" w:rsidP="00520015">
      <w:pPr>
        <w:pStyle w:val="ConsPlusNormal"/>
        <w:spacing w:before="220"/>
        <w:ind w:firstLine="540"/>
        <w:jc w:val="both"/>
      </w:pPr>
      <w:r>
        <w:t>28</w:t>
      </w:r>
      <w:r w:rsidR="00520015">
        <w:t xml:space="preserve">. В случае если коды бюджетной классификации Российской Федерации, по которым органом Федерального казначейства учтены денежные обязательства отчетного финансового года, в текущем финансовом году являются несуществующими (недействующими), получатель средств бюджета уточняет указанные коды бюджетной классификации Российской Федерации в порядке и в срок, предусмотренные </w:t>
      </w:r>
      <w:hyperlink w:anchor="P142" w:history="1">
        <w:r w:rsidR="00520015">
          <w:rPr>
            <w:color w:val="0000FF"/>
          </w:rPr>
          <w:t xml:space="preserve">пунктом </w:t>
        </w:r>
        <w:r w:rsidR="00B6405F">
          <w:rPr>
            <w:color w:val="0000FF"/>
          </w:rPr>
          <w:t>16</w:t>
        </w:r>
      </w:hyperlink>
      <w:r w:rsidR="00520015">
        <w:t xml:space="preserve"> настоящего Порядка.</w:t>
      </w:r>
    </w:p>
    <w:bookmarkEnd w:id="27"/>
    <w:p w14:paraId="1E07E3BF" w14:textId="77777777" w:rsidR="00520015" w:rsidRDefault="00520015" w:rsidP="00520015">
      <w:pPr>
        <w:pStyle w:val="ConsPlusNormal"/>
        <w:jc w:val="both"/>
      </w:pPr>
    </w:p>
    <w:p w14:paraId="50AC8E14" w14:textId="77777777" w:rsidR="00ED66A7" w:rsidRDefault="00ED66A7" w:rsidP="00520015">
      <w:pPr>
        <w:pStyle w:val="ConsPlusTitle"/>
        <w:jc w:val="center"/>
        <w:outlineLvl w:val="1"/>
      </w:pPr>
    </w:p>
    <w:p w14:paraId="06D36897" w14:textId="77777777" w:rsidR="00ED66A7" w:rsidRDefault="00ED66A7" w:rsidP="00520015">
      <w:pPr>
        <w:pStyle w:val="ConsPlusTitle"/>
        <w:jc w:val="center"/>
        <w:outlineLvl w:val="1"/>
      </w:pPr>
    </w:p>
    <w:p w14:paraId="77601BBB" w14:textId="77777777" w:rsidR="00ED66A7" w:rsidRDefault="00ED66A7" w:rsidP="00520015">
      <w:pPr>
        <w:pStyle w:val="ConsPlusTitle"/>
        <w:jc w:val="center"/>
        <w:outlineLvl w:val="1"/>
      </w:pPr>
    </w:p>
    <w:p w14:paraId="3D14BB96" w14:textId="77777777" w:rsidR="00ED66A7" w:rsidRDefault="00ED66A7" w:rsidP="00520015">
      <w:pPr>
        <w:pStyle w:val="ConsPlusTitle"/>
        <w:jc w:val="center"/>
        <w:outlineLvl w:val="1"/>
      </w:pPr>
    </w:p>
    <w:p w14:paraId="2FB8E5D0" w14:textId="77777777" w:rsidR="00520015" w:rsidRDefault="00520015" w:rsidP="00520015">
      <w:pPr>
        <w:pStyle w:val="ConsPlusTitle"/>
        <w:jc w:val="center"/>
        <w:outlineLvl w:val="1"/>
      </w:pPr>
      <w:r>
        <w:lastRenderedPageBreak/>
        <w:t>V. Представление информации о бюджетных и денежных</w:t>
      </w:r>
    </w:p>
    <w:p w14:paraId="635524B7" w14:textId="77777777" w:rsidR="00520015" w:rsidRDefault="00520015" w:rsidP="00520015">
      <w:pPr>
        <w:pStyle w:val="ConsPlusTitle"/>
        <w:jc w:val="center"/>
      </w:pPr>
      <w:proofErr w:type="gramStart"/>
      <w:r>
        <w:t>обязательствах</w:t>
      </w:r>
      <w:proofErr w:type="gramEnd"/>
      <w:r>
        <w:t>, учтенных в органах</w:t>
      </w:r>
    </w:p>
    <w:p w14:paraId="546E7D9C" w14:textId="77777777" w:rsidR="00520015" w:rsidRDefault="00520015" w:rsidP="00520015">
      <w:pPr>
        <w:pStyle w:val="ConsPlusTitle"/>
        <w:jc w:val="center"/>
      </w:pPr>
      <w:r>
        <w:t>Федерального казначейства</w:t>
      </w:r>
    </w:p>
    <w:p w14:paraId="2DD5B08D" w14:textId="77777777" w:rsidR="00520015" w:rsidRDefault="00520015" w:rsidP="00520015">
      <w:pPr>
        <w:pStyle w:val="ConsPlusNormal"/>
        <w:jc w:val="both"/>
      </w:pPr>
    </w:p>
    <w:p w14:paraId="7BBDC3B8" w14:textId="28286217" w:rsidR="00520015" w:rsidRDefault="004822B7" w:rsidP="00520015">
      <w:pPr>
        <w:pStyle w:val="ConsPlusNormal"/>
        <w:spacing w:before="220"/>
        <w:ind w:firstLine="540"/>
        <w:jc w:val="both"/>
      </w:pPr>
      <w:bookmarkStart w:id="28" w:name="P198"/>
      <w:bookmarkEnd w:id="28"/>
      <w:r>
        <w:t>29</w:t>
      </w:r>
      <w:r w:rsidR="00520015">
        <w:t>. Информация о бюджетных и денежных обязательствах предоставляется</w:t>
      </w:r>
      <w:r w:rsidR="00E72DD9">
        <w:t xml:space="preserve"> по письменному запросу</w:t>
      </w:r>
      <w:r w:rsidR="00520015">
        <w:t>:</w:t>
      </w:r>
    </w:p>
    <w:p w14:paraId="3A0A6CE5" w14:textId="1E284CA6" w:rsidR="00520015" w:rsidRDefault="008F6990" w:rsidP="00520015">
      <w:pPr>
        <w:pStyle w:val="ConsPlusNormal"/>
        <w:spacing w:before="220"/>
        <w:ind w:firstLine="540"/>
        <w:jc w:val="both"/>
      </w:pPr>
      <w:r>
        <w:t>Финансовому органу</w:t>
      </w:r>
      <w:r w:rsidR="00520015">
        <w:t xml:space="preserve"> - по всем бюджетным и денежным обязательствам;</w:t>
      </w:r>
    </w:p>
    <w:p w14:paraId="3D005B31" w14:textId="2D62DD54" w:rsidR="00520015" w:rsidRDefault="00520015" w:rsidP="00520015">
      <w:pPr>
        <w:pStyle w:val="ConsPlusNormal"/>
        <w:spacing w:before="220"/>
        <w:ind w:firstLine="540"/>
        <w:jc w:val="both"/>
      </w:pPr>
      <w:proofErr w:type="gramStart"/>
      <w:r>
        <w:t>главным</w:t>
      </w:r>
      <w:proofErr w:type="gramEnd"/>
      <w:r>
        <w:t xml:space="preserve"> распорядителям (распорядителям) средств бюджета - в части бюджетных и денежных обязательств подведомственных им получателей средств бюджета;</w:t>
      </w:r>
    </w:p>
    <w:p w14:paraId="51B74403" w14:textId="058E0365" w:rsidR="00520015" w:rsidRDefault="00520015" w:rsidP="00520015">
      <w:pPr>
        <w:pStyle w:val="ConsPlusNormal"/>
        <w:spacing w:before="220"/>
        <w:ind w:firstLine="540"/>
        <w:jc w:val="both"/>
      </w:pPr>
      <w:proofErr w:type="gramStart"/>
      <w:r>
        <w:t>получателям</w:t>
      </w:r>
      <w:proofErr w:type="gramEnd"/>
      <w:r>
        <w:t xml:space="preserve"> средств бюджета - в части бюджетных и денежных обязательств соответствующего получателя средств бюджета;</w:t>
      </w:r>
    </w:p>
    <w:p w14:paraId="24D7B814" w14:textId="75592C0B" w:rsidR="00520015" w:rsidRDefault="004822B7" w:rsidP="00520015">
      <w:pPr>
        <w:pStyle w:val="ConsPlusNormal"/>
        <w:spacing w:before="220"/>
        <w:ind w:firstLine="540"/>
        <w:jc w:val="both"/>
      </w:pPr>
      <w:bookmarkStart w:id="29" w:name="P204"/>
      <w:bookmarkEnd w:id="29"/>
      <w:r>
        <w:t>30</w:t>
      </w:r>
      <w:r w:rsidR="00520015">
        <w:t>. Информация о бюджетных и денежных обязательствах, содержащих сведения, составляющие государственную тайну, предоставляется с соблюдением требований законодательства Российской Федерации о защите государственной тайны на бумажном носителе.</w:t>
      </w:r>
    </w:p>
    <w:p w14:paraId="02BDABF0" w14:textId="7E4BB869" w:rsidR="00520015" w:rsidRDefault="004822B7" w:rsidP="00520015">
      <w:pPr>
        <w:pStyle w:val="ConsPlusNormal"/>
        <w:spacing w:before="220"/>
        <w:ind w:firstLine="540"/>
        <w:jc w:val="both"/>
      </w:pPr>
      <w:bookmarkStart w:id="30" w:name="P205"/>
      <w:bookmarkEnd w:id="30"/>
      <w:r>
        <w:t>31</w:t>
      </w:r>
      <w:r w:rsidR="00520015">
        <w:t>. Информация о бюджетных и денежных обязательствах предоставляется в соответствии со следующими положениями:</w:t>
      </w:r>
    </w:p>
    <w:p w14:paraId="4179D367" w14:textId="7A3863C6" w:rsidR="00520015" w:rsidRDefault="00520015" w:rsidP="00520015">
      <w:pPr>
        <w:pStyle w:val="ConsPlusNormal"/>
        <w:spacing w:before="220"/>
        <w:ind w:firstLine="540"/>
        <w:jc w:val="both"/>
      </w:pPr>
      <w:r>
        <w:t xml:space="preserve">1) по запросу </w:t>
      </w:r>
      <w:r w:rsidR="00E72DD9">
        <w:t>финансового органа</w:t>
      </w:r>
      <w:r>
        <w:t xml:space="preserve"> орган Федерального казначейства представляет с указанными в запросе детализацией и группировкой показателей:</w:t>
      </w:r>
    </w:p>
    <w:p w14:paraId="79AFFF9E" w14:textId="77777777" w:rsidR="00520015" w:rsidRDefault="00520015" w:rsidP="00520015">
      <w:pPr>
        <w:pStyle w:val="ConsPlusNonformat"/>
        <w:spacing w:before="200"/>
        <w:jc w:val="both"/>
      </w:pPr>
      <w:r>
        <w:t xml:space="preserve">    </w:t>
      </w:r>
      <w:proofErr w:type="gramStart"/>
      <w:r>
        <w:t>а)  информацию</w:t>
      </w:r>
      <w:proofErr w:type="gramEnd"/>
      <w:r>
        <w:t xml:space="preserve"> о принятых на учет _____________________ обязательствах,</w:t>
      </w:r>
    </w:p>
    <w:p w14:paraId="6FEE4223" w14:textId="77777777" w:rsidR="00520015" w:rsidRDefault="00520015" w:rsidP="00520015">
      <w:pPr>
        <w:pStyle w:val="ConsPlusNonformat"/>
        <w:jc w:val="both"/>
      </w:pPr>
      <w:r>
        <w:t xml:space="preserve">                                      (</w:t>
      </w:r>
      <w:proofErr w:type="gramStart"/>
      <w:r>
        <w:t>бюджетных</w:t>
      </w:r>
      <w:proofErr w:type="gramEnd"/>
      <w:r>
        <w:t>, денежных)</w:t>
      </w:r>
    </w:p>
    <w:p w14:paraId="226C2EBB" w14:textId="77777777" w:rsidR="00520015" w:rsidRDefault="00520015" w:rsidP="00520015">
      <w:pPr>
        <w:pStyle w:val="ConsPlusNonformat"/>
        <w:jc w:val="both"/>
      </w:pPr>
      <w:proofErr w:type="gramStart"/>
      <w:r>
        <w:t>реквизиты</w:t>
      </w:r>
      <w:proofErr w:type="gramEnd"/>
      <w:r>
        <w:t xml:space="preserve"> которой установлены </w:t>
      </w:r>
      <w:hyperlink w:anchor="P915" w:history="1">
        <w:r>
          <w:rPr>
            <w:color w:val="0000FF"/>
          </w:rPr>
          <w:t>приложением N 6</w:t>
        </w:r>
      </w:hyperlink>
      <w:r>
        <w:t xml:space="preserve"> к настоящему Порядку (далее -</w:t>
      </w:r>
    </w:p>
    <w:p w14:paraId="2B4972B5" w14:textId="77777777" w:rsidR="00520015" w:rsidRDefault="00520015" w:rsidP="00520015">
      <w:pPr>
        <w:pStyle w:val="ConsPlusNonformat"/>
        <w:jc w:val="both"/>
      </w:pPr>
      <w:proofErr w:type="gramStart"/>
      <w:r>
        <w:t>Информация  о</w:t>
      </w:r>
      <w:proofErr w:type="gramEnd"/>
      <w:r>
        <w:t xml:space="preserve"> принятых на учет обязательствах), сформированную по состоянию</w:t>
      </w:r>
    </w:p>
    <w:p w14:paraId="3BC25B20" w14:textId="77777777" w:rsidR="00520015" w:rsidRDefault="00520015" w:rsidP="00520015">
      <w:pPr>
        <w:pStyle w:val="ConsPlusNonformat"/>
        <w:jc w:val="both"/>
      </w:pPr>
      <w:proofErr w:type="gramStart"/>
      <w:r>
        <w:t>на</w:t>
      </w:r>
      <w:proofErr w:type="gramEnd"/>
      <w:r>
        <w:t xml:space="preserve"> соответствующую дату;</w:t>
      </w:r>
    </w:p>
    <w:p w14:paraId="2A2EBE82" w14:textId="77777777" w:rsidR="00520015" w:rsidRDefault="00520015" w:rsidP="00520015">
      <w:pPr>
        <w:pStyle w:val="ConsPlusNonformat"/>
        <w:jc w:val="both"/>
      </w:pPr>
      <w:r>
        <w:t xml:space="preserve">    </w:t>
      </w:r>
      <w:proofErr w:type="gramStart"/>
      <w:r>
        <w:t>б</w:t>
      </w:r>
      <w:proofErr w:type="gramEnd"/>
      <w:r>
        <w:t>) информацию об исполнении ___________________________________________</w:t>
      </w:r>
    </w:p>
    <w:p w14:paraId="5E4F3992" w14:textId="77777777" w:rsidR="00520015" w:rsidRDefault="00520015" w:rsidP="00520015">
      <w:pPr>
        <w:pStyle w:val="ConsPlusNonformat"/>
        <w:jc w:val="both"/>
      </w:pPr>
      <w:r>
        <w:t xml:space="preserve">                                           (</w:t>
      </w:r>
      <w:proofErr w:type="gramStart"/>
      <w:r>
        <w:t>бюджетных</w:t>
      </w:r>
      <w:proofErr w:type="gramEnd"/>
      <w:r>
        <w:t>, денежных)</w:t>
      </w:r>
    </w:p>
    <w:p w14:paraId="206086A9" w14:textId="77777777" w:rsidR="00520015" w:rsidRDefault="00520015" w:rsidP="00520015">
      <w:pPr>
        <w:pStyle w:val="ConsPlusNonformat"/>
        <w:jc w:val="both"/>
      </w:pPr>
      <w:proofErr w:type="gramStart"/>
      <w:r>
        <w:t>обязательств,  реквизиты</w:t>
      </w:r>
      <w:proofErr w:type="gramEnd"/>
      <w:r>
        <w:t xml:space="preserve">  которой  установлены </w:t>
      </w:r>
      <w:hyperlink w:anchor="P994" w:history="1">
        <w:r>
          <w:rPr>
            <w:color w:val="0000FF"/>
          </w:rPr>
          <w:t>приложением N 7</w:t>
        </w:r>
      </w:hyperlink>
      <w:r>
        <w:t xml:space="preserve"> к настоящему</w:t>
      </w:r>
    </w:p>
    <w:p w14:paraId="321AB519" w14:textId="77777777" w:rsidR="00520015" w:rsidRDefault="00520015" w:rsidP="00520015">
      <w:pPr>
        <w:pStyle w:val="ConsPlusNonformat"/>
        <w:jc w:val="both"/>
      </w:pPr>
      <w:proofErr w:type="gramStart"/>
      <w:r>
        <w:t>Порядку  (</w:t>
      </w:r>
      <w:proofErr w:type="gramEnd"/>
      <w:r>
        <w:t>далее - Информация об исполнении обязательств), сформированную на</w:t>
      </w:r>
    </w:p>
    <w:p w14:paraId="45A2404C" w14:textId="77777777" w:rsidR="00520015" w:rsidRDefault="00520015" w:rsidP="00520015">
      <w:pPr>
        <w:pStyle w:val="ConsPlusNonformat"/>
        <w:jc w:val="both"/>
      </w:pPr>
      <w:proofErr w:type="gramStart"/>
      <w:r>
        <w:t>дату</w:t>
      </w:r>
      <w:proofErr w:type="gramEnd"/>
      <w:r>
        <w:t>, указанную в запросе;</w:t>
      </w:r>
    </w:p>
    <w:p w14:paraId="485BB5E5" w14:textId="6058A42E" w:rsidR="00520015" w:rsidRDefault="00520015" w:rsidP="00E72DD9">
      <w:pPr>
        <w:pStyle w:val="ConsPlusNonformat"/>
        <w:jc w:val="both"/>
      </w:pPr>
      <w:r>
        <w:t xml:space="preserve">    </w:t>
      </w:r>
    </w:p>
    <w:p w14:paraId="015DF27A" w14:textId="439F5F4A" w:rsidR="00520015" w:rsidRDefault="00520015" w:rsidP="00520015">
      <w:pPr>
        <w:pStyle w:val="ConsPlusNormal"/>
        <w:ind w:firstLine="540"/>
        <w:jc w:val="both"/>
      </w:pPr>
      <w:r>
        <w:t>2) по запросу главного распорядителя (распорядителя) средств бюджета Федеральное казначейство представляет с указанными в запросе детализацией и группировкой показателей:</w:t>
      </w:r>
    </w:p>
    <w:p w14:paraId="0C2BF576" w14:textId="268C738B" w:rsidR="00520015" w:rsidRDefault="00E72DD9" w:rsidP="00520015">
      <w:pPr>
        <w:pStyle w:val="ConsPlusNormal"/>
        <w:spacing w:before="220"/>
        <w:ind w:firstLine="540"/>
        <w:jc w:val="both"/>
      </w:pPr>
      <w:r>
        <w:t>-</w:t>
      </w:r>
      <w:r w:rsidR="00520015">
        <w:t xml:space="preserve"> информацию о принятых на учет обязательствах по находящимся в ведении главного распорядителя (распорядителя) средств бюджета получателям средств бюджета, сформированную нарастающим итогом с начала текущего финансового года по состоянию на соответствующую дату;</w:t>
      </w:r>
    </w:p>
    <w:p w14:paraId="08BACF1D" w14:textId="509A799D" w:rsidR="00520015" w:rsidRDefault="00520015" w:rsidP="00E72DD9">
      <w:pPr>
        <w:pStyle w:val="ConsPlusNonformat"/>
        <w:spacing w:before="200"/>
        <w:jc w:val="both"/>
      </w:pPr>
      <w:r>
        <w:t xml:space="preserve">    3)   по   запросу   получателя   средств   бюджета орган</w:t>
      </w:r>
      <w:r w:rsidR="00E72DD9">
        <w:t xml:space="preserve"> </w:t>
      </w:r>
      <w:r>
        <w:t>Федерального казначейства предоставляет справку об исполнении принятых на</w:t>
      </w:r>
    </w:p>
    <w:p w14:paraId="01A850A0" w14:textId="77777777" w:rsidR="00520015" w:rsidRDefault="00520015" w:rsidP="00520015">
      <w:pPr>
        <w:pStyle w:val="ConsPlusNonformat"/>
        <w:jc w:val="both"/>
      </w:pPr>
      <w:proofErr w:type="gramStart"/>
      <w:r>
        <w:t>учет</w:t>
      </w:r>
      <w:proofErr w:type="gramEnd"/>
      <w:r>
        <w:t xml:space="preserve"> ___________________________________ обязательствах (далее - Справка об</w:t>
      </w:r>
    </w:p>
    <w:p w14:paraId="3129A95F" w14:textId="77777777" w:rsidR="00520015" w:rsidRDefault="00520015" w:rsidP="00520015">
      <w:pPr>
        <w:pStyle w:val="ConsPlusNonformat"/>
        <w:jc w:val="both"/>
      </w:pPr>
      <w:r>
        <w:t xml:space="preserve">           (</w:t>
      </w:r>
      <w:proofErr w:type="gramStart"/>
      <w:r>
        <w:t>бюджетных</w:t>
      </w:r>
      <w:proofErr w:type="gramEnd"/>
      <w:r>
        <w:t>, денежных)</w:t>
      </w:r>
    </w:p>
    <w:p w14:paraId="2653718A" w14:textId="7741C7AD" w:rsidR="00520015" w:rsidRDefault="00520015" w:rsidP="00520015">
      <w:pPr>
        <w:pStyle w:val="ConsPlusNonformat"/>
        <w:jc w:val="both"/>
      </w:pPr>
      <w:proofErr w:type="gramStart"/>
      <w:r>
        <w:t>исполнении</w:t>
      </w:r>
      <w:proofErr w:type="gramEnd"/>
      <w:r>
        <w:t xml:space="preserve"> обязательств, реквизиты которой установлены </w:t>
      </w:r>
      <w:hyperlink w:anchor="P827" w:history="1">
        <w:r>
          <w:rPr>
            <w:color w:val="0000FF"/>
          </w:rPr>
          <w:t>приложением N 5</w:t>
        </w:r>
      </w:hyperlink>
      <w:r>
        <w:t xml:space="preserve"> к</w:t>
      </w:r>
    </w:p>
    <w:p w14:paraId="6A3779CF" w14:textId="77777777" w:rsidR="00520015" w:rsidRDefault="00520015" w:rsidP="00520015">
      <w:pPr>
        <w:pStyle w:val="ConsPlusNonformat"/>
        <w:jc w:val="both"/>
      </w:pPr>
      <w:proofErr w:type="gramStart"/>
      <w:r>
        <w:t>настоящему</w:t>
      </w:r>
      <w:proofErr w:type="gramEnd"/>
      <w:r>
        <w:t xml:space="preserve"> Порядку.</w:t>
      </w:r>
    </w:p>
    <w:p w14:paraId="6D48E502" w14:textId="7C477C2E" w:rsidR="00520015" w:rsidRDefault="00520015" w:rsidP="00520015">
      <w:pPr>
        <w:pStyle w:val="ConsPlusNormal"/>
        <w:ind w:firstLine="540"/>
        <w:jc w:val="both"/>
      </w:pPr>
      <w:r>
        <w:t>Справка об исполнении обязательств формируется по состоянию на 1-е число каждого месяца и по состоянию на дату, указанную в запросе получателя средств бюджета, нарастающим итогом с 1 января текущего финансового года и содержит информацию об исполнении бюджетных обязательств, поставленных на учет в органе Федерального казначейства на основании Сведений о бюджетном обязательстве;</w:t>
      </w:r>
    </w:p>
    <w:p w14:paraId="208667FA" w14:textId="2F30DD6E" w:rsidR="00520015" w:rsidRDefault="00520015" w:rsidP="00520015">
      <w:pPr>
        <w:pStyle w:val="ConsPlusNormal"/>
        <w:spacing w:before="220"/>
        <w:ind w:firstLine="540"/>
        <w:jc w:val="both"/>
      </w:pPr>
      <w:bookmarkStart w:id="31" w:name="P235"/>
      <w:bookmarkEnd w:id="31"/>
      <w:r>
        <w:t xml:space="preserve">4) по запросу получателя средств бюджета орган Федерального казначейства по месту обслуживания получателя средств бюджета формирует Справку о неисполненных в отчетном финансовом году бюджетных обязательствах по </w:t>
      </w:r>
      <w:r w:rsidR="0062057A">
        <w:t>муниципальным контрактам</w:t>
      </w:r>
      <w:r>
        <w:t xml:space="preserve"> на поставку товаров, </w:t>
      </w:r>
      <w:r>
        <w:lastRenderedPageBreak/>
        <w:t xml:space="preserve">выполнение работ, оказание услуг и соглашениям (нормативным правовым актам) о предоставлении субсидий юридическим лицам, реквизиты которой установлены </w:t>
      </w:r>
      <w:hyperlink w:anchor="P1144" w:history="1">
        <w:r>
          <w:rPr>
            <w:color w:val="0000FF"/>
          </w:rPr>
          <w:t xml:space="preserve">приложением N </w:t>
        </w:r>
        <w:r w:rsidR="00AE68EC">
          <w:rPr>
            <w:color w:val="0000FF"/>
          </w:rPr>
          <w:t>8</w:t>
        </w:r>
      </w:hyperlink>
      <w:r>
        <w:t xml:space="preserve"> к настоящему Порядку (далее - Справка о неисполненных бюджетных обязательствах).</w:t>
      </w:r>
    </w:p>
    <w:p w14:paraId="5F4FAB2C" w14:textId="0B1C7821" w:rsidR="00520015" w:rsidRDefault="00520015" w:rsidP="00520015">
      <w:pPr>
        <w:pStyle w:val="ConsPlusNormal"/>
        <w:spacing w:before="220"/>
        <w:ind w:firstLine="540"/>
        <w:jc w:val="both"/>
      </w:pPr>
      <w:r>
        <w:t>При формировании Справки о неисполненных бюджетных обязательствах на бумажном носителе в части сведений, составляющих государственную тайну, она направляется получателю средств бюджета в срок, не позднее трех рабочих дней со дня поступления соответствующего запроса.</w:t>
      </w:r>
    </w:p>
    <w:p w14:paraId="0E66B085" w14:textId="3740B48C" w:rsidR="00520015" w:rsidRDefault="00520015" w:rsidP="00520015">
      <w:pPr>
        <w:pStyle w:val="ConsPlusNormal"/>
        <w:spacing w:before="220"/>
        <w:ind w:firstLine="540"/>
        <w:jc w:val="both"/>
      </w:pPr>
      <w:r>
        <w:t xml:space="preserve">Справка о неисполненных бюджетных обязательствах формируется по состоянию на 1 января текущего финансового года в разрезе кодов бюджетной классификации Российской Федерации, </w:t>
      </w:r>
      <w:r w:rsidR="00E72DD9">
        <w:t>аналитических кодов</w:t>
      </w:r>
      <w:r>
        <w:t xml:space="preserve"> и содержит информацию о неисполненных бюджетных обязательствах, возникших из </w:t>
      </w:r>
      <w:r w:rsidR="0062057A">
        <w:t>муниципальных контрактов</w:t>
      </w:r>
      <w:r>
        <w:t xml:space="preserve">, договоров, соглашений (нормативных правовых актов) о предоставлении субсидий юридическим лицам, поставленных на учет в органе Федерального казначейства на основании Сведений о бюджетных обязательствах и подлежавших в соответствии с условиями этих </w:t>
      </w:r>
      <w:r w:rsidR="0062057A">
        <w:t>муниципальных контрактов</w:t>
      </w:r>
      <w:r>
        <w:t xml:space="preserve">, договоров, соглашений (нормативных правовых актов) о предоставлении субсидий юридическим лицам, оплате в отчетном финансовом году, а также о неиспользованных на начало очередного финансового года остатках лимитов бюджетных обязательств на исполнение указанных </w:t>
      </w:r>
      <w:r w:rsidR="0062057A">
        <w:t>муниципальных контрактов</w:t>
      </w:r>
      <w:r>
        <w:t>, договоров, соглашений (нормативных правовых актов) о предоставлении субсидий юридическим лицам.</w:t>
      </w:r>
    </w:p>
    <w:p w14:paraId="148EA99F" w14:textId="43630166" w:rsidR="00520015" w:rsidRDefault="00520015" w:rsidP="00520015">
      <w:pPr>
        <w:pStyle w:val="ConsPlusNormal"/>
        <w:spacing w:before="220"/>
        <w:ind w:firstLine="540"/>
        <w:jc w:val="both"/>
      </w:pPr>
      <w:r>
        <w:t>По запросу главного распорядителя средств бюджета Федеральное казначейство формирует сводную Справку о неисполненных бюджетных обязательствах получателей средств бюджета, находящихся в ведении главного распорядителя средств бюджета, сформированную, в том числе на основании Справок о неисполненных бюджетных обязательствах, представленных органами Федерального казначейства, в части сведений, составляющих государственную тайну. При формировании сводной Справки о неисполненных бюджетных обязательствах на бумажном носителе в части сведений, составляющих государственную тайну, она направляется главному распорядителю средств бюджета в срок, не позднее трех рабочих дней со дня поступления соответствующего запроса.</w:t>
      </w:r>
    </w:p>
    <w:p w14:paraId="48397029" w14:textId="5E90A105" w:rsidR="009F18D2" w:rsidRDefault="009F18D2" w:rsidP="00520015">
      <w:pPr>
        <w:pStyle w:val="ConsPlusNormal"/>
        <w:spacing w:before="220"/>
        <w:ind w:firstLine="540"/>
        <w:jc w:val="both"/>
      </w:pPr>
    </w:p>
    <w:p w14:paraId="4F70DC1A" w14:textId="77777777" w:rsidR="009C5776" w:rsidRDefault="009C5776" w:rsidP="009F18D2">
      <w:pPr>
        <w:pStyle w:val="ConsPlusNormal"/>
        <w:jc w:val="right"/>
        <w:outlineLvl w:val="1"/>
      </w:pPr>
    </w:p>
    <w:p w14:paraId="37B8AAC3" w14:textId="77777777" w:rsidR="009C5776" w:rsidRDefault="009C5776" w:rsidP="009F18D2">
      <w:pPr>
        <w:pStyle w:val="ConsPlusNormal"/>
        <w:jc w:val="right"/>
        <w:outlineLvl w:val="1"/>
      </w:pPr>
    </w:p>
    <w:p w14:paraId="427BC219" w14:textId="77777777" w:rsidR="009C5776" w:rsidRDefault="009C5776" w:rsidP="009F18D2">
      <w:pPr>
        <w:pStyle w:val="ConsPlusNormal"/>
        <w:jc w:val="right"/>
        <w:outlineLvl w:val="1"/>
      </w:pPr>
    </w:p>
    <w:p w14:paraId="20D208F5" w14:textId="77777777" w:rsidR="009C5776" w:rsidRDefault="009C5776" w:rsidP="009F18D2">
      <w:pPr>
        <w:pStyle w:val="ConsPlusNormal"/>
        <w:jc w:val="right"/>
        <w:outlineLvl w:val="1"/>
      </w:pPr>
    </w:p>
    <w:p w14:paraId="34AE6A9C" w14:textId="77777777" w:rsidR="009C5776" w:rsidRDefault="009C5776" w:rsidP="009F18D2">
      <w:pPr>
        <w:pStyle w:val="ConsPlusNormal"/>
        <w:jc w:val="right"/>
        <w:outlineLvl w:val="1"/>
      </w:pPr>
    </w:p>
    <w:p w14:paraId="223CA0B7" w14:textId="77777777" w:rsidR="009C5776" w:rsidRDefault="009C5776" w:rsidP="009F18D2">
      <w:pPr>
        <w:pStyle w:val="ConsPlusNormal"/>
        <w:jc w:val="right"/>
        <w:outlineLvl w:val="1"/>
      </w:pPr>
    </w:p>
    <w:p w14:paraId="0AEE4F3F" w14:textId="77777777" w:rsidR="009C5776" w:rsidRDefault="009C5776" w:rsidP="009F18D2">
      <w:pPr>
        <w:pStyle w:val="ConsPlusNormal"/>
        <w:jc w:val="right"/>
        <w:outlineLvl w:val="1"/>
      </w:pPr>
    </w:p>
    <w:p w14:paraId="7362D14A" w14:textId="77777777" w:rsidR="009C5776" w:rsidRDefault="009C5776" w:rsidP="009F18D2">
      <w:pPr>
        <w:pStyle w:val="ConsPlusNormal"/>
        <w:jc w:val="right"/>
        <w:outlineLvl w:val="1"/>
      </w:pPr>
    </w:p>
    <w:p w14:paraId="310406EF" w14:textId="77777777" w:rsidR="009C5776" w:rsidRDefault="009C5776" w:rsidP="009F18D2">
      <w:pPr>
        <w:pStyle w:val="ConsPlusNormal"/>
        <w:jc w:val="right"/>
        <w:outlineLvl w:val="1"/>
      </w:pPr>
    </w:p>
    <w:p w14:paraId="028ACCD4" w14:textId="77777777" w:rsidR="009C5776" w:rsidRDefault="009C5776" w:rsidP="009F18D2">
      <w:pPr>
        <w:pStyle w:val="ConsPlusNormal"/>
        <w:jc w:val="right"/>
        <w:outlineLvl w:val="1"/>
      </w:pPr>
    </w:p>
    <w:p w14:paraId="21E097DE" w14:textId="77777777" w:rsidR="009C5776" w:rsidRDefault="009C5776" w:rsidP="009F18D2">
      <w:pPr>
        <w:pStyle w:val="ConsPlusNormal"/>
        <w:jc w:val="right"/>
        <w:outlineLvl w:val="1"/>
      </w:pPr>
    </w:p>
    <w:p w14:paraId="402ED1A1" w14:textId="77777777" w:rsidR="009C5776" w:rsidRDefault="009C5776" w:rsidP="009F18D2">
      <w:pPr>
        <w:pStyle w:val="ConsPlusNormal"/>
        <w:jc w:val="right"/>
        <w:outlineLvl w:val="1"/>
      </w:pPr>
    </w:p>
    <w:p w14:paraId="5F2CDDE2" w14:textId="77777777" w:rsidR="009C5776" w:rsidRDefault="009C5776" w:rsidP="009F18D2">
      <w:pPr>
        <w:pStyle w:val="ConsPlusNormal"/>
        <w:jc w:val="right"/>
        <w:outlineLvl w:val="1"/>
      </w:pPr>
    </w:p>
    <w:p w14:paraId="5749237B" w14:textId="77777777" w:rsidR="009C5776" w:rsidRDefault="009C5776" w:rsidP="009F18D2">
      <w:pPr>
        <w:pStyle w:val="ConsPlusNormal"/>
        <w:jc w:val="right"/>
        <w:outlineLvl w:val="1"/>
      </w:pPr>
    </w:p>
    <w:p w14:paraId="2BE3139B" w14:textId="77777777" w:rsidR="009C5776" w:rsidRDefault="009C5776" w:rsidP="009F18D2">
      <w:pPr>
        <w:pStyle w:val="ConsPlusNormal"/>
        <w:jc w:val="right"/>
        <w:outlineLvl w:val="1"/>
      </w:pPr>
    </w:p>
    <w:p w14:paraId="4173E6B1" w14:textId="77777777" w:rsidR="009C5776" w:rsidRDefault="009C5776" w:rsidP="009F18D2">
      <w:pPr>
        <w:pStyle w:val="ConsPlusNormal"/>
        <w:jc w:val="right"/>
        <w:outlineLvl w:val="1"/>
      </w:pPr>
    </w:p>
    <w:p w14:paraId="1665F5C9" w14:textId="77777777" w:rsidR="009C5776" w:rsidRDefault="009C5776" w:rsidP="009F18D2">
      <w:pPr>
        <w:pStyle w:val="ConsPlusNormal"/>
        <w:jc w:val="right"/>
        <w:outlineLvl w:val="1"/>
      </w:pPr>
    </w:p>
    <w:p w14:paraId="6092DF8F" w14:textId="77777777" w:rsidR="009C5776" w:rsidRDefault="009C5776" w:rsidP="009F18D2">
      <w:pPr>
        <w:pStyle w:val="ConsPlusNormal"/>
        <w:jc w:val="right"/>
        <w:outlineLvl w:val="1"/>
      </w:pPr>
    </w:p>
    <w:p w14:paraId="7D974BFC" w14:textId="77777777" w:rsidR="009C5776" w:rsidRDefault="009C5776" w:rsidP="009F18D2">
      <w:pPr>
        <w:pStyle w:val="ConsPlusNormal"/>
        <w:jc w:val="right"/>
        <w:outlineLvl w:val="1"/>
      </w:pPr>
    </w:p>
    <w:p w14:paraId="304AF6FD" w14:textId="77777777" w:rsidR="009C5776" w:rsidRDefault="009C5776" w:rsidP="009F18D2">
      <w:pPr>
        <w:pStyle w:val="ConsPlusNormal"/>
        <w:jc w:val="right"/>
        <w:outlineLvl w:val="1"/>
      </w:pPr>
    </w:p>
    <w:p w14:paraId="46F205E0" w14:textId="77777777" w:rsidR="009C5776" w:rsidRDefault="009C5776" w:rsidP="009F18D2">
      <w:pPr>
        <w:pStyle w:val="ConsPlusNormal"/>
        <w:jc w:val="right"/>
        <w:outlineLvl w:val="1"/>
      </w:pPr>
    </w:p>
    <w:p w14:paraId="4DD84488" w14:textId="77777777" w:rsidR="009C5776" w:rsidRDefault="009C5776" w:rsidP="009F18D2">
      <w:pPr>
        <w:pStyle w:val="ConsPlusNormal"/>
        <w:jc w:val="right"/>
        <w:outlineLvl w:val="1"/>
      </w:pPr>
    </w:p>
    <w:p w14:paraId="1C5CD87F" w14:textId="77777777" w:rsidR="009F18D2" w:rsidRDefault="009F18D2" w:rsidP="009C5776">
      <w:pPr>
        <w:pStyle w:val="ConsPlusNormal"/>
        <w:ind w:left="5529"/>
        <w:outlineLvl w:val="1"/>
      </w:pPr>
      <w:r>
        <w:lastRenderedPageBreak/>
        <w:t>Приложение N 1</w:t>
      </w:r>
    </w:p>
    <w:p w14:paraId="30EA3051" w14:textId="77777777" w:rsidR="009F18D2" w:rsidRDefault="009F18D2" w:rsidP="009C5776">
      <w:pPr>
        <w:pStyle w:val="ConsPlusNormal"/>
        <w:ind w:left="5529"/>
      </w:pPr>
      <w:proofErr w:type="gramStart"/>
      <w:r>
        <w:t>к</w:t>
      </w:r>
      <w:proofErr w:type="gramEnd"/>
      <w:r>
        <w:t xml:space="preserve"> Порядку учета бюджетных и денежных</w:t>
      </w:r>
    </w:p>
    <w:p w14:paraId="234C6566" w14:textId="77777777" w:rsidR="009F18D2" w:rsidRDefault="009F18D2" w:rsidP="009C5776">
      <w:pPr>
        <w:pStyle w:val="ConsPlusNormal"/>
        <w:ind w:left="5529"/>
      </w:pPr>
      <w:proofErr w:type="gramStart"/>
      <w:r>
        <w:t>обязательств</w:t>
      </w:r>
      <w:proofErr w:type="gramEnd"/>
      <w:r>
        <w:t xml:space="preserve"> получателей средств</w:t>
      </w:r>
    </w:p>
    <w:p w14:paraId="44DAC8F4" w14:textId="77AE9773" w:rsidR="009F18D2" w:rsidRDefault="009F18D2" w:rsidP="009C5776">
      <w:pPr>
        <w:pStyle w:val="ConsPlusNormal"/>
        <w:ind w:left="5529"/>
      </w:pPr>
      <w:proofErr w:type="gramStart"/>
      <w:r>
        <w:t>бюджета</w:t>
      </w:r>
      <w:proofErr w:type="gramEnd"/>
      <w:r>
        <w:t xml:space="preserve"> </w:t>
      </w:r>
      <w:r w:rsidR="008F0172">
        <w:t>«</w:t>
      </w:r>
      <w:r w:rsidR="008F0172" w:rsidRPr="008F0172">
        <w:rPr>
          <w:color w:val="000000"/>
          <w:sz w:val="28"/>
          <w:szCs w:val="28"/>
        </w:rPr>
        <w:t>Муниципального</w:t>
      </w:r>
      <w:r w:rsidR="008F0172">
        <w:rPr>
          <w:color w:val="000000"/>
          <w:sz w:val="28"/>
          <w:szCs w:val="28"/>
        </w:rPr>
        <w:t xml:space="preserve"> образования «</w:t>
      </w:r>
      <w:proofErr w:type="spellStart"/>
      <w:r w:rsidR="008F0172">
        <w:rPr>
          <w:color w:val="000000"/>
          <w:sz w:val="28"/>
          <w:szCs w:val="28"/>
        </w:rPr>
        <w:t>Птичнинское</w:t>
      </w:r>
      <w:proofErr w:type="spellEnd"/>
      <w:r w:rsidR="008F0172">
        <w:rPr>
          <w:color w:val="000000"/>
          <w:sz w:val="28"/>
          <w:szCs w:val="28"/>
        </w:rPr>
        <w:t xml:space="preserve"> сельское поселение» </w:t>
      </w:r>
      <w:r w:rsidR="008F0172" w:rsidRPr="0073534B">
        <w:rPr>
          <w:color w:val="000000"/>
          <w:sz w:val="28"/>
          <w:szCs w:val="28"/>
        </w:rPr>
        <w:t xml:space="preserve">Биробиджанского </w:t>
      </w:r>
      <w:r w:rsidR="00F60D46">
        <w:rPr>
          <w:color w:val="000000"/>
          <w:sz w:val="28"/>
          <w:szCs w:val="28"/>
        </w:rPr>
        <w:t xml:space="preserve">муниципального </w:t>
      </w:r>
      <w:r w:rsidR="008F0172" w:rsidRPr="0073534B">
        <w:rPr>
          <w:color w:val="000000"/>
          <w:sz w:val="28"/>
          <w:szCs w:val="28"/>
        </w:rPr>
        <w:t>района Еврейской автономной области</w:t>
      </w:r>
      <w:r w:rsidR="008F0172">
        <w:rPr>
          <w:color w:val="000000"/>
          <w:sz w:val="28"/>
          <w:szCs w:val="28"/>
        </w:rPr>
        <w:t xml:space="preserve">» </w:t>
      </w:r>
      <w:r>
        <w:t xml:space="preserve">Управлением </w:t>
      </w:r>
    </w:p>
    <w:p w14:paraId="185C1CBF" w14:textId="77777777" w:rsidR="009F18D2" w:rsidRDefault="009F18D2" w:rsidP="009C5776">
      <w:pPr>
        <w:pStyle w:val="ConsPlusNormal"/>
        <w:ind w:left="5529"/>
      </w:pPr>
      <w:r>
        <w:t xml:space="preserve">Федерального казначейства по </w:t>
      </w:r>
    </w:p>
    <w:p w14:paraId="20C798A4" w14:textId="77777777" w:rsidR="009F18D2" w:rsidRDefault="009F18D2" w:rsidP="009C5776">
      <w:pPr>
        <w:pStyle w:val="ConsPlusNormal"/>
        <w:ind w:left="5529"/>
      </w:pPr>
      <w:r>
        <w:t xml:space="preserve">Еврейской автономной области </w:t>
      </w:r>
    </w:p>
    <w:p w14:paraId="24378979" w14:textId="77777777" w:rsidR="009F18D2" w:rsidRDefault="009F18D2" w:rsidP="009F18D2">
      <w:pPr>
        <w:pStyle w:val="ConsPlusNormal"/>
        <w:jc w:val="both"/>
      </w:pPr>
    </w:p>
    <w:p w14:paraId="01A19BC9" w14:textId="77777777" w:rsidR="009F18D2" w:rsidRDefault="009F18D2" w:rsidP="009F18D2">
      <w:pPr>
        <w:pStyle w:val="ConsPlusNormal"/>
        <w:jc w:val="center"/>
      </w:pPr>
      <w:bookmarkStart w:id="32" w:name="P261"/>
      <w:bookmarkEnd w:id="32"/>
      <w:r>
        <w:t>Реквизиты</w:t>
      </w:r>
    </w:p>
    <w:p w14:paraId="2FE223AB" w14:textId="77777777" w:rsidR="009F18D2" w:rsidRDefault="009F18D2" w:rsidP="009F18D2">
      <w:pPr>
        <w:pStyle w:val="ConsPlusNormal"/>
        <w:jc w:val="center"/>
      </w:pPr>
      <w:r>
        <w:t>Сведения о бюджетном обязательстве</w:t>
      </w:r>
    </w:p>
    <w:p w14:paraId="117F3310" w14:textId="77777777" w:rsidR="009F18D2" w:rsidRDefault="009F18D2" w:rsidP="009F18D2">
      <w:pPr>
        <w:pStyle w:val="ConsPlusNormal"/>
        <w:jc w:val="both"/>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5"/>
        <w:gridCol w:w="5102"/>
      </w:tblGrid>
      <w:tr w:rsidR="009F18D2" w14:paraId="6A3CA456" w14:textId="77777777" w:rsidTr="001A3357">
        <w:tc>
          <w:tcPr>
            <w:tcW w:w="9067" w:type="dxa"/>
            <w:gridSpan w:val="2"/>
            <w:tcBorders>
              <w:top w:val="nil"/>
              <w:left w:val="nil"/>
              <w:right w:val="nil"/>
            </w:tcBorders>
          </w:tcPr>
          <w:p w14:paraId="57D6A6EB" w14:textId="77777777" w:rsidR="009F18D2" w:rsidRDefault="009F18D2" w:rsidP="001A3357">
            <w:pPr>
              <w:pStyle w:val="ConsPlusNormal"/>
              <w:jc w:val="both"/>
            </w:pPr>
            <w:r>
              <w:t>Единица измерения: руб.</w:t>
            </w:r>
          </w:p>
          <w:p w14:paraId="60CE6D1C" w14:textId="77777777" w:rsidR="009F18D2" w:rsidRDefault="009F18D2" w:rsidP="001A3357">
            <w:pPr>
              <w:pStyle w:val="ConsPlusNormal"/>
              <w:jc w:val="both"/>
            </w:pPr>
            <w:r>
              <w:t>(</w:t>
            </w:r>
            <w:proofErr w:type="gramStart"/>
            <w:r>
              <w:t>с</w:t>
            </w:r>
            <w:proofErr w:type="gramEnd"/>
            <w:r>
              <w:t xml:space="preserve"> точностью до второго десятичного знака)</w:t>
            </w:r>
          </w:p>
        </w:tc>
      </w:tr>
      <w:tr w:rsidR="009F18D2" w14:paraId="5210FAD5" w14:textId="77777777" w:rsidTr="001A3357">
        <w:tblPrEx>
          <w:tblBorders>
            <w:left w:val="single" w:sz="4" w:space="0" w:color="auto"/>
            <w:right w:val="single" w:sz="4" w:space="0" w:color="auto"/>
          </w:tblBorders>
        </w:tblPrEx>
        <w:tc>
          <w:tcPr>
            <w:tcW w:w="3965" w:type="dxa"/>
          </w:tcPr>
          <w:p w14:paraId="337956ED" w14:textId="77777777" w:rsidR="009F18D2" w:rsidRDefault="009F18D2" w:rsidP="001A3357">
            <w:pPr>
              <w:pStyle w:val="ConsPlusNormal"/>
              <w:jc w:val="center"/>
            </w:pPr>
            <w:r>
              <w:t>Описание реквизита</w:t>
            </w:r>
          </w:p>
        </w:tc>
        <w:tc>
          <w:tcPr>
            <w:tcW w:w="5102" w:type="dxa"/>
          </w:tcPr>
          <w:p w14:paraId="51089A36" w14:textId="77777777" w:rsidR="009F18D2" w:rsidRDefault="009F18D2" w:rsidP="001A3357">
            <w:pPr>
              <w:pStyle w:val="ConsPlusNormal"/>
              <w:jc w:val="center"/>
            </w:pPr>
            <w:r>
              <w:t>Правила формирования, заполнения реквизита</w:t>
            </w:r>
          </w:p>
        </w:tc>
      </w:tr>
      <w:tr w:rsidR="009F18D2" w14:paraId="20CB6F38" w14:textId="77777777" w:rsidTr="001A3357">
        <w:tblPrEx>
          <w:tblBorders>
            <w:left w:val="single" w:sz="4" w:space="0" w:color="auto"/>
            <w:right w:val="single" w:sz="4" w:space="0" w:color="auto"/>
          </w:tblBorders>
        </w:tblPrEx>
        <w:tc>
          <w:tcPr>
            <w:tcW w:w="3965" w:type="dxa"/>
          </w:tcPr>
          <w:p w14:paraId="7073A8D3" w14:textId="77777777" w:rsidR="009F18D2" w:rsidRDefault="009F18D2" w:rsidP="001A3357">
            <w:pPr>
              <w:pStyle w:val="ConsPlusNormal"/>
              <w:jc w:val="both"/>
            </w:pPr>
            <w:r>
              <w:t>1. Номер сведений о бюджетном обязательстве получателя средств бюджета (далее - соответственно Сведения о бюджетном обязательстве, бюджетное обязательство)</w:t>
            </w:r>
          </w:p>
        </w:tc>
        <w:tc>
          <w:tcPr>
            <w:tcW w:w="5102" w:type="dxa"/>
          </w:tcPr>
          <w:p w14:paraId="202092A0" w14:textId="77777777" w:rsidR="009F18D2" w:rsidRDefault="009F18D2" w:rsidP="001A3357">
            <w:pPr>
              <w:pStyle w:val="ConsPlusNormal"/>
              <w:ind w:firstLine="283"/>
              <w:jc w:val="both"/>
            </w:pPr>
            <w:r>
              <w:t>Указывается порядковый номер Сведений о бюджетном обязательстве.</w:t>
            </w:r>
          </w:p>
          <w:p w14:paraId="1CA5D43A" w14:textId="77777777" w:rsidR="009F18D2" w:rsidRDefault="009F18D2" w:rsidP="001A3357">
            <w:pPr>
              <w:pStyle w:val="ConsPlusNormal"/>
              <w:ind w:firstLine="283"/>
              <w:jc w:val="both"/>
            </w:pPr>
            <w:r>
              <w:t>При представлении Сведений о бюджетном обязательстве в форме электронного документа в информационной системе Федерального казначейства (далее - информационная система) номер Сведений о бюджетном обязательстве присваивается автоматически в информационной системе.</w:t>
            </w:r>
          </w:p>
        </w:tc>
      </w:tr>
      <w:tr w:rsidR="009F18D2" w14:paraId="6127D149" w14:textId="77777777" w:rsidTr="001A3357">
        <w:tblPrEx>
          <w:tblBorders>
            <w:left w:val="single" w:sz="4" w:space="0" w:color="auto"/>
            <w:right w:val="single" w:sz="4" w:space="0" w:color="auto"/>
          </w:tblBorders>
        </w:tblPrEx>
        <w:tc>
          <w:tcPr>
            <w:tcW w:w="3965" w:type="dxa"/>
          </w:tcPr>
          <w:p w14:paraId="37766906" w14:textId="77777777" w:rsidR="009F18D2" w:rsidRDefault="009F18D2" w:rsidP="001A3357">
            <w:pPr>
              <w:pStyle w:val="ConsPlusNormal"/>
              <w:jc w:val="both"/>
            </w:pPr>
            <w:r>
              <w:t>2. Учетный номер бюджетного обязательства</w:t>
            </w:r>
          </w:p>
        </w:tc>
        <w:tc>
          <w:tcPr>
            <w:tcW w:w="5102" w:type="dxa"/>
          </w:tcPr>
          <w:p w14:paraId="54A7CF10" w14:textId="77777777" w:rsidR="009F18D2" w:rsidRDefault="009F18D2" w:rsidP="001A3357">
            <w:pPr>
              <w:pStyle w:val="ConsPlusNormal"/>
              <w:ind w:firstLine="283"/>
              <w:jc w:val="both"/>
            </w:pPr>
            <w:r>
              <w:t>Указывается при внесении изменений в поставленное на учет бюджетное обязательство.</w:t>
            </w:r>
          </w:p>
          <w:p w14:paraId="44BF8861" w14:textId="77777777" w:rsidR="009F18D2" w:rsidRDefault="009F18D2" w:rsidP="001A3357">
            <w:pPr>
              <w:pStyle w:val="ConsPlusNormal"/>
              <w:ind w:firstLine="283"/>
              <w:jc w:val="both"/>
            </w:pPr>
            <w:r>
              <w:t>Указывается учетный номер бюджетного обязательства, в которое вносятся изменения, присвоенный ему при постановке на учет.</w:t>
            </w:r>
          </w:p>
          <w:p w14:paraId="02DFDCD7" w14:textId="77777777" w:rsidR="009F18D2" w:rsidRDefault="009F18D2" w:rsidP="001A3357">
            <w:pPr>
              <w:pStyle w:val="ConsPlusNormal"/>
              <w:ind w:firstLine="283"/>
              <w:jc w:val="both"/>
            </w:pPr>
            <w:r>
              <w:t>При представлении Сведений о бюджетном обязательстве в форме электронного документа в информационной системе учетный номер бюджетного обязательства заполняется путем выбора соответствующего значения из полного перечня учетных номеров бюджетных обязательств.</w:t>
            </w:r>
          </w:p>
        </w:tc>
      </w:tr>
      <w:tr w:rsidR="009F18D2" w14:paraId="406293C8" w14:textId="77777777" w:rsidTr="001A3357">
        <w:tblPrEx>
          <w:tblBorders>
            <w:left w:val="single" w:sz="4" w:space="0" w:color="auto"/>
            <w:right w:val="single" w:sz="4" w:space="0" w:color="auto"/>
          </w:tblBorders>
        </w:tblPrEx>
        <w:tc>
          <w:tcPr>
            <w:tcW w:w="3965" w:type="dxa"/>
          </w:tcPr>
          <w:p w14:paraId="4F94CBAA" w14:textId="77777777" w:rsidR="009F18D2" w:rsidRDefault="009F18D2" w:rsidP="001A3357">
            <w:pPr>
              <w:pStyle w:val="ConsPlusNormal"/>
              <w:jc w:val="both"/>
            </w:pPr>
            <w:r>
              <w:t>3. Дата формирования Сведений о бюджетном обязательстве</w:t>
            </w:r>
          </w:p>
        </w:tc>
        <w:tc>
          <w:tcPr>
            <w:tcW w:w="5102" w:type="dxa"/>
          </w:tcPr>
          <w:p w14:paraId="1A562A0D" w14:textId="77777777" w:rsidR="009F18D2" w:rsidRDefault="009F18D2" w:rsidP="001A3357">
            <w:pPr>
              <w:pStyle w:val="ConsPlusNormal"/>
              <w:ind w:firstLine="283"/>
              <w:jc w:val="both"/>
            </w:pPr>
            <w:r>
              <w:t>Указывается дата подписания Сведений о бюджетном обязательстве получателем бюджетных средств.</w:t>
            </w:r>
          </w:p>
          <w:p w14:paraId="769800C6" w14:textId="77777777" w:rsidR="009F18D2" w:rsidRDefault="009F18D2" w:rsidP="001A3357">
            <w:pPr>
              <w:pStyle w:val="ConsPlusNormal"/>
              <w:ind w:firstLine="283"/>
              <w:jc w:val="both"/>
            </w:pPr>
            <w:r>
              <w:t xml:space="preserve">При формировании Сведений о бюджетном обязательстве в форме электронного документа в информационной системе дата Сведений о бюджетном обязательстве формируется автоматически после подписания документа </w:t>
            </w:r>
            <w:r>
              <w:lastRenderedPageBreak/>
              <w:t>электронной подписью.</w:t>
            </w:r>
          </w:p>
        </w:tc>
      </w:tr>
      <w:tr w:rsidR="009F18D2" w14:paraId="33A906A1" w14:textId="77777777" w:rsidTr="001A3357">
        <w:tblPrEx>
          <w:tblBorders>
            <w:left w:val="single" w:sz="4" w:space="0" w:color="auto"/>
            <w:right w:val="single" w:sz="4" w:space="0" w:color="auto"/>
          </w:tblBorders>
        </w:tblPrEx>
        <w:tc>
          <w:tcPr>
            <w:tcW w:w="3965" w:type="dxa"/>
          </w:tcPr>
          <w:p w14:paraId="20CC3035" w14:textId="77777777" w:rsidR="009F18D2" w:rsidRDefault="009F18D2" w:rsidP="001A3357">
            <w:pPr>
              <w:pStyle w:val="ConsPlusNormal"/>
              <w:jc w:val="both"/>
            </w:pPr>
            <w:r>
              <w:lastRenderedPageBreak/>
              <w:t>4. Тип бюджетного обязательства</w:t>
            </w:r>
          </w:p>
        </w:tc>
        <w:tc>
          <w:tcPr>
            <w:tcW w:w="5102" w:type="dxa"/>
          </w:tcPr>
          <w:p w14:paraId="54621ED8" w14:textId="77777777" w:rsidR="009F18D2" w:rsidRDefault="009F18D2" w:rsidP="001A3357">
            <w:pPr>
              <w:pStyle w:val="ConsPlusNormal"/>
              <w:ind w:firstLine="283"/>
              <w:jc w:val="both"/>
            </w:pPr>
            <w:r>
              <w:t>Указывается код типа бюджетного обязательства, исходя из следующего:</w:t>
            </w:r>
          </w:p>
          <w:p w14:paraId="53462A25" w14:textId="77777777" w:rsidR="009F18D2" w:rsidRDefault="009F18D2" w:rsidP="001A3357">
            <w:pPr>
              <w:pStyle w:val="ConsPlusNormal"/>
              <w:ind w:firstLine="283"/>
              <w:jc w:val="both"/>
            </w:pPr>
            <w:r>
              <w:t>1 - закупка, если бюджетное обязательство связано с закупкой товаров, работ, услуг в текущем финансовом году;</w:t>
            </w:r>
          </w:p>
          <w:p w14:paraId="45CBB9F0" w14:textId="77777777" w:rsidR="009F18D2" w:rsidRDefault="009F18D2" w:rsidP="001A3357">
            <w:pPr>
              <w:pStyle w:val="ConsPlusNormal"/>
              <w:ind w:firstLine="283"/>
              <w:jc w:val="both"/>
            </w:pPr>
            <w:r>
              <w:t>2 - прочее, если бюджетное обязательство не связано с закупкой товаров, работ, услуг или если бюджетное обязательство возникло в связи с закупкой товаров, работ, услуг прошлых лет.</w:t>
            </w:r>
          </w:p>
        </w:tc>
      </w:tr>
      <w:tr w:rsidR="009F18D2" w14:paraId="4B57536F" w14:textId="77777777" w:rsidTr="001A3357">
        <w:tblPrEx>
          <w:tblBorders>
            <w:left w:val="single" w:sz="4" w:space="0" w:color="auto"/>
            <w:right w:val="single" w:sz="4" w:space="0" w:color="auto"/>
          </w:tblBorders>
        </w:tblPrEx>
        <w:tc>
          <w:tcPr>
            <w:tcW w:w="3965" w:type="dxa"/>
          </w:tcPr>
          <w:p w14:paraId="76700B2D" w14:textId="77777777" w:rsidR="009F18D2" w:rsidRDefault="009F18D2" w:rsidP="001A3357">
            <w:pPr>
              <w:pStyle w:val="ConsPlusNormal"/>
              <w:jc w:val="both"/>
            </w:pPr>
            <w:r>
              <w:t>5. Информация о получателе бюджетных средств</w:t>
            </w:r>
          </w:p>
        </w:tc>
        <w:tc>
          <w:tcPr>
            <w:tcW w:w="5102" w:type="dxa"/>
          </w:tcPr>
          <w:p w14:paraId="4369C27F" w14:textId="77777777" w:rsidR="009F18D2" w:rsidRDefault="009F18D2" w:rsidP="001A3357">
            <w:pPr>
              <w:pStyle w:val="ConsPlusNormal"/>
            </w:pPr>
          </w:p>
        </w:tc>
      </w:tr>
      <w:tr w:rsidR="009F18D2" w14:paraId="414AF39B" w14:textId="77777777" w:rsidTr="001A3357">
        <w:tblPrEx>
          <w:tblBorders>
            <w:left w:val="single" w:sz="4" w:space="0" w:color="auto"/>
            <w:right w:val="single" w:sz="4" w:space="0" w:color="auto"/>
          </w:tblBorders>
        </w:tblPrEx>
        <w:tc>
          <w:tcPr>
            <w:tcW w:w="3965" w:type="dxa"/>
          </w:tcPr>
          <w:p w14:paraId="7028A63C" w14:textId="77777777" w:rsidR="009F18D2" w:rsidRDefault="009F18D2" w:rsidP="001A3357">
            <w:pPr>
              <w:pStyle w:val="ConsPlusNormal"/>
              <w:jc w:val="both"/>
            </w:pPr>
            <w:r>
              <w:t>5.1. Получатель бюджетных средств</w:t>
            </w:r>
          </w:p>
        </w:tc>
        <w:tc>
          <w:tcPr>
            <w:tcW w:w="5102" w:type="dxa"/>
          </w:tcPr>
          <w:p w14:paraId="627E2EA0" w14:textId="77777777" w:rsidR="009F18D2" w:rsidRDefault="009F18D2" w:rsidP="001A3357">
            <w:pPr>
              <w:pStyle w:val="ConsPlusNormal"/>
              <w:ind w:firstLine="283"/>
              <w:jc w:val="both"/>
            </w:pPr>
            <w:r>
              <w:t>Указывается наименование получателя средств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p w14:paraId="1DCFA072" w14:textId="77777777" w:rsidR="009F18D2" w:rsidRDefault="009F18D2" w:rsidP="001A3357">
            <w:pPr>
              <w:pStyle w:val="ConsPlusNormal"/>
              <w:ind w:firstLine="283"/>
              <w:jc w:val="both"/>
            </w:pPr>
            <w:r>
              <w:t>При представлении Сведений о бюджетном обязательстве в форме электронного документа в информационной системе заполняется автоматически после авторизации и идентификации получателя средств бюджета в информационной системе.</w:t>
            </w:r>
          </w:p>
        </w:tc>
      </w:tr>
      <w:tr w:rsidR="009F18D2" w14:paraId="34887A9B" w14:textId="77777777" w:rsidTr="001A3357">
        <w:tblPrEx>
          <w:tblBorders>
            <w:left w:val="single" w:sz="4" w:space="0" w:color="auto"/>
            <w:right w:val="single" w:sz="4" w:space="0" w:color="auto"/>
          </w:tblBorders>
        </w:tblPrEx>
        <w:tc>
          <w:tcPr>
            <w:tcW w:w="3965" w:type="dxa"/>
          </w:tcPr>
          <w:p w14:paraId="73705201" w14:textId="77777777" w:rsidR="009F18D2" w:rsidRDefault="009F18D2" w:rsidP="001A3357">
            <w:pPr>
              <w:pStyle w:val="ConsPlusNormal"/>
              <w:jc w:val="both"/>
            </w:pPr>
            <w:r>
              <w:t>5.2. Наименование бюджета</w:t>
            </w:r>
          </w:p>
        </w:tc>
        <w:tc>
          <w:tcPr>
            <w:tcW w:w="5102" w:type="dxa"/>
          </w:tcPr>
          <w:p w14:paraId="3706E241" w14:textId="77777777" w:rsidR="009F18D2" w:rsidRDefault="009F18D2" w:rsidP="001A3357">
            <w:pPr>
              <w:pStyle w:val="ConsPlusNormal"/>
              <w:ind w:firstLine="283"/>
              <w:jc w:val="both"/>
            </w:pPr>
            <w:r>
              <w:t>Указывается наименование бюджета - "местный бюджет".</w:t>
            </w:r>
          </w:p>
          <w:p w14:paraId="1E22B50D" w14:textId="77777777" w:rsidR="009F18D2" w:rsidRDefault="009F18D2" w:rsidP="001A3357">
            <w:pPr>
              <w:pStyle w:val="ConsPlusNormal"/>
              <w:ind w:firstLine="283"/>
              <w:jc w:val="both"/>
            </w:pPr>
            <w:r>
              <w:t>При представлении Сведений о бюджетном обязательстве в форме электронного документа в информационной системе заполняется автоматически.</w:t>
            </w:r>
          </w:p>
        </w:tc>
      </w:tr>
      <w:tr w:rsidR="009F18D2" w14:paraId="36B53C1D" w14:textId="77777777" w:rsidTr="001A3357">
        <w:tblPrEx>
          <w:tblBorders>
            <w:left w:val="single" w:sz="4" w:space="0" w:color="auto"/>
            <w:right w:val="single" w:sz="4" w:space="0" w:color="auto"/>
          </w:tblBorders>
        </w:tblPrEx>
        <w:tc>
          <w:tcPr>
            <w:tcW w:w="3965" w:type="dxa"/>
          </w:tcPr>
          <w:p w14:paraId="72D45FB3" w14:textId="77777777" w:rsidR="009F18D2" w:rsidRDefault="009F18D2" w:rsidP="001A3357">
            <w:pPr>
              <w:pStyle w:val="ConsPlusNormal"/>
              <w:jc w:val="both"/>
            </w:pPr>
            <w:r>
              <w:t xml:space="preserve">5.3. Код </w:t>
            </w:r>
            <w:hyperlink r:id="rId13" w:history="1">
              <w:r>
                <w:rPr>
                  <w:color w:val="0000FF"/>
                </w:rPr>
                <w:t>ОКТМО</w:t>
              </w:r>
            </w:hyperlink>
          </w:p>
        </w:tc>
        <w:tc>
          <w:tcPr>
            <w:tcW w:w="5102" w:type="dxa"/>
          </w:tcPr>
          <w:p w14:paraId="58685C99" w14:textId="77777777" w:rsidR="009F18D2" w:rsidRDefault="009F18D2" w:rsidP="001A3357">
            <w:pPr>
              <w:pStyle w:val="ConsPlusNormal"/>
              <w:ind w:firstLine="283"/>
              <w:jc w:val="both"/>
            </w:pPr>
            <w:r>
              <w:t xml:space="preserve">Указывается код по Общероссийскому </w:t>
            </w:r>
            <w:hyperlink r:id="rId14" w:history="1">
              <w:r>
                <w:rPr>
                  <w:color w:val="0000FF"/>
                </w:rPr>
                <w:t>классификатору</w:t>
              </w:r>
            </w:hyperlink>
            <w: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9F18D2" w14:paraId="765554AC" w14:textId="77777777" w:rsidTr="001A3357">
        <w:tblPrEx>
          <w:tblBorders>
            <w:left w:val="single" w:sz="4" w:space="0" w:color="auto"/>
            <w:right w:val="single" w:sz="4" w:space="0" w:color="auto"/>
          </w:tblBorders>
        </w:tblPrEx>
        <w:tc>
          <w:tcPr>
            <w:tcW w:w="3965" w:type="dxa"/>
          </w:tcPr>
          <w:p w14:paraId="61CFF8E7" w14:textId="77777777" w:rsidR="009F18D2" w:rsidRDefault="009F18D2" w:rsidP="001A3357">
            <w:pPr>
              <w:pStyle w:val="ConsPlusNormal"/>
              <w:jc w:val="both"/>
            </w:pPr>
            <w:r>
              <w:t>5.4. Финансовый орган</w:t>
            </w:r>
          </w:p>
        </w:tc>
        <w:tc>
          <w:tcPr>
            <w:tcW w:w="5102" w:type="dxa"/>
          </w:tcPr>
          <w:p w14:paraId="028CA3FE" w14:textId="77777777" w:rsidR="009F18D2" w:rsidRDefault="009F18D2" w:rsidP="001A3357">
            <w:pPr>
              <w:pStyle w:val="ConsPlusNormal"/>
              <w:ind w:firstLine="283"/>
              <w:jc w:val="both"/>
            </w:pPr>
            <w:r>
              <w:t xml:space="preserve">Указывается финансовый орган. </w:t>
            </w:r>
          </w:p>
          <w:p w14:paraId="687BF43A" w14:textId="77777777" w:rsidR="009F18D2" w:rsidRDefault="009F18D2" w:rsidP="001A3357">
            <w:pPr>
              <w:pStyle w:val="ConsPlusNormal"/>
              <w:ind w:firstLine="283"/>
              <w:jc w:val="both"/>
            </w:pPr>
            <w:r>
              <w:t>При представлении Сведений о бюджетном обязательстве в форме электронного документа в информационной системе заполняется автоматически.</w:t>
            </w:r>
          </w:p>
        </w:tc>
      </w:tr>
      <w:tr w:rsidR="009F18D2" w14:paraId="0539F0A7" w14:textId="77777777" w:rsidTr="001A3357">
        <w:tblPrEx>
          <w:tblBorders>
            <w:left w:val="single" w:sz="4" w:space="0" w:color="auto"/>
            <w:right w:val="single" w:sz="4" w:space="0" w:color="auto"/>
          </w:tblBorders>
        </w:tblPrEx>
        <w:tc>
          <w:tcPr>
            <w:tcW w:w="3965" w:type="dxa"/>
          </w:tcPr>
          <w:p w14:paraId="429E4824" w14:textId="77777777" w:rsidR="009F18D2" w:rsidRDefault="009F18D2" w:rsidP="001A3357">
            <w:pPr>
              <w:pStyle w:val="ConsPlusNormal"/>
              <w:jc w:val="both"/>
            </w:pPr>
            <w:r>
              <w:t>5.5. Код по ОКПО</w:t>
            </w:r>
          </w:p>
        </w:tc>
        <w:tc>
          <w:tcPr>
            <w:tcW w:w="5102" w:type="dxa"/>
          </w:tcPr>
          <w:p w14:paraId="4D425815" w14:textId="77777777" w:rsidR="009F18D2" w:rsidRDefault="009F18D2" w:rsidP="001A3357">
            <w:pPr>
              <w:pStyle w:val="ConsPlusNormal"/>
              <w:ind w:firstLine="283"/>
              <w:jc w:val="both"/>
            </w:pPr>
            <w:r>
              <w:t>Указывается код финансового органа по Общероссийскому классификатору предприятий и организаций.</w:t>
            </w:r>
          </w:p>
        </w:tc>
      </w:tr>
      <w:tr w:rsidR="009F18D2" w14:paraId="256C4E7E" w14:textId="77777777" w:rsidTr="001A3357">
        <w:tblPrEx>
          <w:tblBorders>
            <w:left w:val="single" w:sz="4" w:space="0" w:color="auto"/>
            <w:right w:val="single" w:sz="4" w:space="0" w:color="auto"/>
          </w:tblBorders>
        </w:tblPrEx>
        <w:tc>
          <w:tcPr>
            <w:tcW w:w="3965" w:type="dxa"/>
            <w:tcBorders>
              <w:bottom w:val="single" w:sz="4" w:space="0" w:color="auto"/>
            </w:tcBorders>
          </w:tcPr>
          <w:p w14:paraId="1AD1F409" w14:textId="77777777" w:rsidR="009F18D2" w:rsidRDefault="009F18D2" w:rsidP="001A3357">
            <w:pPr>
              <w:pStyle w:val="ConsPlusNormal"/>
              <w:jc w:val="both"/>
            </w:pPr>
            <w:r>
              <w:t>5.6. Код получателя бюджетных средств по Сводному реестру</w:t>
            </w:r>
          </w:p>
        </w:tc>
        <w:tc>
          <w:tcPr>
            <w:tcW w:w="5102" w:type="dxa"/>
            <w:tcBorders>
              <w:bottom w:val="single" w:sz="4" w:space="0" w:color="auto"/>
            </w:tcBorders>
          </w:tcPr>
          <w:p w14:paraId="038BCE0C" w14:textId="77777777" w:rsidR="009F18D2" w:rsidRDefault="009F18D2" w:rsidP="001A3357">
            <w:pPr>
              <w:pStyle w:val="ConsPlusNormal"/>
              <w:ind w:firstLine="283"/>
              <w:jc w:val="both"/>
            </w:pPr>
            <w:r>
              <w:t xml:space="preserve">Указывается уникальный код организации по Сводному реестру (далее - код по Сводному реестру) получателя средств бюджета в соответствии со </w:t>
            </w:r>
            <w:r>
              <w:lastRenderedPageBreak/>
              <w:t>Сводным реестром.</w:t>
            </w:r>
          </w:p>
        </w:tc>
      </w:tr>
      <w:tr w:rsidR="009F18D2" w14:paraId="388564E9" w14:textId="77777777" w:rsidTr="001A3357">
        <w:tblPrEx>
          <w:tblBorders>
            <w:left w:val="single" w:sz="4" w:space="0" w:color="auto"/>
            <w:right w:val="single" w:sz="4" w:space="0" w:color="auto"/>
            <w:insideH w:val="nil"/>
          </w:tblBorders>
        </w:tblPrEx>
        <w:tc>
          <w:tcPr>
            <w:tcW w:w="3965" w:type="dxa"/>
            <w:tcBorders>
              <w:top w:val="single" w:sz="4" w:space="0" w:color="auto"/>
              <w:bottom w:val="single" w:sz="4" w:space="0" w:color="auto"/>
            </w:tcBorders>
          </w:tcPr>
          <w:p w14:paraId="470C1116" w14:textId="77777777" w:rsidR="009F18D2" w:rsidRDefault="009F18D2" w:rsidP="001A3357">
            <w:pPr>
              <w:pStyle w:val="ConsPlusNormal"/>
              <w:jc w:val="both"/>
            </w:pPr>
            <w:bookmarkStart w:id="33" w:name="P301"/>
            <w:bookmarkEnd w:id="33"/>
            <w:r>
              <w:lastRenderedPageBreak/>
              <w:t>5.7. Наименование главного распорядителя бюджетных средств</w:t>
            </w:r>
          </w:p>
        </w:tc>
        <w:tc>
          <w:tcPr>
            <w:tcW w:w="5102" w:type="dxa"/>
            <w:tcBorders>
              <w:top w:val="single" w:sz="4" w:space="0" w:color="auto"/>
              <w:bottom w:val="single" w:sz="4" w:space="0" w:color="auto"/>
            </w:tcBorders>
          </w:tcPr>
          <w:p w14:paraId="34F8669D" w14:textId="77777777" w:rsidR="009F18D2" w:rsidRDefault="009F18D2" w:rsidP="001A3357">
            <w:pPr>
              <w:pStyle w:val="ConsPlusNormal"/>
              <w:ind w:firstLine="283"/>
              <w:jc w:val="both"/>
            </w:pPr>
            <w:r>
              <w:t>Указывается наименование главного распорядителя средств бюджета в соответствии со Сводным реестром.</w:t>
            </w:r>
          </w:p>
        </w:tc>
      </w:tr>
      <w:tr w:rsidR="009F18D2" w14:paraId="5B61BB01" w14:textId="77777777" w:rsidTr="001A3357">
        <w:tblPrEx>
          <w:tblBorders>
            <w:left w:val="single" w:sz="4" w:space="0" w:color="auto"/>
            <w:right w:val="single" w:sz="4" w:space="0" w:color="auto"/>
            <w:insideH w:val="nil"/>
          </w:tblBorders>
        </w:tblPrEx>
        <w:tc>
          <w:tcPr>
            <w:tcW w:w="3965" w:type="dxa"/>
            <w:tcBorders>
              <w:top w:val="single" w:sz="4" w:space="0" w:color="auto"/>
              <w:bottom w:val="single" w:sz="4" w:space="0" w:color="auto"/>
            </w:tcBorders>
          </w:tcPr>
          <w:p w14:paraId="707D0A3F" w14:textId="77777777" w:rsidR="009F18D2" w:rsidRDefault="009F18D2" w:rsidP="001A3357">
            <w:pPr>
              <w:pStyle w:val="ConsPlusNormal"/>
              <w:jc w:val="both"/>
            </w:pPr>
            <w:bookmarkStart w:id="34" w:name="P305"/>
            <w:bookmarkEnd w:id="34"/>
            <w:r>
              <w:t>5.8. Глава по БК</w:t>
            </w:r>
          </w:p>
        </w:tc>
        <w:tc>
          <w:tcPr>
            <w:tcW w:w="5102" w:type="dxa"/>
            <w:tcBorders>
              <w:top w:val="single" w:sz="4" w:space="0" w:color="auto"/>
              <w:bottom w:val="single" w:sz="4" w:space="0" w:color="auto"/>
            </w:tcBorders>
          </w:tcPr>
          <w:p w14:paraId="07FEF74B" w14:textId="77777777" w:rsidR="009F18D2" w:rsidRDefault="009F18D2" w:rsidP="001A3357">
            <w:pPr>
              <w:pStyle w:val="ConsPlusNormal"/>
              <w:ind w:firstLine="283"/>
              <w:jc w:val="both"/>
            </w:pPr>
            <w:r>
              <w:t xml:space="preserve">Указывается код главы главного распорядителя средств бюджета. </w:t>
            </w:r>
          </w:p>
        </w:tc>
      </w:tr>
      <w:tr w:rsidR="009F18D2" w14:paraId="43890794" w14:textId="77777777" w:rsidTr="001A3357">
        <w:tblPrEx>
          <w:tblBorders>
            <w:left w:val="single" w:sz="4" w:space="0" w:color="auto"/>
            <w:right w:val="single" w:sz="4" w:space="0" w:color="auto"/>
          </w:tblBorders>
        </w:tblPrEx>
        <w:tc>
          <w:tcPr>
            <w:tcW w:w="3965" w:type="dxa"/>
            <w:tcBorders>
              <w:top w:val="single" w:sz="4" w:space="0" w:color="auto"/>
            </w:tcBorders>
          </w:tcPr>
          <w:p w14:paraId="4F500F7F" w14:textId="77777777" w:rsidR="009F18D2" w:rsidRDefault="009F18D2" w:rsidP="001A3357">
            <w:pPr>
              <w:pStyle w:val="ConsPlusNormal"/>
              <w:jc w:val="both"/>
            </w:pPr>
            <w:r>
              <w:t>5.9. Наименование органа Федерального казначейства</w:t>
            </w:r>
          </w:p>
        </w:tc>
        <w:tc>
          <w:tcPr>
            <w:tcW w:w="5102" w:type="dxa"/>
            <w:tcBorders>
              <w:top w:val="single" w:sz="4" w:space="0" w:color="auto"/>
            </w:tcBorders>
          </w:tcPr>
          <w:p w14:paraId="4D6F57D3" w14:textId="77777777" w:rsidR="009F18D2" w:rsidRDefault="009F18D2" w:rsidP="001A3357">
            <w:pPr>
              <w:pStyle w:val="ConsPlusNormal"/>
              <w:ind w:firstLine="283"/>
              <w:jc w:val="both"/>
            </w:pPr>
            <w:r>
              <w:t>Указывается наименование органа Федерального казначейства, в котором получателю средств бюджета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9F18D2" w14:paraId="2B893CF9" w14:textId="77777777" w:rsidTr="001A3357">
        <w:tblPrEx>
          <w:tblBorders>
            <w:left w:val="single" w:sz="4" w:space="0" w:color="auto"/>
            <w:right w:val="single" w:sz="4" w:space="0" w:color="auto"/>
          </w:tblBorders>
        </w:tblPrEx>
        <w:tc>
          <w:tcPr>
            <w:tcW w:w="3965" w:type="dxa"/>
          </w:tcPr>
          <w:p w14:paraId="7AF48F01" w14:textId="77777777" w:rsidR="009F18D2" w:rsidRDefault="009F18D2" w:rsidP="001A3357">
            <w:pPr>
              <w:pStyle w:val="ConsPlusNormal"/>
              <w:jc w:val="both"/>
            </w:pPr>
            <w:r>
              <w:t>5.10. Код органа Федерального казначейства (далее - КОФК)</w:t>
            </w:r>
          </w:p>
        </w:tc>
        <w:tc>
          <w:tcPr>
            <w:tcW w:w="5102" w:type="dxa"/>
          </w:tcPr>
          <w:p w14:paraId="131F1C31" w14:textId="77777777" w:rsidR="009F18D2" w:rsidRDefault="009F18D2" w:rsidP="001A3357">
            <w:pPr>
              <w:pStyle w:val="ConsPlusNormal"/>
              <w:ind w:firstLine="283"/>
              <w:jc w:val="both"/>
            </w:pPr>
            <w:r>
              <w:t>Указывается код органа Федерального казначейства, в котором открыт соответствующий лицевой счет получателя бюджетных средств.</w:t>
            </w:r>
          </w:p>
        </w:tc>
      </w:tr>
      <w:tr w:rsidR="009F18D2" w14:paraId="41379766" w14:textId="77777777" w:rsidTr="001A3357">
        <w:tblPrEx>
          <w:tblBorders>
            <w:left w:val="single" w:sz="4" w:space="0" w:color="auto"/>
            <w:right w:val="single" w:sz="4" w:space="0" w:color="auto"/>
          </w:tblBorders>
        </w:tblPrEx>
        <w:tc>
          <w:tcPr>
            <w:tcW w:w="3965" w:type="dxa"/>
          </w:tcPr>
          <w:p w14:paraId="4AF4E6A3" w14:textId="77777777" w:rsidR="009F18D2" w:rsidRDefault="009F18D2" w:rsidP="001A3357">
            <w:pPr>
              <w:pStyle w:val="ConsPlusNormal"/>
              <w:jc w:val="both"/>
            </w:pPr>
            <w:r>
              <w:t>5.11. Номер лицевого счета получателя бюджетных средств</w:t>
            </w:r>
          </w:p>
        </w:tc>
        <w:tc>
          <w:tcPr>
            <w:tcW w:w="5102" w:type="dxa"/>
          </w:tcPr>
          <w:p w14:paraId="3040CE50" w14:textId="77777777" w:rsidR="009F18D2" w:rsidRDefault="009F18D2" w:rsidP="001A3357">
            <w:pPr>
              <w:pStyle w:val="ConsPlusNormal"/>
              <w:ind w:firstLine="283"/>
              <w:jc w:val="both"/>
            </w:pPr>
            <w:r>
              <w:t>Указывается номер соответствующего лицевого счета получателя бюджетных средств.</w:t>
            </w:r>
          </w:p>
        </w:tc>
      </w:tr>
      <w:tr w:rsidR="009F18D2" w14:paraId="3F2F29EB" w14:textId="77777777" w:rsidTr="001A3357">
        <w:tblPrEx>
          <w:tblBorders>
            <w:left w:val="single" w:sz="4" w:space="0" w:color="auto"/>
            <w:right w:val="single" w:sz="4" w:space="0" w:color="auto"/>
          </w:tblBorders>
        </w:tblPrEx>
        <w:tc>
          <w:tcPr>
            <w:tcW w:w="3965" w:type="dxa"/>
          </w:tcPr>
          <w:p w14:paraId="0CB7F0B6" w14:textId="77777777" w:rsidR="009F18D2" w:rsidRDefault="009F18D2" w:rsidP="001A3357">
            <w:pPr>
              <w:pStyle w:val="ConsPlusNormal"/>
              <w:jc w:val="both"/>
            </w:pPr>
            <w:r>
              <w:t>6. Реквизиты документа, являющегося основанием для принятия на учет бюджетного обязательства (далее - документ-основание)</w:t>
            </w:r>
          </w:p>
        </w:tc>
        <w:tc>
          <w:tcPr>
            <w:tcW w:w="5102" w:type="dxa"/>
          </w:tcPr>
          <w:p w14:paraId="079A22A1" w14:textId="77777777" w:rsidR="009F18D2" w:rsidRDefault="009F18D2" w:rsidP="001A3357">
            <w:pPr>
              <w:pStyle w:val="ConsPlusNormal"/>
            </w:pPr>
          </w:p>
        </w:tc>
      </w:tr>
      <w:tr w:rsidR="009F18D2" w14:paraId="327E2E7A" w14:textId="77777777" w:rsidTr="001A3357">
        <w:tblPrEx>
          <w:tblBorders>
            <w:left w:val="single" w:sz="4" w:space="0" w:color="auto"/>
            <w:right w:val="single" w:sz="4" w:space="0" w:color="auto"/>
          </w:tblBorders>
        </w:tblPrEx>
        <w:tc>
          <w:tcPr>
            <w:tcW w:w="3965" w:type="dxa"/>
          </w:tcPr>
          <w:p w14:paraId="0F67F564" w14:textId="77777777" w:rsidR="009F18D2" w:rsidRDefault="009F18D2" w:rsidP="001A3357">
            <w:pPr>
              <w:pStyle w:val="ConsPlusNormal"/>
              <w:jc w:val="both"/>
            </w:pPr>
            <w:bookmarkStart w:id="35" w:name="P315"/>
            <w:bookmarkEnd w:id="35"/>
            <w:r>
              <w:t>6.1. Вид документа-основания</w:t>
            </w:r>
          </w:p>
        </w:tc>
        <w:tc>
          <w:tcPr>
            <w:tcW w:w="5102" w:type="dxa"/>
          </w:tcPr>
          <w:p w14:paraId="223DA8B7" w14:textId="77777777" w:rsidR="009F18D2" w:rsidRDefault="009F18D2" w:rsidP="001A3357">
            <w:pPr>
              <w:pStyle w:val="ConsPlusNormal"/>
              <w:ind w:firstLine="283"/>
              <w:jc w:val="both"/>
            </w:pPr>
            <w:r>
              <w:t>Указывается одно из следующих значений: "контракт", "договор", "соглашение", "нормативный правовой акт", "исполнительный документ", "решение налогового органа", "иное основание".</w:t>
            </w:r>
          </w:p>
        </w:tc>
      </w:tr>
      <w:tr w:rsidR="009F18D2" w14:paraId="6BB9AD06" w14:textId="77777777" w:rsidTr="001A3357">
        <w:tblPrEx>
          <w:tblBorders>
            <w:left w:val="single" w:sz="4" w:space="0" w:color="auto"/>
            <w:right w:val="single" w:sz="4" w:space="0" w:color="auto"/>
          </w:tblBorders>
        </w:tblPrEx>
        <w:tc>
          <w:tcPr>
            <w:tcW w:w="3965" w:type="dxa"/>
          </w:tcPr>
          <w:p w14:paraId="2DC9C86D" w14:textId="77777777" w:rsidR="009F18D2" w:rsidRDefault="009F18D2" w:rsidP="001A3357">
            <w:pPr>
              <w:pStyle w:val="ConsPlusNormal"/>
              <w:jc w:val="both"/>
            </w:pPr>
            <w:r>
              <w:t>6.2. Наименование нормативного правового акта</w:t>
            </w:r>
          </w:p>
        </w:tc>
        <w:tc>
          <w:tcPr>
            <w:tcW w:w="5102" w:type="dxa"/>
          </w:tcPr>
          <w:p w14:paraId="311AC9BA" w14:textId="77777777" w:rsidR="009F18D2" w:rsidRDefault="009F18D2" w:rsidP="001A3357">
            <w:pPr>
              <w:pStyle w:val="ConsPlusNormal"/>
              <w:ind w:firstLine="283"/>
              <w:jc w:val="both"/>
            </w:pPr>
            <w:r>
              <w:t xml:space="preserve">При заполнении в </w:t>
            </w:r>
            <w:hyperlink w:anchor="P315" w:history="1">
              <w:r>
                <w:rPr>
                  <w:color w:val="0000FF"/>
                </w:rPr>
                <w:t>пункте 6.1</w:t>
              </w:r>
            </w:hyperlink>
            <w:r>
              <w:t xml:space="preserve"> настоящей информации значения "нормативный правовой акт" указывается наименование нормативного правового акта.</w:t>
            </w:r>
          </w:p>
        </w:tc>
      </w:tr>
      <w:tr w:rsidR="009F18D2" w14:paraId="6CF80C59" w14:textId="77777777" w:rsidTr="001A3357">
        <w:tblPrEx>
          <w:tblBorders>
            <w:left w:val="single" w:sz="4" w:space="0" w:color="auto"/>
            <w:right w:val="single" w:sz="4" w:space="0" w:color="auto"/>
          </w:tblBorders>
        </w:tblPrEx>
        <w:tc>
          <w:tcPr>
            <w:tcW w:w="3965" w:type="dxa"/>
          </w:tcPr>
          <w:p w14:paraId="4D2FB1D2" w14:textId="77777777" w:rsidR="009F18D2" w:rsidRDefault="009F18D2" w:rsidP="001A3357">
            <w:pPr>
              <w:pStyle w:val="ConsPlusNormal"/>
              <w:jc w:val="both"/>
            </w:pPr>
            <w:r>
              <w:t>6.3. Номер документа-основания</w:t>
            </w:r>
          </w:p>
        </w:tc>
        <w:tc>
          <w:tcPr>
            <w:tcW w:w="5102" w:type="dxa"/>
          </w:tcPr>
          <w:p w14:paraId="39C59BD5" w14:textId="77777777" w:rsidR="009F18D2" w:rsidRDefault="009F18D2" w:rsidP="001A3357">
            <w:pPr>
              <w:pStyle w:val="ConsPlusNormal"/>
              <w:ind w:firstLine="283"/>
              <w:jc w:val="both"/>
            </w:pPr>
            <w:r>
              <w:t>Указывается номер документа-основания (при наличии).</w:t>
            </w:r>
          </w:p>
        </w:tc>
      </w:tr>
      <w:tr w:rsidR="009F18D2" w14:paraId="36AF5B47" w14:textId="77777777" w:rsidTr="001A3357">
        <w:tblPrEx>
          <w:tblBorders>
            <w:left w:val="single" w:sz="4" w:space="0" w:color="auto"/>
            <w:right w:val="single" w:sz="4" w:space="0" w:color="auto"/>
          </w:tblBorders>
        </w:tblPrEx>
        <w:tc>
          <w:tcPr>
            <w:tcW w:w="3965" w:type="dxa"/>
          </w:tcPr>
          <w:p w14:paraId="02FEA799" w14:textId="77777777" w:rsidR="009F18D2" w:rsidRDefault="009F18D2" w:rsidP="001A3357">
            <w:pPr>
              <w:pStyle w:val="ConsPlusNormal"/>
              <w:jc w:val="both"/>
            </w:pPr>
            <w:bookmarkStart w:id="36" w:name="P321"/>
            <w:bookmarkEnd w:id="36"/>
            <w:r>
              <w:t>6.4. Дата документа-основания</w:t>
            </w:r>
          </w:p>
        </w:tc>
        <w:tc>
          <w:tcPr>
            <w:tcW w:w="5102" w:type="dxa"/>
          </w:tcPr>
          <w:p w14:paraId="7E705665" w14:textId="77777777" w:rsidR="009F18D2" w:rsidRDefault="009F18D2" w:rsidP="001A3357">
            <w:pPr>
              <w:pStyle w:val="ConsPlusNormal"/>
              <w:ind w:firstLine="283"/>
              <w:jc w:val="both"/>
            </w:pPr>
            <w:r>
              <w:t>Указывается дата заключения (принятия) документа-основания, дата выдачи исполнительного документа, решения налогового органа.</w:t>
            </w:r>
          </w:p>
        </w:tc>
      </w:tr>
      <w:tr w:rsidR="009F18D2" w14:paraId="3967EF31" w14:textId="77777777" w:rsidTr="001A3357">
        <w:tblPrEx>
          <w:tblBorders>
            <w:left w:val="single" w:sz="4" w:space="0" w:color="auto"/>
            <w:right w:val="single" w:sz="4" w:space="0" w:color="auto"/>
            <w:insideH w:val="nil"/>
          </w:tblBorders>
        </w:tblPrEx>
        <w:tc>
          <w:tcPr>
            <w:tcW w:w="3965" w:type="dxa"/>
            <w:tcBorders>
              <w:top w:val="nil"/>
            </w:tcBorders>
          </w:tcPr>
          <w:p w14:paraId="004D83A5" w14:textId="77777777" w:rsidR="009F18D2" w:rsidRDefault="009F18D2" w:rsidP="001A3357">
            <w:pPr>
              <w:pStyle w:val="ConsPlusNormal"/>
              <w:jc w:val="both"/>
            </w:pPr>
            <w:bookmarkStart w:id="37" w:name="P325"/>
            <w:bookmarkEnd w:id="37"/>
            <w:r>
              <w:t>6.5. Срок исполнения</w:t>
            </w:r>
          </w:p>
        </w:tc>
        <w:tc>
          <w:tcPr>
            <w:tcW w:w="5102" w:type="dxa"/>
            <w:tcBorders>
              <w:top w:val="nil"/>
            </w:tcBorders>
          </w:tcPr>
          <w:p w14:paraId="38C0040B" w14:textId="77777777" w:rsidR="009F18D2" w:rsidRDefault="009F18D2" w:rsidP="001A3357">
            <w:pPr>
              <w:pStyle w:val="ConsPlusNormal"/>
              <w:ind w:firstLine="283"/>
              <w:jc w:val="both"/>
            </w:pPr>
            <w:r>
              <w:t>Указывается дата завершения исполнения обязательств по документу-основанию.</w:t>
            </w:r>
          </w:p>
        </w:tc>
      </w:tr>
      <w:tr w:rsidR="009F18D2" w14:paraId="25557877" w14:textId="77777777" w:rsidTr="001A3357">
        <w:tblPrEx>
          <w:tblBorders>
            <w:left w:val="single" w:sz="4" w:space="0" w:color="auto"/>
            <w:right w:val="single" w:sz="4" w:space="0" w:color="auto"/>
          </w:tblBorders>
        </w:tblPrEx>
        <w:tc>
          <w:tcPr>
            <w:tcW w:w="3965" w:type="dxa"/>
          </w:tcPr>
          <w:p w14:paraId="635000D1" w14:textId="77777777" w:rsidR="009F18D2" w:rsidRDefault="009F18D2" w:rsidP="001A3357">
            <w:pPr>
              <w:pStyle w:val="ConsPlusNormal"/>
              <w:jc w:val="both"/>
            </w:pPr>
            <w:r>
              <w:t>6.6. Предмет по документу-основанию</w:t>
            </w:r>
          </w:p>
        </w:tc>
        <w:tc>
          <w:tcPr>
            <w:tcW w:w="5102" w:type="dxa"/>
          </w:tcPr>
          <w:p w14:paraId="0F3C3FD9" w14:textId="77777777" w:rsidR="009F18D2" w:rsidRDefault="009F18D2" w:rsidP="001A3357">
            <w:pPr>
              <w:pStyle w:val="ConsPlusNormal"/>
              <w:ind w:firstLine="283"/>
              <w:jc w:val="both"/>
            </w:pPr>
            <w:r>
              <w:t>Указывается предмет по документу-основанию.</w:t>
            </w:r>
          </w:p>
          <w:p w14:paraId="156A2D38" w14:textId="77777777" w:rsidR="009F18D2" w:rsidRDefault="009F18D2" w:rsidP="001A3357">
            <w:pPr>
              <w:pStyle w:val="ConsPlusNormal"/>
              <w:ind w:firstLine="283"/>
              <w:jc w:val="both"/>
            </w:pPr>
            <w:r>
              <w:t xml:space="preserve">При заполнении в </w:t>
            </w:r>
            <w:hyperlink w:anchor="P315" w:history="1">
              <w:r>
                <w:rPr>
                  <w:color w:val="0000FF"/>
                </w:rPr>
                <w:t>пункте 6.1</w:t>
              </w:r>
            </w:hyperlink>
            <w:r>
              <w:t xml:space="preserve"> настоящей </w:t>
            </w:r>
            <w:r>
              <w:lastRenderedPageBreak/>
              <w:t>информации значения "контракт", "договор", указывается наименование(я) объекта закупки (поставляемых товаров, выполняемых работ, оказываемых услуг), указанное(</w:t>
            </w:r>
            <w:proofErr w:type="spellStart"/>
            <w:r>
              <w:t>ые</w:t>
            </w:r>
            <w:proofErr w:type="spellEnd"/>
            <w:r>
              <w:t xml:space="preserve">) в контракте (договоре). При заполнении в </w:t>
            </w:r>
            <w:hyperlink w:anchor="P315" w:history="1">
              <w:r>
                <w:rPr>
                  <w:color w:val="0000FF"/>
                </w:rPr>
                <w:t>пункте 6.1</w:t>
              </w:r>
            </w:hyperlink>
            <w:r>
              <w:t xml:space="preserve"> настоящей информации значения "соглашение" или "нормативный правовой акт" указывается наименование(я) цели(ей) предоставления, целевого направления, направления(</w:t>
            </w:r>
            <w:proofErr w:type="spellStart"/>
            <w:r>
              <w:t>ий</w:t>
            </w:r>
            <w:proofErr w:type="spellEnd"/>
            <w:r>
              <w:t>) расходования субсидии, бюджетных инвестиций, межбюджетного трансферта или средств.</w:t>
            </w:r>
          </w:p>
        </w:tc>
      </w:tr>
      <w:tr w:rsidR="009F18D2" w14:paraId="52CFB7EE" w14:textId="77777777" w:rsidTr="001A3357">
        <w:tblPrEx>
          <w:tblBorders>
            <w:left w:val="single" w:sz="4" w:space="0" w:color="auto"/>
            <w:right w:val="single" w:sz="4" w:space="0" w:color="auto"/>
          </w:tblBorders>
        </w:tblPrEx>
        <w:tc>
          <w:tcPr>
            <w:tcW w:w="3965" w:type="dxa"/>
          </w:tcPr>
          <w:p w14:paraId="5AFB2CC5" w14:textId="77777777" w:rsidR="009F18D2" w:rsidRDefault="009F18D2" w:rsidP="001A3357">
            <w:pPr>
              <w:pStyle w:val="ConsPlusNormal"/>
              <w:jc w:val="both"/>
            </w:pPr>
            <w:bookmarkStart w:id="38" w:name="P331"/>
            <w:bookmarkEnd w:id="38"/>
            <w:r>
              <w:lastRenderedPageBreak/>
              <w:t>6.7. Признак казначейского сопровождения</w:t>
            </w:r>
          </w:p>
        </w:tc>
        <w:tc>
          <w:tcPr>
            <w:tcW w:w="5102" w:type="dxa"/>
          </w:tcPr>
          <w:p w14:paraId="70F15C9A" w14:textId="77777777" w:rsidR="009F18D2" w:rsidRDefault="009F18D2" w:rsidP="001A3357">
            <w:pPr>
              <w:pStyle w:val="ConsPlusNormal"/>
              <w:ind w:firstLine="283"/>
              <w:jc w:val="both"/>
            </w:pPr>
            <w:r>
              <w:t>Указывается признак казначейского сопровождения "Да" - в случае осуществления территориальным органом Федерального казначейства в соответствии с законодательством Российской Федерации казначейского сопровождения средств, предоставляемых в соответствии с документом-основанием.</w:t>
            </w:r>
          </w:p>
          <w:p w14:paraId="767A7462" w14:textId="77777777" w:rsidR="009F18D2" w:rsidRDefault="009F18D2" w:rsidP="001A3357">
            <w:pPr>
              <w:pStyle w:val="ConsPlusNormal"/>
              <w:ind w:firstLine="283"/>
              <w:jc w:val="both"/>
            </w:pPr>
            <w:r>
              <w:t>В остальных случаях не заполняется.</w:t>
            </w:r>
          </w:p>
        </w:tc>
      </w:tr>
      <w:tr w:rsidR="009F18D2" w14:paraId="6C8B76D0" w14:textId="77777777" w:rsidTr="001A3357">
        <w:tblPrEx>
          <w:tblBorders>
            <w:left w:val="single" w:sz="4" w:space="0" w:color="auto"/>
            <w:right w:val="single" w:sz="4" w:space="0" w:color="auto"/>
          </w:tblBorders>
        </w:tblPrEx>
        <w:tc>
          <w:tcPr>
            <w:tcW w:w="3965" w:type="dxa"/>
          </w:tcPr>
          <w:p w14:paraId="05D007B2" w14:textId="77777777" w:rsidR="009F18D2" w:rsidRDefault="009F18D2" w:rsidP="001A3357">
            <w:pPr>
              <w:pStyle w:val="ConsPlusNormal"/>
              <w:jc w:val="both"/>
            </w:pPr>
            <w:r>
              <w:t>6.8. Идентификатор</w:t>
            </w:r>
          </w:p>
        </w:tc>
        <w:tc>
          <w:tcPr>
            <w:tcW w:w="5102" w:type="dxa"/>
          </w:tcPr>
          <w:p w14:paraId="18C3F02A" w14:textId="77777777" w:rsidR="009F18D2" w:rsidRDefault="009F18D2" w:rsidP="001A3357">
            <w:pPr>
              <w:pStyle w:val="ConsPlusNormal"/>
              <w:ind w:firstLine="283"/>
              <w:jc w:val="both"/>
            </w:pPr>
            <w:r>
              <w:t xml:space="preserve">Указывается идентификатор документа-основания при заполнении "Да" в </w:t>
            </w:r>
            <w:hyperlink w:anchor="P331" w:history="1">
              <w:r>
                <w:rPr>
                  <w:color w:val="0000FF"/>
                </w:rPr>
                <w:t>пункте 6.7</w:t>
              </w:r>
            </w:hyperlink>
            <w:r>
              <w:t>.</w:t>
            </w:r>
          </w:p>
          <w:p w14:paraId="2FE12D16" w14:textId="77777777" w:rsidR="009F18D2" w:rsidRDefault="009F18D2" w:rsidP="001A3357">
            <w:pPr>
              <w:pStyle w:val="ConsPlusNormal"/>
              <w:ind w:firstLine="283"/>
              <w:jc w:val="both"/>
            </w:pPr>
            <w:r>
              <w:t xml:space="preserve">При </w:t>
            </w:r>
            <w:proofErr w:type="spellStart"/>
            <w:r>
              <w:t>незаполнении</w:t>
            </w:r>
            <w:proofErr w:type="spellEnd"/>
            <w:r>
              <w:t xml:space="preserve"> </w:t>
            </w:r>
            <w:hyperlink w:anchor="P331" w:history="1">
              <w:r>
                <w:rPr>
                  <w:color w:val="0000FF"/>
                </w:rPr>
                <w:t>пункта 6.7</w:t>
              </w:r>
            </w:hyperlink>
            <w:r>
              <w:t xml:space="preserve"> идентификатор указывается при наличии.</w:t>
            </w:r>
          </w:p>
        </w:tc>
      </w:tr>
      <w:tr w:rsidR="009F18D2" w14:paraId="446AF300" w14:textId="77777777" w:rsidTr="001A3357">
        <w:tblPrEx>
          <w:tblBorders>
            <w:left w:val="single" w:sz="4" w:space="0" w:color="auto"/>
            <w:right w:val="single" w:sz="4" w:space="0" w:color="auto"/>
          </w:tblBorders>
        </w:tblPrEx>
        <w:tc>
          <w:tcPr>
            <w:tcW w:w="3965" w:type="dxa"/>
          </w:tcPr>
          <w:p w14:paraId="3D59F0E4" w14:textId="77777777" w:rsidR="009F18D2" w:rsidRDefault="009F18D2" w:rsidP="001A3357">
            <w:pPr>
              <w:pStyle w:val="ConsPlusNormal"/>
              <w:jc w:val="both"/>
            </w:pPr>
            <w:r>
              <w:t>6.9. Уникальный номер реестровой записи в реестре контрактов/реестре соглашений</w:t>
            </w:r>
          </w:p>
        </w:tc>
        <w:tc>
          <w:tcPr>
            <w:tcW w:w="5102" w:type="dxa"/>
          </w:tcPr>
          <w:p w14:paraId="3E7B20E3" w14:textId="77777777" w:rsidR="009F18D2" w:rsidRDefault="009F18D2" w:rsidP="001A3357">
            <w:pPr>
              <w:pStyle w:val="ConsPlusNormal"/>
              <w:ind w:firstLine="283"/>
              <w:jc w:val="both"/>
            </w:pPr>
            <w:r>
              <w:t xml:space="preserve">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w:t>
            </w:r>
            <w:proofErr w:type="gramStart"/>
            <w:r>
              <w:t>контрактов)/</w:t>
            </w:r>
            <w:proofErr w:type="gramEnd"/>
            <w:r>
              <w:t>реестре соглашений (договоров) о предоставлении субсидий бюджетных инвестиций межбюджетных трансфертов (далее - реестр соглашений).</w:t>
            </w:r>
          </w:p>
          <w:p w14:paraId="14A977F0" w14:textId="77777777" w:rsidR="009F18D2" w:rsidRDefault="009F18D2" w:rsidP="001A3357">
            <w:pPr>
              <w:pStyle w:val="ConsPlusNormal"/>
              <w:ind w:firstLine="283"/>
              <w:jc w:val="both"/>
            </w:pPr>
            <w:r>
              <w:t>Не заполняется при постановке на учет бюджетного обязательства, сведения о котором направляются в Федеральное казначейство одновременно с информацией о государственном контракте, соглашении для ее первичного включения в реестр контрактов/реестр соглашений.</w:t>
            </w:r>
          </w:p>
        </w:tc>
      </w:tr>
      <w:tr w:rsidR="009F18D2" w14:paraId="4FA1F0BC" w14:textId="77777777" w:rsidTr="001A3357">
        <w:tblPrEx>
          <w:tblBorders>
            <w:left w:val="single" w:sz="4" w:space="0" w:color="auto"/>
            <w:right w:val="single" w:sz="4" w:space="0" w:color="auto"/>
          </w:tblBorders>
        </w:tblPrEx>
        <w:tc>
          <w:tcPr>
            <w:tcW w:w="3965" w:type="dxa"/>
          </w:tcPr>
          <w:p w14:paraId="55F92569" w14:textId="77777777" w:rsidR="009F18D2" w:rsidRDefault="009F18D2" w:rsidP="001A3357">
            <w:pPr>
              <w:pStyle w:val="ConsPlusNormal"/>
              <w:jc w:val="both"/>
            </w:pPr>
            <w:bookmarkStart w:id="39" w:name="P340"/>
            <w:bookmarkEnd w:id="39"/>
            <w:r>
              <w:t>6.10. Сумма в валюте обязательства</w:t>
            </w:r>
          </w:p>
        </w:tc>
        <w:tc>
          <w:tcPr>
            <w:tcW w:w="5102" w:type="dxa"/>
          </w:tcPr>
          <w:p w14:paraId="521D01E3" w14:textId="77777777" w:rsidR="009F18D2" w:rsidRDefault="009F18D2" w:rsidP="001A3357">
            <w:pPr>
              <w:pStyle w:val="ConsPlusNormal"/>
              <w:ind w:firstLine="283"/>
              <w:jc w:val="both"/>
            </w:pPr>
            <w: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p w14:paraId="3DDE4C03" w14:textId="77777777" w:rsidR="009F18D2" w:rsidRDefault="009F18D2" w:rsidP="001A3357">
            <w:pPr>
              <w:pStyle w:val="ConsPlusNormal"/>
              <w:ind w:firstLine="283"/>
              <w:jc w:val="both"/>
            </w:pPr>
            <w:r>
              <w:t>В случае, если документом-основанием сумма не определена, указывается сумма, рассчитанная получателем средств бюджета, с приложением соответствующего расчета.</w:t>
            </w:r>
          </w:p>
          <w:p w14:paraId="1416F42C" w14:textId="77777777" w:rsidR="009F18D2" w:rsidRDefault="009F18D2" w:rsidP="001A3357">
            <w:pPr>
              <w:pStyle w:val="ConsPlusNormal"/>
              <w:ind w:firstLine="283"/>
              <w:jc w:val="both"/>
            </w:pPr>
            <w:r>
              <w:t xml:space="preserve">В случае, если документ-основание предусматривает возникновение обязательства </w:t>
            </w:r>
            <w:r>
              <w:lastRenderedPageBreak/>
              <w:t>перед несколькими контрагентами, то 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 причитающаяся всем контрагентам, указанным в разделе 2 Сведений о бюджетном обязательстве.</w:t>
            </w:r>
          </w:p>
        </w:tc>
      </w:tr>
      <w:tr w:rsidR="009F18D2" w14:paraId="754F954E" w14:textId="77777777" w:rsidTr="001A3357">
        <w:tblPrEx>
          <w:tblBorders>
            <w:left w:val="single" w:sz="4" w:space="0" w:color="auto"/>
            <w:right w:val="single" w:sz="4" w:space="0" w:color="auto"/>
          </w:tblBorders>
        </w:tblPrEx>
        <w:tc>
          <w:tcPr>
            <w:tcW w:w="3965" w:type="dxa"/>
          </w:tcPr>
          <w:p w14:paraId="129D3158" w14:textId="77777777" w:rsidR="009F18D2" w:rsidRDefault="009F18D2" w:rsidP="001A3357">
            <w:pPr>
              <w:pStyle w:val="ConsPlusNormal"/>
              <w:jc w:val="both"/>
            </w:pPr>
            <w:bookmarkStart w:id="40" w:name="P344"/>
            <w:bookmarkEnd w:id="40"/>
            <w:r>
              <w:lastRenderedPageBreak/>
              <w:t xml:space="preserve">6.11. Код валюты по </w:t>
            </w:r>
            <w:hyperlink r:id="rId15" w:history="1">
              <w:r>
                <w:rPr>
                  <w:color w:val="0000FF"/>
                </w:rPr>
                <w:t>ОКВ</w:t>
              </w:r>
            </w:hyperlink>
          </w:p>
        </w:tc>
        <w:tc>
          <w:tcPr>
            <w:tcW w:w="5102" w:type="dxa"/>
          </w:tcPr>
          <w:p w14:paraId="337AB6AA" w14:textId="77777777" w:rsidR="009F18D2" w:rsidRDefault="009F18D2" w:rsidP="001A3357">
            <w:pPr>
              <w:pStyle w:val="ConsPlusNormal"/>
              <w:ind w:firstLine="283"/>
              <w:jc w:val="both"/>
            </w:pPr>
            <w:r>
              <w:t xml:space="preserve">Указывается код валюты, в которой принято бюджетное обязательство, в соответствии с Общероссийским </w:t>
            </w:r>
            <w:hyperlink r:id="rId16" w:history="1">
              <w:r>
                <w:rPr>
                  <w:color w:val="0000FF"/>
                </w:rPr>
                <w:t>классификатором</w:t>
              </w:r>
            </w:hyperlink>
            <w:r>
              <w:t xml:space="preserve"> валют. Формируется автоматически после указания наименования валюты в соответствии с Общероссийским </w:t>
            </w:r>
            <w:hyperlink r:id="rId17" w:history="1">
              <w:r>
                <w:rPr>
                  <w:color w:val="0000FF"/>
                </w:rPr>
                <w:t>классификатором</w:t>
              </w:r>
            </w:hyperlink>
            <w:r>
              <w:t xml:space="preserve"> валют.</w:t>
            </w:r>
          </w:p>
          <w:p w14:paraId="05BE6C5B" w14:textId="516E344F" w:rsidR="009F18D2" w:rsidRDefault="009F18D2" w:rsidP="001A3357">
            <w:pPr>
              <w:pStyle w:val="ConsPlusNormal"/>
              <w:ind w:firstLine="283"/>
              <w:jc w:val="both"/>
            </w:pPr>
            <w:r>
              <w:t xml:space="preserve">В случае заключения </w:t>
            </w:r>
            <w:proofErr w:type="gramStart"/>
            <w:r w:rsidR="0062057A">
              <w:t>муниципального  контракта</w:t>
            </w:r>
            <w:proofErr w:type="gramEnd"/>
            <w:r>
              <w:t xml:space="preserve"> (договора) указывается код валюты, в которой указывается цена контракта.</w:t>
            </w:r>
          </w:p>
        </w:tc>
      </w:tr>
      <w:tr w:rsidR="009F18D2" w14:paraId="69124B73" w14:textId="77777777" w:rsidTr="001A3357">
        <w:tblPrEx>
          <w:tblBorders>
            <w:left w:val="single" w:sz="4" w:space="0" w:color="auto"/>
            <w:right w:val="single" w:sz="4" w:space="0" w:color="auto"/>
          </w:tblBorders>
        </w:tblPrEx>
        <w:tc>
          <w:tcPr>
            <w:tcW w:w="3965" w:type="dxa"/>
          </w:tcPr>
          <w:p w14:paraId="091FBEA9" w14:textId="77777777" w:rsidR="009F18D2" w:rsidRDefault="009F18D2" w:rsidP="001A3357">
            <w:pPr>
              <w:pStyle w:val="ConsPlusNormal"/>
              <w:jc w:val="both"/>
            </w:pPr>
            <w:r>
              <w:t>6.12. Сумма в валюте Российской Федерации всего</w:t>
            </w:r>
          </w:p>
        </w:tc>
        <w:tc>
          <w:tcPr>
            <w:tcW w:w="5102" w:type="dxa"/>
          </w:tcPr>
          <w:p w14:paraId="21E20D79" w14:textId="77777777" w:rsidR="009F18D2" w:rsidRDefault="009F18D2" w:rsidP="001A3357">
            <w:pPr>
              <w:pStyle w:val="ConsPlusNormal"/>
              <w:ind w:firstLine="283"/>
              <w:jc w:val="both"/>
            </w:pPr>
            <w:r>
              <w:t>Указывается сумма бюджетного обязательства в валюте Российской Федерации.</w:t>
            </w:r>
          </w:p>
          <w:p w14:paraId="782B97A5" w14:textId="77777777" w:rsidR="009F18D2" w:rsidRDefault="009F18D2" w:rsidP="001A3357">
            <w:pPr>
              <w:pStyle w:val="ConsPlusNormal"/>
              <w:ind w:firstLine="283"/>
              <w:jc w:val="both"/>
            </w:pPr>
            <w:r>
              <w:t>Если бюджетное обязательство принято в иностранной валюте, его сумма пересчитывается в валюту Российской Федерации по курсу</w:t>
            </w:r>
          </w:p>
          <w:p w14:paraId="3B659A17" w14:textId="77777777" w:rsidR="009F18D2" w:rsidRDefault="009F18D2" w:rsidP="001A3357">
            <w:pPr>
              <w:pStyle w:val="ConsPlusNormal"/>
              <w:ind w:firstLine="283"/>
              <w:jc w:val="both"/>
            </w:pPr>
            <w:r>
              <w:t xml:space="preserve">Центрального банка Российской Федерации на дату, указанную в </w:t>
            </w:r>
            <w:hyperlink w:anchor="P321" w:history="1">
              <w:r>
                <w:rPr>
                  <w:color w:val="0000FF"/>
                </w:rPr>
                <w:t>пункте 6.4</w:t>
              </w:r>
            </w:hyperlink>
            <w:r>
              <w:t xml:space="preserve"> настоящей информации.</w:t>
            </w:r>
          </w:p>
          <w:p w14:paraId="43D535A7" w14:textId="77777777" w:rsidR="009F18D2" w:rsidRDefault="009F18D2" w:rsidP="001A3357">
            <w:pPr>
              <w:pStyle w:val="ConsPlusNormal"/>
              <w:ind w:firstLine="283"/>
              <w:jc w:val="both"/>
            </w:pPr>
            <w:r>
              <w:t xml:space="preserve">При представлении Сведений о бюджетном обязательстве в форме электронного документа в информационной системе заполняется автоматически при заполнении информации по </w:t>
            </w:r>
            <w:hyperlink w:anchor="P340" w:history="1">
              <w:r>
                <w:rPr>
                  <w:color w:val="0000FF"/>
                </w:rPr>
                <w:t>пунктам 6.10</w:t>
              </w:r>
            </w:hyperlink>
            <w:r>
              <w:t xml:space="preserve"> и </w:t>
            </w:r>
            <w:hyperlink w:anchor="P344" w:history="1">
              <w:r>
                <w:rPr>
                  <w:color w:val="0000FF"/>
                </w:rPr>
                <w:t>6.11</w:t>
              </w:r>
            </w:hyperlink>
            <w:r>
              <w:t xml:space="preserve"> настоящей информации.</w:t>
            </w:r>
          </w:p>
          <w:p w14:paraId="65782494" w14:textId="77777777" w:rsidR="009F18D2" w:rsidRDefault="009F18D2" w:rsidP="001A3357">
            <w:pPr>
              <w:pStyle w:val="ConsPlusNormal"/>
              <w:ind w:firstLine="283"/>
              <w:jc w:val="both"/>
            </w:pPr>
            <w:r>
              <w:t>Если бюджетное обязательство принято в иностранной валюте и подлежит оплате в валюте Российской Федерации, при внесении изменений в поставленное на учет бюджетное обязательство указывается его сумма, пересчитанная в валюту Российской Федерации по курсу Центрального банка Российской Федерации на дату заключения (принятия) документа, предусматривающего внесение изменений в документ-основание.</w:t>
            </w:r>
          </w:p>
          <w:p w14:paraId="4D202498" w14:textId="77777777" w:rsidR="009F18D2" w:rsidRDefault="009F18D2" w:rsidP="001A3357">
            <w:pPr>
              <w:pStyle w:val="ConsPlusNormal"/>
              <w:ind w:firstLine="283"/>
              <w:jc w:val="both"/>
            </w:pPr>
            <w:r>
              <w:t>Если бюджетное обязательство принято в иностранной валюте и подлежит оплате в иностранной валюте, при исполнении такого обязательства его сумма пересчитывается в валюту Российской Федерации по курсу Центрального банка Российской Федерации на дату совершения операции, проводимой в иностранной валюте.</w:t>
            </w:r>
          </w:p>
          <w:p w14:paraId="6528CB76" w14:textId="77777777" w:rsidR="009F18D2" w:rsidRDefault="009F18D2" w:rsidP="001A3357">
            <w:pPr>
              <w:pStyle w:val="ConsPlusNormal"/>
              <w:ind w:firstLine="283"/>
              <w:jc w:val="both"/>
            </w:pPr>
            <w:r>
              <w:t>Сумма в валюте Российской Федерации включает в себя сумму исполненного обязательства прошлых лет, а также сумму обязательства на текущий год и последующие годы.</w:t>
            </w:r>
          </w:p>
        </w:tc>
      </w:tr>
      <w:tr w:rsidR="009F18D2" w14:paraId="66A4B459" w14:textId="77777777" w:rsidTr="001A3357">
        <w:tblPrEx>
          <w:tblBorders>
            <w:left w:val="single" w:sz="4" w:space="0" w:color="auto"/>
            <w:right w:val="single" w:sz="4" w:space="0" w:color="auto"/>
          </w:tblBorders>
        </w:tblPrEx>
        <w:tc>
          <w:tcPr>
            <w:tcW w:w="3965" w:type="dxa"/>
          </w:tcPr>
          <w:p w14:paraId="7DE575F5" w14:textId="77777777" w:rsidR="009F18D2" w:rsidRDefault="009F18D2" w:rsidP="001A3357">
            <w:pPr>
              <w:pStyle w:val="ConsPlusNormal"/>
              <w:jc w:val="both"/>
            </w:pPr>
            <w:r>
              <w:t xml:space="preserve">6.13. В том числе сумма казначейского обеспечения обязательств в валюте </w:t>
            </w:r>
            <w:r>
              <w:lastRenderedPageBreak/>
              <w:t>Российской Федерации</w:t>
            </w:r>
          </w:p>
        </w:tc>
        <w:tc>
          <w:tcPr>
            <w:tcW w:w="5102" w:type="dxa"/>
          </w:tcPr>
          <w:p w14:paraId="66EB2985" w14:textId="77777777" w:rsidR="009F18D2" w:rsidRDefault="009F18D2" w:rsidP="001A3357">
            <w:pPr>
              <w:pStyle w:val="ConsPlusNormal"/>
              <w:ind w:firstLine="283"/>
              <w:jc w:val="both"/>
            </w:pPr>
            <w:r>
              <w:lastRenderedPageBreak/>
              <w:t xml:space="preserve">Указывается сумма казначейского обеспечения обязательств (далее - казначейское обеспечение) в </w:t>
            </w:r>
            <w:r>
              <w:lastRenderedPageBreak/>
              <w:t>соответствии с документом-основанием (при наличии).</w:t>
            </w:r>
          </w:p>
        </w:tc>
      </w:tr>
      <w:tr w:rsidR="009F18D2" w14:paraId="5341F0D9" w14:textId="77777777" w:rsidTr="001A3357">
        <w:tblPrEx>
          <w:tblBorders>
            <w:left w:val="single" w:sz="4" w:space="0" w:color="auto"/>
            <w:right w:val="single" w:sz="4" w:space="0" w:color="auto"/>
          </w:tblBorders>
        </w:tblPrEx>
        <w:tc>
          <w:tcPr>
            <w:tcW w:w="3965" w:type="dxa"/>
          </w:tcPr>
          <w:p w14:paraId="57A79CC9" w14:textId="77777777" w:rsidR="009F18D2" w:rsidRDefault="009F18D2" w:rsidP="001A3357">
            <w:pPr>
              <w:pStyle w:val="ConsPlusNormal"/>
              <w:jc w:val="both"/>
            </w:pPr>
            <w:r>
              <w:lastRenderedPageBreak/>
              <w:t>6.14. Процент платежа, требующего подтверждения, от общей суммы бюджетного обязательства</w:t>
            </w:r>
          </w:p>
        </w:tc>
        <w:tc>
          <w:tcPr>
            <w:tcW w:w="5102" w:type="dxa"/>
          </w:tcPr>
          <w:p w14:paraId="5436BEC8" w14:textId="77777777" w:rsidR="009F18D2" w:rsidRDefault="009F18D2" w:rsidP="001A3357">
            <w:pPr>
              <w:pStyle w:val="ConsPlusNormal"/>
              <w:ind w:firstLine="283"/>
              <w:jc w:val="both"/>
            </w:pPr>
            <w:r>
              <w:t>Указывается процент платежа, требующего подтверждения, установленный документом-основанием или исчисленный от общей суммы бюджетного обязательства и (или) от размера казначейского обеспечения, предоставляемого для осуществления расчетов, связанных с предварительной оплатой (авансом) по документу-основанию, установленный документом-основанием.</w:t>
            </w:r>
          </w:p>
        </w:tc>
      </w:tr>
      <w:tr w:rsidR="009F18D2" w14:paraId="38C2924E" w14:textId="77777777" w:rsidTr="001A3357">
        <w:tblPrEx>
          <w:tblBorders>
            <w:left w:val="single" w:sz="4" w:space="0" w:color="auto"/>
            <w:right w:val="single" w:sz="4" w:space="0" w:color="auto"/>
          </w:tblBorders>
        </w:tblPrEx>
        <w:tc>
          <w:tcPr>
            <w:tcW w:w="3965" w:type="dxa"/>
          </w:tcPr>
          <w:p w14:paraId="23C187C8" w14:textId="77777777" w:rsidR="009F18D2" w:rsidRDefault="009F18D2" w:rsidP="001A3357">
            <w:pPr>
              <w:pStyle w:val="ConsPlusNormal"/>
              <w:jc w:val="both"/>
            </w:pPr>
            <w:r>
              <w:t>6.15. Сумма платежа, требующего подтверждения</w:t>
            </w:r>
          </w:p>
        </w:tc>
        <w:tc>
          <w:tcPr>
            <w:tcW w:w="5102" w:type="dxa"/>
          </w:tcPr>
          <w:p w14:paraId="5282BA0E" w14:textId="77777777" w:rsidR="009F18D2" w:rsidRDefault="009F18D2" w:rsidP="001A3357">
            <w:pPr>
              <w:pStyle w:val="ConsPlusNormal"/>
              <w:ind w:firstLine="283"/>
              <w:jc w:val="both"/>
            </w:pPr>
            <w:r>
              <w:t>Указывается сумма платежа, требующего подтверждения, в валюте Российской Федерации, установленная документом-основанием или исчисленная от общей суммы бюджетного обязательства.</w:t>
            </w:r>
          </w:p>
          <w:p w14:paraId="7C287FFA" w14:textId="77777777" w:rsidR="009F18D2" w:rsidRDefault="009F18D2" w:rsidP="001A3357">
            <w:pPr>
              <w:pStyle w:val="ConsPlusNormal"/>
              <w:ind w:firstLine="283"/>
              <w:jc w:val="both"/>
            </w:pPr>
            <w:r>
              <w:t>Если условиями документа-основания предусмотрено применение казначейского обеспечения, то указывается сумма казначейского обеспечения, предоставляемого для осуществления расчетов, связанных с предварительной оплатой, установленная документом-основанием.</w:t>
            </w:r>
          </w:p>
        </w:tc>
      </w:tr>
      <w:tr w:rsidR="009F18D2" w14:paraId="618CA8D5" w14:textId="77777777" w:rsidTr="001A3357">
        <w:tblPrEx>
          <w:tblBorders>
            <w:left w:val="single" w:sz="4" w:space="0" w:color="auto"/>
            <w:right w:val="single" w:sz="4" w:space="0" w:color="auto"/>
          </w:tblBorders>
        </w:tblPrEx>
        <w:tc>
          <w:tcPr>
            <w:tcW w:w="3965" w:type="dxa"/>
          </w:tcPr>
          <w:p w14:paraId="1B73972D" w14:textId="77777777" w:rsidR="009F18D2" w:rsidRDefault="009F18D2" w:rsidP="001A3357">
            <w:pPr>
              <w:pStyle w:val="ConsPlusNormal"/>
              <w:jc w:val="both"/>
            </w:pPr>
            <w:r>
              <w:t>6.16. Номер уведомления о поступлении исполнительного документа/решения налогового органа</w:t>
            </w:r>
          </w:p>
        </w:tc>
        <w:tc>
          <w:tcPr>
            <w:tcW w:w="5102" w:type="dxa"/>
          </w:tcPr>
          <w:p w14:paraId="3C7B4ED9" w14:textId="77777777" w:rsidR="009F18D2" w:rsidRDefault="009F18D2" w:rsidP="001A3357">
            <w:pPr>
              <w:pStyle w:val="ConsPlusNormal"/>
              <w:ind w:firstLine="283"/>
              <w:jc w:val="both"/>
            </w:pPr>
            <w:r>
              <w:t xml:space="preserve">При заполнении в </w:t>
            </w:r>
            <w:hyperlink w:anchor="P315" w:history="1">
              <w:r>
                <w:rPr>
                  <w:color w:val="0000FF"/>
                </w:rPr>
                <w:t>пункте 6.1</w:t>
              </w:r>
            </w:hyperlink>
            <w:r>
              <w:t xml:space="preserve"> настоящей информации значений "исполнительный документ" или "решение налогового органа" указывается номер уведомления органа Федерального казначейства о поступлении исполнительного документа (решения налогового органа), направленного должнику.</w:t>
            </w:r>
          </w:p>
        </w:tc>
      </w:tr>
      <w:tr w:rsidR="009F18D2" w14:paraId="1BBDA300" w14:textId="77777777" w:rsidTr="001A3357">
        <w:tblPrEx>
          <w:tblBorders>
            <w:left w:val="single" w:sz="4" w:space="0" w:color="auto"/>
            <w:right w:val="single" w:sz="4" w:space="0" w:color="auto"/>
          </w:tblBorders>
        </w:tblPrEx>
        <w:tc>
          <w:tcPr>
            <w:tcW w:w="3965" w:type="dxa"/>
          </w:tcPr>
          <w:p w14:paraId="6C35D096" w14:textId="77777777" w:rsidR="009F18D2" w:rsidRDefault="009F18D2" w:rsidP="001A3357">
            <w:pPr>
              <w:pStyle w:val="ConsPlusNormal"/>
              <w:jc w:val="both"/>
            </w:pPr>
            <w:r>
              <w:t>6.17. Дата уведомления о поступлении исполнительного документа/решения налогового органа</w:t>
            </w:r>
          </w:p>
        </w:tc>
        <w:tc>
          <w:tcPr>
            <w:tcW w:w="5102" w:type="dxa"/>
          </w:tcPr>
          <w:p w14:paraId="67900932" w14:textId="77777777" w:rsidR="009F18D2" w:rsidRDefault="009F18D2" w:rsidP="001A3357">
            <w:pPr>
              <w:pStyle w:val="ConsPlusNormal"/>
              <w:ind w:firstLine="283"/>
              <w:jc w:val="both"/>
            </w:pPr>
            <w:r>
              <w:t xml:space="preserve">При заполнении в </w:t>
            </w:r>
            <w:hyperlink w:anchor="P315" w:history="1">
              <w:r>
                <w:rPr>
                  <w:color w:val="0000FF"/>
                </w:rPr>
                <w:t>пункте 6.1</w:t>
              </w:r>
            </w:hyperlink>
            <w:r>
              <w:t xml:space="preserve"> настоящей информации значений "исполнительный документ" или "решение налогового органа" указывается дата уведомления органа Федерального казначейства о поступлении исполнительного документа (решения налогового органа), направленного должнику.</w:t>
            </w:r>
          </w:p>
        </w:tc>
      </w:tr>
      <w:tr w:rsidR="009F18D2" w14:paraId="7F3624D6" w14:textId="77777777" w:rsidTr="001A3357">
        <w:tblPrEx>
          <w:tblBorders>
            <w:left w:val="single" w:sz="4" w:space="0" w:color="auto"/>
            <w:right w:val="single" w:sz="4" w:space="0" w:color="auto"/>
          </w:tblBorders>
        </w:tblPrEx>
        <w:tc>
          <w:tcPr>
            <w:tcW w:w="3965" w:type="dxa"/>
          </w:tcPr>
          <w:p w14:paraId="5522F6B0" w14:textId="33E53229" w:rsidR="009F18D2" w:rsidRDefault="009F18D2" w:rsidP="001A3357">
            <w:pPr>
              <w:pStyle w:val="ConsPlusNormal"/>
              <w:jc w:val="both"/>
            </w:pPr>
            <w:r>
              <w:t xml:space="preserve">6.18. Основание </w:t>
            </w:r>
            <w:proofErr w:type="spellStart"/>
            <w:r>
              <w:t>невключения</w:t>
            </w:r>
            <w:proofErr w:type="spellEnd"/>
            <w:r>
              <w:t xml:space="preserve"> договора (</w:t>
            </w:r>
            <w:proofErr w:type="gramStart"/>
            <w:r w:rsidR="0062057A">
              <w:t>муниципального  контракта</w:t>
            </w:r>
            <w:proofErr w:type="gramEnd"/>
            <w:r>
              <w:t>) в реестр контрактов</w:t>
            </w:r>
          </w:p>
        </w:tc>
        <w:tc>
          <w:tcPr>
            <w:tcW w:w="5102" w:type="dxa"/>
          </w:tcPr>
          <w:p w14:paraId="395EA6EA" w14:textId="77777777" w:rsidR="009F18D2" w:rsidRDefault="009F18D2" w:rsidP="001A3357">
            <w:pPr>
              <w:pStyle w:val="ConsPlusNormal"/>
              <w:ind w:firstLine="283"/>
              <w:jc w:val="both"/>
            </w:pPr>
            <w:r>
              <w:t xml:space="preserve">При заполнении в </w:t>
            </w:r>
            <w:hyperlink w:anchor="P315" w:history="1">
              <w:r>
                <w:rPr>
                  <w:color w:val="0000FF"/>
                </w:rPr>
                <w:t>пункте 6.1</w:t>
              </w:r>
            </w:hyperlink>
            <w:r>
              <w:t xml:space="preserve"> настоящей информации значения "договор" указывается основание </w:t>
            </w:r>
            <w:proofErr w:type="spellStart"/>
            <w:r>
              <w:t>невключения</w:t>
            </w:r>
            <w:proofErr w:type="spellEnd"/>
            <w:r>
              <w:t xml:space="preserve"> договора (контракта) в реестр контрактов.</w:t>
            </w:r>
          </w:p>
        </w:tc>
      </w:tr>
      <w:tr w:rsidR="009F18D2" w14:paraId="44EC1992" w14:textId="77777777" w:rsidTr="001A3357">
        <w:tblPrEx>
          <w:tblBorders>
            <w:left w:val="single" w:sz="4" w:space="0" w:color="auto"/>
            <w:right w:val="single" w:sz="4" w:space="0" w:color="auto"/>
          </w:tblBorders>
        </w:tblPrEx>
        <w:tc>
          <w:tcPr>
            <w:tcW w:w="3965" w:type="dxa"/>
          </w:tcPr>
          <w:p w14:paraId="5B303108" w14:textId="77777777" w:rsidR="009F18D2" w:rsidRDefault="009F18D2" w:rsidP="001A3357">
            <w:pPr>
              <w:pStyle w:val="ConsPlusNormal"/>
              <w:jc w:val="both"/>
            </w:pPr>
            <w:r>
              <w:t>7. Реквизиты контрагента/взыскателя по исполнительному документу/решению налогового органа</w:t>
            </w:r>
          </w:p>
        </w:tc>
        <w:tc>
          <w:tcPr>
            <w:tcW w:w="5102" w:type="dxa"/>
          </w:tcPr>
          <w:p w14:paraId="62D5F385" w14:textId="77777777" w:rsidR="009F18D2" w:rsidRDefault="009F18D2" w:rsidP="001A3357">
            <w:pPr>
              <w:pStyle w:val="ConsPlusNormal"/>
            </w:pPr>
          </w:p>
        </w:tc>
      </w:tr>
      <w:tr w:rsidR="009F18D2" w14:paraId="317AB6A5" w14:textId="77777777" w:rsidTr="001A3357">
        <w:tblPrEx>
          <w:tblBorders>
            <w:left w:val="single" w:sz="4" w:space="0" w:color="auto"/>
            <w:right w:val="single" w:sz="4" w:space="0" w:color="auto"/>
          </w:tblBorders>
        </w:tblPrEx>
        <w:tc>
          <w:tcPr>
            <w:tcW w:w="3965" w:type="dxa"/>
          </w:tcPr>
          <w:p w14:paraId="309DD13A" w14:textId="77777777" w:rsidR="009F18D2" w:rsidRDefault="009F18D2" w:rsidP="001A3357">
            <w:pPr>
              <w:pStyle w:val="ConsPlusNormal"/>
              <w:jc w:val="both"/>
            </w:pPr>
            <w:r>
              <w:t>7.1. Наименование юридического лица/фамилия, имя, отчество физического лица</w:t>
            </w:r>
          </w:p>
        </w:tc>
        <w:tc>
          <w:tcPr>
            <w:tcW w:w="5102" w:type="dxa"/>
          </w:tcPr>
          <w:p w14:paraId="31707A15" w14:textId="77777777" w:rsidR="009F18D2" w:rsidRDefault="009F18D2" w:rsidP="001A3357">
            <w:pPr>
              <w:pStyle w:val="ConsPlusNormal"/>
              <w:ind w:firstLine="283"/>
              <w:jc w:val="both"/>
            </w:pPr>
            <w:r>
              <w:t xml:space="preserve">Указывается наименование поставщика (подрядчика, исполнителя, получателя денежных средств) по документу-основанию (далее - контрагент) в соответствии со сведениями Единого государственного реестра юридических лиц (далее - </w:t>
            </w:r>
            <w:r>
              <w:lastRenderedPageBreak/>
              <w:t>ЕГРЮЛ) на основании документа-основания, фамилия, имя, отчество физического лица на основании документа-основания.</w:t>
            </w:r>
          </w:p>
          <w:p w14:paraId="43085391" w14:textId="77777777" w:rsidR="009F18D2" w:rsidRDefault="009F18D2" w:rsidP="001A3357">
            <w:pPr>
              <w:pStyle w:val="ConsPlusNormal"/>
              <w:ind w:firstLine="283"/>
              <w:jc w:val="both"/>
            </w:pPr>
            <w:r>
              <w:t>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tc>
      </w:tr>
      <w:tr w:rsidR="009F18D2" w14:paraId="4AA2D27A" w14:textId="77777777" w:rsidTr="001A3357">
        <w:tblPrEx>
          <w:tblBorders>
            <w:left w:val="single" w:sz="4" w:space="0" w:color="auto"/>
            <w:right w:val="single" w:sz="4" w:space="0" w:color="auto"/>
          </w:tblBorders>
        </w:tblPrEx>
        <w:tc>
          <w:tcPr>
            <w:tcW w:w="3965" w:type="dxa"/>
          </w:tcPr>
          <w:p w14:paraId="4BBDB108" w14:textId="77777777" w:rsidR="009F18D2" w:rsidRDefault="009F18D2" w:rsidP="001A3357">
            <w:pPr>
              <w:pStyle w:val="ConsPlusNormal"/>
              <w:jc w:val="both"/>
            </w:pPr>
            <w:bookmarkStart w:id="41" w:name="P373"/>
            <w:bookmarkEnd w:id="41"/>
            <w:r>
              <w:lastRenderedPageBreak/>
              <w:t>7.2. Идентификационный номер налогоплательщика (ИНН)</w:t>
            </w:r>
          </w:p>
        </w:tc>
        <w:tc>
          <w:tcPr>
            <w:tcW w:w="5102" w:type="dxa"/>
          </w:tcPr>
          <w:p w14:paraId="473D589F" w14:textId="77777777" w:rsidR="009F18D2" w:rsidRDefault="009F18D2" w:rsidP="001A3357">
            <w:pPr>
              <w:pStyle w:val="ConsPlusNormal"/>
              <w:ind w:firstLine="283"/>
              <w:jc w:val="both"/>
            </w:pPr>
            <w:r>
              <w:t>Указывается ИНН контрагента в соответствии со сведениями ЕГРЮЛ.</w:t>
            </w:r>
          </w:p>
          <w:p w14:paraId="177DA800" w14:textId="77777777" w:rsidR="009F18D2" w:rsidRDefault="009F18D2" w:rsidP="001A3357">
            <w:pPr>
              <w:pStyle w:val="ConsPlusNormal"/>
              <w:ind w:firstLine="283"/>
              <w:jc w:val="both"/>
            </w:pPr>
            <w:r>
              <w:t>В случае если информация о контрагенте содержится в Сводном реестре, указывается идентификационный номер налогоплательщика, соответствующий сведениям, включенным в Сводный реестр.</w:t>
            </w:r>
          </w:p>
        </w:tc>
      </w:tr>
      <w:tr w:rsidR="009F18D2" w14:paraId="17BFB995" w14:textId="77777777" w:rsidTr="001A3357">
        <w:tblPrEx>
          <w:tblBorders>
            <w:left w:val="single" w:sz="4" w:space="0" w:color="auto"/>
            <w:right w:val="single" w:sz="4" w:space="0" w:color="auto"/>
          </w:tblBorders>
        </w:tblPrEx>
        <w:tc>
          <w:tcPr>
            <w:tcW w:w="3965" w:type="dxa"/>
          </w:tcPr>
          <w:p w14:paraId="6371814A" w14:textId="77777777" w:rsidR="009F18D2" w:rsidRDefault="009F18D2" w:rsidP="001A3357">
            <w:pPr>
              <w:pStyle w:val="ConsPlusNormal"/>
              <w:jc w:val="both"/>
            </w:pPr>
            <w:bookmarkStart w:id="42" w:name="P376"/>
            <w:bookmarkEnd w:id="42"/>
            <w:r>
              <w:t>7.3. Код причины постановки на учет в налоговом органе (КПП)</w:t>
            </w:r>
          </w:p>
        </w:tc>
        <w:tc>
          <w:tcPr>
            <w:tcW w:w="5102" w:type="dxa"/>
          </w:tcPr>
          <w:p w14:paraId="1479CE19" w14:textId="77777777" w:rsidR="009F18D2" w:rsidRDefault="009F18D2" w:rsidP="001A3357">
            <w:pPr>
              <w:pStyle w:val="ConsPlusNormal"/>
              <w:ind w:firstLine="283"/>
              <w:jc w:val="both"/>
            </w:pPr>
            <w:r>
              <w:t>Указывается КПП контрагента в соответствии со сведениями ЕГРЮЛ (при наличии).</w:t>
            </w:r>
          </w:p>
          <w:p w14:paraId="1FE4633C" w14:textId="77777777" w:rsidR="009F18D2" w:rsidRDefault="009F18D2" w:rsidP="001A3357">
            <w:pPr>
              <w:pStyle w:val="ConsPlusNormal"/>
              <w:ind w:firstLine="283"/>
              <w:jc w:val="both"/>
            </w:pPr>
            <w:r>
              <w:t>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
        </w:tc>
      </w:tr>
      <w:tr w:rsidR="009F18D2" w14:paraId="7BF093CE" w14:textId="77777777" w:rsidTr="001A3357">
        <w:tblPrEx>
          <w:tblBorders>
            <w:left w:val="single" w:sz="4" w:space="0" w:color="auto"/>
            <w:right w:val="single" w:sz="4" w:space="0" w:color="auto"/>
          </w:tblBorders>
        </w:tblPrEx>
        <w:tc>
          <w:tcPr>
            <w:tcW w:w="3965" w:type="dxa"/>
          </w:tcPr>
          <w:p w14:paraId="313F593A" w14:textId="77777777" w:rsidR="009F18D2" w:rsidRDefault="009F18D2" w:rsidP="001A3357">
            <w:pPr>
              <w:pStyle w:val="ConsPlusNormal"/>
              <w:jc w:val="both"/>
            </w:pPr>
            <w:r>
              <w:t>7.4. Код по Сводному реестру</w:t>
            </w:r>
          </w:p>
        </w:tc>
        <w:tc>
          <w:tcPr>
            <w:tcW w:w="5102" w:type="dxa"/>
          </w:tcPr>
          <w:p w14:paraId="664EE693" w14:textId="77777777" w:rsidR="009F18D2" w:rsidRDefault="009F18D2" w:rsidP="001A3357">
            <w:pPr>
              <w:pStyle w:val="ConsPlusNormal"/>
              <w:ind w:firstLine="283"/>
              <w:jc w:val="both"/>
            </w:pPr>
            <w:r>
              <w:t xml:space="preserve">Код по Сводному реестру контрагента указывается автоматически в случае наличия информации о нем в Сводном реестре в соответствии с ИНН и КПП контрагента, указанным в </w:t>
            </w:r>
            <w:hyperlink w:anchor="P373" w:history="1">
              <w:r>
                <w:rPr>
                  <w:color w:val="0000FF"/>
                </w:rPr>
                <w:t>пунктах 7.2</w:t>
              </w:r>
            </w:hyperlink>
            <w:r>
              <w:t xml:space="preserve"> и </w:t>
            </w:r>
            <w:hyperlink w:anchor="P376" w:history="1">
              <w:r>
                <w:rPr>
                  <w:color w:val="0000FF"/>
                </w:rPr>
                <w:t>7.3</w:t>
              </w:r>
            </w:hyperlink>
            <w:r>
              <w:t xml:space="preserve"> настоящей информации.</w:t>
            </w:r>
          </w:p>
        </w:tc>
      </w:tr>
      <w:tr w:rsidR="009F18D2" w14:paraId="6248722A" w14:textId="77777777" w:rsidTr="001A3357">
        <w:tblPrEx>
          <w:tblBorders>
            <w:left w:val="single" w:sz="4" w:space="0" w:color="auto"/>
            <w:right w:val="single" w:sz="4" w:space="0" w:color="auto"/>
            <w:insideH w:val="nil"/>
          </w:tblBorders>
        </w:tblPrEx>
        <w:tc>
          <w:tcPr>
            <w:tcW w:w="3965" w:type="dxa"/>
            <w:tcBorders>
              <w:top w:val="nil"/>
            </w:tcBorders>
          </w:tcPr>
          <w:p w14:paraId="57633015" w14:textId="77777777" w:rsidR="009F18D2" w:rsidRDefault="009F18D2" w:rsidP="001A3357">
            <w:pPr>
              <w:pStyle w:val="ConsPlusNormal"/>
              <w:jc w:val="both"/>
            </w:pPr>
            <w:bookmarkStart w:id="43" w:name="P383"/>
            <w:bookmarkEnd w:id="43"/>
            <w:r>
              <w:t>7.5. Номер лицевого счета (раздела на лицевом счете)</w:t>
            </w:r>
          </w:p>
        </w:tc>
        <w:tc>
          <w:tcPr>
            <w:tcW w:w="5102" w:type="dxa"/>
            <w:tcBorders>
              <w:top w:val="nil"/>
            </w:tcBorders>
          </w:tcPr>
          <w:p w14:paraId="1338855A" w14:textId="77777777" w:rsidR="009F18D2" w:rsidRDefault="009F18D2" w:rsidP="001A3357">
            <w:pPr>
              <w:pStyle w:val="ConsPlusNormal"/>
              <w:ind w:firstLine="283"/>
              <w:jc w:val="both"/>
            </w:pPr>
            <w:r>
              <w:t>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(финансовом органе субъекта Российской Федерации, финансовом органе муниципального образования, органе управления государственным внебюджетным фондом), указывается номер лицевого счета контрагента в соответствии с документом-основанием.</w:t>
            </w:r>
          </w:p>
          <w:p w14:paraId="7A607A80" w14:textId="77777777" w:rsidR="009F18D2" w:rsidRDefault="009F18D2" w:rsidP="001A3357">
            <w:pPr>
              <w:pStyle w:val="ConsPlusNormal"/>
              <w:ind w:firstLine="283"/>
              <w:jc w:val="both"/>
            </w:pPr>
            <w:r>
              <w:t>Аналитический номер раздела на лицевом счете указывается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w:t>
            </w:r>
          </w:p>
        </w:tc>
      </w:tr>
      <w:tr w:rsidR="009F18D2" w14:paraId="58F201AB" w14:textId="77777777" w:rsidTr="001A3357">
        <w:tblPrEx>
          <w:tblBorders>
            <w:left w:val="single" w:sz="4" w:space="0" w:color="auto"/>
            <w:right w:val="single" w:sz="4" w:space="0" w:color="auto"/>
          </w:tblBorders>
        </w:tblPrEx>
        <w:tc>
          <w:tcPr>
            <w:tcW w:w="3965" w:type="dxa"/>
          </w:tcPr>
          <w:p w14:paraId="1050A43B" w14:textId="77777777" w:rsidR="009F18D2" w:rsidRDefault="009F18D2" w:rsidP="001A3357">
            <w:pPr>
              <w:pStyle w:val="ConsPlusNormal"/>
              <w:jc w:val="both"/>
            </w:pPr>
            <w:r>
              <w:t>7.6. Номер банковского (казначейского) счета</w:t>
            </w:r>
          </w:p>
        </w:tc>
        <w:tc>
          <w:tcPr>
            <w:tcW w:w="5102" w:type="dxa"/>
          </w:tcPr>
          <w:p w14:paraId="00B91F4A" w14:textId="77777777" w:rsidR="009F18D2" w:rsidRDefault="009F18D2" w:rsidP="001A3357">
            <w:pPr>
              <w:pStyle w:val="ConsPlusNormal"/>
              <w:ind w:firstLine="283"/>
              <w:jc w:val="both"/>
            </w:pPr>
            <w:r>
              <w:t>Указывается номер банковского (казначейского) счета контрагента (при наличии в документе-основании).</w:t>
            </w:r>
          </w:p>
        </w:tc>
      </w:tr>
      <w:tr w:rsidR="009F18D2" w14:paraId="7F624AFA" w14:textId="77777777" w:rsidTr="001A3357">
        <w:tblPrEx>
          <w:tblBorders>
            <w:left w:val="single" w:sz="4" w:space="0" w:color="auto"/>
            <w:right w:val="single" w:sz="4" w:space="0" w:color="auto"/>
          </w:tblBorders>
        </w:tblPrEx>
        <w:tc>
          <w:tcPr>
            <w:tcW w:w="3965" w:type="dxa"/>
          </w:tcPr>
          <w:p w14:paraId="5736E845" w14:textId="77777777" w:rsidR="009F18D2" w:rsidRDefault="009F18D2" w:rsidP="001A3357">
            <w:pPr>
              <w:pStyle w:val="ConsPlusNormal"/>
              <w:jc w:val="both"/>
            </w:pPr>
            <w:r>
              <w:t xml:space="preserve">7.7. Наименование банка (иной </w:t>
            </w:r>
            <w:r>
              <w:lastRenderedPageBreak/>
              <w:t>организации), в котором(-ой) открыт счет контрагенту</w:t>
            </w:r>
          </w:p>
        </w:tc>
        <w:tc>
          <w:tcPr>
            <w:tcW w:w="5102" w:type="dxa"/>
          </w:tcPr>
          <w:p w14:paraId="70797AA0" w14:textId="77777777" w:rsidR="009F18D2" w:rsidRDefault="009F18D2" w:rsidP="001A3357">
            <w:pPr>
              <w:pStyle w:val="ConsPlusNormal"/>
              <w:ind w:firstLine="283"/>
              <w:jc w:val="both"/>
            </w:pPr>
            <w:r>
              <w:lastRenderedPageBreak/>
              <w:t xml:space="preserve">Указывается наименование банка контрагента </w:t>
            </w:r>
            <w:r>
              <w:lastRenderedPageBreak/>
              <w:t>или территориального органа Федерального казначейства (при наличии в документе-основании).</w:t>
            </w:r>
          </w:p>
        </w:tc>
      </w:tr>
      <w:tr w:rsidR="009F18D2" w14:paraId="2AE1FF6E" w14:textId="77777777" w:rsidTr="001A3357">
        <w:tblPrEx>
          <w:tblBorders>
            <w:left w:val="single" w:sz="4" w:space="0" w:color="auto"/>
            <w:right w:val="single" w:sz="4" w:space="0" w:color="auto"/>
          </w:tblBorders>
        </w:tblPrEx>
        <w:tc>
          <w:tcPr>
            <w:tcW w:w="3965" w:type="dxa"/>
          </w:tcPr>
          <w:p w14:paraId="78E34696" w14:textId="77777777" w:rsidR="009F18D2" w:rsidRDefault="009F18D2" w:rsidP="001A3357">
            <w:pPr>
              <w:pStyle w:val="ConsPlusNormal"/>
              <w:jc w:val="both"/>
            </w:pPr>
            <w:r>
              <w:lastRenderedPageBreak/>
              <w:t>7.8. БИК банка</w:t>
            </w:r>
          </w:p>
        </w:tc>
        <w:tc>
          <w:tcPr>
            <w:tcW w:w="5102" w:type="dxa"/>
          </w:tcPr>
          <w:p w14:paraId="4217ECBE" w14:textId="77777777" w:rsidR="009F18D2" w:rsidRDefault="009F18D2" w:rsidP="001A3357">
            <w:pPr>
              <w:pStyle w:val="ConsPlusNormal"/>
              <w:ind w:firstLine="283"/>
              <w:jc w:val="both"/>
            </w:pPr>
            <w:r>
              <w:t>Указывается БИК банка контрагента (при наличии в документе-основании).</w:t>
            </w:r>
          </w:p>
        </w:tc>
      </w:tr>
      <w:tr w:rsidR="009F18D2" w14:paraId="3CF2A426" w14:textId="77777777" w:rsidTr="001A3357">
        <w:tblPrEx>
          <w:tblBorders>
            <w:left w:val="single" w:sz="4" w:space="0" w:color="auto"/>
            <w:right w:val="single" w:sz="4" w:space="0" w:color="auto"/>
          </w:tblBorders>
        </w:tblPrEx>
        <w:tc>
          <w:tcPr>
            <w:tcW w:w="3965" w:type="dxa"/>
          </w:tcPr>
          <w:p w14:paraId="3B10E099" w14:textId="77777777" w:rsidR="009F18D2" w:rsidRDefault="009F18D2" w:rsidP="001A3357">
            <w:pPr>
              <w:pStyle w:val="ConsPlusNormal"/>
              <w:jc w:val="both"/>
            </w:pPr>
            <w:r>
              <w:t>7.9. Корреспондентский счет банка</w:t>
            </w:r>
          </w:p>
        </w:tc>
        <w:tc>
          <w:tcPr>
            <w:tcW w:w="5102" w:type="dxa"/>
          </w:tcPr>
          <w:p w14:paraId="11852BEB" w14:textId="77777777" w:rsidR="009F18D2" w:rsidRDefault="009F18D2" w:rsidP="001A3357">
            <w:pPr>
              <w:pStyle w:val="ConsPlusNormal"/>
              <w:ind w:firstLine="283"/>
              <w:jc w:val="both"/>
            </w:pPr>
            <w:r>
              <w:t>Указывается корреспондентский счет банка контрагента (при наличии в документе-основании).</w:t>
            </w:r>
          </w:p>
        </w:tc>
      </w:tr>
      <w:tr w:rsidR="009F18D2" w14:paraId="52186C02" w14:textId="77777777" w:rsidTr="001A3357">
        <w:tblPrEx>
          <w:tblBorders>
            <w:left w:val="single" w:sz="4" w:space="0" w:color="auto"/>
            <w:right w:val="single" w:sz="4" w:space="0" w:color="auto"/>
          </w:tblBorders>
        </w:tblPrEx>
        <w:tc>
          <w:tcPr>
            <w:tcW w:w="3965" w:type="dxa"/>
          </w:tcPr>
          <w:p w14:paraId="43900E1C" w14:textId="77777777" w:rsidR="009F18D2" w:rsidRDefault="009F18D2" w:rsidP="001A3357">
            <w:pPr>
              <w:pStyle w:val="ConsPlusNormal"/>
              <w:jc w:val="both"/>
            </w:pPr>
            <w:r>
              <w:t>8. Расшифровка обязательства</w:t>
            </w:r>
          </w:p>
        </w:tc>
        <w:tc>
          <w:tcPr>
            <w:tcW w:w="5102" w:type="dxa"/>
          </w:tcPr>
          <w:p w14:paraId="087A2CE1" w14:textId="77777777" w:rsidR="009F18D2" w:rsidRDefault="009F18D2" w:rsidP="001A3357">
            <w:pPr>
              <w:pStyle w:val="ConsPlusNormal"/>
            </w:pPr>
          </w:p>
        </w:tc>
      </w:tr>
      <w:tr w:rsidR="009F18D2" w14:paraId="01B2A104" w14:textId="77777777" w:rsidTr="001A3357">
        <w:tblPrEx>
          <w:tblBorders>
            <w:left w:val="single" w:sz="4" w:space="0" w:color="auto"/>
            <w:right w:val="single" w:sz="4" w:space="0" w:color="auto"/>
          </w:tblBorders>
        </w:tblPrEx>
        <w:tc>
          <w:tcPr>
            <w:tcW w:w="3965" w:type="dxa"/>
          </w:tcPr>
          <w:p w14:paraId="0DF47261" w14:textId="77777777" w:rsidR="009F18D2" w:rsidRDefault="009F18D2" w:rsidP="001A3357">
            <w:pPr>
              <w:pStyle w:val="ConsPlusNormal"/>
              <w:jc w:val="both"/>
            </w:pPr>
            <w:r>
              <w:t>8.1. Наименование объекта капитального строительства или объекта недвижимого имущества (мероприятия по информатизации)</w:t>
            </w:r>
          </w:p>
        </w:tc>
        <w:tc>
          <w:tcPr>
            <w:tcW w:w="5102" w:type="dxa"/>
          </w:tcPr>
          <w:p w14:paraId="7AB344A6" w14:textId="77777777" w:rsidR="009F18D2" w:rsidRDefault="009F18D2" w:rsidP="001A3357">
            <w:pPr>
              <w:pStyle w:val="ConsPlusNormal"/>
              <w:ind w:firstLine="283"/>
              <w:jc w:val="both"/>
              <w:rPr>
                <w:color w:val="FF0000"/>
              </w:rPr>
            </w:pPr>
            <w:r>
              <w:rPr>
                <w:color w:val="FF0000"/>
              </w:rPr>
              <w:t>Не заполняется</w:t>
            </w:r>
          </w:p>
          <w:p w14:paraId="4A5D8B37" w14:textId="77777777" w:rsidR="009F18D2" w:rsidRDefault="009F18D2" w:rsidP="001A3357">
            <w:pPr>
              <w:pStyle w:val="ConsPlusNormal"/>
              <w:ind w:firstLine="283"/>
              <w:jc w:val="both"/>
            </w:pPr>
          </w:p>
        </w:tc>
      </w:tr>
      <w:tr w:rsidR="009F18D2" w14:paraId="59F4D09F" w14:textId="77777777" w:rsidTr="001A3357">
        <w:tblPrEx>
          <w:tblBorders>
            <w:left w:val="single" w:sz="4" w:space="0" w:color="auto"/>
            <w:right w:val="single" w:sz="4" w:space="0" w:color="auto"/>
          </w:tblBorders>
        </w:tblPrEx>
        <w:tc>
          <w:tcPr>
            <w:tcW w:w="3965" w:type="dxa"/>
          </w:tcPr>
          <w:p w14:paraId="3CD7B660" w14:textId="77777777" w:rsidR="009F18D2" w:rsidRDefault="009F18D2" w:rsidP="001A3357">
            <w:pPr>
              <w:pStyle w:val="ConsPlusNormal"/>
              <w:jc w:val="both"/>
            </w:pPr>
            <w:r>
              <w:t>8.2. Уникальный код объекта капитального строительства или объекта недвижимого имущества (мероприятия по информатизации)</w:t>
            </w:r>
          </w:p>
        </w:tc>
        <w:tc>
          <w:tcPr>
            <w:tcW w:w="5102" w:type="dxa"/>
          </w:tcPr>
          <w:p w14:paraId="4C1EF048" w14:textId="77777777" w:rsidR="009F18D2" w:rsidRDefault="009F18D2" w:rsidP="001A3357">
            <w:pPr>
              <w:pStyle w:val="ConsPlusNormal"/>
              <w:ind w:firstLine="283"/>
              <w:jc w:val="both"/>
            </w:pPr>
            <w:r>
              <w:rPr>
                <w:color w:val="FF0000"/>
              </w:rPr>
              <w:t>Не заполняется</w:t>
            </w:r>
          </w:p>
        </w:tc>
      </w:tr>
      <w:tr w:rsidR="009F18D2" w14:paraId="4F9B1F5A" w14:textId="77777777" w:rsidTr="001A3357">
        <w:tblPrEx>
          <w:tblBorders>
            <w:left w:val="single" w:sz="4" w:space="0" w:color="auto"/>
            <w:right w:val="single" w:sz="4" w:space="0" w:color="auto"/>
          </w:tblBorders>
        </w:tblPrEx>
        <w:tc>
          <w:tcPr>
            <w:tcW w:w="3965" w:type="dxa"/>
          </w:tcPr>
          <w:p w14:paraId="1FF45521" w14:textId="77777777" w:rsidR="009F18D2" w:rsidRDefault="009F18D2" w:rsidP="001A3357">
            <w:pPr>
              <w:pStyle w:val="ConsPlusNormal"/>
              <w:jc w:val="both"/>
            </w:pPr>
            <w:r>
              <w:t>8.3 Наименование вида средств</w:t>
            </w:r>
          </w:p>
        </w:tc>
        <w:tc>
          <w:tcPr>
            <w:tcW w:w="5102" w:type="dxa"/>
          </w:tcPr>
          <w:p w14:paraId="7B72A601" w14:textId="77777777" w:rsidR="009F18D2" w:rsidRDefault="009F18D2" w:rsidP="001A3357">
            <w:pPr>
              <w:pStyle w:val="ConsPlusNormal"/>
              <w:ind w:firstLine="283"/>
              <w:jc w:val="both"/>
            </w:pPr>
            <w:r>
              <w:t>Указывается наименование вида средств, за счет которых должна быть произведена кассовая выплата: средства бюджета.</w:t>
            </w:r>
          </w:p>
          <w:p w14:paraId="78577E74" w14:textId="77777777" w:rsidR="009F18D2" w:rsidRDefault="009F18D2" w:rsidP="001A3357">
            <w:pPr>
              <w:pStyle w:val="ConsPlusNormal"/>
              <w:ind w:firstLine="283"/>
              <w:jc w:val="both"/>
            </w:pPr>
            <w:r>
              <w:t>В случае постановки на учет бюджетного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9F18D2" w14:paraId="6A230276" w14:textId="77777777" w:rsidTr="001A3357">
        <w:tblPrEx>
          <w:tblBorders>
            <w:left w:val="single" w:sz="4" w:space="0" w:color="auto"/>
            <w:right w:val="single" w:sz="4" w:space="0" w:color="auto"/>
          </w:tblBorders>
        </w:tblPrEx>
        <w:tc>
          <w:tcPr>
            <w:tcW w:w="3965" w:type="dxa"/>
          </w:tcPr>
          <w:p w14:paraId="0D0E993D" w14:textId="77777777" w:rsidR="009F18D2" w:rsidRDefault="009F18D2" w:rsidP="001A3357">
            <w:pPr>
              <w:pStyle w:val="ConsPlusNormal"/>
              <w:jc w:val="both"/>
            </w:pPr>
            <w:r>
              <w:t>8.4. Код по БК</w:t>
            </w:r>
          </w:p>
        </w:tc>
        <w:tc>
          <w:tcPr>
            <w:tcW w:w="5102" w:type="dxa"/>
          </w:tcPr>
          <w:p w14:paraId="04196EF6" w14:textId="77777777" w:rsidR="009F18D2" w:rsidRDefault="009F18D2" w:rsidP="001A3357">
            <w:pPr>
              <w:pStyle w:val="ConsPlusNormal"/>
              <w:ind w:firstLine="283"/>
              <w:jc w:val="both"/>
            </w:pPr>
            <w:r>
              <w:t>Указывается код классификации расходов бюджета в соответствии с предметом документа-основания.</w:t>
            </w:r>
          </w:p>
          <w:p w14:paraId="5EC296E0" w14:textId="77777777" w:rsidR="009F18D2" w:rsidRDefault="009F18D2" w:rsidP="001A3357">
            <w:pPr>
              <w:pStyle w:val="ConsPlusNormal"/>
              <w:ind w:firstLine="283"/>
              <w:jc w:val="both"/>
            </w:pPr>
            <w:r>
              <w:t>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бюджета на основании информации, представленной должником.</w:t>
            </w:r>
          </w:p>
        </w:tc>
      </w:tr>
      <w:tr w:rsidR="009F18D2" w14:paraId="76C558F3" w14:textId="77777777" w:rsidTr="001A3357">
        <w:tblPrEx>
          <w:tblBorders>
            <w:left w:val="single" w:sz="4" w:space="0" w:color="auto"/>
            <w:right w:val="single" w:sz="4" w:space="0" w:color="auto"/>
          </w:tblBorders>
        </w:tblPrEx>
        <w:tc>
          <w:tcPr>
            <w:tcW w:w="3965" w:type="dxa"/>
          </w:tcPr>
          <w:p w14:paraId="5C226911" w14:textId="77777777" w:rsidR="009F18D2" w:rsidRDefault="009F18D2" w:rsidP="001A3357">
            <w:pPr>
              <w:pStyle w:val="ConsPlusNormal"/>
              <w:jc w:val="both"/>
            </w:pPr>
            <w:r>
              <w:t>8.5. Признак безусловности обязательства</w:t>
            </w:r>
          </w:p>
        </w:tc>
        <w:tc>
          <w:tcPr>
            <w:tcW w:w="5102" w:type="dxa"/>
          </w:tcPr>
          <w:p w14:paraId="2F25A936" w14:textId="77777777" w:rsidR="009F18D2" w:rsidRDefault="009F18D2" w:rsidP="001A3357">
            <w:pPr>
              <w:pStyle w:val="ConsPlusNormal"/>
              <w:ind w:firstLine="283"/>
              <w:jc w:val="both"/>
            </w:pPr>
            <w:r>
              <w:t>Указывается значение "безусловное" по бюджетному обязательству, денежное обязательство по которому возникает на основании документа-основания при наступлении сроков проведения платежей (наступление срока проведения платежа, требующего подтверждения по контракту, договору, наступление срока перечисления субсидии по соглашению, исполнение решения налогового органа, оплата исполнительного документа, иное).</w:t>
            </w:r>
          </w:p>
          <w:p w14:paraId="52D95601" w14:textId="77777777" w:rsidR="009F18D2" w:rsidRDefault="009F18D2" w:rsidP="001A3357">
            <w:pPr>
              <w:pStyle w:val="ConsPlusNormal"/>
              <w:ind w:firstLine="283"/>
              <w:jc w:val="both"/>
            </w:pPr>
            <w:r>
              <w:t xml:space="preserve">Указывается значение "условное" по обязательству, денежное обязательство по которому возникает в силу наступления условий, предусмотренных в документе-основании (подписания актов выполненных работ, </w:t>
            </w:r>
            <w:r>
              <w:lastRenderedPageBreak/>
              <w:t>утверждение отчетов о выполнении условий соглашения о предоставлении субсидии, иное).</w:t>
            </w:r>
          </w:p>
        </w:tc>
      </w:tr>
      <w:tr w:rsidR="009F18D2" w14:paraId="0EEACAE1" w14:textId="77777777" w:rsidTr="001A3357">
        <w:tblPrEx>
          <w:tblBorders>
            <w:left w:val="single" w:sz="4" w:space="0" w:color="auto"/>
            <w:right w:val="single" w:sz="4" w:space="0" w:color="auto"/>
          </w:tblBorders>
        </w:tblPrEx>
        <w:tc>
          <w:tcPr>
            <w:tcW w:w="3965" w:type="dxa"/>
          </w:tcPr>
          <w:p w14:paraId="0BF25466" w14:textId="77777777" w:rsidR="009F18D2" w:rsidRDefault="009F18D2" w:rsidP="001A3357">
            <w:pPr>
              <w:pStyle w:val="ConsPlusNormal"/>
              <w:jc w:val="both"/>
            </w:pPr>
            <w:r>
              <w:lastRenderedPageBreak/>
              <w:t>8.6. Сумма исполненного обязательства прошлых лет в валюте Российской Федерации</w:t>
            </w:r>
          </w:p>
        </w:tc>
        <w:tc>
          <w:tcPr>
            <w:tcW w:w="5102" w:type="dxa"/>
          </w:tcPr>
          <w:p w14:paraId="6A9C72BE" w14:textId="77777777" w:rsidR="009F18D2" w:rsidRDefault="009F18D2" w:rsidP="001A3357">
            <w:pPr>
              <w:pStyle w:val="ConsPlusNormal"/>
              <w:ind w:firstLine="283"/>
              <w:jc w:val="both"/>
            </w:pPr>
            <w:r>
              <w:t>Указывается исполненная сумма бюджетного обязательства прошлых лет с точностью до второго знака после запятой.</w:t>
            </w:r>
          </w:p>
        </w:tc>
      </w:tr>
      <w:tr w:rsidR="009F18D2" w14:paraId="733529D5" w14:textId="77777777" w:rsidTr="001A3357">
        <w:tblPrEx>
          <w:tblBorders>
            <w:left w:val="single" w:sz="4" w:space="0" w:color="auto"/>
            <w:right w:val="single" w:sz="4" w:space="0" w:color="auto"/>
          </w:tblBorders>
        </w:tblPrEx>
        <w:tc>
          <w:tcPr>
            <w:tcW w:w="3965" w:type="dxa"/>
          </w:tcPr>
          <w:p w14:paraId="6075C3C5" w14:textId="77777777" w:rsidR="009F18D2" w:rsidRDefault="009F18D2" w:rsidP="001A3357">
            <w:pPr>
              <w:pStyle w:val="ConsPlusNormal"/>
              <w:jc w:val="both"/>
            </w:pPr>
            <w:r>
              <w:t>8.7. Сумма неисполненного обязательства прошлых лет в валюте Российской Федерации</w:t>
            </w:r>
          </w:p>
        </w:tc>
        <w:tc>
          <w:tcPr>
            <w:tcW w:w="5102" w:type="dxa"/>
          </w:tcPr>
          <w:p w14:paraId="20E458F3" w14:textId="77777777" w:rsidR="009F18D2" w:rsidRDefault="009F18D2" w:rsidP="001A3357">
            <w:pPr>
              <w:pStyle w:val="ConsPlusNormal"/>
              <w:ind w:firstLine="283"/>
              <w:jc w:val="both"/>
            </w:pPr>
            <w:r>
              <w:t>При внесении изменения в бюджетное обязательство, связанное с переносом неисполненной суммы обязательства прошлых лет на очередной финансовый год, указывается сумма бюджетного обязательства прошлых лет с точностью до второго знака после запятой, подлежащая исполнению в текущем финансовом году.</w:t>
            </w:r>
          </w:p>
        </w:tc>
      </w:tr>
      <w:tr w:rsidR="009F18D2" w14:paraId="1D553FD5" w14:textId="77777777" w:rsidTr="001A3357">
        <w:tblPrEx>
          <w:tblBorders>
            <w:left w:val="single" w:sz="4" w:space="0" w:color="auto"/>
            <w:right w:val="single" w:sz="4" w:space="0" w:color="auto"/>
          </w:tblBorders>
        </w:tblPrEx>
        <w:tc>
          <w:tcPr>
            <w:tcW w:w="3965" w:type="dxa"/>
          </w:tcPr>
          <w:p w14:paraId="5992BC20" w14:textId="77777777" w:rsidR="009F18D2" w:rsidRDefault="009F18D2" w:rsidP="001A3357">
            <w:pPr>
              <w:pStyle w:val="ConsPlusNormal"/>
              <w:jc w:val="both"/>
            </w:pPr>
            <w:r>
              <w:t>8.8. Сумма на 20__ текущий финансовый год в валюте Российской Федерации с помесячной разбивкой</w:t>
            </w:r>
          </w:p>
        </w:tc>
        <w:tc>
          <w:tcPr>
            <w:tcW w:w="5102" w:type="dxa"/>
          </w:tcPr>
          <w:p w14:paraId="6D47F941" w14:textId="77777777" w:rsidR="009F18D2" w:rsidRDefault="009F18D2" w:rsidP="001A3357">
            <w:pPr>
              <w:pStyle w:val="ConsPlusNormal"/>
              <w:ind w:firstLine="283"/>
              <w:jc w:val="both"/>
            </w:pPr>
            <w: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 знака после запятой месяца, в котором будет осуществлен платеж.</w:t>
            </w:r>
          </w:p>
          <w:p w14:paraId="7D322673" w14:textId="05202BCB" w:rsidR="009F18D2" w:rsidRDefault="009F18D2" w:rsidP="001A3357">
            <w:pPr>
              <w:pStyle w:val="ConsPlusNormal"/>
              <w:ind w:firstLine="283"/>
              <w:jc w:val="both"/>
            </w:pPr>
            <w:r>
              <w:t xml:space="preserve">В случае постановки на учет (изменения) бюджетного обязательства, возникшего на основании </w:t>
            </w:r>
            <w:proofErr w:type="gramStart"/>
            <w:r w:rsidR="0062057A">
              <w:t>муниципального  контракта</w:t>
            </w:r>
            <w:proofErr w:type="gramEnd"/>
            <w:r>
              <w:t xml:space="preserve"> (договора), указывается график платежей с помесячной разбивкой текущего года исполнения контракта.</w:t>
            </w:r>
          </w:p>
          <w:p w14:paraId="07FA0317" w14:textId="77777777" w:rsidR="009F18D2" w:rsidRDefault="009F18D2" w:rsidP="001A3357">
            <w:pPr>
              <w:pStyle w:val="ConsPlusNormal"/>
              <w:ind w:firstLine="283"/>
              <w:jc w:val="both"/>
            </w:pPr>
            <w:r>
              <w:t>В случае постановки на учет (изменения) бюджетного обязательства, возникшего на основании исполнительного документа/решения налогового органа, указывается сумма на основании информации, представленной должником.</w:t>
            </w:r>
          </w:p>
        </w:tc>
      </w:tr>
      <w:tr w:rsidR="009F18D2" w14:paraId="5BB22674" w14:textId="77777777" w:rsidTr="001A3357">
        <w:tblPrEx>
          <w:tblBorders>
            <w:left w:val="single" w:sz="4" w:space="0" w:color="auto"/>
            <w:right w:val="single" w:sz="4" w:space="0" w:color="auto"/>
          </w:tblBorders>
        </w:tblPrEx>
        <w:tc>
          <w:tcPr>
            <w:tcW w:w="3965" w:type="dxa"/>
          </w:tcPr>
          <w:p w14:paraId="6A7E83E0" w14:textId="77777777" w:rsidR="009F18D2" w:rsidRDefault="009F18D2" w:rsidP="001A3357">
            <w:pPr>
              <w:pStyle w:val="ConsPlusNormal"/>
              <w:jc w:val="both"/>
            </w:pPr>
            <w:r>
              <w:t>8.9. Сумма в валюте Российской Федерации на плановый период и за пределами планового периода</w:t>
            </w:r>
          </w:p>
        </w:tc>
        <w:tc>
          <w:tcPr>
            <w:tcW w:w="5102" w:type="dxa"/>
          </w:tcPr>
          <w:p w14:paraId="12961CBE" w14:textId="77777777" w:rsidR="009F18D2" w:rsidRDefault="009F18D2" w:rsidP="001A3357">
            <w:pPr>
              <w:pStyle w:val="ConsPlusNormal"/>
              <w:ind w:firstLine="283"/>
              <w:jc w:val="both"/>
            </w:pPr>
            <w:r>
              <w:t xml:space="preserve">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 знака после </w:t>
            </w:r>
            <w:r>
              <w:lastRenderedPageBreak/>
              <w:t>запятой.</w:t>
            </w:r>
          </w:p>
          <w:p w14:paraId="23D95BDF" w14:textId="3A57AE05" w:rsidR="009F18D2" w:rsidRDefault="009F18D2" w:rsidP="001A3357">
            <w:pPr>
              <w:pStyle w:val="ConsPlusNormal"/>
              <w:ind w:firstLine="283"/>
              <w:jc w:val="both"/>
            </w:pPr>
            <w:r>
              <w:t xml:space="preserve">В случае постановки на учет (изменения) бюджетного обязательства, возникшего на основании </w:t>
            </w:r>
            <w:proofErr w:type="gramStart"/>
            <w:r w:rsidR="0062057A">
              <w:t>муниципального  контракта</w:t>
            </w:r>
            <w:proofErr w:type="gramEnd"/>
            <w:r>
              <w:t xml:space="preserve"> (договора), указывается график платежей по государственному контракту (договору) в валюте Российской Федерации с годовой периодичностью.</w:t>
            </w:r>
          </w:p>
          <w:p w14:paraId="64A6525A" w14:textId="77777777" w:rsidR="009F18D2" w:rsidRDefault="009F18D2" w:rsidP="001A3357">
            <w:pPr>
              <w:pStyle w:val="ConsPlusNormal"/>
              <w:ind w:firstLine="283"/>
              <w:jc w:val="both"/>
            </w:pPr>
            <w:r>
              <w:t>Сумма указывается отдельно на текущий финансовый год, первый, второй год планового периода, и на третий год после текущего финансового года, а также общей суммой на последующие года.</w:t>
            </w:r>
          </w:p>
        </w:tc>
      </w:tr>
      <w:tr w:rsidR="009F18D2" w14:paraId="0B8AA64C" w14:textId="77777777" w:rsidTr="001A3357">
        <w:tblPrEx>
          <w:tblBorders>
            <w:left w:val="single" w:sz="4" w:space="0" w:color="auto"/>
            <w:right w:val="single" w:sz="4" w:space="0" w:color="auto"/>
          </w:tblBorders>
        </w:tblPrEx>
        <w:tc>
          <w:tcPr>
            <w:tcW w:w="3965" w:type="dxa"/>
          </w:tcPr>
          <w:p w14:paraId="5C7A0F39" w14:textId="77777777" w:rsidR="009F18D2" w:rsidRDefault="009F18D2" w:rsidP="001A3357">
            <w:pPr>
              <w:pStyle w:val="ConsPlusNormal"/>
              <w:jc w:val="both"/>
            </w:pPr>
            <w:r>
              <w:lastRenderedPageBreak/>
              <w:t>8.10. Дата выплаты по исполнительному документу</w:t>
            </w:r>
          </w:p>
        </w:tc>
        <w:tc>
          <w:tcPr>
            <w:tcW w:w="5102" w:type="dxa"/>
          </w:tcPr>
          <w:p w14:paraId="51A6EACD" w14:textId="77777777" w:rsidR="009F18D2" w:rsidRDefault="009F18D2" w:rsidP="001A3357">
            <w:pPr>
              <w:pStyle w:val="ConsPlusNormal"/>
              <w:ind w:firstLine="283"/>
              <w:jc w:val="both"/>
            </w:pPr>
            <w:r>
              <w:t>Указывается дата ежемесячной выплаты по исполнению исполнительного документа, если выплаты имеют периодический характер.</w:t>
            </w:r>
          </w:p>
        </w:tc>
      </w:tr>
      <w:tr w:rsidR="009F18D2" w14:paraId="693BD1D3" w14:textId="77777777" w:rsidTr="001A3357">
        <w:tblPrEx>
          <w:tblBorders>
            <w:left w:val="single" w:sz="4" w:space="0" w:color="auto"/>
            <w:right w:val="single" w:sz="4" w:space="0" w:color="auto"/>
          </w:tblBorders>
        </w:tblPrEx>
        <w:tc>
          <w:tcPr>
            <w:tcW w:w="3965" w:type="dxa"/>
          </w:tcPr>
          <w:p w14:paraId="611A73B2" w14:textId="77777777" w:rsidR="009F18D2" w:rsidRDefault="009F18D2" w:rsidP="001A3357">
            <w:pPr>
              <w:pStyle w:val="ConsPlusNormal"/>
              <w:jc w:val="both"/>
            </w:pPr>
            <w:r>
              <w:t>8.11. Аналитический код</w:t>
            </w:r>
          </w:p>
        </w:tc>
        <w:tc>
          <w:tcPr>
            <w:tcW w:w="5102" w:type="dxa"/>
          </w:tcPr>
          <w:p w14:paraId="4ED55572" w14:textId="77777777" w:rsidR="009F18D2" w:rsidRDefault="009F18D2" w:rsidP="001A3357">
            <w:pPr>
              <w:pStyle w:val="ConsPlusNormal"/>
              <w:ind w:firstLine="283"/>
              <w:jc w:val="both"/>
            </w:pPr>
            <w:r>
              <w:t>Указывается при необходимости аналитический код, присваиваемый органами Федерального казначейства субсидиям, субвенциям и иным межбюджетным трансфертам, имеющим целевое значение, предоставляемым из федерального бюджета бюджетам субъектов Российской Федерации и муниципальных образований или код, присваиваемый органами Федерального казначейства для завершения расчетов по обязательствам, неисполненным на начало текущего финансового года.</w:t>
            </w:r>
          </w:p>
        </w:tc>
      </w:tr>
      <w:tr w:rsidR="009F18D2" w14:paraId="15E0A921" w14:textId="77777777" w:rsidTr="001A3357">
        <w:tblPrEx>
          <w:tblBorders>
            <w:left w:val="single" w:sz="4" w:space="0" w:color="auto"/>
            <w:right w:val="single" w:sz="4" w:space="0" w:color="auto"/>
          </w:tblBorders>
        </w:tblPrEx>
        <w:tc>
          <w:tcPr>
            <w:tcW w:w="3965" w:type="dxa"/>
          </w:tcPr>
          <w:p w14:paraId="36ED7C92" w14:textId="77777777" w:rsidR="009F18D2" w:rsidRDefault="009F18D2" w:rsidP="001A3357">
            <w:pPr>
              <w:pStyle w:val="ConsPlusNormal"/>
              <w:jc w:val="both"/>
            </w:pPr>
            <w:r>
              <w:t>8.12. Примечание</w:t>
            </w:r>
          </w:p>
        </w:tc>
        <w:tc>
          <w:tcPr>
            <w:tcW w:w="5102" w:type="dxa"/>
          </w:tcPr>
          <w:p w14:paraId="4FD0BC9D" w14:textId="77777777" w:rsidR="009F18D2" w:rsidRDefault="009F18D2" w:rsidP="001A3357">
            <w:pPr>
              <w:pStyle w:val="ConsPlusNormal"/>
              <w:ind w:firstLine="283"/>
              <w:jc w:val="both"/>
            </w:pPr>
            <w:r>
              <w:t>Иная информация, необходимая для постановки бюджетного обязательства на учет.</w:t>
            </w:r>
          </w:p>
        </w:tc>
      </w:tr>
    </w:tbl>
    <w:p w14:paraId="66C52583" w14:textId="77777777" w:rsidR="009F18D2" w:rsidRDefault="009F18D2" w:rsidP="009F18D2">
      <w:pPr>
        <w:pStyle w:val="ConsPlusNormal"/>
        <w:jc w:val="both"/>
      </w:pPr>
    </w:p>
    <w:p w14:paraId="343CFA37" w14:textId="77777777" w:rsidR="009F18D2" w:rsidRDefault="009F18D2" w:rsidP="009F18D2">
      <w:pPr>
        <w:pStyle w:val="ConsPlusNormal"/>
        <w:jc w:val="both"/>
      </w:pPr>
    </w:p>
    <w:p w14:paraId="2257F1D7" w14:textId="77777777" w:rsidR="009F18D2" w:rsidRDefault="009F18D2" w:rsidP="009F18D2">
      <w:pPr>
        <w:pStyle w:val="ConsPlusNormal"/>
        <w:jc w:val="both"/>
      </w:pPr>
    </w:p>
    <w:p w14:paraId="3A0DF1CA" w14:textId="77777777" w:rsidR="009C5776" w:rsidRDefault="009C5776" w:rsidP="009F18D2">
      <w:pPr>
        <w:pStyle w:val="ConsPlusNormal"/>
        <w:jc w:val="right"/>
        <w:outlineLvl w:val="1"/>
      </w:pPr>
    </w:p>
    <w:p w14:paraId="4401A27B" w14:textId="77777777" w:rsidR="009C5776" w:rsidRDefault="009C5776" w:rsidP="009F18D2">
      <w:pPr>
        <w:pStyle w:val="ConsPlusNormal"/>
        <w:jc w:val="right"/>
        <w:outlineLvl w:val="1"/>
      </w:pPr>
    </w:p>
    <w:p w14:paraId="0DC32932" w14:textId="77777777" w:rsidR="009C5776" w:rsidRDefault="009C5776" w:rsidP="009F18D2">
      <w:pPr>
        <w:pStyle w:val="ConsPlusNormal"/>
        <w:jc w:val="right"/>
        <w:outlineLvl w:val="1"/>
      </w:pPr>
    </w:p>
    <w:p w14:paraId="131014D8" w14:textId="77777777" w:rsidR="009C5776" w:rsidRDefault="009C5776" w:rsidP="009F18D2">
      <w:pPr>
        <w:pStyle w:val="ConsPlusNormal"/>
        <w:jc w:val="right"/>
        <w:outlineLvl w:val="1"/>
      </w:pPr>
    </w:p>
    <w:p w14:paraId="6AFC665A" w14:textId="77777777" w:rsidR="009C5776" w:rsidRDefault="009C5776" w:rsidP="009F18D2">
      <w:pPr>
        <w:pStyle w:val="ConsPlusNormal"/>
        <w:jc w:val="right"/>
        <w:outlineLvl w:val="1"/>
      </w:pPr>
    </w:p>
    <w:p w14:paraId="6FEF7A43" w14:textId="77777777" w:rsidR="009C5776" w:rsidRDefault="009C5776" w:rsidP="009F18D2">
      <w:pPr>
        <w:pStyle w:val="ConsPlusNormal"/>
        <w:jc w:val="right"/>
        <w:outlineLvl w:val="1"/>
      </w:pPr>
    </w:p>
    <w:p w14:paraId="51324803" w14:textId="77777777" w:rsidR="009C5776" w:rsidRDefault="009C5776" w:rsidP="009F18D2">
      <w:pPr>
        <w:pStyle w:val="ConsPlusNormal"/>
        <w:jc w:val="right"/>
        <w:outlineLvl w:val="1"/>
      </w:pPr>
    </w:p>
    <w:p w14:paraId="110175AE" w14:textId="77777777" w:rsidR="009C5776" w:rsidRDefault="009C5776" w:rsidP="009F18D2">
      <w:pPr>
        <w:pStyle w:val="ConsPlusNormal"/>
        <w:jc w:val="right"/>
        <w:outlineLvl w:val="1"/>
      </w:pPr>
    </w:p>
    <w:p w14:paraId="000C5ED8" w14:textId="77777777" w:rsidR="009C5776" w:rsidRDefault="009C5776" w:rsidP="009F18D2">
      <w:pPr>
        <w:pStyle w:val="ConsPlusNormal"/>
        <w:jc w:val="right"/>
        <w:outlineLvl w:val="1"/>
      </w:pPr>
    </w:p>
    <w:p w14:paraId="759F34A5" w14:textId="77777777" w:rsidR="009C5776" w:rsidRDefault="009C5776" w:rsidP="009F18D2">
      <w:pPr>
        <w:pStyle w:val="ConsPlusNormal"/>
        <w:jc w:val="right"/>
        <w:outlineLvl w:val="1"/>
      </w:pPr>
    </w:p>
    <w:p w14:paraId="77B39646" w14:textId="77777777" w:rsidR="009C5776" w:rsidRDefault="009C5776" w:rsidP="009F18D2">
      <w:pPr>
        <w:pStyle w:val="ConsPlusNormal"/>
        <w:jc w:val="right"/>
        <w:outlineLvl w:val="1"/>
      </w:pPr>
    </w:p>
    <w:p w14:paraId="3F98FE7B" w14:textId="77777777" w:rsidR="009C5776" w:rsidRDefault="009C5776" w:rsidP="009F18D2">
      <w:pPr>
        <w:pStyle w:val="ConsPlusNormal"/>
        <w:jc w:val="right"/>
        <w:outlineLvl w:val="1"/>
      </w:pPr>
    </w:p>
    <w:p w14:paraId="6B6782AE" w14:textId="77777777" w:rsidR="009C5776" w:rsidRDefault="009C5776" w:rsidP="009F18D2">
      <w:pPr>
        <w:pStyle w:val="ConsPlusNormal"/>
        <w:jc w:val="right"/>
        <w:outlineLvl w:val="1"/>
      </w:pPr>
    </w:p>
    <w:p w14:paraId="7D0D50C8" w14:textId="77777777" w:rsidR="009C5776" w:rsidRDefault="009C5776" w:rsidP="009F18D2">
      <w:pPr>
        <w:pStyle w:val="ConsPlusNormal"/>
        <w:jc w:val="right"/>
        <w:outlineLvl w:val="1"/>
      </w:pPr>
    </w:p>
    <w:p w14:paraId="02E1075D" w14:textId="77777777" w:rsidR="009C5776" w:rsidRDefault="009C5776" w:rsidP="009F18D2">
      <w:pPr>
        <w:pStyle w:val="ConsPlusNormal"/>
        <w:jc w:val="right"/>
        <w:outlineLvl w:val="1"/>
      </w:pPr>
    </w:p>
    <w:p w14:paraId="0DE43442" w14:textId="77777777" w:rsidR="009C5776" w:rsidRDefault="009C5776" w:rsidP="009F18D2">
      <w:pPr>
        <w:pStyle w:val="ConsPlusNormal"/>
        <w:jc w:val="right"/>
        <w:outlineLvl w:val="1"/>
      </w:pPr>
    </w:p>
    <w:p w14:paraId="06B587AC" w14:textId="77777777" w:rsidR="009C5776" w:rsidRDefault="009C5776" w:rsidP="009F18D2">
      <w:pPr>
        <w:pStyle w:val="ConsPlusNormal"/>
        <w:jc w:val="right"/>
        <w:outlineLvl w:val="1"/>
      </w:pPr>
    </w:p>
    <w:p w14:paraId="7D2284BB" w14:textId="77777777" w:rsidR="009C5776" w:rsidRDefault="009C5776" w:rsidP="009F18D2">
      <w:pPr>
        <w:pStyle w:val="ConsPlusNormal"/>
        <w:jc w:val="right"/>
        <w:outlineLvl w:val="1"/>
      </w:pPr>
    </w:p>
    <w:p w14:paraId="304B036E" w14:textId="77777777" w:rsidR="009C5776" w:rsidRDefault="009C5776" w:rsidP="009F18D2">
      <w:pPr>
        <w:pStyle w:val="ConsPlusNormal"/>
        <w:jc w:val="right"/>
        <w:outlineLvl w:val="1"/>
      </w:pPr>
    </w:p>
    <w:p w14:paraId="48CF526D" w14:textId="77777777" w:rsidR="009C5776" w:rsidRDefault="009C5776" w:rsidP="009F18D2">
      <w:pPr>
        <w:pStyle w:val="ConsPlusNormal"/>
        <w:jc w:val="right"/>
        <w:outlineLvl w:val="1"/>
      </w:pPr>
    </w:p>
    <w:p w14:paraId="73DC26A0" w14:textId="77777777" w:rsidR="009F18D2" w:rsidRDefault="009F18D2" w:rsidP="009C5776">
      <w:pPr>
        <w:pStyle w:val="ConsPlusNormal"/>
        <w:ind w:left="5529"/>
        <w:outlineLvl w:val="1"/>
      </w:pPr>
      <w:r>
        <w:lastRenderedPageBreak/>
        <w:t>Приложение N 2</w:t>
      </w:r>
    </w:p>
    <w:p w14:paraId="5FC2AC14" w14:textId="77777777" w:rsidR="009F18D2" w:rsidRDefault="009F18D2" w:rsidP="009C5776">
      <w:pPr>
        <w:pStyle w:val="ConsPlusNormal"/>
        <w:ind w:left="5529"/>
      </w:pPr>
      <w:proofErr w:type="gramStart"/>
      <w:r>
        <w:t>к</w:t>
      </w:r>
      <w:proofErr w:type="gramEnd"/>
      <w:r>
        <w:t xml:space="preserve"> Порядку учета бюджетных и денежных</w:t>
      </w:r>
    </w:p>
    <w:p w14:paraId="4A506118" w14:textId="77777777" w:rsidR="009F18D2" w:rsidRDefault="009F18D2" w:rsidP="009C5776">
      <w:pPr>
        <w:pStyle w:val="ConsPlusNormal"/>
        <w:ind w:left="5529"/>
      </w:pPr>
      <w:proofErr w:type="gramStart"/>
      <w:r>
        <w:t>обязательств</w:t>
      </w:r>
      <w:proofErr w:type="gramEnd"/>
      <w:r>
        <w:t xml:space="preserve"> получателей средств</w:t>
      </w:r>
    </w:p>
    <w:p w14:paraId="08A9A9CB" w14:textId="21FF41A6" w:rsidR="009F18D2" w:rsidRDefault="009F18D2" w:rsidP="009C5776">
      <w:pPr>
        <w:pStyle w:val="ConsPlusNormal"/>
        <w:ind w:left="5529"/>
      </w:pPr>
      <w:proofErr w:type="gramStart"/>
      <w:r>
        <w:t>бюджета</w:t>
      </w:r>
      <w:proofErr w:type="gramEnd"/>
      <w:r w:rsidR="009C5776">
        <w:t xml:space="preserve"> </w:t>
      </w:r>
      <w:r w:rsidR="008F0172">
        <w:t>«</w:t>
      </w:r>
      <w:r w:rsidR="008F0172" w:rsidRPr="008F0172">
        <w:rPr>
          <w:color w:val="000000"/>
          <w:sz w:val="28"/>
          <w:szCs w:val="28"/>
        </w:rPr>
        <w:t>Муниципального</w:t>
      </w:r>
      <w:r w:rsidR="008F0172">
        <w:rPr>
          <w:color w:val="000000"/>
          <w:sz w:val="28"/>
          <w:szCs w:val="28"/>
        </w:rPr>
        <w:t xml:space="preserve"> образования «</w:t>
      </w:r>
      <w:proofErr w:type="spellStart"/>
      <w:r w:rsidR="008F0172">
        <w:rPr>
          <w:color w:val="000000"/>
          <w:sz w:val="28"/>
          <w:szCs w:val="28"/>
        </w:rPr>
        <w:t>Птичнинское</w:t>
      </w:r>
      <w:proofErr w:type="spellEnd"/>
      <w:r w:rsidR="008F0172">
        <w:rPr>
          <w:color w:val="000000"/>
          <w:sz w:val="28"/>
          <w:szCs w:val="28"/>
        </w:rPr>
        <w:t xml:space="preserve"> сельское поселение» </w:t>
      </w:r>
      <w:r w:rsidR="008F0172" w:rsidRPr="0073534B">
        <w:rPr>
          <w:color w:val="000000"/>
          <w:sz w:val="28"/>
          <w:szCs w:val="28"/>
        </w:rPr>
        <w:t>Биробиджанского</w:t>
      </w:r>
      <w:r w:rsidR="00F60D46">
        <w:rPr>
          <w:color w:val="000000"/>
          <w:sz w:val="28"/>
          <w:szCs w:val="28"/>
        </w:rPr>
        <w:t xml:space="preserve"> муниципального</w:t>
      </w:r>
      <w:r w:rsidR="008F0172" w:rsidRPr="0073534B">
        <w:rPr>
          <w:color w:val="000000"/>
          <w:sz w:val="28"/>
          <w:szCs w:val="28"/>
        </w:rPr>
        <w:t xml:space="preserve"> района Еврейской автономной области</w:t>
      </w:r>
      <w:r w:rsidR="008F0172">
        <w:rPr>
          <w:color w:val="000000"/>
          <w:sz w:val="28"/>
          <w:szCs w:val="28"/>
        </w:rPr>
        <w:t xml:space="preserve">» </w:t>
      </w:r>
      <w:r>
        <w:t xml:space="preserve">Управлением </w:t>
      </w:r>
    </w:p>
    <w:p w14:paraId="6FE37C94" w14:textId="77777777" w:rsidR="009F18D2" w:rsidRDefault="009F18D2" w:rsidP="009C5776">
      <w:pPr>
        <w:pStyle w:val="ConsPlusNormal"/>
        <w:ind w:left="5529"/>
      </w:pPr>
      <w:r>
        <w:t xml:space="preserve">Федерального казначейства </w:t>
      </w:r>
    </w:p>
    <w:p w14:paraId="052F1D93" w14:textId="77777777" w:rsidR="009F18D2" w:rsidRDefault="009F18D2" w:rsidP="009C5776">
      <w:pPr>
        <w:pStyle w:val="ConsPlusNormal"/>
        <w:ind w:left="5529"/>
      </w:pPr>
      <w:proofErr w:type="gramStart"/>
      <w:r>
        <w:t>по</w:t>
      </w:r>
      <w:proofErr w:type="gramEnd"/>
      <w:r>
        <w:t xml:space="preserve"> Еврейской автономной области</w:t>
      </w:r>
    </w:p>
    <w:p w14:paraId="7B8E41C7" w14:textId="77777777" w:rsidR="009F18D2" w:rsidRDefault="009F18D2" w:rsidP="009F18D2">
      <w:pPr>
        <w:pStyle w:val="ConsPlusNormal"/>
        <w:jc w:val="both"/>
      </w:pPr>
    </w:p>
    <w:p w14:paraId="1B7E6409" w14:textId="77777777" w:rsidR="009F18D2" w:rsidRDefault="009F18D2" w:rsidP="009F18D2">
      <w:pPr>
        <w:pStyle w:val="ConsPlusNormal"/>
        <w:jc w:val="center"/>
      </w:pPr>
      <w:bookmarkStart w:id="44" w:name="P441"/>
      <w:bookmarkEnd w:id="44"/>
      <w:r>
        <w:t>Реквизиты</w:t>
      </w:r>
    </w:p>
    <w:p w14:paraId="5AD060BE" w14:textId="77777777" w:rsidR="009F18D2" w:rsidRDefault="009F18D2" w:rsidP="009F18D2">
      <w:pPr>
        <w:pStyle w:val="ConsPlusNormal"/>
        <w:jc w:val="center"/>
      </w:pPr>
      <w:r>
        <w:t>Сведения о денежном обязательстве</w:t>
      </w:r>
    </w:p>
    <w:p w14:paraId="071C5110" w14:textId="77777777" w:rsidR="009F18D2" w:rsidRDefault="009F18D2" w:rsidP="009F18D2">
      <w:pPr>
        <w:pStyle w:val="ConsPlusNormal"/>
        <w:jc w:val="both"/>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5"/>
        <w:gridCol w:w="5049"/>
      </w:tblGrid>
      <w:tr w:rsidR="009F18D2" w14:paraId="7AC023A1" w14:textId="77777777" w:rsidTr="001A3357">
        <w:tc>
          <w:tcPr>
            <w:tcW w:w="9014" w:type="dxa"/>
            <w:gridSpan w:val="2"/>
            <w:tcBorders>
              <w:top w:val="nil"/>
              <w:left w:val="nil"/>
              <w:right w:val="nil"/>
            </w:tcBorders>
          </w:tcPr>
          <w:p w14:paraId="645E85D6" w14:textId="77777777" w:rsidR="009F18D2" w:rsidRDefault="009F18D2" w:rsidP="001A3357">
            <w:pPr>
              <w:pStyle w:val="ConsPlusNormal"/>
              <w:jc w:val="both"/>
            </w:pPr>
            <w:r>
              <w:t>Единица измерения: руб.</w:t>
            </w:r>
          </w:p>
          <w:p w14:paraId="19415755" w14:textId="77777777" w:rsidR="009F18D2" w:rsidRDefault="009F18D2" w:rsidP="001A3357">
            <w:pPr>
              <w:pStyle w:val="ConsPlusNormal"/>
              <w:jc w:val="both"/>
            </w:pPr>
            <w:r>
              <w:t>(</w:t>
            </w:r>
            <w:proofErr w:type="gramStart"/>
            <w:r>
              <w:t>с</w:t>
            </w:r>
            <w:proofErr w:type="gramEnd"/>
            <w:r>
              <w:t xml:space="preserve"> точностью до второго десятичного знака)</w:t>
            </w:r>
          </w:p>
        </w:tc>
      </w:tr>
      <w:tr w:rsidR="009F18D2" w14:paraId="1168CDD1" w14:textId="77777777" w:rsidTr="001A3357">
        <w:tblPrEx>
          <w:tblBorders>
            <w:left w:val="single" w:sz="4" w:space="0" w:color="auto"/>
            <w:right w:val="single" w:sz="4" w:space="0" w:color="auto"/>
          </w:tblBorders>
        </w:tblPrEx>
        <w:tc>
          <w:tcPr>
            <w:tcW w:w="3965" w:type="dxa"/>
          </w:tcPr>
          <w:p w14:paraId="3823C9D4" w14:textId="77777777" w:rsidR="009F18D2" w:rsidRDefault="009F18D2" w:rsidP="001A3357">
            <w:pPr>
              <w:pStyle w:val="ConsPlusNormal"/>
              <w:jc w:val="center"/>
            </w:pPr>
            <w:r>
              <w:t>Наименование информации (реквизита, показателя)</w:t>
            </w:r>
          </w:p>
        </w:tc>
        <w:tc>
          <w:tcPr>
            <w:tcW w:w="5049" w:type="dxa"/>
          </w:tcPr>
          <w:p w14:paraId="5002AB0C" w14:textId="77777777" w:rsidR="009F18D2" w:rsidRDefault="009F18D2" w:rsidP="001A3357">
            <w:pPr>
              <w:pStyle w:val="ConsPlusNormal"/>
              <w:jc w:val="center"/>
            </w:pPr>
            <w:r>
              <w:t>Правила формирования информации (реквизита, показателя)</w:t>
            </w:r>
          </w:p>
        </w:tc>
      </w:tr>
      <w:tr w:rsidR="009F18D2" w14:paraId="005591C6" w14:textId="77777777" w:rsidTr="001A3357">
        <w:tblPrEx>
          <w:tblBorders>
            <w:left w:val="single" w:sz="4" w:space="0" w:color="auto"/>
            <w:right w:val="single" w:sz="4" w:space="0" w:color="auto"/>
          </w:tblBorders>
        </w:tblPrEx>
        <w:tc>
          <w:tcPr>
            <w:tcW w:w="3965" w:type="dxa"/>
          </w:tcPr>
          <w:p w14:paraId="7CAC9853" w14:textId="77777777" w:rsidR="009F18D2" w:rsidRDefault="009F18D2" w:rsidP="001A3357">
            <w:pPr>
              <w:pStyle w:val="ConsPlusNormal"/>
              <w:jc w:val="both"/>
            </w:pPr>
            <w:r>
              <w:t>1. Номер сведений о денежном обязательстве получателя средств федерального бюджета (далее - соответственно Сведения о денежном обязательстве, денежное обязательство)</w:t>
            </w:r>
          </w:p>
        </w:tc>
        <w:tc>
          <w:tcPr>
            <w:tcW w:w="5049" w:type="dxa"/>
          </w:tcPr>
          <w:p w14:paraId="045C9A59" w14:textId="77777777" w:rsidR="009F18D2" w:rsidRDefault="009F18D2" w:rsidP="001A3357">
            <w:pPr>
              <w:pStyle w:val="ConsPlusNormal"/>
              <w:ind w:firstLine="283"/>
              <w:jc w:val="both"/>
            </w:pPr>
            <w:r>
              <w:t>Указывается порядковый номер Сведений о денежном обязательстве.</w:t>
            </w:r>
          </w:p>
          <w:p w14:paraId="6F99F4E9" w14:textId="77777777" w:rsidR="009F18D2" w:rsidRDefault="009F18D2" w:rsidP="001A3357">
            <w:pPr>
              <w:pStyle w:val="ConsPlusNormal"/>
              <w:ind w:firstLine="283"/>
              <w:jc w:val="both"/>
            </w:pPr>
            <w:r>
              <w:t>При представлении Сведений о денежном обязательстве в форме электронного документа в информационной системе Федерального казначейства (далее - информационная система) номер Сведений о денежном обязательстве присваивается автоматически в информационной системе.</w:t>
            </w:r>
          </w:p>
        </w:tc>
      </w:tr>
      <w:tr w:rsidR="009F18D2" w14:paraId="7D8893D2" w14:textId="77777777" w:rsidTr="001A3357">
        <w:tblPrEx>
          <w:tblBorders>
            <w:left w:val="single" w:sz="4" w:space="0" w:color="auto"/>
            <w:right w:val="single" w:sz="4" w:space="0" w:color="auto"/>
          </w:tblBorders>
        </w:tblPrEx>
        <w:tc>
          <w:tcPr>
            <w:tcW w:w="3965" w:type="dxa"/>
          </w:tcPr>
          <w:p w14:paraId="6DC6079C" w14:textId="77777777" w:rsidR="009F18D2" w:rsidRDefault="009F18D2" w:rsidP="001A3357">
            <w:pPr>
              <w:pStyle w:val="ConsPlusNormal"/>
              <w:jc w:val="both"/>
            </w:pPr>
            <w:r>
              <w:t>2. Дата Сведений о денежном обязательстве</w:t>
            </w:r>
          </w:p>
        </w:tc>
        <w:tc>
          <w:tcPr>
            <w:tcW w:w="5049" w:type="dxa"/>
          </w:tcPr>
          <w:p w14:paraId="611ECBBB" w14:textId="77777777" w:rsidR="009F18D2" w:rsidRDefault="009F18D2" w:rsidP="001A3357">
            <w:pPr>
              <w:pStyle w:val="ConsPlusNormal"/>
              <w:ind w:firstLine="283"/>
              <w:jc w:val="both"/>
            </w:pPr>
            <w:r>
              <w:t>Указывается дата подписания Сведений о денежном обязательстве получателем бюджетных средств.</w:t>
            </w:r>
          </w:p>
          <w:p w14:paraId="757AA7E9" w14:textId="77777777" w:rsidR="009F18D2" w:rsidRDefault="009F18D2" w:rsidP="001A3357">
            <w:pPr>
              <w:pStyle w:val="ConsPlusNormal"/>
              <w:ind w:firstLine="283"/>
              <w:jc w:val="both"/>
            </w:pPr>
            <w:r>
              <w:t>При формировании Сведений о денежном обязательстве в форме электронного документа в информационной системе дата Сведений о денежном обязательстве проставляется автоматически.</w:t>
            </w:r>
          </w:p>
        </w:tc>
      </w:tr>
      <w:tr w:rsidR="009F18D2" w14:paraId="2421B685" w14:textId="77777777" w:rsidTr="001A3357">
        <w:tblPrEx>
          <w:tblBorders>
            <w:left w:val="single" w:sz="4" w:space="0" w:color="auto"/>
            <w:right w:val="single" w:sz="4" w:space="0" w:color="auto"/>
          </w:tblBorders>
        </w:tblPrEx>
        <w:tc>
          <w:tcPr>
            <w:tcW w:w="3965" w:type="dxa"/>
          </w:tcPr>
          <w:p w14:paraId="7B9BDAFE" w14:textId="77777777" w:rsidR="009F18D2" w:rsidRDefault="009F18D2" w:rsidP="001A3357">
            <w:pPr>
              <w:pStyle w:val="ConsPlusNormal"/>
              <w:jc w:val="both"/>
            </w:pPr>
            <w:r>
              <w:t>3. Учетный номер денежного обязательства</w:t>
            </w:r>
          </w:p>
        </w:tc>
        <w:tc>
          <w:tcPr>
            <w:tcW w:w="5049" w:type="dxa"/>
          </w:tcPr>
          <w:p w14:paraId="252D3E48" w14:textId="77777777" w:rsidR="009F18D2" w:rsidRDefault="009F18D2" w:rsidP="001A3357">
            <w:pPr>
              <w:pStyle w:val="ConsPlusNormal"/>
              <w:ind w:firstLine="283"/>
              <w:jc w:val="both"/>
            </w:pPr>
            <w:r>
              <w:t>Указывается при внесении изменений в поставленное на учет денежное обязательство.</w:t>
            </w:r>
          </w:p>
          <w:p w14:paraId="53BB1B4F" w14:textId="77777777" w:rsidR="009F18D2" w:rsidRDefault="009F18D2" w:rsidP="001A3357">
            <w:pPr>
              <w:pStyle w:val="ConsPlusNormal"/>
              <w:ind w:firstLine="283"/>
              <w:jc w:val="both"/>
            </w:pPr>
            <w:r>
              <w:t>Указывается учетный номер денежного обязательства, в которое вносятся изменения, присвоенный ему при постановке на учет.</w:t>
            </w:r>
          </w:p>
          <w:p w14:paraId="4C1386A8" w14:textId="77777777" w:rsidR="009F18D2" w:rsidRDefault="009F18D2" w:rsidP="001A3357">
            <w:pPr>
              <w:pStyle w:val="ConsPlusNormal"/>
              <w:ind w:firstLine="283"/>
              <w:jc w:val="both"/>
            </w:pPr>
            <w:r>
              <w:t xml:space="preserve">При формировании Сведений о денежном обязательстве в форме электронного документа в информационной системе учетный номер денежного обязательства заполняется путем выбора соответствующего значения из полного </w:t>
            </w:r>
            <w:r>
              <w:lastRenderedPageBreak/>
              <w:t>перечня учетных номеров денежных обязательств.</w:t>
            </w:r>
          </w:p>
        </w:tc>
      </w:tr>
      <w:tr w:rsidR="009F18D2" w14:paraId="34D133E0" w14:textId="77777777" w:rsidTr="001A3357">
        <w:tblPrEx>
          <w:tblBorders>
            <w:left w:val="single" w:sz="4" w:space="0" w:color="auto"/>
            <w:right w:val="single" w:sz="4" w:space="0" w:color="auto"/>
          </w:tblBorders>
        </w:tblPrEx>
        <w:tc>
          <w:tcPr>
            <w:tcW w:w="3965" w:type="dxa"/>
          </w:tcPr>
          <w:p w14:paraId="3C63DDD7" w14:textId="77777777" w:rsidR="009F18D2" w:rsidRDefault="009F18D2" w:rsidP="001A3357">
            <w:pPr>
              <w:pStyle w:val="ConsPlusNormal"/>
              <w:jc w:val="both"/>
            </w:pPr>
            <w:r>
              <w:lastRenderedPageBreak/>
              <w:t>4. Учетный номер бюджетного обязательства</w:t>
            </w:r>
          </w:p>
        </w:tc>
        <w:tc>
          <w:tcPr>
            <w:tcW w:w="5049" w:type="dxa"/>
          </w:tcPr>
          <w:p w14:paraId="5E424C8F" w14:textId="77777777" w:rsidR="009F18D2" w:rsidRDefault="009F18D2" w:rsidP="001A3357">
            <w:pPr>
              <w:pStyle w:val="ConsPlusNormal"/>
              <w:ind w:firstLine="283"/>
              <w:jc w:val="both"/>
            </w:pPr>
            <w:r>
              <w:t>Указывается учетный номер принятого бюджетного обязательства, денежное обязательство по которому ставится на учет (в денежное обязательство по которому вносятся изменения).</w:t>
            </w:r>
          </w:p>
          <w:p w14:paraId="307FE06B" w14:textId="77777777" w:rsidR="009F18D2" w:rsidRDefault="009F18D2" w:rsidP="001A3357">
            <w:pPr>
              <w:pStyle w:val="ConsPlusNormal"/>
              <w:ind w:firstLine="283"/>
              <w:jc w:val="both"/>
            </w:pPr>
            <w:r>
              <w:t>При формировании Сведений о денежном обязательстве, предусматривающих внесение изменений в поставленное на учет денежное обязательство, в форме электронного документа в информационной системе заполняется автоматически при указании учетного номера денежного обязательства, в которое вносятся изменения.</w:t>
            </w:r>
          </w:p>
        </w:tc>
      </w:tr>
      <w:tr w:rsidR="009F18D2" w14:paraId="125C6C3A" w14:textId="77777777" w:rsidTr="001A3357">
        <w:tblPrEx>
          <w:tblBorders>
            <w:left w:val="single" w:sz="4" w:space="0" w:color="auto"/>
            <w:right w:val="single" w:sz="4" w:space="0" w:color="auto"/>
          </w:tblBorders>
        </w:tblPrEx>
        <w:tc>
          <w:tcPr>
            <w:tcW w:w="3965" w:type="dxa"/>
          </w:tcPr>
          <w:p w14:paraId="58BFEB65" w14:textId="77777777" w:rsidR="009F18D2" w:rsidRDefault="009F18D2" w:rsidP="001A3357">
            <w:pPr>
              <w:pStyle w:val="ConsPlusNormal"/>
              <w:jc w:val="both"/>
            </w:pPr>
            <w:r>
              <w:t>5. Уникальный код объекта капитального строительства или объекта недвижимого имущества (мероприятия по информатизации)</w:t>
            </w:r>
          </w:p>
        </w:tc>
        <w:tc>
          <w:tcPr>
            <w:tcW w:w="5049" w:type="dxa"/>
          </w:tcPr>
          <w:p w14:paraId="515DB102" w14:textId="77777777" w:rsidR="009F18D2" w:rsidRDefault="009F18D2" w:rsidP="001A3357">
            <w:pPr>
              <w:pStyle w:val="ConsPlusNormal"/>
              <w:ind w:firstLine="283"/>
              <w:jc w:val="both"/>
            </w:pPr>
            <w:r>
              <w:t>Не заполняется</w:t>
            </w:r>
          </w:p>
        </w:tc>
      </w:tr>
      <w:tr w:rsidR="009F18D2" w14:paraId="359111A3" w14:textId="77777777" w:rsidTr="001A3357">
        <w:tblPrEx>
          <w:tblBorders>
            <w:left w:val="single" w:sz="4" w:space="0" w:color="auto"/>
            <w:right w:val="single" w:sz="4" w:space="0" w:color="auto"/>
          </w:tblBorders>
        </w:tblPrEx>
        <w:tc>
          <w:tcPr>
            <w:tcW w:w="3965" w:type="dxa"/>
          </w:tcPr>
          <w:p w14:paraId="7EB0A005" w14:textId="77777777" w:rsidR="009F18D2" w:rsidRDefault="009F18D2" w:rsidP="001A3357">
            <w:pPr>
              <w:pStyle w:val="ConsPlusNormal"/>
              <w:jc w:val="both"/>
            </w:pPr>
            <w:r>
              <w:t>6. Информация о получателе бюджетных средств</w:t>
            </w:r>
          </w:p>
        </w:tc>
        <w:tc>
          <w:tcPr>
            <w:tcW w:w="5049" w:type="dxa"/>
          </w:tcPr>
          <w:p w14:paraId="58F7CD6F" w14:textId="77777777" w:rsidR="009F18D2" w:rsidRDefault="009F18D2" w:rsidP="001A3357">
            <w:pPr>
              <w:pStyle w:val="ConsPlusNormal"/>
            </w:pPr>
          </w:p>
        </w:tc>
      </w:tr>
      <w:tr w:rsidR="009F18D2" w14:paraId="106FE27A" w14:textId="77777777" w:rsidTr="001A3357">
        <w:tblPrEx>
          <w:tblBorders>
            <w:left w:val="single" w:sz="4" w:space="0" w:color="auto"/>
            <w:right w:val="single" w:sz="4" w:space="0" w:color="auto"/>
          </w:tblBorders>
        </w:tblPrEx>
        <w:tc>
          <w:tcPr>
            <w:tcW w:w="3965" w:type="dxa"/>
          </w:tcPr>
          <w:p w14:paraId="195E6CCA" w14:textId="77777777" w:rsidR="009F18D2" w:rsidRDefault="009F18D2" w:rsidP="001A3357">
            <w:pPr>
              <w:pStyle w:val="ConsPlusNormal"/>
              <w:jc w:val="both"/>
            </w:pPr>
            <w:r>
              <w:t>6.1. Получатель бюджетных средств</w:t>
            </w:r>
          </w:p>
        </w:tc>
        <w:tc>
          <w:tcPr>
            <w:tcW w:w="5049" w:type="dxa"/>
          </w:tcPr>
          <w:p w14:paraId="56803B4D" w14:textId="77777777" w:rsidR="009F18D2" w:rsidRDefault="009F18D2" w:rsidP="001A3357">
            <w:pPr>
              <w:pStyle w:val="ConsPlusNormal"/>
              <w:ind w:firstLine="283"/>
              <w:jc w:val="both"/>
            </w:pPr>
            <w:r>
              <w:t>Указывается наименование получателя средств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9F18D2" w14:paraId="37CC540B" w14:textId="77777777" w:rsidTr="001A3357">
        <w:tblPrEx>
          <w:tblBorders>
            <w:left w:val="single" w:sz="4" w:space="0" w:color="auto"/>
            <w:right w:val="single" w:sz="4" w:space="0" w:color="auto"/>
          </w:tblBorders>
        </w:tblPrEx>
        <w:tc>
          <w:tcPr>
            <w:tcW w:w="3965" w:type="dxa"/>
          </w:tcPr>
          <w:p w14:paraId="2F500C35" w14:textId="77777777" w:rsidR="009F18D2" w:rsidRDefault="009F18D2" w:rsidP="001A3357">
            <w:pPr>
              <w:pStyle w:val="ConsPlusNormal"/>
              <w:jc w:val="both"/>
            </w:pPr>
            <w:r>
              <w:t>6.2. Код получателя бюджетных средств по Сводному реестру</w:t>
            </w:r>
          </w:p>
        </w:tc>
        <w:tc>
          <w:tcPr>
            <w:tcW w:w="5049" w:type="dxa"/>
          </w:tcPr>
          <w:p w14:paraId="2CF11556" w14:textId="77777777" w:rsidR="009F18D2" w:rsidRDefault="009F18D2" w:rsidP="001A3357">
            <w:pPr>
              <w:pStyle w:val="ConsPlusNormal"/>
              <w:ind w:firstLine="283"/>
              <w:jc w:val="both"/>
            </w:pPr>
            <w:r>
              <w:t>Указывается код получателя средств бюджета.</w:t>
            </w:r>
          </w:p>
        </w:tc>
      </w:tr>
      <w:tr w:rsidR="009F18D2" w14:paraId="64087ED6" w14:textId="77777777" w:rsidTr="001A3357">
        <w:tblPrEx>
          <w:tblBorders>
            <w:left w:val="single" w:sz="4" w:space="0" w:color="auto"/>
            <w:right w:val="single" w:sz="4" w:space="0" w:color="auto"/>
          </w:tblBorders>
        </w:tblPrEx>
        <w:tc>
          <w:tcPr>
            <w:tcW w:w="3965" w:type="dxa"/>
          </w:tcPr>
          <w:p w14:paraId="34C0EEA2" w14:textId="77777777" w:rsidR="009F18D2" w:rsidRDefault="009F18D2" w:rsidP="001A3357">
            <w:pPr>
              <w:pStyle w:val="ConsPlusNormal"/>
              <w:jc w:val="both"/>
            </w:pPr>
            <w:r>
              <w:t>6.3. Номер лицевого счета</w:t>
            </w:r>
          </w:p>
        </w:tc>
        <w:tc>
          <w:tcPr>
            <w:tcW w:w="5049" w:type="dxa"/>
          </w:tcPr>
          <w:p w14:paraId="688F7F03" w14:textId="77777777" w:rsidR="009F18D2" w:rsidRDefault="009F18D2" w:rsidP="001A3357">
            <w:pPr>
              <w:pStyle w:val="ConsPlusNormal"/>
              <w:ind w:firstLine="283"/>
              <w:jc w:val="both"/>
            </w:pPr>
            <w:r>
              <w:t>Указывается номер соответствующего лицевого счета получателя средств бюджета.</w:t>
            </w:r>
          </w:p>
        </w:tc>
      </w:tr>
      <w:tr w:rsidR="009F18D2" w14:paraId="5B45B399" w14:textId="77777777" w:rsidTr="001A3357">
        <w:tblPrEx>
          <w:tblBorders>
            <w:left w:val="single" w:sz="4" w:space="0" w:color="auto"/>
            <w:right w:val="single" w:sz="4" w:space="0" w:color="auto"/>
          </w:tblBorders>
        </w:tblPrEx>
        <w:tc>
          <w:tcPr>
            <w:tcW w:w="3965" w:type="dxa"/>
          </w:tcPr>
          <w:p w14:paraId="34F6D566" w14:textId="77777777" w:rsidR="009F18D2" w:rsidRDefault="009F18D2" w:rsidP="001A3357">
            <w:pPr>
              <w:pStyle w:val="ConsPlusNormal"/>
              <w:jc w:val="both"/>
            </w:pPr>
            <w:r>
              <w:t>6.4. Главный распорядитель бюджетных средств</w:t>
            </w:r>
          </w:p>
        </w:tc>
        <w:tc>
          <w:tcPr>
            <w:tcW w:w="5049" w:type="dxa"/>
          </w:tcPr>
          <w:p w14:paraId="7C6574FB" w14:textId="77777777" w:rsidR="009F18D2" w:rsidRDefault="009F18D2" w:rsidP="001A3357">
            <w:pPr>
              <w:pStyle w:val="ConsPlusNormal"/>
              <w:ind w:firstLine="283"/>
              <w:jc w:val="both"/>
            </w:pPr>
            <w:r>
              <w:t>Указывается наименование главного распорядителя средств бюджета, соответствующее реестровой записи Сводного реестра.</w:t>
            </w:r>
          </w:p>
        </w:tc>
      </w:tr>
      <w:tr w:rsidR="009F18D2" w14:paraId="35A51F1E" w14:textId="77777777" w:rsidTr="001A3357">
        <w:tblPrEx>
          <w:tblBorders>
            <w:left w:val="single" w:sz="4" w:space="0" w:color="auto"/>
            <w:right w:val="single" w:sz="4" w:space="0" w:color="auto"/>
          </w:tblBorders>
        </w:tblPrEx>
        <w:tc>
          <w:tcPr>
            <w:tcW w:w="3965" w:type="dxa"/>
          </w:tcPr>
          <w:p w14:paraId="1C07DC83" w14:textId="77777777" w:rsidR="009F18D2" w:rsidRDefault="009F18D2" w:rsidP="001A3357">
            <w:pPr>
              <w:pStyle w:val="ConsPlusNormal"/>
              <w:jc w:val="both"/>
            </w:pPr>
            <w:r>
              <w:t>6.5. Глава по БК</w:t>
            </w:r>
          </w:p>
        </w:tc>
        <w:tc>
          <w:tcPr>
            <w:tcW w:w="5049" w:type="dxa"/>
          </w:tcPr>
          <w:p w14:paraId="74A33E97" w14:textId="77777777" w:rsidR="009F18D2" w:rsidRDefault="009F18D2" w:rsidP="001A3357">
            <w:pPr>
              <w:pStyle w:val="ConsPlusNormal"/>
              <w:ind w:firstLine="283"/>
              <w:jc w:val="both"/>
            </w:pPr>
            <w:r>
              <w:t>Указывается глава главного распорядителя средств бюджета.</w:t>
            </w:r>
          </w:p>
        </w:tc>
      </w:tr>
      <w:tr w:rsidR="009F18D2" w14:paraId="74F35E08" w14:textId="77777777" w:rsidTr="001A3357">
        <w:tblPrEx>
          <w:tblBorders>
            <w:left w:val="single" w:sz="4" w:space="0" w:color="auto"/>
            <w:right w:val="single" w:sz="4" w:space="0" w:color="auto"/>
          </w:tblBorders>
        </w:tblPrEx>
        <w:tc>
          <w:tcPr>
            <w:tcW w:w="3965" w:type="dxa"/>
          </w:tcPr>
          <w:p w14:paraId="1AA789E8" w14:textId="77777777" w:rsidR="009F18D2" w:rsidRDefault="009F18D2" w:rsidP="001A3357">
            <w:pPr>
              <w:pStyle w:val="ConsPlusNormal"/>
              <w:jc w:val="both"/>
            </w:pPr>
            <w:r>
              <w:t>6.6. Наименование бюджета</w:t>
            </w:r>
          </w:p>
        </w:tc>
        <w:tc>
          <w:tcPr>
            <w:tcW w:w="5049" w:type="dxa"/>
          </w:tcPr>
          <w:p w14:paraId="2862521D" w14:textId="77777777" w:rsidR="009F18D2" w:rsidRDefault="009F18D2" w:rsidP="001A3357">
            <w:pPr>
              <w:pStyle w:val="ConsPlusNormal"/>
              <w:ind w:firstLine="283"/>
              <w:jc w:val="both"/>
            </w:pPr>
            <w:r>
              <w:t>Указывается наименование бюджета - "местный бюджет".</w:t>
            </w:r>
          </w:p>
          <w:p w14:paraId="5EF4EB4A" w14:textId="77777777" w:rsidR="009F18D2" w:rsidRDefault="009F18D2" w:rsidP="001A3357">
            <w:pPr>
              <w:pStyle w:val="ConsPlusNormal"/>
              <w:ind w:firstLine="283"/>
              <w:jc w:val="both"/>
            </w:pPr>
            <w:r>
              <w:t>При формировании Сведений о денежном обязательстве в форме электронного документа в информационной системе заполняется автоматически.</w:t>
            </w:r>
          </w:p>
        </w:tc>
      </w:tr>
      <w:tr w:rsidR="009F18D2" w14:paraId="0CA408D1" w14:textId="77777777" w:rsidTr="001A3357">
        <w:tblPrEx>
          <w:tblBorders>
            <w:left w:val="single" w:sz="4" w:space="0" w:color="auto"/>
            <w:right w:val="single" w:sz="4" w:space="0" w:color="auto"/>
          </w:tblBorders>
        </w:tblPrEx>
        <w:tc>
          <w:tcPr>
            <w:tcW w:w="3965" w:type="dxa"/>
          </w:tcPr>
          <w:p w14:paraId="376B452E" w14:textId="77777777" w:rsidR="009F18D2" w:rsidRDefault="009F18D2" w:rsidP="001A3357">
            <w:pPr>
              <w:pStyle w:val="ConsPlusNormal"/>
              <w:jc w:val="both"/>
            </w:pPr>
            <w:r>
              <w:t xml:space="preserve">6.7. Код </w:t>
            </w:r>
            <w:hyperlink r:id="rId18" w:history="1">
              <w:r>
                <w:rPr>
                  <w:color w:val="0000FF"/>
                </w:rPr>
                <w:t>ОКТМО</w:t>
              </w:r>
            </w:hyperlink>
          </w:p>
        </w:tc>
        <w:tc>
          <w:tcPr>
            <w:tcW w:w="5049" w:type="dxa"/>
          </w:tcPr>
          <w:p w14:paraId="2949BB52" w14:textId="77777777" w:rsidR="009F18D2" w:rsidRDefault="009F18D2" w:rsidP="001A3357">
            <w:pPr>
              <w:pStyle w:val="ConsPlusNormal"/>
              <w:ind w:firstLine="283"/>
              <w:jc w:val="both"/>
            </w:pPr>
            <w:r>
              <w:t xml:space="preserve">Указывается код по Общероссийскому </w:t>
            </w:r>
            <w:hyperlink r:id="rId19" w:history="1">
              <w:r>
                <w:rPr>
                  <w:color w:val="0000FF"/>
                </w:rPr>
                <w:t>классификатору</w:t>
              </w:r>
            </w:hyperlink>
            <w: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w:t>
            </w:r>
            <w:r>
              <w:lastRenderedPageBreak/>
              <w:t>образования), органа управления государственным внебюджетным фондом.</w:t>
            </w:r>
          </w:p>
        </w:tc>
      </w:tr>
      <w:tr w:rsidR="009F18D2" w14:paraId="4E1815CD" w14:textId="77777777" w:rsidTr="001A3357">
        <w:tblPrEx>
          <w:tblBorders>
            <w:left w:val="single" w:sz="4" w:space="0" w:color="auto"/>
            <w:right w:val="single" w:sz="4" w:space="0" w:color="auto"/>
          </w:tblBorders>
        </w:tblPrEx>
        <w:tc>
          <w:tcPr>
            <w:tcW w:w="3965" w:type="dxa"/>
          </w:tcPr>
          <w:p w14:paraId="0BF2ED1B" w14:textId="77777777" w:rsidR="009F18D2" w:rsidRDefault="009F18D2" w:rsidP="001A3357">
            <w:pPr>
              <w:pStyle w:val="ConsPlusNormal"/>
              <w:jc w:val="both"/>
            </w:pPr>
            <w:r>
              <w:lastRenderedPageBreak/>
              <w:t>6.8. Финансовый орган</w:t>
            </w:r>
          </w:p>
        </w:tc>
        <w:tc>
          <w:tcPr>
            <w:tcW w:w="5049" w:type="dxa"/>
          </w:tcPr>
          <w:p w14:paraId="017EDA9C" w14:textId="77777777" w:rsidR="009F18D2" w:rsidRDefault="009F18D2" w:rsidP="001A3357">
            <w:pPr>
              <w:pStyle w:val="ConsPlusNormal"/>
              <w:ind w:firstLine="283"/>
              <w:jc w:val="both"/>
            </w:pPr>
            <w:r>
              <w:t>Указывается наименование финансового органа.</w:t>
            </w:r>
          </w:p>
          <w:p w14:paraId="7A95562E" w14:textId="77777777" w:rsidR="009F18D2" w:rsidRDefault="009F18D2" w:rsidP="001A3357">
            <w:pPr>
              <w:pStyle w:val="ConsPlusNormal"/>
              <w:ind w:firstLine="283"/>
              <w:jc w:val="both"/>
            </w:pPr>
            <w:r>
              <w:t>При представлении Сведений о денежном обязательстве в форме электронного документа в информационной системе заполняется автоматически.</w:t>
            </w:r>
          </w:p>
        </w:tc>
      </w:tr>
      <w:tr w:rsidR="009F18D2" w14:paraId="0BFB99DA" w14:textId="77777777" w:rsidTr="001A3357">
        <w:tblPrEx>
          <w:tblBorders>
            <w:left w:val="single" w:sz="4" w:space="0" w:color="auto"/>
            <w:right w:val="single" w:sz="4" w:space="0" w:color="auto"/>
          </w:tblBorders>
        </w:tblPrEx>
        <w:tc>
          <w:tcPr>
            <w:tcW w:w="3965" w:type="dxa"/>
          </w:tcPr>
          <w:p w14:paraId="0D093EDB" w14:textId="77777777" w:rsidR="009F18D2" w:rsidRDefault="009F18D2" w:rsidP="001A3357">
            <w:pPr>
              <w:pStyle w:val="ConsPlusNormal"/>
              <w:jc w:val="both"/>
            </w:pPr>
            <w:r>
              <w:t>6.9. Код по ОКПО</w:t>
            </w:r>
          </w:p>
        </w:tc>
        <w:tc>
          <w:tcPr>
            <w:tcW w:w="5049" w:type="dxa"/>
          </w:tcPr>
          <w:p w14:paraId="36BD01D2" w14:textId="77777777" w:rsidR="009F18D2" w:rsidRDefault="009F18D2" w:rsidP="001A3357">
            <w:pPr>
              <w:pStyle w:val="ConsPlusNormal"/>
              <w:ind w:firstLine="283"/>
              <w:jc w:val="both"/>
            </w:pPr>
            <w:r>
              <w:t>Указывается код финансового органа по Общероссийскому классификатору предприятий и организаций.</w:t>
            </w:r>
          </w:p>
        </w:tc>
      </w:tr>
      <w:tr w:rsidR="009F18D2" w14:paraId="6E7375A8" w14:textId="77777777" w:rsidTr="001A3357">
        <w:tblPrEx>
          <w:tblBorders>
            <w:left w:val="single" w:sz="4" w:space="0" w:color="auto"/>
            <w:right w:val="single" w:sz="4" w:space="0" w:color="auto"/>
          </w:tblBorders>
        </w:tblPrEx>
        <w:tc>
          <w:tcPr>
            <w:tcW w:w="3965" w:type="dxa"/>
          </w:tcPr>
          <w:p w14:paraId="4E49FB63" w14:textId="77777777" w:rsidR="009F18D2" w:rsidRDefault="009F18D2" w:rsidP="001A3357">
            <w:pPr>
              <w:pStyle w:val="ConsPlusNormal"/>
              <w:jc w:val="both"/>
            </w:pPr>
            <w:r>
              <w:t>6.10. Территориальный орган Федерального казначейства</w:t>
            </w:r>
          </w:p>
        </w:tc>
        <w:tc>
          <w:tcPr>
            <w:tcW w:w="5049" w:type="dxa"/>
          </w:tcPr>
          <w:p w14:paraId="073DF1D7" w14:textId="77777777" w:rsidR="009F18D2" w:rsidRDefault="009F18D2" w:rsidP="001A3357">
            <w:pPr>
              <w:pStyle w:val="ConsPlusNormal"/>
              <w:ind w:firstLine="283"/>
              <w:jc w:val="both"/>
            </w:pPr>
            <w:r>
              <w:t>Указывается наименование территориального органа Федерального казначейства, в котором получателю средств бюджета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денежного обязательства (далее - код соответствующий лицевой счет получателя бюджетных средств).</w:t>
            </w:r>
          </w:p>
        </w:tc>
      </w:tr>
      <w:tr w:rsidR="009F18D2" w14:paraId="12D4A67A" w14:textId="77777777" w:rsidTr="001A3357">
        <w:tblPrEx>
          <w:tblBorders>
            <w:left w:val="single" w:sz="4" w:space="0" w:color="auto"/>
            <w:right w:val="single" w:sz="4" w:space="0" w:color="auto"/>
          </w:tblBorders>
        </w:tblPrEx>
        <w:tc>
          <w:tcPr>
            <w:tcW w:w="3965" w:type="dxa"/>
          </w:tcPr>
          <w:p w14:paraId="5E75A2D8" w14:textId="77777777" w:rsidR="009F18D2" w:rsidRDefault="009F18D2" w:rsidP="001A3357">
            <w:pPr>
              <w:pStyle w:val="ConsPlusNormal"/>
              <w:jc w:val="both"/>
            </w:pPr>
            <w:r>
              <w:t>6.11. Код органа Федерального казначейства (далее - КОФК)</w:t>
            </w:r>
          </w:p>
        </w:tc>
        <w:tc>
          <w:tcPr>
            <w:tcW w:w="5049" w:type="dxa"/>
          </w:tcPr>
          <w:p w14:paraId="61F51933" w14:textId="77777777" w:rsidR="009F18D2" w:rsidRDefault="009F18D2" w:rsidP="001A3357">
            <w:pPr>
              <w:pStyle w:val="ConsPlusNormal"/>
              <w:ind w:firstLine="283"/>
              <w:jc w:val="both"/>
            </w:pPr>
            <w:r>
              <w:t>Указывается код органа Федерального казначейства, в котором получателю средств бюджета открыт соответствующий лицевой счет получателя бюджетных средств.</w:t>
            </w:r>
          </w:p>
        </w:tc>
      </w:tr>
      <w:tr w:rsidR="009F18D2" w14:paraId="6EF37024" w14:textId="77777777" w:rsidTr="001A3357">
        <w:tblPrEx>
          <w:tblBorders>
            <w:left w:val="single" w:sz="4" w:space="0" w:color="auto"/>
            <w:right w:val="single" w:sz="4" w:space="0" w:color="auto"/>
          </w:tblBorders>
        </w:tblPrEx>
        <w:tc>
          <w:tcPr>
            <w:tcW w:w="3965" w:type="dxa"/>
          </w:tcPr>
          <w:p w14:paraId="03034DD9" w14:textId="77777777" w:rsidR="009F18D2" w:rsidRDefault="009F18D2" w:rsidP="001A3357">
            <w:pPr>
              <w:pStyle w:val="ConsPlusNormal"/>
              <w:jc w:val="both"/>
            </w:pPr>
            <w:r>
              <w:t>6.12. Признак платежа, требующего подтверждения</w:t>
            </w:r>
          </w:p>
        </w:tc>
        <w:tc>
          <w:tcPr>
            <w:tcW w:w="5049" w:type="dxa"/>
          </w:tcPr>
          <w:p w14:paraId="30CE21CD" w14:textId="77777777" w:rsidR="009F18D2" w:rsidRDefault="009F18D2" w:rsidP="001A3357">
            <w:pPr>
              <w:pStyle w:val="ConsPlusNormal"/>
              <w:ind w:firstLine="283"/>
              <w:jc w:val="both"/>
            </w:pPr>
            <w:r>
              <w:t>Указывается признак платежа, требующего подтверждения. По платежам, требующим подтверждения, указывается "Да", если платеж не требует подтверждения, указывается "Нет".</w:t>
            </w:r>
          </w:p>
        </w:tc>
      </w:tr>
      <w:tr w:rsidR="009F18D2" w14:paraId="0A47101F" w14:textId="77777777" w:rsidTr="001A3357">
        <w:tblPrEx>
          <w:tblBorders>
            <w:left w:val="single" w:sz="4" w:space="0" w:color="auto"/>
            <w:right w:val="single" w:sz="4" w:space="0" w:color="auto"/>
          </w:tblBorders>
        </w:tblPrEx>
        <w:tc>
          <w:tcPr>
            <w:tcW w:w="3965" w:type="dxa"/>
          </w:tcPr>
          <w:p w14:paraId="0C220E8A" w14:textId="77777777" w:rsidR="009F18D2" w:rsidRDefault="009F18D2" w:rsidP="001A3357">
            <w:pPr>
              <w:pStyle w:val="ConsPlusNormal"/>
              <w:jc w:val="both"/>
            </w:pPr>
            <w:r>
              <w:t>7. Реквизиты документа, подтверждающего возникновение денежного обязательства</w:t>
            </w:r>
          </w:p>
        </w:tc>
        <w:tc>
          <w:tcPr>
            <w:tcW w:w="5049" w:type="dxa"/>
          </w:tcPr>
          <w:p w14:paraId="1194888C" w14:textId="77777777" w:rsidR="009F18D2" w:rsidRDefault="009F18D2" w:rsidP="001A3357">
            <w:pPr>
              <w:pStyle w:val="ConsPlusNormal"/>
            </w:pPr>
          </w:p>
        </w:tc>
      </w:tr>
      <w:tr w:rsidR="009F18D2" w14:paraId="7227DA73" w14:textId="77777777" w:rsidTr="001A3357">
        <w:tblPrEx>
          <w:tblBorders>
            <w:left w:val="single" w:sz="4" w:space="0" w:color="auto"/>
            <w:right w:val="single" w:sz="4" w:space="0" w:color="auto"/>
          </w:tblBorders>
        </w:tblPrEx>
        <w:tc>
          <w:tcPr>
            <w:tcW w:w="3965" w:type="dxa"/>
          </w:tcPr>
          <w:p w14:paraId="63421DA5" w14:textId="77777777" w:rsidR="009F18D2" w:rsidRDefault="009F18D2" w:rsidP="001A3357">
            <w:pPr>
              <w:pStyle w:val="ConsPlusNormal"/>
              <w:jc w:val="both"/>
            </w:pPr>
            <w:r>
              <w:t>7.1. Вид</w:t>
            </w:r>
          </w:p>
        </w:tc>
        <w:tc>
          <w:tcPr>
            <w:tcW w:w="5049" w:type="dxa"/>
          </w:tcPr>
          <w:p w14:paraId="7A783F78" w14:textId="77777777" w:rsidR="009F18D2" w:rsidRDefault="009F18D2" w:rsidP="001A3357">
            <w:pPr>
              <w:pStyle w:val="ConsPlusNormal"/>
              <w:ind w:firstLine="283"/>
              <w:jc w:val="both"/>
            </w:pPr>
            <w:r>
              <w:t>Указывается наименование документа, являющегося основанием для возникновения денежного обязательства.</w:t>
            </w:r>
          </w:p>
        </w:tc>
      </w:tr>
      <w:tr w:rsidR="009F18D2" w14:paraId="182713AA" w14:textId="77777777" w:rsidTr="001A3357">
        <w:tblPrEx>
          <w:tblBorders>
            <w:left w:val="single" w:sz="4" w:space="0" w:color="auto"/>
            <w:right w:val="single" w:sz="4" w:space="0" w:color="auto"/>
          </w:tblBorders>
        </w:tblPrEx>
        <w:tc>
          <w:tcPr>
            <w:tcW w:w="3965" w:type="dxa"/>
          </w:tcPr>
          <w:p w14:paraId="7DF4515B" w14:textId="77777777" w:rsidR="009F18D2" w:rsidRDefault="009F18D2" w:rsidP="001A3357">
            <w:pPr>
              <w:pStyle w:val="ConsPlusNormal"/>
              <w:jc w:val="both"/>
            </w:pPr>
            <w:r>
              <w:t>7.2. Номер</w:t>
            </w:r>
          </w:p>
        </w:tc>
        <w:tc>
          <w:tcPr>
            <w:tcW w:w="5049" w:type="dxa"/>
          </w:tcPr>
          <w:p w14:paraId="20E1F956" w14:textId="77777777" w:rsidR="009F18D2" w:rsidRDefault="009F18D2" w:rsidP="001A3357">
            <w:pPr>
              <w:pStyle w:val="ConsPlusNormal"/>
              <w:ind w:firstLine="283"/>
              <w:jc w:val="both"/>
            </w:pPr>
            <w:r>
              <w:t>Указывается номер документа, подтверждающего возникновение денежного обязательства.</w:t>
            </w:r>
          </w:p>
        </w:tc>
      </w:tr>
      <w:tr w:rsidR="009F18D2" w14:paraId="76596BAF" w14:textId="77777777" w:rsidTr="001A3357">
        <w:tblPrEx>
          <w:tblBorders>
            <w:left w:val="single" w:sz="4" w:space="0" w:color="auto"/>
            <w:right w:val="single" w:sz="4" w:space="0" w:color="auto"/>
          </w:tblBorders>
        </w:tblPrEx>
        <w:tc>
          <w:tcPr>
            <w:tcW w:w="3965" w:type="dxa"/>
          </w:tcPr>
          <w:p w14:paraId="2E2A15CF" w14:textId="77777777" w:rsidR="009F18D2" w:rsidRDefault="009F18D2" w:rsidP="001A3357">
            <w:pPr>
              <w:pStyle w:val="ConsPlusNormal"/>
              <w:jc w:val="both"/>
            </w:pPr>
            <w:bookmarkStart w:id="45" w:name="P497"/>
            <w:bookmarkEnd w:id="45"/>
            <w:r>
              <w:t>7.3. Дата</w:t>
            </w:r>
          </w:p>
        </w:tc>
        <w:tc>
          <w:tcPr>
            <w:tcW w:w="5049" w:type="dxa"/>
          </w:tcPr>
          <w:p w14:paraId="1F9370C1" w14:textId="77777777" w:rsidR="009F18D2" w:rsidRDefault="009F18D2" w:rsidP="001A3357">
            <w:pPr>
              <w:pStyle w:val="ConsPlusNormal"/>
              <w:ind w:firstLine="283"/>
              <w:jc w:val="both"/>
            </w:pPr>
            <w:r>
              <w:t>Указывается дата документа, подтверждающего возникновение денежного обязательства.</w:t>
            </w:r>
          </w:p>
        </w:tc>
      </w:tr>
      <w:tr w:rsidR="009F18D2" w14:paraId="6E5B1D74" w14:textId="77777777" w:rsidTr="001A3357">
        <w:tblPrEx>
          <w:tblBorders>
            <w:left w:val="single" w:sz="4" w:space="0" w:color="auto"/>
            <w:right w:val="single" w:sz="4" w:space="0" w:color="auto"/>
          </w:tblBorders>
        </w:tblPrEx>
        <w:tc>
          <w:tcPr>
            <w:tcW w:w="3965" w:type="dxa"/>
          </w:tcPr>
          <w:p w14:paraId="5F851507" w14:textId="77777777" w:rsidR="009F18D2" w:rsidRDefault="009F18D2" w:rsidP="001A3357">
            <w:pPr>
              <w:pStyle w:val="ConsPlusNormal"/>
              <w:jc w:val="both"/>
            </w:pPr>
            <w:r>
              <w:t>7.4. Сумма документа, подтверждающего возникновение денежного обязательства</w:t>
            </w:r>
          </w:p>
        </w:tc>
        <w:tc>
          <w:tcPr>
            <w:tcW w:w="5049" w:type="dxa"/>
          </w:tcPr>
          <w:p w14:paraId="0F84A282" w14:textId="77777777" w:rsidR="009F18D2" w:rsidRDefault="009F18D2" w:rsidP="001A3357">
            <w:pPr>
              <w:pStyle w:val="ConsPlusNormal"/>
              <w:ind w:firstLine="283"/>
              <w:jc w:val="both"/>
            </w:pPr>
            <w:r>
              <w:t>Указывается сумма документа, подтверждающего возникновение денежного обязательства в валюте выплаты.</w:t>
            </w:r>
          </w:p>
        </w:tc>
      </w:tr>
      <w:tr w:rsidR="009F18D2" w14:paraId="4AB2AF27" w14:textId="77777777" w:rsidTr="001A3357">
        <w:tblPrEx>
          <w:tblBorders>
            <w:left w:val="single" w:sz="4" w:space="0" w:color="auto"/>
            <w:right w:val="single" w:sz="4" w:space="0" w:color="auto"/>
          </w:tblBorders>
        </w:tblPrEx>
        <w:tc>
          <w:tcPr>
            <w:tcW w:w="3965" w:type="dxa"/>
          </w:tcPr>
          <w:p w14:paraId="3885EF3D" w14:textId="77777777" w:rsidR="009F18D2" w:rsidRDefault="009F18D2" w:rsidP="001A3357">
            <w:pPr>
              <w:pStyle w:val="ConsPlusNormal"/>
              <w:jc w:val="both"/>
            </w:pPr>
            <w:r>
              <w:t>7.5. Предмет</w:t>
            </w:r>
          </w:p>
        </w:tc>
        <w:tc>
          <w:tcPr>
            <w:tcW w:w="5049" w:type="dxa"/>
          </w:tcPr>
          <w:p w14:paraId="0537D9FF" w14:textId="77777777" w:rsidR="009F18D2" w:rsidRDefault="009F18D2" w:rsidP="001A3357">
            <w:pPr>
              <w:pStyle w:val="ConsPlusNormal"/>
              <w:ind w:firstLine="283"/>
              <w:jc w:val="both"/>
            </w:pPr>
            <w:r>
              <w:t xml:space="preserve">Указывается наименование товаров (работ, услуг) в соответствии с документом, </w:t>
            </w:r>
            <w:r>
              <w:lastRenderedPageBreak/>
              <w:t>подтверждающим возникновение денежного обязательства.</w:t>
            </w:r>
          </w:p>
        </w:tc>
      </w:tr>
      <w:tr w:rsidR="009F18D2" w14:paraId="2D73CEC7" w14:textId="77777777" w:rsidTr="001A3357">
        <w:tblPrEx>
          <w:tblBorders>
            <w:left w:val="single" w:sz="4" w:space="0" w:color="auto"/>
            <w:right w:val="single" w:sz="4" w:space="0" w:color="auto"/>
          </w:tblBorders>
        </w:tblPrEx>
        <w:tc>
          <w:tcPr>
            <w:tcW w:w="3965" w:type="dxa"/>
          </w:tcPr>
          <w:p w14:paraId="43F648C1" w14:textId="77777777" w:rsidR="009F18D2" w:rsidRDefault="009F18D2" w:rsidP="001A3357">
            <w:pPr>
              <w:pStyle w:val="ConsPlusNormal"/>
              <w:jc w:val="both"/>
            </w:pPr>
            <w:r>
              <w:lastRenderedPageBreak/>
              <w:t>7.6. Наименование вида средств</w:t>
            </w:r>
          </w:p>
        </w:tc>
        <w:tc>
          <w:tcPr>
            <w:tcW w:w="5049" w:type="dxa"/>
          </w:tcPr>
          <w:p w14:paraId="5A51E8EE" w14:textId="77777777" w:rsidR="009F18D2" w:rsidRDefault="009F18D2" w:rsidP="001A3357">
            <w:pPr>
              <w:pStyle w:val="ConsPlusNormal"/>
              <w:ind w:firstLine="283"/>
              <w:jc w:val="both"/>
            </w:pPr>
            <w:r>
              <w:t>Указывается наименование вида средств, за счет которых должна быть произведена кассовая выплата: средства бюджета.</w:t>
            </w:r>
          </w:p>
          <w:p w14:paraId="1361E3FB" w14:textId="77777777" w:rsidR="009F18D2" w:rsidRDefault="009F18D2" w:rsidP="001A3357">
            <w:pPr>
              <w:pStyle w:val="ConsPlusNormal"/>
              <w:ind w:firstLine="283"/>
              <w:jc w:val="both"/>
            </w:pPr>
            <w:r>
              <w:t>В случае постановки на учет денежного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9F18D2" w14:paraId="687F3AB9" w14:textId="77777777" w:rsidTr="001A3357">
        <w:tblPrEx>
          <w:tblBorders>
            <w:left w:val="single" w:sz="4" w:space="0" w:color="auto"/>
            <w:right w:val="single" w:sz="4" w:space="0" w:color="auto"/>
          </w:tblBorders>
        </w:tblPrEx>
        <w:tc>
          <w:tcPr>
            <w:tcW w:w="3965" w:type="dxa"/>
          </w:tcPr>
          <w:p w14:paraId="4ED083C8" w14:textId="77777777" w:rsidR="009F18D2" w:rsidRDefault="009F18D2" w:rsidP="001A3357">
            <w:pPr>
              <w:pStyle w:val="ConsPlusNormal"/>
              <w:jc w:val="both"/>
            </w:pPr>
            <w:r>
              <w:t>7.7. Код по бюджетной классификации (далее - Код по БК)</w:t>
            </w:r>
          </w:p>
        </w:tc>
        <w:tc>
          <w:tcPr>
            <w:tcW w:w="5049" w:type="dxa"/>
          </w:tcPr>
          <w:p w14:paraId="305C612E" w14:textId="77777777" w:rsidR="009F18D2" w:rsidRDefault="009F18D2" w:rsidP="001A3357">
            <w:pPr>
              <w:pStyle w:val="ConsPlusNormal"/>
              <w:ind w:firstLine="283"/>
              <w:jc w:val="both"/>
            </w:pPr>
            <w:r>
              <w:t>Указывается код классификации расходов бюджета в соответствии с предметом документа-основания.</w:t>
            </w:r>
          </w:p>
          <w:p w14:paraId="6308ED29" w14:textId="77777777" w:rsidR="009F18D2" w:rsidRDefault="009F18D2" w:rsidP="001A3357">
            <w:pPr>
              <w:pStyle w:val="ConsPlusNormal"/>
              <w:ind w:firstLine="283"/>
              <w:jc w:val="both"/>
            </w:pPr>
            <w:r>
              <w:t>В случае постановки на учет денежного обязательства, возникшего на основании исполнительного документа или решения налогового органа, указывается код классификации расходов бюджета на основании информации, представленной должником.</w:t>
            </w:r>
          </w:p>
        </w:tc>
      </w:tr>
      <w:tr w:rsidR="009F18D2" w14:paraId="0F5DE0F8" w14:textId="77777777" w:rsidTr="001A3357">
        <w:tblPrEx>
          <w:tblBorders>
            <w:left w:val="single" w:sz="4" w:space="0" w:color="auto"/>
            <w:right w:val="single" w:sz="4" w:space="0" w:color="auto"/>
          </w:tblBorders>
        </w:tblPrEx>
        <w:tc>
          <w:tcPr>
            <w:tcW w:w="3965" w:type="dxa"/>
          </w:tcPr>
          <w:p w14:paraId="73FCBC92" w14:textId="77777777" w:rsidR="009F18D2" w:rsidRDefault="009F18D2" w:rsidP="001A3357">
            <w:pPr>
              <w:pStyle w:val="ConsPlusNormal"/>
              <w:jc w:val="both"/>
            </w:pPr>
            <w:r>
              <w:t>7.8. Аналитический код</w:t>
            </w:r>
          </w:p>
        </w:tc>
        <w:tc>
          <w:tcPr>
            <w:tcW w:w="5049" w:type="dxa"/>
          </w:tcPr>
          <w:p w14:paraId="41DB266C" w14:textId="77777777" w:rsidR="009F18D2" w:rsidRDefault="009F18D2" w:rsidP="001A3357">
            <w:pPr>
              <w:pStyle w:val="ConsPlusNormal"/>
              <w:ind w:firstLine="283"/>
              <w:jc w:val="both"/>
            </w:pPr>
            <w:r>
              <w:t>Указывается при необходимости в дополнение к коду по бюджетной классификации плательщика аналитический код, используемый Федеральным казначейством в целях санкционирования операций с целевыми расходами (аналитический код, используемый органами Федерального казначейства для учета операций со средствами юридических лиц, не являющихся участниками бюджетного процесса).</w:t>
            </w:r>
          </w:p>
        </w:tc>
      </w:tr>
      <w:tr w:rsidR="009F18D2" w14:paraId="424E8D7D" w14:textId="77777777" w:rsidTr="001A3357">
        <w:tblPrEx>
          <w:tblBorders>
            <w:left w:val="single" w:sz="4" w:space="0" w:color="auto"/>
            <w:right w:val="single" w:sz="4" w:space="0" w:color="auto"/>
          </w:tblBorders>
        </w:tblPrEx>
        <w:tc>
          <w:tcPr>
            <w:tcW w:w="3965" w:type="dxa"/>
          </w:tcPr>
          <w:p w14:paraId="1F8C3481" w14:textId="77777777" w:rsidR="009F18D2" w:rsidRDefault="009F18D2" w:rsidP="001A3357">
            <w:pPr>
              <w:pStyle w:val="ConsPlusNormal"/>
              <w:jc w:val="both"/>
            </w:pPr>
            <w:r>
              <w:t>7.9. Сумма в рублевом эквиваленте всего</w:t>
            </w:r>
          </w:p>
        </w:tc>
        <w:tc>
          <w:tcPr>
            <w:tcW w:w="5049" w:type="dxa"/>
          </w:tcPr>
          <w:p w14:paraId="60C70B5C" w14:textId="77777777" w:rsidR="009F18D2" w:rsidRDefault="009F18D2" w:rsidP="001A3357">
            <w:pPr>
              <w:pStyle w:val="ConsPlusNormal"/>
              <w:ind w:firstLine="283"/>
              <w:jc w:val="both"/>
            </w:pPr>
            <w:r>
              <w:t>Указывается сумма денежного обязательства в валюте Российской Федерации.</w:t>
            </w:r>
          </w:p>
          <w:p w14:paraId="4F0BA1BC" w14:textId="77777777" w:rsidR="009F18D2" w:rsidRDefault="009F18D2" w:rsidP="001A3357">
            <w:pPr>
              <w:pStyle w:val="ConsPlusNormal"/>
              <w:ind w:firstLine="283"/>
              <w:jc w:val="both"/>
            </w:pPr>
            <w:r>
              <w:t xml:space="preserve">Если денежное обязательство принято в иностранной валюте и подлежит оплате в валюте Российской Федерации, его сумма пересчитывается в валюту Российской Федерации по курсу Центрального банка Российской Федерации на дату, указанную в </w:t>
            </w:r>
            <w:hyperlink w:anchor="P497" w:history="1">
              <w:r>
                <w:rPr>
                  <w:color w:val="0000FF"/>
                </w:rPr>
                <w:t>пункте 7.3</w:t>
              </w:r>
            </w:hyperlink>
            <w:r>
              <w:t xml:space="preserve"> настоящей информации.</w:t>
            </w:r>
          </w:p>
          <w:p w14:paraId="0C4896EC" w14:textId="77777777" w:rsidR="009F18D2" w:rsidRDefault="009F18D2" w:rsidP="001A3357">
            <w:pPr>
              <w:pStyle w:val="ConsPlusNormal"/>
              <w:ind w:firstLine="283"/>
              <w:jc w:val="both"/>
            </w:pPr>
            <w:r>
              <w:t>Если денежное обязательство принято в иностранной валюте и подлежит оплате в иностранной валюте, его сумма пересчитывается в валюту Российской Федерации по курсу Центрального банка Российской Федерации на дату совершения операции, проводимой в иностранной валюте.</w:t>
            </w:r>
          </w:p>
          <w:p w14:paraId="57D2853E" w14:textId="77777777" w:rsidR="009F18D2" w:rsidRDefault="009F18D2" w:rsidP="001A3357">
            <w:pPr>
              <w:pStyle w:val="ConsPlusNormal"/>
              <w:ind w:firstLine="283"/>
              <w:jc w:val="both"/>
            </w:pPr>
            <w:r>
              <w:t>При представлении Сведений о денежном обязательстве для подтверждения кассовой выплаты отчетного финансового года указывается сумма платежа, перечисленного и не подтвержденного в отчетном финансовом году.</w:t>
            </w:r>
          </w:p>
        </w:tc>
      </w:tr>
      <w:tr w:rsidR="009F18D2" w14:paraId="2B0A0FB5" w14:textId="77777777" w:rsidTr="001A3357">
        <w:tblPrEx>
          <w:tblBorders>
            <w:left w:val="single" w:sz="4" w:space="0" w:color="auto"/>
            <w:right w:val="single" w:sz="4" w:space="0" w:color="auto"/>
          </w:tblBorders>
        </w:tblPrEx>
        <w:tc>
          <w:tcPr>
            <w:tcW w:w="3965" w:type="dxa"/>
          </w:tcPr>
          <w:p w14:paraId="5A96D8D0" w14:textId="77777777" w:rsidR="009F18D2" w:rsidRDefault="009F18D2" w:rsidP="001A3357">
            <w:pPr>
              <w:pStyle w:val="ConsPlusNormal"/>
              <w:jc w:val="both"/>
            </w:pPr>
            <w:r>
              <w:t>7.10. Код валюты</w:t>
            </w:r>
          </w:p>
        </w:tc>
        <w:tc>
          <w:tcPr>
            <w:tcW w:w="5049" w:type="dxa"/>
          </w:tcPr>
          <w:p w14:paraId="68088CAF" w14:textId="77777777" w:rsidR="009F18D2" w:rsidRDefault="009F18D2" w:rsidP="001A3357">
            <w:pPr>
              <w:pStyle w:val="ConsPlusNormal"/>
              <w:ind w:firstLine="283"/>
              <w:jc w:val="both"/>
            </w:pPr>
            <w:r>
              <w:t xml:space="preserve">Указывается код валюты, в которой принято </w:t>
            </w:r>
            <w:r>
              <w:lastRenderedPageBreak/>
              <w:t xml:space="preserve">денежное обязательство, в соответствии с Общероссийским </w:t>
            </w:r>
            <w:hyperlink r:id="rId20" w:history="1">
              <w:r>
                <w:rPr>
                  <w:color w:val="0000FF"/>
                </w:rPr>
                <w:t>классификатором</w:t>
              </w:r>
            </w:hyperlink>
            <w:r>
              <w:t xml:space="preserve"> валют.</w:t>
            </w:r>
          </w:p>
        </w:tc>
      </w:tr>
      <w:tr w:rsidR="009F18D2" w14:paraId="4A42C010" w14:textId="77777777" w:rsidTr="001A3357">
        <w:tblPrEx>
          <w:tblBorders>
            <w:left w:val="single" w:sz="4" w:space="0" w:color="auto"/>
            <w:right w:val="single" w:sz="4" w:space="0" w:color="auto"/>
          </w:tblBorders>
        </w:tblPrEx>
        <w:tc>
          <w:tcPr>
            <w:tcW w:w="3965" w:type="dxa"/>
          </w:tcPr>
          <w:p w14:paraId="3C096F71" w14:textId="77777777" w:rsidR="009F18D2" w:rsidRDefault="009F18D2" w:rsidP="001A3357">
            <w:pPr>
              <w:pStyle w:val="ConsPlusNormal"/>
              <w:jc w:val="both"/>
            </w:pPr>
            <w:r>
              <w:lastRenderedPageBreak/>
              <w:t>7.11</w:t>
            </w:r>
            <w:proofErr w:type="gramStart"/>
            <w:r>
              <w:t>. в</w:t>
            </w:r>
            <w:proofErr w:type="gramEnd"/>
            <w:r>
              <w:t xml:space="preserve"> том числе перечислено средств, требующих подтверждения</w:t>
            </w:r>
          </w:p>
        </w:tc>
        <w:tc>
          <w:tcPr>
            <w:tcW w:w="5049" w:type="dxa"/>
          </w:tcPr>
          <w:p w14:paraId="51050FFA" w14:textId="77777777" w:rsidR="009F18D2" w:rsidRDefault="009F18D2" w:rsidP="001A3357">
            <w:pPr>
              <w:pStyle w:val="ConsPlusNormal"/>
              <w:ind w:firstLine="283"/>
              <w:jc w:val="both"/>
            </w:pPr>
            <w:r>
              <w:t>Указывается сумма ранее произведенного в рамках соответствующего бюджетного обязательства платежа, требующего подтверждения, по которому не подтверждена поставка товара (выполнение работ, оказание услуг). Не заполняется, в случае если в кодовой зоне "Признак платежа, требующего подтверждения" указано "Да".</w:t>
            </w:r>
          </w:p>
        </w:tc>
      </w:tr>
      <w:tr w:rsidR="009F18D2" w14:paraId="04530C3F" w14:textId="77777777" w:rsidTr="001A3357">
        <w:tblPrEx>
          <w:tblBorders>
            <w:left w:val="single" w:sz="4" w:space="0" w:color="auto"/>
            <w:right w:val="single" w:sz="4" w:space="0" w:color="auto"/>
          </w:tblBorders>
        </w:tblPrEx>
        <w:tc>
          <w:tcPr>
            <w:tcW w:w="3965" w:type="dxa"/>
          </w:tcPr>
          <w:p w14:paraId="7DCF0245" w14:textId="77777777" w:rsidR="009F18D2" w:rsidRDefault="009F18D2" w:rsidP="001A3357">
            <w:pPr>
              <w:pStyle w:val="ConsPlusNormal"/>
              <w:jc w:val="both"/>
            </w:pPr>
            <w:r>
              <w:t>7.12. Срок исполнения</w:t>
            </w:r>
          </w:p>
        </w:tc>
        <w:tc>
          <w:tcPr>
            <w:tcW w:w="5049" w:type="dxa"/>
          </w:tcPr>
          <w:p w14:paraId="099716D1" w14:textId="77777777" w:rsidR="009F18D2" w:rsidRDefault="009F18D2" w:rsidP="001A3357">
            <w:pPr>
              <w:pStyle w:val="ConsPlusNormal"/>
              <w:ind w:firstLine="283"/>
              <w:jc w:val="both"/>
            </w:pPr>
            <w:r>
              <w:t>Указывается планируемый срок осуществления кассовой выплаты по денежному обязательству.</w:t>
            </w:r>
          </w:p>
        </w:tc>
      </w:tr>
    </w:tbl>
    <w:p w14:paraId="010988D5" w14:textId="77777777" w:rsidR="009F18D2" w:rsidRPr="00235806" w:rsidRDefault="009F18D2" w:rsidP="009F18D2">
      <w:pPr>
        <w:pStyle w:val="ConsPlusNormal"/>
        <w:jc w:val="both"/>
      </w:pPr>
    </w:p>
    <w:p w14:paraId="2382751F" w14:textId="77777777" w:rsidR="00235806" w:rsidRPr="009C5776" w:rsidRDefault="00235806" w:rsidP="009F18D2">
      <w:pPr>
        <w:pStyle w:val="ConsPlusNormal"/>
        <w:jc w:val="both"/>
      </w:pPr>
    </w:p>
    <w:p w14:paraId="4A7749C3" w14:textId="77777777" w:rsidR="009C5776" w:rsidRDefault="009C5776" w:rsidP="00235806">
      <w:pPr>
        <w:pStyle w:val="ConsPlusNormal"/>
        <w:jc w:val="right"/>
        <w:outlineLvl w:val="1"/>
      </w:pPr>
    </w:p>
    <w:p w14:paraId="5D55A1A5" w14:textId="77777777" w:rsidR="009C5776" w:rsidRDefault="009C5776" w:rsidP="00235806">
      <w:pPr>
        <w:pStyle w:val="ConsPlusNormal"/>
        <w:jc w:val="right"/>
        <w:outlineLvl w:val="1"/>
      </w:pPr>
    </w:p>
    <w:p w14:paraId="39270EAF" w14:textId="77777777" w:rsidR="009C5776" w:rsidRDefault="009C5776" w:rsidP="00235806">
      <w:pPr>
        <w:pStyle w:val="ConsPlusNormal"/>
        <w:jc w:val="right"/>
        <w:outlineLvl w:val="1"/>
      </w:pPr>
    </w:p>
    <w:p w14:paraId="2A6B1DF3" w14:textId="77777777" w:rsidR="009C5776" w:rsidRDefault="009C5776" w:rsidP="00235806">
      <w:pPr>
        <w:pStyle w:val="ConsPlusNormal"/>
        <w:jc w:val="right"/>
        <w:outlineLvl w:val="1"/>
      </w:pPr>
    </w:p>
    <w:p w14:paraId="6A68CCF7" w14:textId="77777777" w:rsidR="009C5776" w:rsidRDefault="009C5776" w:rsidP="00235806">
      <w:pPr>
        <w:pStyle w:val="ConsPlusNormal"/>
        <w:jc w:val="right"/>
        <w:outlineLvl w:val="1"/>
      </w:pPr>
    </w:p>
    <w:p w14:paraId="518C09D4" w14:textId="77777777" w:rsidR="009C5776" w:rsidRDefault="009C5776" w:rsidP="00235806">
      <w:pPr>
        <w:pStyle w:val="ConsPlusNormal"/>
        <w:jc w:val="right"/>
        <w:outlineLvl w:val="1"/>
      </w:pPr>
    </w:p>
    <w:p w14:paraId="0461EBA7" w14:textId="77777777" w:rsidR="009C5776" w:rsidRDefault="009C5776" w:rsidP="00235806">
      <w:pPr>
        <w:pStyle w:val="ConsPlusNormal"/>
        <w:jc w:val="right"/>
        <w:outlineLvl w:val="1"/>
      </w:pPr>
    </w:p>
    <w:p w14:paraId="3B9A0CC8" w14:textId="77777777" w:rsidR="009C5776" w:rsidRDefault="009C5776" w:rsidP="00235806">
      <w:pPr>
        <w:pStyle w:val="ConsPlusNormal"/>
        <w:jc w:val="right"/>
        <w:outlineLvl w:val="1"/>
      </w:pPr>
    </w:p>
    <w:p w14:paraId="1FE92774" w14:textId="77777777" w:rsidR="009C5776" w:rsidRDefault="009C5776" w:rsidP="00235806">
      <w:pPr>
        <w:pStyle w:val="ConsPlusNormal"/>
        <w:jc w:val="right"/>
        <w:outlineLvl w:val="1"/>
      </w:pPr>
    </w:p>
    <w:p w14:paraId="4E9B5BF7" w14:textId="77777777" w:rsidR="009C5776" w:rsidRDefault="009C5776" w:rsidP="00235806">
      <w:pPr>
        <w:pStyle w:val="ConsPlusNormal"/>
        <w:jc w:val="right"/>
        <w:outlineLvl w:val="1"/>
      </w:pPr>
    </w:p>
    <w:p w14:paraId="3923EFDE" w14:textId="77777777" w:rsidR="009C5776" w:rsidRDefault="009C5776" w:rsidP="00235806">
      <w:pPr>
        <w:pStyle w:val="ConsPlusNormal"/>
        <w:jc w:val="right"/>
        <w:outlineLvl w:val="1"/>
      </w:pPr>
    </w:p>
    <w:p w14:paraId="32B5E906" w14:textId="77777777" w:rsidR="009C5776" w:rsidRDefault="009C5776" w:rsidP="00235806">
      <w:pPr>
        <w:pStyle w:val="ConsPlusNormal"/>
        <w:jc w:val="right"/>
        <w:outlineLvl w:val="1"/>
      </w:pPr>
    </w:p>
    <w:p w14:paraId="07B948B3" w14:textId="77777777" w:rsidR="009C5776" w:rsidRDefault="009C5776" w:rsidP="00235806">
      <w:pPr>
        <w:pStyle w:val="ConsPlusNormal"/>
        <w:jc w:val="right"/>
        <w:outlineLvl w:val="1"/>
      </w:pPr>
    </w:p>
    <w:p w14:paraId="6A26B35F" w14:textId="77777777" w:rsidR="009C5776" w:rsidRDefault="009C5776" w:rsidP="00235806">
      <w:pPr>
        <w:pStyle w:val="ConsPlusNormal"/>
        <w:jc w:val="right"/>
        <w:outlineLvl w:val="1"/>
      </w:pPr>
    </w:p>
    <w:p w14:paraId="69BC3420" w14:textId="77777777" w:rsidR="009C5776" w:rsidRDefault="009C5776" w:rsidP="00235806">
      <w:pPr>
        <w:pStyle w:val="ConsPlusNormal"/>
        <w:jc w:val="right"/>
        <w:outlineLvl w:val="1"/>
      </w:pPr>
    </w:p>
    <w:p w14:paraId="7428B00D" w14:textId="77777777" w:rsidR="009C5776" w:rsidRDefault="009C5776" w:rsidP="00235806">
      <w:pPr>
        <w:pStyle w:val="ConsPlusNormal"/>
        <w:jc w:val="right"/>
        <w:outlineLvl w:val="1"/>
      </w:pPr>
    </w:p>
    <w:p w14:paraId="57F6C94C" w14:textId="77777777" w:rsidR="009C5776" w:rsidRDefault="009C5776" w:rsidP="00235806">
      <w:pPr>
        <w:pStyle w:val="ConsPlusNormal"/>
        <w:jc w:val="right"/>
        <w:outlineLvl w:val="1"/>
      </w:pPr>
    </w:p>
    <w:p w14:paraId="31955C13" w14:textId="77777777" w:rsidR="009C5776" w:rsidRDefault="009C5776" w:rsidP="00235806">
      <w:pPr>
        <w:pStyle w:val="ConsPlusNormal"/>
        <w:jc w:val="right"/>
        <w:outlineLvl w:val="1"/>
      </w:pPr>
    </w:p>
    <w:p w14:paraId="49FA1B38" w14:textId="77777777" w:rsidR="009C5776" w:rsidRDefault="009C5776" w:rsidP="00235806">
      <w:pPr>
        <w:pStyle w:val="ConsPlusNormal"/>
        <w:jc w:val="right"/>
        <w:outlineLvl w:val="1"/>
      </w:pPr>
    </w:p>
    <w:p w14:paraId="1AF316C7" w14:textId="77777777" w:rsidR="009C5776" w:rsidRDefault="009C5776" w:rsidP="00235806">
      <w:pPr>
        <w:pStyle w:val="ConsPlusNormal"/>
        <w:jc w:val="right"/>
        <w:outlineLvl w:val="1"/>
      </w:pPr>
    </w:p>
    <w:p w14:paraId="7ABD8530" w14:textId="77777777" w:rsidR="009C5776" w:rsidRDefault="009C5776" w:rsidP="00235806">
      <w:pPr>
        <w:pStyle w:val="ConsPlusNormal"/>
        <w:jc w:val="right"/>
        <w:outlineLvl w:val="1"/>
      </w:pPr>
    </w:p>
    <w:p w14:paraId="53AB8BC8" w14:textId="77777777" w:rsidR="009C5776" w:rsidRDefault="009C5776" w:rsidP="00235806">
      <w:pPr>
        <w:pStyle w:val="ConsPlusNormal"/>
        <w:jc w:val="right"/>
        <w:outlineLvl w:val="1"/>
      </w:pPr>
    </w:p>
    <w:p w14:paraId="771E4F8B" w14:textId="77777777" w:rsidR="009C5776" w:rsidRDefault="009C5776" w:rsidP="00235806">
      <w:pPr>
        <w:pStyle w:val="ConsPlusNormal"/>
        <w:jc w:val="right"/>
        <w:outlineLvl w:val="1"/>
      </w:pPr>
    </w:p>
    <w:p w14:paraId="60DE8A2B" w14:textId="77777777" w:rsidR="009C5776" w:rsidRDefault="009C5776" w:rsidP="00235806">
      <w:pPr>
        <w:pStyle w:val="ConsPlusNormal"/>
        <w:jc w:val="right"/>
        <w:outlineLvl w:val="1"/>
      </w:pPr>
    </w:p>
    <w:p w14:paraId="54678B6E" w14:textId="77777777" w:rsidR="009C5776" w:rsidRDefault="009C5776" w:rsidP="00235806">
      <w:pPr>
        <w:pStyle w:val="ConsPlusNormal"/>
        <w:jc w:val="right"/>
        <w:outlineLvl w:val="1"/>
      </w:pPr>
    </w:p>
    <w:p w14:paraId="235CE5D0" w14:textId="77777777" w:rsidR="009C5776" w:rsidRDefault="009C5776" w:rsidP="00235806">
      <w:pPr>
        <w:pStyle w:val="ConsPlusNormal"/>
        <w:jc w:val="right"/>
        <w:outlineLvl w:val="1"/>
      </w:pPr>
    </w:p>
    <w:p w14:paraId="3DE910CA" w14:textId="77777777" w:rsidR="009C5776" w:rsidRDefault="009C5776" w:rsidP="00235806">
      <w:pPr>
        <w:pStyle w:val="ConsPlusNormal"/>
        <w:jc w:val="right"/>
        <w:outlineLvl w:val="1"/>
      </w:pPr>
    </w:p>
    <w:p w14:paraId="3135E003" w14:textId="77777777" w:rsidR="009C5776" w:rsidRDefault="009C5776" w:rsidP="00235806">
      <w:pPr>
        <w:pStyle w:val="ConsPlusNormal"/>
        <w:jc w:val="right"/>
        <w:outlineLvl w:val="1"/>
      </w:pPr>
    </w:p>
    <w:p w14:paraId="7ADFA9A1" w14:textId="77777777" w:rsidR="009C5776" w:rsidRDefault="009C5776" w:rsidP="00235806">
      <w:pPr>
        <w:pStyle w:val="ConsPlusNormal"/>
        <w:jc w:val="right"/>
        <w:outlineLvl w:val="1"/>
      </w:pPr>
    </w:p>
    <w:p w14:paraId="717B7DD2" w14:textId="77777777" w:rsidR="009C5776" w:rsidRDefault="009C5776" w:rsidP="00235806">
      <w:pPr>
        <w:pStyle w:val="ConsPlusNormal"/>
        <w:jc w:val="right"/>
        <w:outlineLvl w:val="1"/>
      </w:pPr>
    </w:p>
    <w:p w14:paraId="2996D6B4" w14:textId="77777777" w:rsidR="009C5776" w:rsidRDefault="009C5776" w:rsidP="00235806">
      <w:pPr>
        <w:pStyle w:val="ConsPlusNormal"/>
        <w:jc w:val="right"/>
        <w:outlineLvl w:val="1"/>
      </w:pPr>
    </w:p>
    <w:p w14:paraId="1AB78325" w14:textId="77777777" w:rsidR="009C5776" w:rsidRDefault="009C5776" w:rsidP="00235806">
      <w:pPr>
        <w:pStyle w:val="ConsPlusNormal"/>
        <w:jc w:val="right"/>
        <w:outlineLvl w:val="1"/>
      </w:pPr>
    </w:p>
    <w:p w14:paraId="0D2EEE6C" w14:textId="77777777" w:rsidR="009C5776" w:rsidRDefault="009C5776" w:rsidP="00235806">
      <w:pPr>
        <w:pStyle w:val="ConsPlusNormal"/>
        <w:jc w:val="right"/>
        <w:outlineLvl w:val="1"/>
      </w:pPr>
    </w:p>
    <w:p w14:paraId="5C7D5FC1" w14:textId="77777777" w:rsidR="009C5776" w:rsidRDefault="009C5776" w:rsidP="00235806">
      <w:pPr>
        <w:pStyle w:val="ConsPlusNormal"/>
        <w:jc w:val="right"/>
        <w:outlineLvl w:val="1"/>
      </w:pPr>
    </w:p>
    <w:p w14:paraId="50CF43A2" w14:textId="77777777" w:rsidR="009C5776" w:rsidRDefault="009C5776" w:rsidP="00235806">
      <w:pPr>
        <w:pStyle w:val="ConsPlusNormal"/>
        <w:jc w:val="right"/>
        <w:outlineLvl w:val="1"/>
      </w:pPr>
    </w:p>
    <w:p w14:paraId="3A62737F" w14:textId="77777777" w:rsidR="009C5776" w:rsidRDefault="009C5776" w:rsidP="00235806">
      <w:pPr>
        <w:pStyle w:val="ConsPlusNormal"/>
        <w:jc w:val="right"/>
        <w:outlineLvl w:val="1"/>
      </w:pPr>
    </w:p>
    <w:p w14:paraId="6DF59A36" w14:textId="77777777" w:rsidR="009C5776" w:rsidRDefault="009C5776" w:rsidP="00235806">
      <w:pPr>
        <w:pStyle w:val="ConsPlusNormal"/>
        <w:jc w:val="right"/>
        <w:outlineLvl w:val="1"/>
      </w:pPr>
    </w:p>
    <w:p w14:paraId="424C196A" w14:textId="77777777" w:rsidR="00235806" w:rsidRDefault="00235806" w:rsidP="009C5776">
      <w:pPr>
        <w:pStyle w:val="ConsPlusNormal"/>
        <w:ind w:left="5529"/>
        <w:outlineLvl w:val="1"/>
      </w:pPr>
      <w:r>
        <w:lastRenderedPageBreak/>
        <w:t>Приложение N 3</w:t>
      </w:r>
    </w:p>
    <w:p w14:paraId="7C77CCC6" w14:textId="77777777" w:rsidR="00235806" w:rsidRDefault="00235806" w:rsidP="009C5776">
      <w:pPr>
        <w:pStyle w:val="ConsPlusNormal"/>
        <w:ind w:left="5529"/>
      </w:pPr>
      <w:proofErr w:type="gramStart"/>
      <w:r>
        <w:t>к</w:t>
      </w:r>
      <w:proofErr w:type="gramEnd"/>
      <w:r>
        <w:t xml:space="preserve"> Порядку учета бюджетных и денежных</w:t>
      </w:r>
    </w:p>
    <w:p w14:paraId="1AF7BCE5" w14:textId="77777777" w:rsidR="00235806" w:rsidRDefault="00235806" w:rsidP="009C5776">
      <w:pPr>
        <w:pStyle w:val="ConsPlusNormal"/>
        <w:ind w:left="5529"/>
      </w:pPr>
      <w:proofErr w:type="gramStart"/>
      <w:r>
        <w:t>обязательств</w:t>
      </w:r>
      <w:proofErr w:type="gramEnd"/>
      <w:r>
        <w:t xml:space="preserve"> получателей средств</w:t>
      </w:r>
    </w:p>
    <w:p w14:paraId="2D166580" w14:textId="58863905" w:rsidR="00235806" w:rsidRDefault="00235806" w:rsidP="009C5776">
      <w:pPr>
        <w:pStyle w:val="ConsPlusNormal"/>
        <w:ind w:left="5529"/>
      </w:pPr>
      <w:proofErr w:type="gramStart"/>
      <w:r>
        <w:t>бюджета</w:t>
      </w:r>
      <w:proofErr w:type="gramEnd"/>
      <w:r>
        <w:t xml:space="preserve"> </w:t>
      </w:r>
      <w:r w:rsidR="008F0172">
        <w:t>«</w:t>
      </w:r>
      <w:r w:rsidR="008F0172" w:rsidRPr="008F0172">
        <w:rPr>
          <w:color w:val="000000"/>
          <w:sz w:val="28"/>
          <w:szCs w:val="28"/>
        </w:rPr>
        <w:t>Муниципального</w:t>
      </w:r>
      <w:r w:rsidR="008F0172">
        <w:rPr>
          <w:color w:val="000000"/>
          <w:sz w:val="28"/>
          <w:szCs w:val="28"/>
        </w:rPr>
        <w:t xml:space="preserve"> образования «</w:t>
      </w:r>
      <w:proofErr w:type="spellStart"/>
      <w:r w:rsidR="008F0172">
        <w:rPr>
          <w:color w:val="000000"/>
          <w:sz w:val="28"/>
          <w:szCs w:val="28"/>
        </w:rPr>
        <w:t>Птичнинское</w:t>
      </w:r>
      <w:proofErr w:type="spellEnd"/>
      <w:r w:rsidR="008F0172">
        <w:rPr>
          <w:color w:val="000000"/>
          <w:sz w:val="28"/>
          <w:szCs w:val="28"/>
        </w:rPr>
        <w:t xml:space="preserve"> сельское поселение» </w:t>
      </w:r>
      <w:r w:rsidR="008F0172" w:rsidRPr="0073534B">
        <w:rPr>
          <w:color w:val="000000"/>
          <w:sz w:val="28"/>
          <w:szCs w:val="28"/>
        </w:rPr>
        <w:t xml:space="preserve">Биробиджанского </w:t>
      </w:r>
      <w:r w:rsidR="00F60D46">
        <w:rPr>
          <w:color w:val="000000"/>
          <w:sz w:val="28"/>
          <w:szCs w:val="28"/>
        </w:rPr>
        <w:t xml:space="preserve">муниципального </w:t>
      </w:r>
      <w:r w:rsidR="008F0172" w:rsidRPr="0073534B">
        <w:rPr>
          <w:color w:val="000000"/>
          <w:sz w:val="28"/>
          <w:szCs w:val="28"/>
        </w:rPr>
        <w:t>района Еврейской автономной области</w:t>
      </w:r>
      <w:r w:rsidR="008F0172">
        <w:rPr>
          <w:color w:val="000000"/>
          <w:sz w:val="28"/>
          <w:szCs w:val="28"/>
        </w:rPr>
        <w:t xml:space="preserve">» </w:t>
      </w:r>
      <w:r>
        <w:t xml:space="preserve">Управлением </w:t>
      </w:r>
    </w:p>
    <w:p w14:paraId="4F409DD7" w14:textId="77777777" w:rsidR="00235806" w:rsidRDefault="00235806" w:rsidP="009C5776">
      <w:pPr>
        <w:pStyle w:val="ConsPlusNormal"/>
        <w:ind w:left="5529"/>
      </w:pPr>
      <w:r>
        <w:t xml:space="preserve">Федерального казначейства </w:t>
      </w:r>
    </w:p>
    <w:p w14:paraId="7CF41FBD" w14:textId="77777777" w:rsidR="00235806" w:rsidRDefault="00235806" w:rsidP="009C5776">
      <w:pPr>
        <w:pStyle w:val="ConsPlusNormal"/>
        <w:ind w:left="5529"/>
      </w:pPr>
      <w:proofErr w:type="gramStart"/>
      <w:r>
        <w:t>по</w:t>
      </w:r>
      <w:proofErr w:type="gramEnd"/>
      <w:r>
        <w:t xml:space="preserve"> Еврейской автономной области </w:t>
      </w:r>
    </w:p>
    <w:p w14:paraId="3C727F4F" w14:textId="77777777" w:rsidR="00235806" w:rsidRDefault="00235806" w:rsidP="00235806">
      <w:pPr>
        <w:pStyle w:val="ConsPlusNormal"/>
        <w:jc w:val="right"/>
      </w:pPr>
    </w:p>
    <w:p w14:paraId="0F8AD7E3" w14:textId="77777777" w:rsidR="00235806" w:rsidRDefault="00235806" w:rsidP="00235806">
      <w:pPr>
        <w:pStyle w:val="ConsPlusNormal"/>
        <w:jc w:val="both"/>
      </w:pPr>
    </w:p>
    <w:p w14:paraId="79B8F313" w14:textId="71D1F80F" w:rsidR="00A64113" w:rsidRDefault="00A64113" w:rsidP="00A64113">
      <w:pPr>
        <w:pStyle w:val="ConsPlusNormal"/>
        <w:jc w:val="center"/>
      </w:pPr>
      <w:bookmarkStart w:id="46" w:name="P536"/>
      <w:bookmarkEnd w:id="46"/>
      <w:r>
        <w:t>Перечень</w:t>
      </w:r>
    </w:p>
    <w:p w14:paraId="47521517" w14:textId="1962BD02" w:rsidR="00A64113" w:rsidRDefault="00A64113" w:rsidP="00A64113">
      <w:pPr>
        <w:pStyle w:val="ConsPlusNormal"/>
        <w:jc w:val="center"/>
      </w:pPr>
      <w:r>
        <w:t>Документов, на основании которых возникают бюджетные</w:t>
      </w:r>
    </w:p>
    <w:p w14:paraId="32FFF07E" w14:textId="16CD9B95" w:rsidR="00A64113" w:rsidRDefault="00A64113" w:rsidP="00A64113">
      <w:pPr>
        <w:pStyle w:val="ConsPlusNormal"/>
        <w:jc w:val="center"/>
      </w:pPr>
      <w:proofErr w:type="gramStart"/>
      <w:r>
        <w:t>обязательства</w:t>
      </w:r>
      <w:proofErr w:type="gramEnd"/>
      <w:r>
        <w:t xml:space="preserve"> получателей средств бюджета,</w:t>
      </w:r>
    </w:p>
    <w:p w14:paraId="1FB9E326" w14:textId="03FE7061" w:rsidR="00A64113" w:rsidRDefault="00A64113" w:rsidP="00A64113">
      <w:pPr>
        <w:pStyle w:val="ConsPlusNormal"/>
        <w:jc w:val="center"/>
      </w:pPr>
      <w:proofErr w:type="gramStart"/>
      <w:r>
        <w:t>и</w:t>
      </w:r>
      <w:proofErr w:type="gramEnd"/>
      <w:r>
        <w:t xml:space="preserve"> документов, подтверждающих возникновение денежных</w:t>
      </w:r>
    </w:p>
    <w:p w14:paraId="394BE652" w14:textId="08CD0CC7" w:rsidR="00A64113" w:rsidRDefault="00A64113" w:rsidP="00A64113">
      <w:pPr>
        <w:pStyle w:val="ConsPlusNormal"/>
        <w:jc w:val="center"/>
      </w:pPr>
      <w:proofErr w:type="gramStart"/>
      <w:r>
        <w:t>обязательств</w:t>
      </w:r>
      <w:proofErr w:type="gramEnd"/>
      <w:r>
        <w:t xml:space="preserve"> получателей средств бюджета</w:t>
      </w:r>
    </w:p>
    <w:p w14:paraId="2FCFB680" w14:textId="77777777" w:rsidR="00A64113" w:rsidRDefault="00A64113" w:rsidP="00A641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2"/>
        <w:gridCol w:w="3605"/>
        <w:gridCol w:w="4757"/>
      </w:tblGrid>
      <w:tr w:rsidR="00A64113" w14:paraId="04D2C921" w14:textId="77777777" w:rsidTr="00F60D46">
        <w:tc>
          <w:tcPr>
            <w:tcW w:w="662" w:type="dxa"/>
          </w:tcPr>
          <w:p w14:paraId="4E9916C1" w14:textId="77777777" w:rsidR="00A64113" w:rsidRDefault="00A64113" w:rsidP="00F60D46">
            <w:pPr>
              <w:pStyle w:val="ConsPlusNormal"/>
              <w:jc w:val="center"/>
            </w:pPr>
            <w:r>
              <w:t>N п/п</w:t>
            </w:r>
          </w:p>
        </w:tc>
        <w:tc>
          <w:tcPr>
            <w:tcW w:w="3605" w:type="dxa"/>
          </w:tcPr>
          <w:p w14:paraId="620AC42D" w14:textId="77777777" w:rsidR="00A64113" w:rsidRDefault="00A64113" w:rsidP="00F60D46">
            <w:pPr>
              <w:pStyle w:val="ConsPlusNormal"/>
              <w:jc w:val="center"/>
            </w:pPr>
            <w:r>
              <w:t>Документ, на основании которого возникает бюджетное обязательство получателя средств федерального бюджета</w:t>
            </w:r>
          </w:p>
        </w:tc>
        <w:tc>
          <w:tcPr>
            <w:tcW w:w="4757" w:type="dxa"/>
          </w:tcPr>
          <w:p w14:paraId="5214D8EC" w14:textId="77777777" w:rsidR="00A64113" w:rsidRDefault="00A64113" w:rsidP="00F60D46">
            <w:pPr>
              <w:pStyle w:val="ConsPlusNormal"/>
              <w:jc w:val="center"/>
            </w:pPr>
            <w:r>
              <w:t>Документ, подтверждающий возникновение денежного обязательства получателя средств федерального бюджета</w:t>
            </w:r>
          </w:p>
        </w:tc>
      </w:tr>
      <w:tr w:rsidR="00A64113" w14:paraId="2D18AB9D" w14:textId="77777777" w:rsidTr="00F60D46">
        <w:tc>
          <w:tcPr>
            <w:tcW w:w="662" w:type="dxa"/>
          </w:tcPr>
          <w:p w14:paraId="257A9FFA" w14:textId="77777777" w:rsidR="00A64113" w:rsidRDefault="00A64113" w:rsidP="00F60D46">
            <w:pPr>
              <w:pStyle w:val="ConsPlusNormal"/>
              <w:jc w:val="center"/>
            </w:pPr>
            <w:r>
              <w:t>1</w:t>
            </w:r>
          </w:p>
        </w:tc>
        <w:tc>
          <w:tcPr>
            <w:tcW w:w="3605" w:type="dxa"/>
          </w:tcPr>
          <w:p w14:paraId="6C57FB01" w14:textId="77777777" w:rsidR="00A64113" w:rsidRDefault="00A64113" w:rsidP="00F60D46">
            <w:pPr>
              <w:pStyle w:val="ConsPlusNormal"/>
              <w:jc w:val="center"/>
            </w:pPr>
            <w:bookmarkStart w:id="47" w:name="P546"/>
            <w:bookmarkEnd w:id="47"/>
            <w:r>
              <w:t>2</w:t>
            </w:r>
          </w:p>
        </w:tc>
        <w:tc>
          <w:tcPr>
            <w:tcW w:w="4757" w:type="dxa"/>
          </w:tcPr>
          <w:p w14:paraId="0645569E" w14:textId="77777777" w:rsidR="00A64113" w:rsidRDefault="00A64113" w:rsidP="00F60D46">
            <w:pPr>
              <w:pStyle w:val="ConsPlusNormal"/>
              <w:jc w:val="center"/>
            </w:pPr>
            <w:bookmarkStart w:id="48" w:name="P547"/>
            <w:bookmarkEnd w:id="48"/>
            <w:r>
              <w:t>3</w:t>
            </w:r>
          </w:p>
        </w:tc>
      </w:tr>
      <w:tr w:rsidR="00A64113" w14:paraId="0C29284E" w14:textId="77777777" w:rsidTr="00F60D46">
        <w:tc>
          <w:tcPr>
            <w:tcW w:w="662" w:type="dxa"/>
            <w:vMerge w:val="restart"/>
          </w:tcPr>
          <w:p w14:paraId="267C7310" w14:textId="77777777" w:rsidR="00A64113" w:rsidRDefault="00A64113" w:rsidP="00F60D46">
            <w:pPr>
              <w:pStyle w:val="ConsPlusNormal"/>
              <w:jc w:val="center"/>
            </w:pPr>
            <w:bookmarkStart w:id="49" w:name="P557"/>
            <w:bookmarkEnd w:id="49"/>
            <w:r>
              <w:t>1.</w:t>
            </w:r>
          </w:p>
        </w:tc>
        <w:tc>
          <w:tcPr>
            <w:tcW w:w="3605" w:type="dxa"/>
            <w:vMerge w:val="restart"/>
          </w:tcPr>
          <w:p w14:paraId="0F56FC2A" w14:textId="77777777" w:rsidR="00A64113" w:rsidRDefault="00A64113" w:rsidP="00F60D46">
            <w:pPr>
              <w:pStyle w:val="ConsPlusNormal"/>
              <w:jc w:val="both"/>
            </w:pPr>
            <w:bookmarkStart w:id="50" w:name="P558"/>
            <w:bookmarkEnd w:id="50"/>
            <w:r>
              <w:t>Муниципальный контракт (договор) на поставку товаров, выполнение работ, оказание услуг для обеспечения муниципальных нужд, сведения о котором подлежат включению в реестр контрактов</w:t>
            </w:r>
          </w:p>
        </w:tc>
        <w:tc>
          <w:tcPr>
            <w:tcW w:w="4757" w:type="dxa"/>
          </w:tcPr>
          <w:p w14:paraId="17149873" w14:textId="77777777" w:rsidR="00A64113" w:rsidRDefault="00A64113" w:rsidP="00F60D46">
            <w:pPr>
              <w:pStyle w:val="ConsPlusNormal"/>
              <w:jc w:val="both"/>
            </w:pPr>
            <w:r>
              <w:t>Акт выполненных работ</w:t>
            </w:r>
          </w:p>
        </w:tc>
      </w:tr>
      <w:tr w:rsidR="00A64113" w14:paraId="1A2448EF" w14:textId="77777777" w:rsidTr="00F60D46">
        <w:tc>
          <w:tcPr>
            <w:tcW w:w="662" w:type="dxa"/>
            <w:vMerge/>
          </w:tcPr>
          <w:p w14:paraId="21FBF87A" w14:textId="77777777" w:rsidR="00A64113" w:rsidRDefault="00A64113" w:rsidP="00F60D46"/>
        </w:tc>
        <w:tc>
          <w:tcPr>
            <w:tcW w:w="3605" w:type="dxa"/>
            <w:vMerge/>
          </w:tcPr>
          <w:p w14:paraId="5A782661" w14:textId="77777777" w:rsidR="00A64113" w:rsidRDefault="00A64113" w:rsidP="00F60D46"/>
        </w:tc>
        <w:tc>
          <w:tcPr>
            <w:tcW w:w="4757" w:type="dxa"/>
          </w:tcPr>
          <w:p w14:paraId="4E652AB5" w14:textId="77777777" w:rsidR="00A64113" w:rsidRDefault="00A64113" w:rsidP="00F60D46">
            <w:pPr>
              <w:pStyle w:val="ConsPlusNormal"/>
              <w:jc w:val="both"/>
            </w:pPr>
            <w:r>
              <w:t>Акт об оказании услуг</w:t>
            </w:r>
          </w:p>
        </w:tc>
      </w:tr>
      <w:tr w:rsidR="00A64113" w14:paraId="26BBBD58" w14:textId="77777777" w:rsidTr="00F60D46">
        <w:tc>
          <w:tcPr>
            <w:tcW w:w="662" w:type="dxa"/>
            <w:vMerge/>
          </w:tcPr>
          <w:p w14:paraId="7D0EB0DE" w14:textId="77777777" w:rsidR="00A64113" w:rsidRDefault="00A64113" w:rsidP="00F60D46"/>
        </w:tc>
        <w:tc>
          <w:tcPr>
            <w:tcW w:w="3605" w:type="dxa"/>
            <w:vMerge/>
          </w:tcPr>
          <w:p w14:paraId="37A42FC2" w14:textId="77777777" w:rsidR="00A64113" w:rsidRDefault="00A64113" w:rsidP="00F60D46"/>
        </w:tc>
        <w:tc>
          <w:tcPr>
            <w:tcW w:w="4757" w:type="dxa"/>
          </w:tcPr>
          <w:p w14:paraId="30C8E9BD" w14:textId="77777777" w:rsidR="00A64113" w:rsidRDefault="00A64113" w:rsidP="00F60D46">
            <w:pPr>
              <w:pStyle w:val="ConsPlusNormal"/>
              <w:jc w:val="both"/>
            </w:pPr>
            <w:r>
              <w:t>Акт приема-передачи</w:t>
            </w:r>
          </w:p>
        </w:tc>
      </w:tr>
      <w:tr w:rsidR="00A64113" w14:paraId="49F289F0" w14:textId="77777777" w:rsidTr="00F60D46">
        <w:tc>
          <w:tcPr>
            <w:tcW w:w="662" w:type="dxa"/>
            <w:vMerge/>
          </w:tcPr>
          <w:p w14:paraId="0B5BAFF7" w14:textId="77777777" w:rsidR="00A64113" w:rsidRDefault="00A64113" w:rsidP="00F60D46"/>
        </w:tc>
        <w:tc>
          <w:tcPr>
            <w:tcW w:w="3605" w:type="dxa"/>
            <w:vMerge/>
          </w:tcPr>
          <w:p w14:paraId="577A45C9" w14:textId="77777777" w:rsidR="00A64113" w:rsidRDefault="00A64113" w:rsidP="00F60D46"/>
        </w:tc>
        <w:tc>
          <w:tcPr>
            <w:tcW w:w="4757" w:type="dxa"/>
          </w:tcPr>
          <w:p w14:paraId="08D40C8F" w14:textId="46DEDBE5" w:rsidR="00A64113" w:rsidRDefault="00A64113" w:rsidP="00F60D46">
            <w:pPr>
              <w:pStyle w:val="ConsPlusNormal"/>
              <w:jc w:val="both"/>
            </w:pPr>
            <w:r>
              <w:t xml:space="preserve">Муниципальный контракт (в случае осуществления авансовых платежей в соответствии с условиями </w:t>
            </w:r>
            <w:proofErr w:type="gramStart"/>
            <w:r>
              <w:t>муниципального  контракта</w:t>
            </w:r>
            <w:proofErr w:type="gramEnd"/>
            <w:r>
              <w:t>, внесение арендной платы по муниципальному контракту)</w:t>
            </w:r>
          </w:p>
        </w:tc>
      </w:tr>
      <w:tr w:rsidR="00A64113" w14:paraId="7ED00E4E" w14:textId="77777777" w:rsidTr="00F60D46">
        <w:tc>
          <w:tcPr>
            <w:tcW w:w="662" w:type="dxa"/>
            <w:vMerge/>
          </w:tcPr>
          <w:p w14:paraId="78A29AAB" w14:textId="77777777" w:rsidR="00A64113" w:rsidRDefault="00A64113" w:rsidP="00F60D46"/>
        </w:tc>
        <w:tc>
          <w:tcPr>
            <w:tcW w:w="3605" w:type="dxa"/>
            <w:vMerge/>
          </w:tcPr>
          <w:p w14:paraId="11149433" w14:textId="77777777" w:rsidR="00A64113" w:rsidRDefault="00A64113" w:rsidP="00F60D46"/>
        </w:tc>
        <w:tc>
          <w:tcPr>
            <w:tcW w:w="4757" w:type="dxa"/>
          </w:tcPr>
          <w:p w14:paraId="5D862897" w14:textId="77777777" w:rsidR="00A64113" w:rsidRDefault="00A64113" w:rsidP="00F60D46">
            <w:pPr>
              <w:pStyle w:val="ConsPlusNormal"/>
              <w:jc w:val="both"/>
            </w:pPr>
            <w:r>
              <w:t>Справка-расчет или иной документ, являющийся основанием для оплаты неустойки</w:t>
            </w:r>
          </w:p>
        </w:tc>
      </w:tr>
      <w:tr w:rsidR="00A64113" w14:paraId="2A24F01B" w14:textId="77777777" w:rsidTr="00F60D46">
        <w:tc>
          <w:tcPr>
            <w:tcW w:w="662" w:type="dxa"/>
            <w:vMerge/>
          </w:tcPr>
          <w:p w14:paraId="0EC1C44B" w14:textId="77777777" w:rsidR="00A64113" w:rsidRDefault="00A64113" w:rsidP="00F60D46"/>
        </w:tc>
        <w:tc>
          <w:tcPr>
            <w:tcW w:w="3605" w:type="dxa"/>
            <w:vMerge/>
          </w:tcPr>
          <w:p w14:paraId="3A9431C3" w14:textId="77777777" w:rsidR="00A64113" w:rsidRDefault="00A64113" w:rsidP="00F60D46"/>
        </w:tc>
        <w:tc>
          <w:tcPr>
            <w:tcW w:w="4757" w:type="dxa"/>
          </w:tcPr>
          <w:p w14:paraId="6245C860" w14:textId="77777777" w:rsidR="00A64113" w:rsidRDefault="00A64113" w:rsidP="00F60D46">
            <w:pPr>
              <w:pStyle w:val="ConsPlusNormal"/>
              <w:jc w:val="both"/>
            </w:pPr>
            <w:r>
              <w:t>Счет</w:t>
            </w:r>
          </w:p>
        </w:tc>
      </w:tr>
      <w:tr w:rsidR="00A64113" w14:paraId="6A58892F" w14:textId="77777777" w:rsidTr="00F60D46">
        <w:tc>
          <w:tcPr>
            <w:tcW w:w="662" w:type="dxa"/>
            <w:vMerge/>
          </w:tcPr>
          <w:p w14:paraId="661BFE7E" w14:textId="77777777" w:rsidR="00A64113" w:rsidRDefault="00A64113" w:rsidP="00F60D46"/>
        </w:tc>
        <w:tc>
          <w:tcPr>
            <w:tcW w:w="3605" w:type="dxa"/>
            <w:vMerge/>
          </w:tcPr>
          <w:p w14:paraId="5AFF1AF0" w14:textId="77777777" w:rsidR="00A64113" w:rsidRDefault="00A64113" w:rsidP="00F60D46"/>
        </w:tc>
        <w:tc>
          <w:tcPr>
            <w:tcW w:w="4757" w:type="dxa"/>
          </w:tcPr>
          <w:p w14:paraId="07B94A00" w14:textId="77777777" w:rsidR="00A64113" w:rsidRDefault="00A64113" w:rsidP="00F60D46">
            <w:pPr>
              <w:pStyle w:val="ConsPlusNormal"/>
              <w:jc w:val="both"/>
            </w:pPr>
            <w:r>
              <w:t>Счет-фактура</w:t>
            </w:r>
          </w:p>
        </w:tc>
      </w:tr>
      <w:tr w:rsidR="00A64113" w14:paraId="340074C9" w14:textId="77777777" w:rsidTr="00F60D46">
        <w:tc>
          <w:tcPr>
            <w:tcW w:w="662" w:type="dxa"/>
            <w:vMerge/>
          </w:tcPr>
          <w:p w14:paraId="6193D033" w14:textId="77777777" w:rsidR="00A64113" w:rsidRDefault="00A64113" w:rsidP="00F60D46"/>
        </w:tc>
        <w:tc>
          <w:tcPr>
            <w:tcW w:w="3605" w:type="dxa"/>
            <w:vMerge/>
          </w:tcPr>
          <w:p w14:paraId="7EA72597" w14:textId="77777777" w:rsidR="00A64113" w:rsidRDefault="00A64113" w:rsidP="00F60D46"/>
        </w:tc>
        <w:tc>
          <w:tcPr>
            <w:tcW w:w="4757" w:type="dxa"/>
          </w:tcPr>
          <w:p w14:paraId="6D5A15BA" w14:textId="77777777" w:rsidR="00A64113" w:rsidRDefault="00A64113" w:rsidP="00F60D46">
            <w:pPr>
              <w:pStyle w:val="ConsPlusNormal"/>
              <w:jc w:val="both"/>
            </w:pPr>
            <w:r>
              <w:t xml:space="preserve">Товарная накладная (унифицированная </w:t>
            </w:r>
            <w:hyperlink r:id="rId21" w:history="1">
              <w:r>
                <w:rPr>
                  <w:color w:val="0000FF"/>
                </w:rPr>
                <w:t>форма N ТОРГ-12</w:t>
              </w:r>
            </w:hyperlink>
            <w:r>
              <w:t>) (ф. 0330212)</w:t>
            </w:r>
          </w:p>
        </w:tc>
      </w:tr>
      <w:tr w:rsidR="00A64113" w14:paraId="3312CF83" w14:textId="77777777" w:rsidTr="00F60D46">
        <w:tc>
          <w:tcPr>
            <w:tcW w:w="662" w:type="dxa"/>
            <w:vMerge/>
          </w:tcPr>
          <w:p w14:paraId="108D125F" w14:textId="77777777" w:rsidR="00A64113" w:rsidRDefault="00A64113" w:rsidP="00F60D46"/>
        </w:tc>
        <w:tc>
          <w:tcPr>
            <w:tcW w:w="3605" w:type="dxa"/>
            <w:vMerge/>
          </w:tcPr>
          <w:p w14:paraId="0F0687B4" w14:textId="77777777" w:rsidR="00A64113" w:rsidRDefault="00A64113" w:rsidP="00F60D46"/>
        </w:tc>
        <w:tc>
          <w:tcPr>
            <w:tcW w:w="4757" w:type="dxa"/>
          </w:tcPr>
          <w:p w14:paraId="0890B8EB" w14:textId="77777777" w:rsidR="00A64113" w:rsidRDefault="00A64113" w:rsidP="00F60D46">
            <w:pPr>
              <w:pStyle w:val="ConsPlusNormal"/>
              <w:jc w:val="both"/>
            </w:pPr>
            <w:r>
              <w:t>Универсальный передаточный документ</w:t>
            </w:r>
          </w:p>
        </w:tc>
      </w:tr>
      <w:tr w:rsidR="00A64113" w14:paraId="5EDE9DF5" w14:textId="77777777" w:rsidTr="00F60D46">
        <w:tc>
          <w:tcPr>
            <w:tcW w:w="662" w:type="dxa"/>
            <w:vMerge/>
          </w:tcPr>
          <w:p w14:paraId="73AF9AA5" w14:textId="77777777" w:rsidR="00A64113" w:rsidRDefault="00A64113" w:rsidP="00F60D46"/>
        </w:tc>
        <w:tc>
          <w:tcPr>
            <w:tcW w:w="3605" w:type="dxa"/>
            <w:vMerge/>
          </w:tcPr>
          <w:p w14:paraId="32CCA5C7" w14:textId="77777777" w:rsidR="00A64113" w:rsidRDefault="00A64113" w:rsidP="00F60D46"/>
        </w:tc>
        <w:tc>
          <w:tcPr>
            <w:tcW w:w="4757" w:type="dxa"/>
          </w:tcPr>
          <w:p w14:paraId="70008441" w14:textId="77777777" w:rsidR="00A64113" w:rsidRDefault="00A64113" w:rsidP="00F60D46">
            <w:pPr>
              <w:pStyle w:val="ConsPlusNormal"/>
              <w:jc w:val="both"/>
            </w:pPr>
            <w:r>
              <w:t>Чек</w:t>
            </w:r>
          </w:p>
        </w:tc>
      </w:tr>
      <w:tr w:rsidR="00A64113" w14:paraId="126840F4" w14:textId="77777777" w:rsidTr="00F60D46">
        <w:tc>
          <w:tcPr>
            <w:tcW w:w="662" w:type="dxa"/>
            <w:vMerge/>
          </w:tcPr>
          <w:p w14:paraId="1D5EB305" w14:textId="77777777" w:rsidR="00A64113" w:rsidRDefault="00A64113" w:rsidP="00F60D46"/>
        </w:tc>
        <w:tc>
          <w:tcPr>
            <w:tcW w:w="3605" w:type="dxa"/>
            <w:vMerge/>
          </w:tcPr>
          <w:p w14:paraId="550699B0" w14:textId="77777777" w:rsidR="00A64113" w:rsidRDefault="00A64113" w:rsidP="00F60D46"/>
        </w:tc>
        <w:tc>
          <w:tcPr>
            <w:tcW w:w="4757" w:type="dxa"/>
          </w:tcPr>
          <w:p w14:paraId="7942CABA" w14:textId="77777777" w:rsidR="00A64113" w:rsidRDefault="00A64113" w:rsidP="00F60D46">
            <w:pPr>
              <w:pStyle w:val="ConsPlusNormal"/>
              <w:jc w:val="both"/>
            </w:pPr>
            <w:r>
              <w:t>Иной документ, подтверждающий возникновение денежного обязательства получателя средств бюджета (далее - иной документ, подтверждающий возникновение денежного обязательства) по бюджетному обязательству получателя средств бюджета, возникшему на основании муниципального контракта</w:t>
            </w:r>
          </w:p>
        </w:tc>
      </w:tr>
      <w:tr w:rsidR="00A64113" w14:paraId="7CBF6A5C" w14:textId="77777777" w:rsidTr="00F60D46">
        <w:tc>
          <w:tcPr>
            <w:tcW w:w="662" w:type="dxa"/>
            <w:vMerge w:val="restart"/>
          </w:tcPr>
          <w:p w14:paraId="44907C06" w14:textId="77777777" w:rsidR="00A64113" w:rsidRDefault="00A64113" w:rsidP="00F60D46">
            <w:pPr>
              <w:pStyle w:val="ConsPlusNormal"/>
              <w:jc w:val="center"/>
            </w:pPr>
            <w:r>
              <w:t>2.</w:t>
            </w:r>
          </w:p>
        </w:tc>
        <w:tc>
          <w:tcPr>
            <w:tcW w:w="3605" w:type="dxa"/>
            <w:vMerge w:val="restart"/>
          </w:tcPr>
          <w:p w14:paraId="75F2D289" w14:textId="77777777" w:rsidR="00A64113" w:rsidRDefault="00A64113" w:rsidP="00F60D46">
            <w:pPr>
              <w:pStyle w:val="ConsPlusNormal"/>
              <w:jc w:val="both"/>
            </w:pPr>
            <w:bookmarkStart w:id="51" w:name="P571"/>
            <w:bookmarkEnd w:id="51"/>
            <w:r>
              <w:t xml:space="preserve">Муниципальный 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для обеспечения муниципальных нужд, международный договор (соглашение) (далее - договор), за исключением договоров, указанных в </w:t>
            </w:r>
            <w:hyperlink w:anchor="P651" w:history="1">
              <w:r>
                <w:rPr>
                  <w:color w:val="0000FF"/>
                </w:rPr>
                <w:t>8 пункте</w:t>
              </w:r>
            </w:hyperlink>
            <w:r>
              <w:t xml:space="preserve"> настоящего перечня</w:t>
            </w:r>
          </w:p>
        </w:tc>
        <w:tc>
          <w:tcPr>
            <w:tcW w:w="4757" w:type="dxa"/>
          </w:tcPr>
          <w:p w14:paraId="7F83C23C" w14:textId="77777777" w:rsidR="00A64113" w:rsidRDefault="00A64113" w:rsidP="00F60D46">
            <w:pPr>
              <w:pStyle w:val="ConsPlusNormal"/>
              <w:jc w:val="both"/>
            </w:pPr>
            <w:r>
              <w:t>Акт выполненных работ</w:t>
            </w:r>
          </w:p>
        </w:tc>
      </w:tr>
      <w:tr w:rsidR="00A64113" w14:paraId="3D26E3A2" w14:textId="77777777" w:rsidTr="00F60D46">
        <w:tc>
          <w:tcPr>
            <w:tcW w:w="662" w:type="dxa"/>
            <w:vMerge/>
          </w:tcPr>
          <w:p w14:paraId="56604148" w14:textId="77777777" w:rsidR="00A64113" w:rsidRDefault="00A64113" w:rsidP="00F60D46"/>
        </w:tc>
        <w:tc>
          <w:tcPr>
            <w:tcW w:w="3605" w:type="dxa"/>
            <w:vMerge/>
          </w:tcPr>
          <w:p w14:paraId="45B55CB8" w14:textId="77777777" w:rsidR="00A64113" w:rsidRDefault="00A64113" w:rsidP="00F60D46"/>
        </w:tc>
        <w:tc>
          <w:tcPr>
            <w:tcW w:w="4757" w:type="dxa"/>
          </w:tcPr>
          <w:p w14:paraId="59B2D875" w14:textId="77777777" w:rsidR="00A64113" w:rsidRDefault="00A64113" w:rsidP="00F60D46">
            <w:pPr>
              <w:pStyle w:val="ConsPlusNormal"/>
              <w:jc w:val="both"/>
            </w:pPr>
            <w:r>
              <w:t>Акт об оказании услуг</w:t>
            </w:r>
          </w:p>
        </w:tc>
      </w:tr>
      <w:tr w:rsidR="00A64113" w14:paraId="1BCE4A4D" w14:textId="77777777" w:rsidTr="00F60D46">
        <w:tc>
          <w:tcPr>
            <w:tcW w:w="662" w:type="dxa"/>
            <w:vMerge/>
          </w:tcPr>
          <w:p w14:paraId="17F7A39B" w14:textId="77777777" w:rsidR="00A64113" w:rsidRDefault="00A64113" w:rsidP="00F60D46"/>
        </w:tc>
        <w:tc>
          <w:tcPr>
            <w:tcW w:w="3605" w:type="dxa"/>
            <w:vMerge/>
          </w:tcPr>
          <w:p w14:paraId="124C3E6A" w14:textId="77777777" w:rsidR="00A64113" w:rsidRDefault="00A64113" w:rsidP="00F60D46"/>
        </w:tc>
        <w:tc>
          <w:tcPr>
            <w:tcW w:w="4757" w:type="dxa"/>
          </w:tcPr>
          <w:p w14:paraId="12031877" w14:textId="77777777" w:rsidR="00A64113" w:rsidRDefault="00A64113" w:rsidP="00F60D46">
            <w:pPr>
              <w:pStyle w:val="ConsPlusNormal"/>
              <w:jc w:val="both"/>
            </w:pPr>
            <w:r>
              <w:t>Акт приема-передачи</w:t>
            </w:r>
          </w:p>
        </w:tc>
      </w:tr>
      <w:tr w:rsidR="00A64113" w14:paraId="094BA4B4" w14:textId="77777777" w:rsidTr="00F60D46">
        <w:tc>
          <w:tcPr>
            <w:tcW w:w="662" w:type="dxa"/>
            <w:vMerge/>
          </w:tcPr>
          <w:p w14:paraId="540520DF" w14:textId="77777777" w:rsidR="00A64113" w:rsidRDefault="00A64113" w:rsidP="00F60D46"/>
        </w:tc>
        <w:tc>
          <w:tcPr>
            <w:tcW w:w="3605" w:type="dxa"/>
            <w:vMerge/>
          </w:tcPr>
          <w:p w14:paraId="63CAEDFD" w14:textId="77777777" w:rsidR="00A64113" w:rsidRDefault="00A64113" w:rsidP="00F60D46"/>
        </w:tc>
        <w:tc>
          <w:tcPr>
            <w:tcW w:w="4757" w:type="dxa"/>
          </w:tcPr>
          <w:p w14:paraId="7B190116" w14:textId="77777777" w:rsidR="00A64113" w:rsidRDefault="00A64113" w:rsidP="00F60D46">
            <w:pPr>
              <w:pStyle w:val="ConsPlusNormal"/>
              <w:jc w:val="both"/>
            </w:pPr>
            <w:r>
              <w:t>Договор (в случае осуществления авансовых платежей в соответствии с условиями договора, внесения арендной платы по договору)</w:t>
            </w:r>
          </w:p>
        </w:tc>
      </w:tr>
      <w:tr w:rsidR="00A64113" w14:paraId="0D066496" w14:textId="77777777" w:rsidTr="00F60D46">
        <w:tc>
          <w:tcPr>
            <w:tcW w:w="662" w:type="dxa"/>
            <w:vMerge/>
          </w:tcPr>
          <w:p w14:paraId="35FA3CAC" w14:textId="77777777" w:rsidR="00A64113" w:rsidRDefault="00A64113" w:rsidP="00F60D46"/>
        </w:tc>
        <w:tc>
          <w:tcPr>
            <w:tcW w:w="3605" w:type="dxa"/>
            <w:vMerge/>
          </w:tcPr>
          <w:p w14:paraId="5BF65D90" w14:textId="77777777" w:rsidR="00A64113" w:rsidRDefault="00A64113" w:rsidP="00F60D46"/>
        </w:tc>
        <w:tc>
          <w:tcPr>
            <w:tcW w:w="4757" w:type="dxa"/>
          </w:tcPr>
          <w:p w14:paraId="1570374E" w14:textId="77777777" w:rsidR="00A64113" w:rsidRDefault="00A64113" w:rsidP="00F60D46">
            <w:pPr>
              <w:pStyle w:val="ConsPlusNormal"/>
              <w:jc w:val="both"/>
            </w:pPr>
            <w:r>
              <w:t>Справка-расчет или иной документ, являющийся основанием для оплаты неустойки</w:t>
            </w:r>
          </w:p>
        </w:tc>
      </w:tr>
      <w:tr w:rsidR="00A64113" w14:paraId="130E2DED" w14:textId="77777777" w:rsidTr="00F60D46">
        <w:tc>
          <w:tcPr>
            <w:tcW w:w="662" w:type="dxa"/>
            <w:vMerge/>
          </w:tcPr>
          <w:p w14:paraId="494D7947" w14:textId="77777777" w:rsidR="00A64113" w:rsidRDefault="00A64113" w:rsidP="00F60D46"/>
        </w:tc>
        <w:tc>
          <w:tcPr>
            <w:tcW w:w="3605" w:type="dxa"/>
            <w:vMerge/>
          </w:tcPr>
          <w:p w14:paraId="3C3267C5" w14:textId="77777777" w:rsidR="00A64113" w:rsidRDefault="00A64113" w:rsidP="00F60D46"/>
        </w:tc>
        <w:tc>
          <w:tcPr>
            <w:tcW w:w="4757" w:type="dxa"/>
          </w:tcPr>
          <w:p w14:paraId="74C3B546" w14:textId="77777777" w:rsidR="00A64113" w:rsidRDefault="00A64113" w:rsidP="00F60D46">
            <w:pPr>
              <w:pStyle w:val="ConsPlusNormal"/>
              <w:jc w:val="both"/>
            </w:pPr>
            <w:r>
              <w:t>Счет</w:t>
            </w:r>
          </w:p>
        </w:tc>
      </w:tr>
      <w:tr w:rsidR="00A64113" w14:paraId="794D03AB" w14:textId="77777777" w:rsidTr="00F60D46">
        <w:tc>
          <w:tcPr>
            <w:tcW w:w="662" w:type="dxa"/>
            <w:vMerge/>
          </w:tcPr>
          <w:p w14:paraId="22049B5D" w14:textId="77777777" w:rsidR="00A64113" w:rsidRDefault="00A64113" w:rsidP="00F60D46"/>
        </w:tc>
        <w:tc>
          <w:tcPr>
            <w:tcW w:w="3605" w:type="dxa"/>
            <w:vMerge/>
          </w:tcPr>
          <w:p w14:paraId="25C91674" w14:textId="77777777" w:rsidR="00A64113" w:rsidRDefault="00A64113" w:rsidP="00F60D46"/>
        </w:tc>
        <w:tc>
          <w:tcPr>
            <w:tcW w:w="4757" w:type="dxa"/>
          </w:tcPr>
          <w:p w14:paraId="2E6F278C" w14:textId="77777777" w:rsidR="00A64113" w:rsidRDefault="00A64113" w:rsidP="00F60D46">
            <w:pPr>
              <w:pStyle w:val="ConsPlusNormal"/>
              <w:jc w:val="both"/>
            </w:pPr>
            <w:r>
              <w:t>Счет-фактура</w:t>
            </w:r>
          </w:p>
        </w:tc>
      </w:tr>
      <w:tr w:rsidR="00A64113" w14:paraId="08851549" w14:textId="77777777" w:rsidTr="00F60D46">
        <w:tc>
          <w:tcPr>
            <w:tcW w:w="662" w:type="dxa"/>
            <w:vMerge/>
          </w:tcPr>
          <w:p w14:paraId="1A92A0D9" w14:textId="77777777" w:rsidR="00A64113" w:rsidRDefault="00A64113" w:rsidP="00F60D46"/>
        </w:tc>
        <w:tc>
          <w:tcPr>
            <w:tcW w:w="3605" w:type="dxa"/>
            <w:vMerge/>
          </w:tcPr>
          <w:p w14:paraId="063163B3" w14:textId="77777777" w:rsidR="00A64113" w:rsidRDefault="00A64113" w:rsidP="00F60D46"/>
        </w:tc>
        <w:tc>
          <w:tcPr>
            <w:tcW w:w="4757" w:type="dxa"/>
          </w:tcPr>
          <w:p w14:paraId="2FCA8CB7" w14:textId="77777777" w:rsidR="00A64113" w:rsidRDefault="00A64113" w:rsidP="00F60D46">
            <w:pPr>
              <w:pStyle w:val="ConsPlusNormal"/>
              <w:jc w:val="both"/>
            </w:pPr>
            <w:r>
              <w:t xml:space="preserve">Товарная накладная (унифицированная </w:t>
            </w:r>
            <w:hyperlink r:id="rId22" w:history="1">
              <w:r>
                <w:rPr>
                  <w:color w:val="0000FF"/>
                </w:rPr>
                <w:t>форма N ТОРГ-12</w:t>
              </w:r>
            </w:hyperlink>
            <w:r>
              <w:t>) (ф. 0330212)</w:t>
            </w:r>
          </w:p>
        </w:tc>
      </w:tr>
      <w:tr w:rsidR="00A64113" w14:paraId="47C4CF4F" w14:textId="77777777" w:rsidTr="00F60D46">
        <w:tc>
          <w:tcPr>
            <w:tcW w:w="662" w:type="dxa"/>
            <w:vMerge/>
          </w:tcPr>
          <w:p w14:paraId="748E4BF6" w14:textId="77777777" w:rsidR="00A64113" w:rsidRDefault="00A64113" w:rsidP="00F60D46"/>
        </w:tc>
        <w:tc>
          <w:tcPr>
            <w:tcW w:w="3605" w:type="dxa"/>
            <w:vMerge/>
          </w:tcPr>
          <w:p w14:paraId="12051049" w14:textId="77777777" w:rsidR="00A64113" w:rsidRDefault="00A64113" w:rsidP="00F60D46"/>
        </w:tc>
        <w:tc>
          <w:tcPr>
            <w:tcW w:w="4757" w:type="dxa"/>
          </w:tcPr>
          <w:p w14:paraId="674E73FE" w14:textId="77777777" w:rsidR="00A64113" w:rsidRDefault="00A64113" w:rsidP="00F60D46">
            <w:pPr>
              <w:pStyle w:val="ConsPlusNormal"/>
              <w:jc w:val="both"/>
            </w:pPr>
            <w:r>
              <w:t>Универсальный передаточный документ</w:t>
            </w:r>
          </w:p>
        </w:tc>
      </w:tr>
      <w:tr w:rsidR="00A64113" w14:paraId="347E9C14" w14:textId="77777777" w:rsidTr="00F60D46">
        <w:tc>
          <w:tcPr>
            <w:tcW w:w="662" w:type="dxa"/>
            <w:vMerge/>
          </w:tcPr>
          <w:p w14:paraId="6451E316" w14:textId="77777777" w:rsidR="00A64113" w:rsidRDefault="00A64113" w:rsidP="00F60D46"/>
        </w:tc>
        <w:tc>
          <w:tcPr>
            <w:tcW w:w="3605" w:type="dxa"/>
            <w:vMerge/>
          </w:tcPr>
          <w:p w14:paraId="3481B795" w14:textId="77777777" w:rsidR="00A64113" w:rsidRDefault="00A64113" w:rsidP="00F60D46"/>
        </w:tc>
        <w:tc>
          <w:tcPr>
            <w:tcW w:w="4757" w:type="dxa"/>
          </w:tcPr>
          <w:p w14:paraId="6F6C9AE1" w14:textId="77777777" w:rsidR="00A64113" w:rsidRDefault="00A64113" w:rsidP="00F60D46">
            <w:pPr>
              <w:pStyle w:val="ConsPlusNormal"/>
              <w:jc w:val="both"/>
            </w:pPr>
            <w:r>
              <w:t>Чек</w:t>
            </w:r>
          </w:p>
        </w:tc>
      </w:tr>
      <w:tr w:rsidR="00A64113" w14:paraId="7D1FC055" w14:textId="77777777" w:rsidTr="00F60D46">
        <w:tc>
          <w:tcPr>
            <w:tcW w:w="662" w:type="dxa"/>
            <w:vMerge/>
          </w:tcPr>
          <w:p w14:paraId="78368C4B" w14:textId="77777777" w:rsidR="00A64113" w:rsidRDefault="00A64113" w:rsidP="00F60D46"/>
        </w:tc>
        <w:tc>
          <w:tcPr>
            <w:tcW w:w="3605" w:type="dxa"/>
            <w:vMerge/>
          </w:tcPr>
          <w:p w14:paraId="5FB12210" w14:textId="77777777" w:rsidR="00A64113" w:rsidRDefault="00A64113" w:rsidP="00F60D46"/>
        </w:tc>
        <w:tc>
          <w:tcPr>
            <w:tcW w:w="4757" w:type="dxa"/>
          </w:tcPr>
          <w:p w14:paraId="2974B3BA" w14:textId="77777777" w:rsidR="00A64113" w:rsidRDefault="00A64113" w:rsidP="00F60D46">
            <w:pPr>
              <w:pStyle w:val="ConsPlusNormal"/>
              <w:jc w:val="both"/>
            </w:pPr>
            <w:r>
              <w:t>Иной документ, подтверждающий возникновение денежного обязательства по бюджетному обязательству получателя средств бюджета, возникшему на основании договора</w:t>
            </w:r>
          </w:p>
        </w:tc>
      </w:tr>
      <w:tr w:rsidR="00A64113" w14:paraId="0EF035F2" w14:textId="77777777" w:rsidTr="00F60D46">
        <w:tc>
          <w:tcPr>
            <w:tcW w:w="662" w:type="dxa"/>
            <w:vMerge w:val="restart"/>
          </w:tcPr>
          <w:p w14:paraId="46226DF2" w14:textId="77777777" w:rsidR="00A64113" w:rsidRDefault="00A64113" w:rsidP="00F60D46">
            <w:pPr>
              <w:pStyle w:val="ConsPlusNormal"/>
              <w:jc w:val="center"/>
            </w:pPr>
            <w:bookmarkStart w:id="52" w:name="P583"/>
            <w:bookmarkEnd w:id="52"/>
            <w:r>
              <w:t>3.</w:t>
            </w:r>
          </w:p>
        </w:tc>
        <w:tc>
          <w:tcPr>
            <w:tcW w:w="3605" w:type="dxa"/>
            <w:vMerge w:val="restart"/>
          </w:tcPr>
          <w:p w14:paraId="31E0BA80" w14:textId="77777777" w:rsidR="00A64113" w:rsidRDefault="00A64113" w:rsidP="00F60D46">
            <w:pPr>
              <w:pStyle w:val="ConsPlusNormal"/>
              <w:jc w:val="both"/>
            </w:pPr>
            <w:bookmarkStart w:id="53" w:name="P584"/>
            <w:bookmarkEnd w:id="53"/>
            <w:r>
              <w:t>Соглашение о предоставлении из бюджета другому бюджету межбюджетного трансферта в форме субсидии, субвенции, иного межбюджетного трансферта, сведения о котором подлежат либо не подлежат включению в реестр соглашений (договоров) о предоставлении субсидий, бюджетных инвестиций, межбюджетных трансфертов (далее - реестр соглашений)</w:t>
            </w:r>
          </w:p>
        </w:tc>
        <w:tc>
          <w:tcPr>
            <w:tcW w:w="4757" w:type="dxa"/>
          </w:tcPr>
          <w:p w14:paraId="155F9552" w14:textId="77777777" w:rsidR="00A64113" w:rsidRDefault="00A64113" w:rsidP="00F60D46">
            <w:pPr>
              <w:pStyle w:val="ConsPlusNormal"/>
              <w:jc w:val="both"/>
            </w:pPr>
            <w:r>
              <w:t>График перечисления межбюджетного трансферта, предусмотренный соглашением о предоставлении межбюджетного трансферта</w:t>
            </w:r>
          </w:p>
        </w:tc>
      </w:tr>
      <w:tr w:rsidR="00A64113" w14:paraId="679438D0" w14:textId="77777777" w:rsidTr="00F60D46">
        <w:tc>
          <w:tcPr>
            <w:tcW w:w="662" w:type="dxa"/>
            <w:vMerge/>
          </w:tcPr>
          <w:p w14:paraId="30523F82" w14:textId="77777777" w:rsidR="00A64113" w:rsidRDefault="00A64113" w:rsidP="00F60D46"/>
        </w:tc>
        <w:tc>
          <w:tcPr>
            <w:tcW w:w="3605" w:type="dxa"/>
            <w:vMerge/>
          </w:tcPr>
          <w:p w14:paraId="5E5B39B6" w14:textId="77777777" w:rsidR="00A64113" w:rsidRDefault="00A64113" w:rsidP="00F60D46"/>
        </w:tc>
        <w:tc>
          <w:tcPr>
            <w:tcW w:w="4757" w:type="dxa"/>
          </w:tcPr>
          <w:p w14:paraId="6CC1F300" w14:textId="77777777" w:rsidR="00A64113" w:rsidRDefault="00A64113" w:rsidP="00F60D46">
            <w:pPr>
              <w:pStyle w:val="ConsPlusNormal"/>
              <w:jc w:val="both"/>
            </w:pPr>
            <w:r>
              <w:t>Распоряжение о совершении казначейских платежей (далее - распоряжение), необходимое для оплаты денежных обязательств, и документ, подтверждающий возникновение денежных обязательств получателя средств бюджета, источником финансового обеспечения которых являются межбюджетные трансферты</w:t>
            </w:r>
          </w:p>
        </w:tc>
      </w:tr>
      <w:tr w:rsidR="00A64113" w14:paraId="44332582" w14:textId="77777777" w:rsidTr="00F60D46">
        <w:tc>
          <w:tcPr>
            <w:tcW w:w="662" w:type="dxa"/>
            <w:vMerge/>
          </w:tcPr>
          <w:p w14:paraId="3C548078" w14:textId="77777777" w:rsidR="00A64113" w:rsidRDefault="00A64113" w:rsidP="00F60D46"/>
        </w:tc>
        <w:tc>
          <w:tcPr>
            <w:tcW w:w="3605" w:type="dxa"/>
            <w:vMerge/>
          </w:tcPr>
          <w:p w14:paraId="10D14D92" w14:textId="77777777" w:rsidR="00A64113" w:rsidRDefault="00A64113" w:rsidP="00F60D46"/>
        </w:tc>
        <w:tc>
          <w:tcPr>
            <w:tcW w:w="4757" w:type="dxa"/>
          </w:tcPr>
          <w:p w14:paraId="48998293" w14:textId="77777777" w:rsidR="00A64113" w:rsidRDefault="00A64113" w:rsidP="00F60D46">
            <w:pPr>
              <w:pStyle w:val="ConsPlusNormal"/>
              <w:jc w:val="both"/>
            </w:pPr>
            <w:r>
              <w:t>Иной документ, подтверждающий возникновение денежного обязательства по бюджетному обязательству получателя средств бюджета, возникшему на основании соглашения о предоставлении межбюджетного трансферта</w:t>
            </w:r>
          </w:p>
        </w:tc>
      </w:tr>
      <w:tr w:rsidR="00A64113" w14:paraId="40DC7F9C" w14:textId="77777777" w:rsidTr="00F60D46">
        <w:tc>
          <w:tcPr>
            <w:tcW w:w="662" w:type="dxa"/>
            <w:vMerge w:val="restart"/>
          </w:tcPr>
          <w:p w14:paraId="7932B979" w14:textId="77777777" w:rsidR="00A64113" w:rsidRDefault="00A64113" w:rsidP="00F60D46">
            <w:pPr>
              <w:pStyle w:val="ConsPlusNormal"/>
              <w:jc w:val="center"/>
            </w:pPr>
            <w:r>
              <w:lastRenderedPageBreak/>
              <w:t>4.</w:t>
            </w:r>
          </w:p>
        </w:tc>
        <w:tc>
          <w:tcPr>
            <w:tcW w:w="3605" w:type="dxa"/>
            <w:vMerge w:val="restart"/>
          </w:tcPr>
          <w:p w14:paraId="2A026193" w14:textId="77777777" w:rsidR="00A64113" w:rsidRDefault="00A64113" w:rsidP="00F60D46">
            <w:pPr>
              <w:pStyle w:val="ConsPlusNormal"/>
              <w:jc w:val="both"/>
            </w:pPr>
            <w:bookmarkStart w:id="54" w:name="P597"/>
            <w:bookmarkEnd w:id="54"/>
            <w:r>
              <w:t>Договор (соглашение) о предоставлении субсидии бюджетному или автономному учреждению, сведения о котором подлежат либо не подлежат включению в реестр соглашений</w:t>
            </w:r>
          </w:p>
        </w:tc>
        <w:tc>
          <w:tcPr>
            <w:tcW w:w="4757" w:type="dxa"/>
          </w:tcPr>
          <w:p w14:paraId="38661FBE" w14:textId="77777777" w:rsidR="00A64113" w:rsidRDefault="00A64113" w:rsidP="00F60D46">
            <w:pPr>
              <w:pStyle w:val="ConsPlusNormal"/>
              <w:jc w:val="both"/>
            </w:pPr>
            <w:r>
              <w:t>График перечисления субсидии, предусмотренный договором (соглашением) о предоставлении субсидии бюджетному или автономному учреждению</w:t>
            </w:r>
          </w:p>
        </w:tc>
      </w:tr>
      <w:tr w:rsidR="00A64113" w14:paraId="063CB689" w14:textId="77777777" w:rsidTr="00F60D46">
        <w:tc>
          <w:tcPr>
            <w:tcW w:w="662" w:type="dxa"/>
            <w:vMerge/>
          </w:tcPr>
          <w:p w14:paraId="6618575D" w14:textId="77777777" w:rsidR="00A64113" w:rsidRDefault="00A64113" w:rsidP="00F60D46"/>
        </w:tc>
        <w:tc>
          <w:tcPr>
            <w:tcW w:w="3605" w:type="dxa"/>
            <w:vMerge/>
          </w:tcPr>
          <w:p w14:paraId="4EDC86DE" w14:textId="77777777" w:rsidR="00A64113" w:rsidRDefault="00A64113" w:rsidP="00F60D46"/>
        </w:tc>
        <w:tc>
          <w:tcPr>
            <w:tcW w:w="4757" w:type="dxa"/>
          </w:tcPr>
          <w:p w14:paraId="7D2EC4B1" w14:textId="77777777" w:rsidR="00A64113" w:rsidRDefault="00A64113" w:rsidP="00F60D46">
            <w:pPr>
              <w:pStyle w:val="ConsPlusNormal"/>
              <w:jc w:val="both"/>
            </w:pPr>
            <w:r>
              <w:t xml:space="preserve">Предварительный отчет о выполнении государственного задания </w:t>
            </w:r>
            <w:hyperlink r:id="rId23" w:history="1">
              <w:r>
                <w:rPr>
                  <w:color w:val="0000FF"/>
                </w:rPr>
                <w:t>(ф. 0506501)</w:t>
              </w:r>
            </w:hyperlink>
          </w:p>
        </w:tc>
      </w:tr>
      <w:tr w:rsidR="00A64113" w14:paraId="76DE82DC" w14:textId="77777777" w:rsidTr="00F60D46">
        <w:tc>
          <w:tcPr>
            <w:tcW w:w="662" w:type="dxa"/>
            <w:vMerge/>
          </w:tcPr>
          <w:p w14:paraId="62335F8A" w14:textId="77777777" w:rsidR="00A64113" w:rsidRDefault="00A64113" w:rsidP="00F60D46"/>
        </w:tc>
        <w:tc>
          <w:tcPr>
            <w:tcW w:w="3605" w:type="dxa"/>
            <w:vMerge/>
          </w:tcPr>
          <w:p w14:paraId="67E50CB1" w14:textId="77777777" w:rsidR="00A64113" w:rsidRDefault="00A64113" w:rsidP="00F60D46"/>
        </w:tc>
        <w:tc>
          <w:tcPr>
            <w:tcW w:w="4757" w:type="dxa"/>
          </w:tcPr>
          <w:p w14:paraId="5924E127" w14:textId="77777777" w:rsidR="00A64113" w:rsidRDefault="00A64113" w:rsidP="00F60D46">
            <w:pPr>
              <w:pStyle w:val="ConsPlusNormal"/>
              <w:jc w:val="both"/>
            </w:pPr>
            <w:r>
              <w:t>Иной документ, подтверждающий возникновение денежного обязательства по бюджетному обязательству получателя средств бюджета, возникшему на основании договора (соглашения) о предоставлении субсидии бюджетному или автономному учреждению</w:t>
            </w:r>
          </w:p>
        </w:tc>
      </w:tr>
      <w:tr w:rsidR="00A64113" w14:paraId="069C1802" w14:textId="77777777" w:rsidTr="00F60D46">
        <w:tc>
          <w:tcPr>
            <w:tcW w:w="662" w:type="dxa"/>
            <w:vMerge w:val="restart"/>
            <w:tcBorders>
              <w:bottom w:val="nil"/>
            </w:tcBorders>
          </w:tcPr>
          <w:p w14:paraId="514F2F20" w14:textId="77777777" w:rsidR="00A64113" w:rsidRDefault="00A64113" w:rsidP="00F60D46">
            <w:pPr>
              <w:pStyle w:val="ConsPlusNormal"/>
              <w:jc w:val="center"/>
            </w:pPr>
            <w:r>
              <w:t>5.</w:t>
            </w:r>
          </w:p>
        </w:tc>
        <w:tc>
          <w:tcPr>
            <w:tcW w:w="3605" w:type="dxa"/>
            <w:vMerge w:val="restart"/>
            <w:tcBorders>
              <w:bottom w:val="nil"/>
            </w:tcBorders>
          </w:tcPr>
          <w:p w14:paraId="65CFCC8B" w14:textId="77777777" w:rsidR="00A64113" w:rsidRDefault="00A64113" w:rsidP="00F60D46">
            <w:pPr>
              <w:pStyle w:val="ConsPlusNormal"/>
              <w:jc w:val="both"/>
            </w:pPr>
            <w:bookmarkStart w:id="55" w:name="P603"/>
            <w:bookmarkEnd w:id="55"/>
            <w:r>
              <w:t>Договор (соглашение) о предоставлении субсидии юридическому лицу, иному юридическому лицу (за исключением субсидии бюджетному или автономному учреждению) или индивидуальному предпринимателю или физическому лицу - производителю товаров, работ, услуг или договор, заключенный в связи с предоставлением бюджетных инвестиций юридическому лицу в соответствии с бюджетным законодательством Российской Федерации (далее - договор (соглашение) о предоставлении субсидии и бюджетных инвестиций юридическому лицу), сведения о котором подлежат либо не подлежат включению в реестр соглашений</w:t>
            </w:r>
          </w:p>
        </w:tc>
        <w:tc>
          <w:tcPr>
            <w:tcW w:w="4757" w:type="dxa"/>
          </w:tcPr>
          <w:p w14:paraId="6FE6DC3E" w14:textId="77777777" w:rsidR="00A64113" w:rsidRDefault="00A64113" w:rsidP="00F60D46">
            <w:pPr>
              <w:pStyle w:val="ConsPlusNormal"/>
              <w:jc w:val="both"/>
            </w:pPr>
            <w:r>
              <w:t>Акт выполненных работ</w:t>
            </w:r>
          </w:p>
        </w:tc>
      </w:tr>
      <w:tr w:rsidR="00A64113" w14:paraId="69D53576" w14:textId="77777777" w:rsidTr="00F60D46">
        <w:tc>
          <w:tcPr>
            <w:tcW w:w="662" w:type="dxa"/>
            <w:vMerge/>
            <w:tcBorders>
              <w:bottom w:val="nil"/>
            </w:tcBorders>
          </w:tcPr>
          <w:p w14:paraId="2D51C458" w14:textId="77777777" w:rsidR="00A64113" w:rsidRDefault="00A64113" w:rsidP="00F60D46"/>
        </w:tc>
        <w:tc>
          <w:tcPr>
            <w:tcW w:w="3605" w:type="dxa"/>
            <w:vMerge/>
            <w:tcBorders>
              <w:bottom w:val="nil"/>
            </w:tcBorders>
          </w:tcPr>
          <w:p w14:paraId="34E61F9D" w14:textId="77777777" w:rsidR="00A64113" w:rsidRDefault="00A64113" w:rsidP="00F60D46"/>
        </w:tc>
        <w:tc>
          <w:tcPr>
            <w:tcW w:w="4757" w:type="dxa"/>
          </w:tcPr>
          <w:p w14:paraId="7B5793FC" w14:textId="77777777" w:rsidR="00A64113" w:rsidRDefault="00A64113" w:rsidP="00F60D46">
            <w:pPr>
              <w:pStyle w:val="ConsPlusNormal"/>
              <w:jc w:val="both"/>
            </w:pPr>
            <w:r>
              <w:t>Акт об оказании услуг</w:t>
            </w:r>
          </w:p>
        </w:tc>
      </w:tr>
      <w:tr w:rsidR="00A64113" w14:paraId="3E00639F" w14:textId="77777777" w:rsidTr="00F60D46">
        <w:tc>
          <w:tcPr>
            <w:tcW w:w="662" w:type="dxa"/>
            <w:vMerge/>
            <w:tcBorders>
              <w:bottom w:val="nil"/>
            </w:tcBorders>
          </w:tcPr>
          <w:p w14:paraId="3370E714" w14:textId="77777777" w:rsidR="00A64113" w:rsidRDefault="00A64113" w:rsidP="00F60D46"/>
        </w:tc>
        <w:tc>
          <w:tcPr>
            <w:tcW w:w="3605" w:type="dxa"/>
            <w:vMerge/>
            <w:tcBorders>
              <w:bottom w:val="nil"/>
            </w:tcBorders>
          </w:tcPr>
          <w:p w14:paraId="0D5DC3BC" w14:textId="77777777" w:rsidR="00A64113" w:rsidRDefault="00A64113" w:rsidP="00F60D46"/>
        </w:tc>
        <w:tc>
          <w:tcPr>
            <w:tcW w:w="4757" w:type="dxa"/>
          </w:tcPr>
          <w:p w14:paraId="612AB220" w14:textId="77777777" w:rsidR="00A64113" w:rsidRDefault="00A64113" w:rsidP="00F60D46">
            <w:pPr>
              <w:pStyle w:val="ConsPlusNormal"/>
              <w:jc w:val="both"/>
            </w:pPr>
            <w:r>
              <w:t>Акт приема-передачи</w:t>
            </w:r>
          </w:p>
        </w:tc>
      </w:tr>
      <w:tr w:rsidR="00A64113" w14:paraId="27F05E1D" w14:textId="77777777" w:rsidTr="00F60D46">
        <w:tc>
          <w:tcPr>
            <w:tcW w:w="662" w:type="dxa"/>
            <w:vMerge/>
            <w:tcBorders>
              <w:bottom w:val="nil"/>
            </w:tcBorders>
          </w:tcPr>
          <w:p w14:paraId="2FFA971D" w14:textId="77777777" w:rsidR="00A64113" w:rsidRDefault="00A64113" w:rsidP="00F60D46"/>
        </w:tc>
        <w:tc>
          <w:tcPr>
            <w:tcW w:w="3605" w:type="dxa"/>
            <w:vMerge/>
            <w:tcBorders>
              <w:bottom w:val="nil"/>
            </w:tcBorders>
          </w:tcPr>
          <w:p w14:paraId="3B8410E5" w14:textId="77777777" w:rsidR="00A64113" w:rsidRDefault="00A64113" w:rsidP="00F60D46"/>
        </w:tc>
        <w:tc>
          <w:tcPr>
            <w:tcW w:w="4757" w:type="dxa"/>
          </w:tcPr>
          <w:p w14:paraId="54890778" w14:textId="77777777" w:rsidR="00A64113" w:rsidRDefault="00A64113" w:rsidP="00F60D46">
            <w:pPr>
              <w:pStyle w:val="ConsPlusNormal"/>
              <w:jc w:val="both"/>
            </w:pPr>
            <w:r>
              <w:t>Договор, заключаемый в рамках исполнения договоров (соглашений) о предоставлении целевых субсидий и бюджетных инвестиций юридическому лицу</w:t>
            </w:r>
          </w:p>
        </w:tc>
      </w:tr>
      <w:tr w:rsidR="00A64113" w14:paraId="52459DF4" w14:textId="77777777" w:rsidTr="00F60D46">
        <w:tc>
          <w:tcPr>
            <w:tcW w:w="662" w:type="dxa"/>
            <w:vMerge/>
            <w:tcBorders>
              <w:bottom w:val="nil"/>
            </w:tcBorders>
          </w:tcPr>
          <w:p w14:paraId="4B573801" w14:textId="77777777" w:rsidR="00A64113" w:rsidRDefault="00A64113" w:rsidP="00F60D46"/>
        </w:tc>
        <w:tc>
          <w:tcPr>
            <w:tcW w:w="3605" w:type="dxa"/>
            <w:vMerge/>
            <w:tcBorders>
              <w:bottom w:val="nil"/>
            </w:tcBorders>
          </w:tcPr>
          <w:p w14:paraId="6C0C646A" w14:textId="77777777" w:rsidR="00A64113" w:rsidRDefault="00A64113" w:rsidP="00F60D46"/>
        </w:tc>
        <w:tc>
          <w:tcPr>
            <w:tcW w:w="4757" w:type="dxa"/>
          </w:tcPr>
          <w:p w14:paraId="32751F7C" w14:textId="77777777" w:rsidR="00A64113" w:rsidRDefault="00A64113" w:rsidP="00F60D46">
            <w:pPr>
              <w:pStyle w:val="ConsPlusNormal"/>
              <w:jc w:val="both"/>
            </w:pPr>
            <w:r>
              <w:t>Распоряжение юридического лица (в случае осуществления в соответствии с законодательством Российской Федерации казначейского сопровождения договора (соглашения) о предоставлении субсидии и бюджетных инвестиций юридическому лицу)</w:t>
            </w:r>
          </w:p>
        </w:tc>
      </w:tr>
      <w:tr w:rsidR="00A64113" w14:paraId="688D1604" w14:textId="77777777" w:rsidTr="00F60D46">
        <w:tc>
          <w:tcPr>
            <w:tcW w:w="662" w:type="dxa"/>
            <w:vMerge/>
            <w:tcBorders>
              <w:bottom w:val="nil"/>
            </w:tcBorders>
          </w:tcPr>
          <w:p w14:paraId="53C98589" w14:textId="77777777" w:rsidR="00A64113" w:rsidRDefault="00A64113" w:rsidP="00F60D46"/>
        </w:tc>
        <w:tc>
          <w:tcPr>
            <w:tcW w:w="3605" w:type="dxa"/>
            <w:vMerge/>
            <w:tcBorders>
              <w:bottom w:val="nil"/>
            </w:tcBorders>
          </w:tcPr>
          <w:p w14:paraId="7514C82F" w14:textId="77777777" w:rsidR="00A64113" w:rsidRDefault="00A64113" w:rsidP="00F60D46"/>
        </w:tc>
        <w:tc>
          <w:tcPr>
            <w:tcW w:w="4757" w:type="dxa"/>
          </w:tcPr>
          <w:p w14:paraId="3950B719" w14:textId="77777777" w:rsidR="00A64113" w:rsidRDefault="00A64113" w:rsidP="00F60D46">
            <w:pPr>
              <w:pStyle w:val="ConsPlusNormal"/>
              <w:jc w:val="both"/>
            </w:pPr>
            <w:r>
              <w:t>Справка-расчет или иной документ, являющийся основанием для оплаты неустойки</w:t>
            </w:r>
          </w:p>
        </w:tc>
      </w:tr>
      <w:tr w:rsidR="00A64113" w14:paraId="0B9D14B5" w14:textId="77777777" w:rsidTr="00F60D46">
        <w:tc>
          <w:tcPr>
            <w:tcW w:w="662" w:type="dxa"/>
            <w:vMerge/>
            <w:tcBorders>
              <w:bottom w:val="nil"/>
            </w:tcBorders>
          </w:tcPr>
          <w:p w14:paraId="079292CA" w14:textId="77777777" w:rsidR="00A64113" w:rsidRDefault="00A64113" w:rsidP="00F60D46"/>
        </w:tc>
        <w:tc>
          <w:tcPr>
            <w:tcW w:w="3605" w:type="dxa"/>
            <w:vMerge/>
            <w:tcBorders>
              <w:bottom w:val="nil"/>
            </w:tcBorders>
          </w:tcPr>
          <w:p w14:paraId="1D16021D" w14:textId="77777777" w:rsidR="00A64113" w:rsidRDefault="00A64113" w:rsidP="00F60D46"/>
        </w:tc>
        <w:tc>
          <w:tcPr>
            <w:tcW w:w="4757" w:type="dxa"/>
          </w:tcPr>
          <w:p w14:paraId="705BC4E2" w14:textId="77777777" w:rsidR="00A64113" w:rsidRDefault="00A64113" w:rsidP="00F60D46">
            <w:pPr>
              <w:pStyle w:val="ConsPlusNormal"/>
              <w:jc w:val="both"/>
            </w:pPr>
            <w:r>
              <w:t>Счет</w:t>
            </w:r>
          </w:p>
        </w:tc>
      </w:tr>
      <w:tr w:rsidR="00A64113" w14:paraId="6614DE63" w14:textId="77777777" w:rsidTr="00F60D46">
        <w:tc>
          <w:tcPr>
            <w:tcW w:w="662" w:type="dxa"/>
            <w:vMerge/>
            <w:tcBorders>
              <w:bottom w:val="nil"/>
            </w:tcBorders>
          </w:tcPr>
          <w:p w14:paraId="243007F2" w14:textId="77777777" w:rsidR="00A64113" w:rsidRDefault="00A64113" w:rsidP="00F60D46"/>
        </w:tc>
        <w:tc>
          <w:tcPr>
            <w:tcW w:w="3605" w:type="dxa"/>
            <w:vMerge/>
            <w:tcBorders>
              <w:bottom w:val="nil"/>
            </w:tcBorders>
          </w:tcPr>
          <w:p w14:paraId="61AD9E7C" w14:textId="77777777" w:rsidR="00A64113" w:rsidRDefault="00A64113" w:rsidP="00F60D46"/>
        </w:tc>
        <w:tc>
          <w:tcPr>
            <w:tcW w:w="4757" w:type="dxa"/>
          </w:tcPr>
          <w:p w14:paraId="5CA5F780" w14:textId="77777777" w:rsidR="00A64113" w:rsidRDefault="00A64113" w:rsidP="00F60D46">
            <w:pPr>
              <w:pStyle w:val="ConsPlusNormal"/>
              <w:jc w:val="both"/>
            </w:pPr>
            <w:r>
              <w:t>Счет-фактура</w:t>
            </w:r>
          </w:p>
        </w:tc>
      </w:tr>
      <w:tr w:rsidR="00A64113" w14:paraId="690F7DEE" w14:textId="77777777" w:rsidTr="00F60D46">
        <w:tc>
          <w:tcPr>
            <w:tcW w:w="662" w:type="dxa"/>
            <w:vMerge/>
            <w:tcBorders>
              <w:bottom w:val="nil"/>
            </w:tcBorders>
          </w:tcPr>
          <w:p w14:paraId="49A46397" w14:textId="77777777" w:rsidR="00A64113" w:rsidRDefault="00A64113" w:rsidP="00F60D46"/>
        </w:tc>
        <w:tc>
          <w:tcPr>
            <w:tcW w:w="3605" w:type="dxa"/>
            <w:vMerge/>
            <w:tcBorders>
              <w:bottom w:val="nil"/>
            </w:tcBorders>
          </w:tcPr>
          <w:p w14:paraId="428D79B6" w14:textId="77777777" w:rsidR="00A64113" w:rsidRDefault="00A64113" w:rsidP="00F60D46"/>
        </w:tc>
        <w:tc>
          <w:tcPr>
            <w:tcW w:w="4757" w:type="dxa"/>
          </w:tcPr>
          <w:p w14:paraId="48831D7F" w14:textId="77777777" w:rsidR="00A64113" w:rsidRDefault="00A64113" w:rsidP="00F60D46">
            <w:pPr>
              <w:pStyle w:val="ConsPlusNormal"/>
              <w:jc w:val="both"/>
            </w:pPr>
            <w:r>
              <w:t xml:space="preserve">Товарная накладная (унифицированная </w:t>
            </w:r>
            <w:hyperlink r:id="rId24" w:history="1">
              <w:r>
                <w:rPr>
                  <w:color w:val="0000FF"/>
                </w:rPr>
                <w:t>форма N ТОРГ-12</w:t>
              </w:r>
            </w:hyperlink>
            <w:r>
              <w:t>) (ф. 0330212)</w:t>
            </w:r>
          </w:p>
        </w:tc>
      </w:tr>
      <w:tr w:rsidR="00A64113" w14:paraId="732A1327" w14:textId="77777777" w:rsidTr="00F60D46">
        <w:tc>
          <w:tcPr>
            <w:tcW w:w="662" w:type="dxa"/>
            <w:vMerge/>
            <w:tcBorders>
              <w:bottom w:val="nil"/>
            </w:tcBorders>
          </w:tcPr>
          <w:p w14:paraId="125F09C7" w14:textId="77777777" w:rsidR="00A64113" w:rsidRDefault="00A64113" w:rsidP="00F60D46"/>
        </w:tc>
        <w:tc>
          <w:tcPr>
            <w:tcW w:w="3605" w:type="dxa"/>
            <w:vMerge/>
            <w:tcBorders>
              <w:bottom w:val="nil"/>
            </w:tcBorders>
          </w:tcPr>
          <w:p w14:paraId="6306C380" w14:textId="77777777" w:rsidR="00A64113" w:rsidRDefault="00A64113" w:rsidP="00F60D46"/>
        </w:tc>
        <w:tc>
          <w:tcPr>
            <w:tcW w:w="4757" w:type="dxa"/>
          </w:tcPr>
          <w:p w14:paraId="1586E5C9" w14:textId="77777777" w:rsidR="00A64113" w:rsidRDefault="00A64113" w:rsidP="00F60D46">
            <w:pPr>
              <w:pStyle w:val="ConsPlusNormal"/>
              <w:jc w:val="both"/>
            </w:pPr>
            <w:r>
              <w:t>Чек</w:t>
            </w:r>
          </w:p>
        </w:tc>
      </w:tr>
      <w:tr w:rsidR="00A64113" w14:paraId="5872616B" w14:textId="77777777" w:rsidTr="00F60D46">
        <w:tblPrEx>
          <w:tblBorders>
            <w:insideH w:val="nil"/>
          </w:tblBorders>
        </w:tblPrEx>
        <w:tc>
          <w:tcPr>
            <w:tcW w:w="662" w:type="dxa"/>
            <w:vMerge/>
            <w:tcBorders>
              <w:bottom w:val="nil"/>
            </w:tcBorders>
          </w:tcPr>
          <w:p w14:paraId="302DB5C8" w14:textId="77777777" w:rsidR="00A64113" w:rsidRDefault="00A64113" w:rsidP="00F60D46"/>
        </w:tc>
        <w:tc>
          <w:tcPr>
            <w:tcW w:w="3605" w:type="dxa"/>
            <w:vMerge/>
            <w:tcBorders>
              <w:bottom w:val="nil"/>
            </w:tcBorders>
          </w:tcPr>
          <w:p w14:paraId="64A381CF" w14:textId="77777777" w:rsidR="00A64113" w:rsidRDefault="00A64113" w:rsidP="00F60D46"/>
        </w:tc>
        <w:tc>
          <w:tcPr>
            <w:tcW w:w="4757" w:type="dxa"/>
          </w:tcPr>
          <w:p w14:paraId="6FB7DF54" w14:textId="77777777" w:rsidR="00A64113" w:rsidRDefault="00A64113" w:rsidP="00F60D46">
            <w:pPr>
              <w:pStyle w:val="ConsPlusNormal"/>
              <w:jc w:val="both"/>
            </w:pPr>
            <w:r>
              <w:t>В случае предоставления субсидии юридическому лицу на возмещение фактически произведенных расходов (недополученных доходов):</w:t>
            </w:r>
          </w:p>
          <w:p w14:paraId="7BFF8064" w14:textId="77777777" w:rsidR="00A64113" w:rsidRDefault="00A64113" w:rsidP="00F60D46">
            <w:pPr>
              <w:pStyle w:val="ConsPlusNormal"/>
              <w:ind w:firstLine="283"/>
              <w:jc w:val="both"/>
            </w:pPr>
            <w:proofErr w:type="gramStart"/>
            <w:r>
              <w:t>отчет</w:t>
            </w:r>
            <w:proofErr w:type="gramEnd"/>
            <w:r>
              <w:t xml:space="preserve">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14:paraId="13ED654E" w14:textId="77777777" w:rsidR="00A64113" w:rsidRDefault="00A64113" w:rsidP="00F60D46">
            <w:pPr>
              <w:pStyle w:val="ConsPlusNormal"/>
              <w:ind w:firstLine="283"/>
              <w:jc w:val="both"/>
            </w:pPr>
            <w:proofErr w:type="gramStart"/>
            <w:r>
              <w:t>документы</w:t>
            </w:r>
            <w:proofErr w:type="gramEnd"/>
            <w:r>
              <w:t xml:space="preserve">, подтверждающие фактически произведенные расходы (недополученные доходы) в соответствии с порядком (правилами) </w:t>
            </w:r>
            <w:r>
              <w:lastRenderedPageBreak/>
              <w:t>предоставления субсидии юридическому лицу;</w:t>
            </w:r>
          </w:p>
          <w:p w14:paraId="1554273F" w14:textId="77777777" w:rsidR="00A64113" w:rsidRDefault="00A64113" w:rsidP="00F60D46">
            <w:pPr>
              <w:pStyle w:val="ConsPlusNormal"/>
              <w:ind w:firstLine="283"/>
              <w:jc w:val="both"/>
            </w:pPr>
            <w:proofErr w:type="gramStart"/>
            <w:r>
              <w:t>заявка</w:t>
            </w:r>
            <w:proofErr w:type="gramEnd"/>
            <w:r>
              <w:t xml:space="preserve"> на перечисление субсидии юридическому лицу по форме, установленной в соответствии с порядком (правилами) предоставления указанной субсидии (далее - Заявка на перечисление субсидии юридическому лицу) (при наличии)</w:t>
            </w:r>
          </w:p>
        </w:tc>
      </w:tr>
      <w:tr w:rsidR="00A64113" w14:paraId="6320448D" w14:textId="77777777" w:rsidTr="00F60D46">
        <w:tblPrEx>
          <w:tblBorders>
            <w:insideH w:val="nil"/>
          </w:tblBorders>
        </w:tblPrEx>
        <w:tc>
          <w:tcPr>
            <w:tcW w:w="662" w:type="dxa"/>
            <w:vMerge w:val="restart"/>
            <w:tcBorders>
              <w:top w:val="nil"/>
            </w:tcBorders>
          </w:tcPr>
          <w:p w14:paraId="3710354A" w14:textId="77777777" w:rsidR="00A64113" w:rsidRDefault="00A64113" w:rsidP="00F60D46">
            <w:pPr>
              <w:pStyle w:val="ConsPlusNormal"/>
            </w:pPr>
          </w:p>
        </w:tc>
        <w:tc>
          <w:tcPr>
            <w:tcW w:w="3605" w:type="dxa"/>
            <w:vMerge w:val="restart"/>
            <w:tcBorders>
              <w:top w:val="nil"/>
            </w:tcBorders>
          </w:tcPr>
          <w:p w14:paraId="03D9358C" w14:textId="77777777" w:rsidR="00A64113" w:rsidRDefault="00A64113" w:rsidP="00F60D46">
            <w:pPr>
              <w:pStyle w:val="ConsPlusNormal"/>
            </w:pPr>
          </w:p>
        </w:tc>
        <w:tc>
          <w:tcPr>
            <w:tcW w:w="4757" w:type="dxa"/>
          </w:tcPr>
          <w:p w14:paraId="3EE7F149" w14:textId="77777777" w:rsidR="00A64113" w:rsidRDefault="00A64113" w:rsidP="00F60D46">
            <w:pPr>
              <w:pStyle w:val="ConsPlusNormal"/>
            </w:pPr>
          </w:p>
        </w:tc>
      </w:tr>
      <w:tr w:rsidR="00A64113" w14:paraId="4AAE7B30" w14:textId="77777777" w:rsidTr="00F60D46">
        <w:tc>
          <w:tcPr>
            <w:tcW w:w="662" w:type="dxa"/>
            <w:vMerge/>
            <w:tcBorders>
              <w:top w:val="nil"/>
            </w:tcBorders>
          </w:tcPr>
          <w:p w14:paraId="67F2B68D" w14:textId="77777777" w:rsidR="00A64113" w:rsidRDefault="00A64113" w:rsidP="00F60D46"/>
        </w:tc>
        <w:tc>
          <w:tcPr>
            <w:tcW w:w="3605" w:type="dxa"/>
            <w:vMerge/>
            <w:tcBorders>
              <w:top w:val="nil"/>
            </w:tcBorders>
          </w:tcPr>
          <w:p w14:paraId="65523D8D" w14:textId="77777777" w:rsidR="00A64113" w:rsidRDefault="00A64113" w:rsidP="00F60D46"/>
        </w:tc>
        <w:tc>
          <w:tcPr>
            <w:tcW w:w="4757" w:type="dxa"/>
          </w:tcPr>
          <w:p w14:paraId="1F102D81" w14:textId="77777777" w:rsidR="00A64113" w:rsidRDefault="00A64113" w:rsidP="00F60D46">
            <w:pPr>
              <w:pStyle w:val="ConsPlusNormal"/>
              <w:jc w:val="both"/>
            </w:pPr>
            <w:r>
              <w:t>Иной документ, подтверждающий возникновение денежного обязательства по бюджетному обязательству получателя средств бюджета, возникшему на основании договора (соглашения) о предоставлении субсидии и бюджетных инвестиций юридическому лицу</w:t>
            </w:r>
          </w:p>
        </w:tc>
      </w:tr>
      <w:tr w:rsidR="00A64113" w14:paraId="2EFE0608" w14:textId="77777777" w:rsidTr="00F60D46">
        <w:tc>
          <w:tcPr>
            <w:tcW w:w="662" w:type="dxa"/>
            <w:vMerge w:val="restart"/>
          </w:tcPr>
          <w:p w14:paraId="22B8CBA9" w14:textId="77777777" w:rsidR="00A64113" w:rsidRDefault="00A64113" w:rsidP="00F60D46">
            <w:pPr>
              <w:pStyle w:val="ConsPlusNormal"/>
              <w:jc w:val="center"/>
            </w:pPr>
            <w:bookmarkStart w:id="56" w:name="P623"/>
            <w:bookmarkEnd w:id="56"/>
            <w:r>
              <w:t>6.</w:t>
            </w:r>
          </w:p>
        </w:tc>
        <w:tc>
          <w:tcPr>
            <w:tcW w:w="3605" w:type="dxa"/>
            <w:vMerge w:val="restart"/>
          </w:tcPr>
          <w:p w14:paraId="2669E977" w14:textId="77777777" w:rsidR="00A64113" w:rsidRDefault="00A64113" w:rsidP="00F60D46">
            <w:pPr>
              <w:pStyle w:val="ConsPlusNormal"/>
              <w:jc w:val="both"/>
            </w:pPr>
            <w:bookmarkStart w:id="57" w:name="P639"/>
            <w:bookmarkEnd w:id="57"/>
            <w:r>
              <w:t>Исполнительный документ (исполнительный лист, судебный приказ) (далее - исполнительный документ)</w:t>
            </w:r>
          </w:p>
        </w:tc>
        <w:tc>
          <w:tcPr>
            <w:tcW w:w="4757" w:type="dxa"/>
          </w:tcPr>
          <w:p w14:paraId="482E3041" w14:textId="77777777" w:rsidR="00A64113" w:rsidRDefault="00A64113" w:rsidP="00F60D46">
            <w:pPr>
              <w:pStyle w:val="ConsPlusNormal"/>
              <w:jc w:val="both"/>
            </w:pPr>
            <w:r>
              <w:t xml:space="preserve">Бухгалтерская справка </w:t>
            </w:r>
            <w:hyperlink r:id="rId25" w:history="1">
              <w:r>
                <w:rPr>
                  <w:color w:val="0000FF"/>
                </w:rPr>
                <w:t>(ф. 0504833)</w:t>
              </w:r>
            </w:hyperlink>
          </w:p>
        </w:tc>
      </w:tr>
      <w:tr w:rsidR="00A64113" w14:paraId="3D481477" w14:textId="77777777" w:rsidTr="00F60D46">
        <w:tc>
          <w:tcPr>
            <w:tcW w:w="662" w:type="dxa"/>
            <w:vMerge/>
          </w:tcPr>
          <w:p w14:paraId="623A2145" w14:textId="77777777" w:rsidR="00A64113" w:rsidRDefault="00A64113" w:rsidP="00F60D46"/>
        </w:tc>
        <w:tc>
          <w:tcPr>
            <w:tcW w:w="3605" w:type="dxa"/>
            <w:vMerge/>
          </w:tcPr>
          <w:p w14:paraId="6B1B2F07" w14:textId="77777777" w:rsidR="00A64113" w:rsidRDefault="00A64113" w:rsidP="00F60D46"/>
        </w:tc>
        <w:tc>
          <w:tcPr>
            <w:tcW w:w="4757" w:type="dxa"/>
          </w:tcPr>
          <w:p w14:paraId="0CE80D04" w14:textId="77777777" w:rsidR="00A64113" w:rsidRDefault="00A64113" w:rsidP="00F60D46">
            <w:pPr>
              <w:pStyle w:val="ConsPlusNormal"/>
              <w:jc w:val="both"/>
            </w:pPr>
            <w:r>
              <w:t>График выплат по исполнительному документу, предусматривающему выплаты периодического характера</w:t>
            </w:r>
          </w:p>
        </w:tc>
      </w:tr>
      <w:tr w:rsidR="00A64113" w14:paraId="2D271D97" w14:textId="77777777" w:rsidTr="00F60D46">
        <w:tc>
          <w:tcPr>
            <w:tcW w:w="662" w:type="dxa"/>
            <w:vMerge/>
          </w:tcPr>
          <w:p w14:paraId="1145F40C" w14:textId="77777777" w:rsidR="00A64113" w:rsidRDefault="00A64113" w:rsidP="00F60D46"/>
        </w:tc>
        <w:tc>
          <w:tcPr>
            <w:tcW w:w="3605" w:type="dxa"/>
            <w:vMerge/>
          </w:tcPr>
          <w:p w14:paraId="43B02988" w14:textId="77777777" w:rsidR="00A64113" w:rsidRDefault="00A64113" w:rsidP="00F60D46"/>
        </w:tc>
        <w:tc>
          <w:tcPr>
            <w:tcW w:w="4757" w:type="dxa"/>
          </w:tcPr>
          <w:p w14:paraId="58361096" w14:textId="77777777" w:rsidR="00A64113" w:rsidRDefault="00A64113" w:rsidP="00F60D46">
            <w:pPr>
              <w:pStyle w:val="ConsPlusNormal"/>
              <w:jc w:val="both"/>
            </w:pPr>
            <w:r>
              <w:t>Исполнительный документ</w:t>
            </w:r>
          </w:p>
        </w:tc>
      </w:tr>
      <w:tr w:rsidR="00A64113" w14:paraId="157B73E3" w14:textId="77777777" w:rsidTr="00F60D46">
        <w:tc>
          <w:tcPr>
            <w:tcW w:w="662" w:type="dxa"/>
            <w:vMerge/>
          </w:tcPr>
          <w:p w14:paraId="50A6EE30" w14:textId="77777777" w:rsidR="00A64113" w:rsidRDefault="00A64113" w:rsidP="00F60D46"/>
        </w:tc>
        <w:tc>
          <w:tcPr>
            <w:tcW w:w="3605" w:type="dxa"/>
            <w:vMerge/>
          </w:tcPr>
          <w:p w14:paraId="2F0C9A74" w14:textId="77777777" w:rsidR="00A64113" w:rsidRDefault="00A64113" w:rsidP="00F60D46"/>
        </w:tc>
        <w:tc>
          <w:tcPr>
            <w:tcW w:w="4757" w:type="dxa"/>
          </w:tcPr>
          <w:p w14:paraId="118E2704" w14:textId="77777777" w:rsidR="00A64113" w:rsidRDefault="00A64113" w:rsidP="00F60D46">
            <w:pPr>
              <w:pStyle w:val="ConsPlusNormal"/>
              <w:jc w:val="both"/>
            </w:pPr>
            <w:r>
              <w:t>Справка-расчет</w:t>
            </w:r>
          </w:p>
        </w:tc>
      </w:tr>
      <w:tr w:rsidR="00A64113" w14:paraId="36348C14" w14:textId="77777777" w:rsidTr="00F60D46">
        <w:tc>
          <w:tcPr>
            <w:tcW w:w="662" w:type="dxa"/>
            <w:vMerge/>
          </w:tcPr>
          <w:p w14:paraId="3C197E1E" w14:textId="77777777" w:rsidR="00A64113" w:rsidRDefault="00A64113" w:rsidP="00F60D46"/>
        </w:tc>
        <w:tc>
          <w:tcPr>
            <w:tcW w:w="3605" w:type="dxa"/>
            <w:vMerge/>
          </w:tcPr>
          <w:p w14:paraId="390816A5" w14:textId="77777777" w:rsidR="00A64113" w:rsidRDefault="00A64113" w:rsidP="00F60D46"/>
        </w:tc>
        <w:tc>
          <w:tcPr>
            <w:tcW w:w="4757" w:type="dxa"/>
          </w:tcPr>
          <w:p w14:paraId="0659984E" w14:textId="77777777" w:rsidR="00A64113" w:rsidRDefault="00A64113" w:rsidP="00F60D46">
            <w:pPr>
              <w:pStyle w:val="ConsPlusNormal"/>
              <w:jc w:val="both"/>
            </w:pPr>
            <w:r>
              <w:t>Иной документ, подтверждающий возникновение денежного обязательства по бюджетному обязательству получателя средств бюджета, возникшему на основании исполнительного документа</w:t>
            </w:r>
          </w:p>
        </w:tc>
      </w:tr>
      <w:tr w:rsidR="00A64113" w14:paraId="7E078805" w14:textId="77777777" w:rsidTr="00F60D46">
        <w:tc>
          <w:tcPr>
            <w:tcW w:w="662" w:type="dxa"/>
            <w:vMerge w:val="restart"/>
          </w:tcPr>
          <w:p w14:paraId="18EEA765" w14:textId="77777777" w:rsidR="00A64113" w:rsidRDefault="00A64113" w:rsidP="00F60D46">
            <w:pPr>
              <w:pStyle w:val="ConsPlusNormal"/>
              <w:jc w:val="center"/>
            </w:pPr>
            <w:bookmarkStart w:id="58" w:name="P645"/>
            <w:bookmarkEnd w:id="58"/>
            <w:r>
              <w:t>7.</w:t>
            </w:r>
          </w:p>
        </w:tc>
        <w:tc>
          <w:tcPr>
            <w:tcW w:w="3605" w:type="dxa"/>
            <w:vMerge w:val="restart"/>
          </w:tcPr>
          <w:p w14:paraId="16989626" w14:textId="77777777" w:rsidR="00A64113" w:rsidRDefault="00A64113" w:rsidP="00F60D46">
            <w:pPr>
              <w:pStyle w:val="ConsPlusNormal"/>
              <w:jc w:val="both"/>
            </w:pPr>
            <w:bookmarkStart w:id="59" w:name="P646"/>
            <w:bookmarkEnd w:id="59"/>
            <w:r>
              <w:t>Решение налогового органа о взыскании налога, сбора, пеней и штрафов (далее - решение налогового органа)</w:t>
            </w:r>
          </w:p>
        </w:tc>
        <w:tc>
          <w:tcPr>
            <w:tcW w:w="4757" w:type="dxa"/>
          </w:tcPr>
          <w:p w14:paraId="76C4FC14" w14:textId="77777777" w:rsidR="00A64113" w:rsidRDefault="00A64113" w:rsidP="00F60D46">
            <w:pPr>
              <w:pStyle w:val="ConsPlusNormal"/>
              <w:jc w:val="both"/>
            </w:pPr>
            <w:r>
              <w:t xml:space="preserve">Бухгалтерская справка </w:t>
            </w:r>
            <w:hyperlink r:id="rId26" w:history="1">
              <w:r>
                <w:rPr>
                  <w:color w:val="0000FF"/>
                </w:rPr>
                <w:t>(ф. 0504833)</w:t>
              </w:r>
            </w:hyperlink>
          </w:p>
        </w:tc>
      </w:tr>
      <w:tr w:rsidR="00A64113" w14:paraId="394691DD" w14:textId="77777777" w:rsidTr="00F60D46">
        <w:tc>
          <w:tcPr>
            <w:tcW w:w="662" w:type="dxa"/>
            <w:vMerge/>
          </w:tcPr>
          <w:p w14:paraId="01FA124B" w14:textId="77777777" w:rsidR="00A64113" w:rsidRDefault="00A64113" w:rsidP="00F60D46"/>
        </w:tc>
        <w:tc>
          <w:tcPr>
            <w:tcW w:w="3605" w:type="dxa"/>
            <w:vMerge/>
          </w:tcPr>
          <w:p w14:paraId="719C7F11" w14:textId="77777777" w:rsidR="00A64113" w:rsidRDefault="00A64113" w:rsidP="00F60D46"/>
        </w:tc>
        <w:tc>
          <w:tcPr>
            <w:tcW w:w="4757" w:type="dxa"/>
          </w:tcPr>
          <w:p w14:paraId="1BC39562" w14:textId="77777777" w:rsidR="00A64113" w:rsidRDefault="00A64113" w:rsidP="00F60D46">
            <w:pPr>
              <w:pStyle w:val="ConsPlusNormal"/>
              <w:jc w:val="both"/>
            </w:pPr>
            <w:r>
              <w:t>Решение налогового органа</w:t>
            </w:r>
          </w:p>
        </w:tc>
      </w:tr>
      <w:tr w:rsidR="00A64113" w14:paraId="7224FAEB" w14:textId="77777777" w:rsidTr="00F60D46">
        <w:tc>
          <w:tcPr>
            <w:tcW w:w="662" w:type="dxa"/>
            <w:vMerge/>
          </w:tcPr>
          <w:p w14:paraId="6356AD24" w14:textId="77777777" w:rsidR="00A64113" w:rsidRDefault="00A64113" w:rsidP="00F60D46"/>
        </w:tc>
        <w:tc>
          <w:tcPr>
            <w:tcW w:w="3605" w:type="dxa"/>
            <w:vMerge/>
          </w:tcPr>
          <w:p w14:paraId="0F3D2076" w14:textId="77777777" w:rsidR="00A64113" w:rsidRDefault="00A64113" w:rsidP="00F60D46"/>
        </w:tc>
        <w:tc>
          <w:tcPr>
            <w:tcW w:w="4757" w:type="dxa"/>
          </w:tcPr>
          <w:p w14:paraId="3713154D" w14:textId="77777777" w:rsidR="00A64113" w:rsidRDefault="00A64113" w:rsidP="00F60D46">
            <w:pPr>
              <w:pStyle w:val="ConsPlusNormal"/>
              <w:jc w:val="both"/>
            </w:pPr>
            <w:r>
              <w:t>Справка-расчет</w:t>
            </w:r>
          </w:p>
        </w:tc>
      </w:tr>
      <w:tr w:rsidR="00A64113" w14:paraId="291AB396" w14:textId="77777777" w:rsidTr="00F60D46">
        <w:tc>
          <w:tcPr>
            <w:tcW w:w="662" w:type="dxa"/>
            <w:vMerge/>
          </w:tcPr>
          <w:p w14:paraId="0FBB024F" w14:textId="77777777" w:rsidR="00A64113" w:rsidRDefault="00A64113" w:rsidP="00F60D46"/>
        </w:tc>
        <w:tc>
          <w:tcPr>
            <w:tcW w:w="3605" w:type="dxa"/>
            <w:vMerge/>
          </w:tcPr>
          <w:p w14:paraId="14544AC6" w14:textId="77777777" w:rsidR="00A64113" w:rsidRDefault="00A64113" w:rsidP="00F60D46"/>
        </w:tc>
        <w:tc>
          <w:tcPr>
            <w:tcW w:w="4757" w:type="dxa"/>
          </w:tcPr>
          <w:p w14:paraId="00C538A5" w14:textId="77777777" w:rsidR="00A64113" w:rsidRDefault="00A64113" w:rsidP="00F60D46">
            <w:pPr>
              <w:pStyle w:val="ConsPlusNormal"/>
              <w:jc w:val="both"/>
            </w:pPr>
            <w:r>
              <w:t>Иной документ, подтверждающий возникновение денежного обязательства по бюджетному обязательству получателя средств бюджета, возникшему на основании решения налогового органа</w:t>
            </w:r>
          </w:p>
        </w:tc>
      </w:tr>
      <w:tr w:rsidR="00A64113" w14:paraId="5B2FA7B0" w14:textId="77777777" w:rsidTr="00F60D46">
        <w:tc>
          <w:tcPr>
            <w:tcW w:w="662" w:type="dxa"/>
            <w:vMerge w:val="restart"/>
          </w:tcPr>
          <w:p w14:paraId="00684A54" w14:textId="77777777" w:rsidR="00A64113" w:rsidRDefault="00A64113" w:rsidP="00F60D46">
            <w:pPr>
              <w:pStyle w:val="ConsPlusNormal"/>
              <w:jc w:val="center"/>
            </w:pPr>
            <w:bookmarkStart w:id="60" w:name="P651"/>
            <w:bookmarkEnd w:id="60"/>
            <w:r>
              <w:t>8.</w:t>
            </w:r>
          </w:p>
        </w:tc>
        <w:tc>
          <w:tcPr>
            <w:tcW w:w="3605" w:type="dxa"/>
            <w:vMerge w:val="restart"/>
          </w:tcPr>
          <w:p w14:paraId="3BF82669" w14:textId="77777777" w:rsidR="00A64113" w:rsidRDefault="00A64113" w:rsidP="00F60D46">
            <w:pPr>
              <w:pStyle w:val="ConsPlusNormal"/>
              <w:jc w:val="both"/>
            </w:pPr>
            <w:bookmarkStart w:id="61" w:name="P652"/>
            <w:bookmarkEnd w:id="61"/>
            <w:r>
              <w:t xml:space="preserve">Документ, не определенный </w:t>
            </w:r>
            <w:hyperlink w:anchor="P557" w:history="1">
              <w:r>
                <w:rPr>
                  <w:color w:val="0000FF"/>
                </w:rPr>
                <w:t>пунктами 1</w:t>
              </w:r>
            </w:hyperlink>
            <w:r>
              <w:t xml:space="preserve"> - </w:t>
            </w:r>
            <w:hyperlink w:anchor="P645" w:history="1">
              <w:r>
                <w:rPr>
                  <w:color w:val="0000FF"/>
                </w:rPr>
                <w:t>7</w:t>
              </w:r>
            </w:hyperlink>
            <w:r>
              <w:t xml:space="preserve"> настоящего перечня, в соответствии с которым возникает бюджетное обязательство получателя средств бюджета.</w:t>
            </w:r>
          </w:p>
          <w:p w14:paraId="39E65A95" w14:textId="77777777" w:rsidR="00A64113" w:rsidRDefault="00A64113" w:rsidP="00F60D46">
            <w:pPr>
              <w:pStyle w:val="ConsPlusNormal"/>
              <w:jc w:val="both"/>
            </w:pPr>
          </w:p>
        </w:tc>
        <w:tc>
          <w:tcPr>
            <w:tcW w:w="4757" w:type="dxa"/>
          </w:tcPr>
          <w:p w14:paraId="552DDACC" w14:textId="77777777" w:rsidR="00A64113" w:rsidRDefault="00A64113" w:rsidP="00F60D46">
            <w:pPr>
              <w:pStyle w:val="ConsPlusNormal"/>
              <w:jc w:val="both"/>
            </w:pPr>
            <w:r>
              <w:t xml:space="preserve">Авансовый отчет </w:t>
            </w:r>
            <w:hyperlink r:id="rId27" w:history="1">
              <w:r>
                <w:rPr>
                  <w:color w:val="0000FF"/>
                </w:rPr>
                <w:t>(ф. 0504505)</w:t>
              </w:r>
            </w:hyperlink>
          </w:p>
        </w:tc>
      </w:tr>
      <w:tr w:rsidR="00A64113" w14:paraId="184E650F" w14:textId="77777777" w:rsidTr="00F60D46">
        <w:tc>
          <w:tcPr>
            <w:tcW w:w="662" w:type="dxa"/>
            <w:vMerge/>
          </w:tcPr>
          <w:p w14:paraId="4E40F423" w14:textId="77777777" w:rsidR="00A64113" w:rsidRDefault="00A64113" w:rsidP="00F60D46"/>
        </w:tc>
        <w:tc>
          <w:tcPr>
            <w:tcW w:w="3605" w:type="dxa"/>
            <w:vMerge/>
          </w:tcPr>
          <w:p w14:paraId="2CE2BD74" w14:textId="77777777" w:rsidR="00A64113" w:rsidRDefault="00A64113" w:rsidP="00F60D46"/>
        </w:tc>
        <w:tc>
          <w:tcPr>
            <w:tcW w:w="4757" w:type="dxa"/>
          </w:tcPr>
          <w:p w14:paraId="118AE3B6" w14:textId="77777777" w:rsidR="00A64113" w:rsidRDefault="00A64113" w:rsidP="00F60D46">
            <w:pPr>
              <w:pStyle w:val="ConsPlusNormal"/>
              <w:jc w:val="both"/>
            </w:pPr>
            <w:r>
              <w:t>Акт выполненных работ</w:t>
            </w:r>
          </w:p>
        </w:tc>
      </w:tr>
      <w:tr w:rsidR="00A64113" w14:paraId="29E9D41E" w14:textId="77777777" w:rsidTr="00F60D46">
        <w:tc>
          <w:tcPr>
            <w:tcW w:w="662" w:type="dxa"/>
            <w:vMerge/>
          </w:tcPr>
          <w:p w14:paraId="12879CCF" w14:textId="77777777" w:rsidR="00A64113" w:rsidRDefault="00A64113" w:rsidP="00F60D46"/>
        </w:tc>
        <w:tc>
          <w:tcPr>
            <w:tcW w:w="3605" w:type="dxa"/>
            <w:vMerge/>
          </w:tcPr>
          <w:p w14:paraId="7797790D" w14:textId="77777777" w:rsidR="00A64113" w:rsidRDefault="00A64113" w:rsidP="00F60D46"/>
        </w:tc>
        <w:tc>
          <w:tcPr>
            <w:tcW w:w="4757" w:type="dxa"/>
          </w:tcPr>
          <w:p w14:paraId="090BEF59" w14:textId="77777777" w:rsidR="00A64113" w:rsidRDefault="00A64113" w:rsidP="00F60D46">
            <w:pPr>
              <w:pStyle w:val="ConsPlusNormal"/>
              <w:jc w:val="both"/>
            </w:pPr>
            <w:r>
              <w:t>Акт приема-передачи</w:t>
            </w:r>
          </w:p>
        </w:tc>
      </w:tr>
      <w:tr w:rsidR="00A64113" w14:paraId="589745E4" w14:textId="77777777" w:rsidTr="00F60D46">
        <w:tc>
          <w:tcPr>
            <w:tcW w:w="662" w:type="dxa"/>
            <w:vMerge/>
          </w:tcPr>
          <w:p w14:paraId="0A7B51E0" w14:textId="77777777" w:rsidR="00A64113" w:rsidRDefault="00A64113" w:rsidP="00F60D46"/>
        </w:tc>
        <w:tc>
          <w:tcPr>
            <w:tcW w:w="3605" w:type="dxa"/>
            <w:vMerge/>
          </w:tcPr>
          <w:p w14:paraId="3800C316" w14:textId="77777777" w:rsidR="00A64113" w:rsidRDefault="00A64113" w:rsidP="00F60D46"/>
        </w:tc>
        <w:tc>
          <w:tcPr>
            <w:tcW w:w="4757" w:type="dxa"/>
          </w:tcPr>
          <w:p w14:paraId="1048EC20" w14:textId="77777777" w:rsidR="00A64113" w:rsidRDefault="00A64113" w:rsidP="00F60D46">
            <w:pPr>
              <w:pStyle w:val="ConsPlusNormal"/>
              <w:jc w:val="both"/>
            </w:pPr>
            <w:r>
              <w:t>Акт сверки взаимных расчетов</w:t>
            </w:r>
          </w:p>
        </w:tc>
      </w:tr>
      <w:tr w:rsidR="00A64113" w14:paraId="674C2A0F" w14:textId="77777777" w:rsidTr="00F60D46">
        <w:tc>
          <w:tcPr>
            <w:tcW w:w="662" w:type="dxa"/>
            <w:vMerge/>
          </w:tcPr>
          <w:p w14:paraId="3E61137F" w14:textId="77777777" w:rsidR="00A64113" w:rsidRDefault="00A64113" w:rsidP="00F60D46"/>
        </w:tc>
        <w:tc>
          <w:tcPr>
            <w:tcW w:w="3605" w:type="dxa"/>
            <w:vMerge/>
          </w:tcPr>
          <w:p w14:paraId="2D35B68B" w14:textId="77777777" w:rsidR="00A64113" w:rsidRDefault="00A64113" w:rsidP="00F60D46"/>
        </w:tc>
        <w:tc>
          <w:tcPr>
            <w:tcW w:w="4757" w:type="dxa"/>
          </w:tcPr>
          <w:p w14:paraId="00A8D04F" w14:textId="77777777" w:rsidR="00A64113" w:rsidRDefault="00A64113" w:rsidP="00F60D46">
            <w:pPr>
              <w:pStyle w:val="ConsPlusNormal"/>
              <w:jc w:val="both"/>
            </w:pPr>
            <w:r>
              <w:t xml:space="preserve">Договор на оказание услуг, выполнение работ, заключенный получателем средств бюджета с физическим лицом, не являющимся </w:t>
            </w:r>
            <w:r>
              <w:lastRenderedPageBreak/>
              <w:t>индивидуальным предпринимателем</w:t>
            </w:r>
          </w:p>
        </w:tc>
      </w:tr>
      <w:tr w:rsidR="00A64113" w14:paraId="0D6B2BAE" w14:textId="77777777" w:rsidTr="00F60D46">
        <w:tc>
          <w:tcPr>
            <w:tcW w:w="662" w:type="dxa"/>
            <w:vMerge/>
          </w:tcPr>
          <w:p w14:paraId="6FF6669A" w14:textId="77777777" w:rsidR="00A64113" w:rsidRDefault="00A64113" w:rsidP="00F60D46"/>
        </w:tc>
        <w:tc>
          <w:tcPr>
            <w:tcW w:w="3605" w:type="dxa"/>
            <w:vMerge/>
          </w:tcPr>
          <w:p w14:paraId="5ACB0F7D" w14:textId="77777777" w:rsidR="00A64113" w:rsidRDefault="00A64113" w:rsidP="00F60D46"/>
        </w:tc>
        <w:tc>
          <w:tcPr>
            <w:tcW w:w="4757" w:type="dxa"/>
          </w:tcPr>
          <w:p w14:paraId="3B1E1DD4" w14:textId="77777777" w:rsidR="00A64113" w:rsidRDefault="00A64113" w:rsidP="00F60D46">
            <w:pPr>
              <w:pStyle w:val="ConsPlusNormal"/>
              <w:jc w:val="both"/>
            </w:pPr>
            <w:r>
              <w:t>Заявление на выдачу денежных средств под отчет</w:t>
            </w:r>
          </w:p>
        </w:tc>
      </w:tr>
      <w:tr w:rsidR="00A64113" w14:paraId="74C3DD62" w14:textId="77777777" w:rsidTr="00F60D46">
        <w:tc>
          <w:tcPr>
            <w:tcW w:w="662" w:type="dxa"/>
            <w:vMerge/>
          </w:tcPr>
          <w:p w14:paraId="637767A2" w14:textId="77777777" w:rsidR="00A64113" w:rsidRDefault="00A64113" w:rsidP="00F60D46"/>
        </w:tc>
        <w:tc>
          <w:tcPr>
            <w:tcW w:w="3605" w:type="dxa"/>
            <w:vMerge/>
          </w:tcPr>
          <w:p w14:paraId="76CF9F3E" w14:textId="77777777" w:rsidR="00A64113" w:rsidRDefault="00A64113" w:rsidP="00F60D46"/>
        </w:tc>
        <w:tc>
          <w:tcPr>
            <w:tcW w:w="4757" w:type="dxa"/>
          </w:tcPr>
          <w:p w14:paraId="161D1539" w14:textId="77777777" w:rsidR="00A64113" w:rsidRDefault="00A64113" w:rsidP="00F60D46">
            <w:pPr>
              <w:pStyle w:val="ConsPlusNormal"/>
              <w:jc w:val="both"/>
            </w:pPr>
            <w:r>
              <w:t>Заявление физического лица</w:t>
            </w:r>
          </w:p>
        </w:tc>
      </w:tr>
      <w:tr w:rsidR="00A64113" w14:paraId="65E20FFE" w14:textId="77777777" w:rsidTr="00F60D46">
        <w:tc>
          <w:tcPr>
            <w:tcW w:w="662" w:type="dxa"/>
            <w:vMerge/>
          </w:tcPr>
          <w:p w14:paraId="1910E2DA" w14:textId="77777777" w:rsidR="00A64113" w:rsidRDefault="00A64113" w:rsidP="00F60D46"/>
        </w:tc>
        <w:tc>
          <w:tcPr>
            <w:tcW w:w="3605" w:type="dxa"/>
            <w:vMerge/>
          </w:tcPr>
          <w:p w14:paraId="37DB8E8D" w14:textId="77777777" w:rsidR="00A64113" w:rsidRDefault="00A64113" w:rsidP="00F60D46"/>
        </w:tc>
        <w:tc>
          <w:tcPr>
            <w:tcW w:w="4757" w:type="dxa"/>
          </w:tcPr>
          <w:p w14:paraId="7CF88A64" w14:textId="77777777" w:rsidR="00A64113" w:rsidRDefault="00A64113" w:rsidP="00F60D46">
            <w:pPr>
              <w:pStyle w:val="ConsPlusNormal"/>
              <w:jc w:val="both"/>
            </w:pPr>
            <w:r>
              <w:t>Решение суда о расторжении контракта (договора)</w:t>
            </w:r>
          </w:p>
        </w:tc>
      </w:tr>
      <w:tr w:rsidR="00A64113" w14:paraId="1AA10E59" w14:textId="77777777" w:rsidTr="00F60D46">
        <w:tc>
          <w:tcPr>
            <w:tcW w:w="662" w:type="dxa"/>
            <w:vMerge/>
          </w:tcPr>
          <w:p w14:paraId="2C8C723E" w14:textId="77777777" w:rsidR="00A64113" w:rsidRDefault="00A64113" w:rsidP="00F60D46"/>
        </w:tc>
        <w:tc>
          <w:tcPr>
            <w:tcW w:w="3605" w:type="dxa"/>
            <w:vMerge/>
          </w:tcPr>
          <w:p w14:paraId="23078EBD" w14:textId="77777777" w:rsidR="00A64113" w:rsidRDefault="00A64113" w:rsidP="00F60D46"/>
        </w:tc>
        <w:tc>
          <w:tcPr>
            <w:tcW w:w="4757" w:type="dxa"/>
          </w:tcPr>
          <w:p w14:paraId="73FBB6CF" w14:textId="77777777" w:rsidR="00A64113" w:rsidRDefault="00A64113" w:rsidP="00F60D46">
            <w:pPr>
              <w:pStyle w:val="ConsPlusNormal"/>
              <w:jc w:val="both"/>
            </w:pPr>
            <w:r>
              <w:t>Квитанция</w:t>
            </w:r>
          </w:p>
        </w:tc>
      </w:tr>
      <w:tr w:rsidR="00A64113" w14:paraId="3B8CE082" w14:textId="77777777" w:rsidTr="00F60D46">
        <w:tc>
          <w:tcPr>
            <w:tcW w:w="662" w:type="dxa"/>
            <w:vMerge/>
          </w:tcPr>
          <w:p w14:paraId="2FB03C95" w14:textId="77777777" w:rsidR="00A64113" w:rsidRDefault="00A64113" w:rsidP="00F60D46"/>
        </w:tc>
        <w:tc>
          <w:tcPr>
            <w:tcW w:w="3605" w:type="dxa"/>
            <w:vMerge/>
          </w:tcPr>
          <w:p w14:paraId="1710E836" w14:textId="77777777" w:rsidR="00A64113" w:rsidRDefault="00A64113" w:rsidP="00F60D46"/>
        </w:tc>
        <w:tc>
          <w:tcPr>
            <w:tcW w:w="4757" w:type="dxa"/>
          </w:tcPr>
          <w:p w14:paraId="7EA92F6A" w14:textId="77777777" w:rsidR="00A64113" w:rsidRDefault="00A64113" w:rsidP="00F60D46">
            <w:pPr>
              <w:pStyle w:val="ConsPlusNormal"/>
              <w:jc w:val="both"/>
            </w:pPr>
            <w:r>
              <w:t>Приказ о направлении в командировку, с прилагаемым расчетом командировочных сумм</w:t>
            </w:r>
          </w:p>
        </w:tc>
      </w:tr>
      <w:tr w:rsidR="00A64113" w14:paraId="43370CDC" w14:textId="77777777" w:rsidTr="00F60D46">
        <w:tc>
          <w:tcPr>
            <w:tcW w:w="662" w:type="dxa"/>
            <w:vMerge/>
          </w:tcPr>
          <w:p w14:paraId="268D9D64" w14:textId="77777777" w:rsidR="00A64113" w:rsidRDefault="00A64113" w:rsidP="00F60D46"/>
        </w:tc>
        <w:tc>
          <w:tcPr>
            <w:tcW w:w="3605" w:type="dxa"/>
            <w:vMerge/>
          </w:tcPr>
          <w:p w14:paraId="21DBC7B7" w14:textId="77777777" w:rsidR="00A64113" w:rsidRDefault="00A64113" w:rsidP="00F60D46"/>
        </w:tc>
        <w:tc>
          <w:tcPr>
            <w:tcW w:w="4757" w:type="dxa"/>
          </w:tcPr>
          <w:p w14:paraId="07898EC7" w14:textId="77777777" w:rsidR="00A64113" w:rsidRDefault="00A64113" w:rsidP="00F60D46">
            <w:pPr>
              <w:pStyle w:val="ConsPlusNormal"/>
              <w:jc w:val="both"/>
            </w:pPr>
            <w:r>
              <w:t>Служебная записка</w:t>
            </w:r>
          </w:p>
        </w:tc>
      </w:tr>
      <w:tr w:rsidR="00A64113" w14:paraId="5896D319" w14:textId="77777777" w:rsidTr="00F60D46">
        <w:tc>
          <w:tcPr>
            <w:tcW w:w="662" w:type="dxa"/>
            <w:vMerge/>
          </w:tcPr>
          <w:p w14:paraId="31F51FFA" w14:textId="77777777" w:rsidR="00A64113" w:rsidRDefault="00A64113" w:rsidP="00F60D46"/>
        </w:tc>
        <w:tc>
          <w:tcPr>
            <w:tcW w:w="3605" w:type="dxa"/>
            <w:vMerge/>
          </w:tcPr>
          <w:p w14:paraId="23D87B4F" w14:textId="77777777" w:rsidR="00A64113" w:rsidRDefault="00A64113" w:rsidP="00F60D46"/>
        </w:tc>
        <w:tc>
          <w:tcPr>
            <w:tcW w:w="4757" w:type="dxa"/>
          </w:tcPr>
          <w:p w14:paraId="42FF5619" w14:textId="77777777" w:rsidR="00A64113" w:rsidRDefault="00A64113" w:rsidP="00F60D46">
            <w:pPr>
              <w:pStyle w:val="ConsPlusNormal"/>
              <w:jc w:val="both"/>
            </w:pPr>
            <w:r>
              <w:t>Справка-расчет</w:t>
            </w:r>
          </w:p>
        </w:tc>
      </w:tr>
      <w:tr w:rsidR="00A64113" w14:paraId="4567D18D" w14:textId="77777777" w:rsidTr="00F60D46">
        <w:tc>
          <w:tcPr>
            <w:tcW w:w="662" w:type="dxa"/>
            <w:vMerge/>
          </w:tcPr>
          <w:p w14:paraId="2D2D5401" w14:textId="77777777" w:rsidR="00A64113" w:rsidRDefault="00A64113" w:rsidP="00F60D46"/>
        </w:tc>
        <w:tc>
          <w:tcPr>
            <w:tcW w:w="3605" w:type="dxa"/>
            <w:vMerge/>
          </w:tcPr>
          <w:p w14:paraId="3EFC6FBF" w14:textId="77777777" w:rsidR="00A64113" w:rsidRDefault="00A64113" w:rsidP="00F60D46"/>
        </w:tc>
        <w:tc>
          <w:tcPr>
            <w:tcW w:w="4757" w:type="dxa"/>
          </w:tcPr>
          <w:p w14:paraId="7557D3DE" w14:textId="77777777" w:rsidR="00A64113" w:rsidRDefault="00A64113" w:rsidP="00F60D46">
            <w:pPr>
              <w:pStyle w:val="ConsPlusNormal"/>
              <w:jc w:val="both"/>
            </w:pPr>
            <w:r>
              <w:t>Счет</w:t>
            </w:r>
          </w:p>
        </w:tc>
      </w:tr>
      <w:tr w:rsidR="00A64113" w14:paraId="5BC94728" w14:textId="77777777" w:rsidTr="00F60D46">
        <w:tblPrEx>
          <w:tblBorders>
            <w:insideH w:val="nil"/>
          </w:tblBorders>
        </w:tblPrEx>
        <w:tc>
          <w:tcPr>
            <w:tcW w:w="662" w:type="dxa"/>
            <w:vMerge/>
          </w:tcPr>
          <w:p w14:paraId="3ADEE943" w14:textId="77777777" w:rsidR="00A64113" w:rsidRDefault="00A64113" w:rsidP="00F60D46"/>
        </w:tc>
        <w:tc>
          <w:tcPr>
            <w:tcW w:w="3605" w:type="dxa"/>
            <w:vMerge/>
          </w:tcPr>
          <w:p w14:paraId="14A77D6B" w14:textId="77777777" w:rsidR="00A64113" w:rsidRDefault="00A64113" w:rsidP="00F60D46"/>
        </w:tc>
        <w:tc>
          <w:tcPr>
            <w:tcW w:w="4757" w:type="dxa"/>
          </w:tcPr>
          <w:p w14:paraId="78832FAF" w14:textId="77777777" w:rsidR="00A64113" w:rsidRDefault="00A64113" w:rsidP="00F60D46">
            <w:pPr>
              <w:pStyle w:val="ConsPlusNormal"/>
              <w:jc w:val="both"/>
            </w:pPr>
            <w:r>
              <w:t>Счет-фактура</w:t>
            </w:r>
          </w:p>
        </w:tc>
      </w:tr>
      <w:tr w:rsidR="00A64113" w14:paraId="40D0F57D" w14:textId="77777777" w:rsidTr="00F60D46">
        <w:tblPrEx>
          <w:tblBorders>
            <w:insideH w:val="nil"/>
          </w:tblBorders>
        </w:tblPrEx>
        <w:tc>
          <w:tcPr>
            <w:tcW w:w="662" w:type="dxa"/>
            <w:vMerge/>
          </w:tcPr>
          <w:p w14:paraId="53BBA9AA" w14:textId="77777777" w:rsidR="00A64113" w:rsidRDefault="00A64113" w:rsidP="00F60D46">
            <w:pPr>
              <w:pStyle w:val="ConsPlusNormal"/>
            </w:pPr>
          </w:p>
        </w:tc>
        <w:tc>
          <w:tcPr>
            <w:tcW w:w="3605" w:type="dxa"/>
            <w:vMerge/>
          </w:tcPr>
          <w:p w14:paraId="6168BA52" w14:textId="77777777" w:rsidR="00A64113" w:rsidRDefault="00A64113" w:rsidP="00F60D46">
            <w:pPr>
              <w:pStyle w:val="ConsPlusNormal"/>
              <w:jc w:val="both"/>
            </w:pPr>
          </w:p>
        </w:tc>
        <w:tc>
          <w:tcPr>
            <w:tcW w:w="4757" w:type="dxa"/>
          </w:tcPr>
          <w:p w14:paraId="09C0B448" w14:textId="77777777" w:rsidR="00A64113" w:rsidRDefault="00A64113" w:rsidP="00F60D46">
            <w:pPr>
              <w:pStyle w:val="ConsPlusNormal"/>
              <w:jc w:val="both"/>
            </w:pPr>
            <w:r>
              <w:t xml:space="preserve">Товарная накладная (унифицированная </w:t>
            </w:r>
            <w:hyperlink r:id="rId28" w:history="1">
              <w:r>
                <w:rPr>
                  <w:color w:val="0000FF"/>
                </w:rPr>
                <w:t>форма N ТОРГ-12</w:t>
              </w:r>
            </w:hyperlink>
            <w:r>
              <w:t>) (ф. 0330212)</w:t>
            </w:r>
          </w:p>
        </w:tc>
      </w:tr>
      <w:tr w:rsidR="00A64113" w14:paraId="2763A2BE" w14:textId="77777777" w:rsidTr="00F60D46">
        <w:tc>
          <w:tcPr>
            <w:tcW w:w="662" w:type="dxa"/>
            <w:vMerge/>
          </w:tcPr>
          <w:p w14:paraId="2B669341" w14:textId="77777777" w:rsidR="00A64113" w:rsidRDefault="00A64113" w:rsidP="00F60D46"/>
        </w:tc>
        <w:tc>
          <w:tcPr>
            <w:tcW w:w="3605" w:type="dxa"/>
            <w:vMerge/>
          </w:tcPr>
          <w:p w14:paraId="192BEC19" w14:textId="77777777" w:rsidR="00A64113" w:rsidRDefault="00A64113" w:rsidP="00F60D46"/>
        </w:tc>
        <w:tc>
          <w:tcPr>
            <w:tcW w:w="4757" w:type="dxa"/>
          </w:tcPr>
          <w:p w14:paraId="450D397F" w14:textId="77777777" w:rsidR="00A64113" w:rsidRDefault="00A64113" w:rsidP="00F60D46">
            <w:pPr>
              <w:pStyle w:val="ConsPlusNormal"/>
              <w:jc w:val="both"/>
            </w:pPr>
            <w:r>
              <w:t>Универсальный передаточный документ</w:t>
            </w:r>
          </w:p>
        </w:tc>
      </w:tr>
      <w:tr w:rsidR="00A64113" w14:paraId="37453BCF" w14:textId="77777777" w:rsidTr="00F60D46">
        <w:tc>
          <w:tcPr>
            <w:tcW w:w="662" w:type="dxa"/>
            <w:vMerge/>
          </w:tcPr>
          <w:p w14:paraId="34671230" w14:textId="77777777" w:rsidR="00A64113" w:rsidRDefault="00A64113" w:rsidP="00F60D46"/>
        </w:tc>
        <w:tc>
          <w:tcPr>
            <w:tcW w:w="3605" w:type="dxa"/>
            <w:vMerge/>
          </w:tcPr>
          <w:p w14:paraId="713199FF" w14:textId="77777777" w:rsidR="00A64113" w:rsidRDefault="00A64113" w:rsidP="00F60D46"/>
        </w:tc>
        <w:tc>
          <w:tcPr>
            <w:tcW w:w="4757" w:type="dxa"/>
          </w:tcPr>
          <w:p w14:paraId="16EDAE52" w14:textId="77777777" w:rsidR="00A64113" w:rsidRDefault="00A64113" w:rsidP="00F60D46">
            <w:pPr>
              <w:pStyle w:val="ConsPlusNormal"/>
              <w:jc w:val="both"/>
            </w:pPr>
            <w:r>
              <w:t>Чек</w:t>
            </w:r>
          </w:p>
        </w:tc>
      </w:tr>
      <w:tr w:rsidR="00A64113" w14:paraId="75964D26" w14:textId="77777777" w:rsidTr="00F60D46">
        <w:tc>
          <w:tcPr>
            <w:tcW w:w="662" w:type="dxa"/>
            <w:vMerge/>
          </w:tcPr>
          <w:p w14:paraId="76143AA1" w14:textId="77777777" w:rsidR="00A64113" w:rsidRDefault="00A64113" w:rsidP="00F60D46"/>
        </w:tc>
        <w:tc>
          <w:tcPr>
            <w:tcW w:w="3605" w:type="dxa"/>
            <w:vMerge/>
          </w:tcPr>
          <w:p w14:paraId="011A28CE" w14:textId="77777777" w:rsidR="00A64113" w:rsidRDefault="00A64113" w:rsidP="00F60D46"/>
        </w:tc>
        <w:tc>
          <w:tcPr>
            <w:tcW w:w="4757" w:type="dxa"/>
          </w:tcPr>
          <w:p w14:paraId="639C131E" w14:textId="77777777" w:rsidR="00A64113" w:rsidRDefault="00A64113" w:rsidP="00F60D46">
            <w:pPr>
              <w:pStyle w:val="ConsPlusNormal"/>
              <w:jc w:val="both"/>
            </w:pPr>
            <w:r>
              <w:t>Иной документ, подтверждающий возникновение денежного обязательства по бюджетному обязательству получателя средств бюджета</w:t>
            </w:r>
          </w:p>
        </w:tc>
      </w:tr>
    </w:tbl>
    <w:p w14:paraId="00C41CF7" w14:textId="77777777" w:rsidR="00235806" w:rsidRDefault="00235806" w:rsidP="00235806">
      <w:pPr>
        <w:pStyle w:val="ConsPlusNormal"/>
        <w:jc w:val="both"/>
      </w:pPr>
    </w:p>
    <w:p w14:paraId="724A9507" w14:textId="77777777" w:rsidR="009C5776" w:rsidRDefault="009C5776" w:rsidP="00E073AD">
      <w:pPr>
        <w:pStyle w:val="ConsPlusNormal"/>
        <w:jc w:val="right"/>
        <w:outlineLvl w:val="1"/>
      </w:pPr>
    </w:p>
    <w:p w14:paraId="324424D4" w14:textId="77777777" w:rsidR="009C5776" w:rsidRDefault="009C5776" w:rsidP="00E073AD">
      <w:pPr>
        <w:pStyle w:val="ConsPlusNormal"/>
        <w:jc w:val="right"/>
        <w:outlineLvl w:val="1"/>
      </w:pPr>
    </w:p>
    <w:p w14:paraId="7B45B972" w14:textId="77777777" w:rsidR="009C5776" w:rsidRDefault="009C5776" w:rsidP="00E073AD">
      <w:pPr>
        <w:pStyle w:val="ConsPlusNormal"/>
        <w:jc w:val="right"/>
        <w:outlineLvl w:val="1"/>
      </w:pPr>
    </w:p>
    <w:p w14:paraId="3CE841DA" w14:textId="77777777" w:rsidR="009C5776" w:rsidRDefault="009C5776" w:rsidP="00E073AD">
      <w:pPr>
        <w:pStyle w:val="ConsPlusNormal"/>
        <w:jc w:val="right"/>
        <w:outlineLvl w:val="1"/>
      </w:pPr>
    </w:p>
    <w:p w14:paraId="3533105A" w14:textId="77777777" w:rsidR="009C5776" w:rsidRDefault="009C5776" w:rsidP="00E073AD">
      <w:pPr>
        <w:pStyle w:val="ConsPlusNormal"/>
        <w:jc w:val="right"/>
        <w:outlineLvl w:val="1"/>
      </w:pPr>
    </w:p>
    <w:p w14:paraId="03072377" w14:textId="77777777" w:rsidR="009C5776" w:rsidRDefault="009C5776" w:rsidP="00E073AD">
      <w:pPr>
        <w:pStyle w:val="ConsPlusNormal"/>
        <w:jc w:val="right"/>
        <w:outlineLvl w:val="1"/>
      </w:pPr>
    </w:p>
    <w:p w14:paraId="43E84CBE" w14:textId="77777777" w:rsidR="009C5776" w:rsidRDefault="009C5776" w:rsidP="00E073AD">
      <w:pPr>
        <w:pStyle w:val="ConsPlusNormal"/>
        <w:jc w:val="right"/>
        <w:outlineLvl w:val="1"/>
      </w:pPr>
    </w:p>
    <w:p w14:paraId="41D4FDED" w14:textId="77777777" w:rsidR="009C5776" w:rsidRDefault="009C5776" w:rsidP="00E073AD">
      <w:pPr>
        <w:pStyle w:val="ConsPlusNormal"/>
        <w:jc w:val="right"/>
        <w:outlineLvl w:val="1"/>
      </w:pPr>
    </w:p>
    <w:p w14:paraId="231E42F8" w14:textId="77777777" w:rsidR="009C5776" w:rsidRDefault="009C5776" w:rsidP="00E073AD">
      <w:pPr>
        <w:pStyle w:val="ConsPlusNormal"/>
        <w:jc w:val="right"/>
        <w:outlineLvl w:val="1"/>
      </w:pPr>
    </w:p>
    <w:p w14:paraId="5AFBDDB6" w14:textId="77777777" w:rsidR="009C5776" w:rsidRDefault="009C5776" w:rsidP="00E073AD">
      <w:pPr>
        <w:pStyle w:val="ConsPlusNormal"/>
        <w:jc w:val="right"/>
        <w:outlineLvl w:val="1"/>
      </w:pPr>
    </w:p>
    <w:p w14:paraId="0B75831C" w14:textId="77777777" w:rsidR="009C5776" w:rsidRDefault="009C5776" w:rsidP="00E073AD">
      <w:pPr>
        <w:pStyle w:val="ConsPlusNormal"/>
        <w:jc w:val="right"/>
        <w:outlineLvl w:val="1"/>
      </w:pPr>
    </w:p>
    <w:p w14:paraId="3633838B" w14:textId="77777777" w:rsidR="009C5776" w:rsidRDefault="009C5776" w:rsidP="00E073AD">
      <w:pPr>
        <w:pStyle w:val="ConsPlusNormal"/>
        <w:jc w:val="right"/>
        <w:outlineLvl w:val="1"/>
      </w:pPr>
    </w:p>
    <w:p w14:paraId="714A3213" w14:textId="77777777" w:rsidR="009C5776" w:rsidRDefault="009C5776" w:rsidP="00E073AD">
      <w:pPr>
        <w:pStyle w:val="ConsPlusNormal"/>
        <w:jc w:val="right"/>
        <w:outlineLvl w:val="1"/>
      </w:pPr>
    </w:p>
    <w:p w14:paraId="46700727" w14:textId="77777777" w:rsidR="009C5776" w:rsidRDefault="009C5776" w:rsidP="00E073AD">
      <w:pPr>
        <w:pStyle w:val="ConsPlusNormal"/>
        <w:jc w:val="right"/>
        <w:outlineLvl w:val="1"/>
      </w:pPr>
    </w:p>
    <w:p w14:paraId="52CF2D92" w14:textId="77777777" w:rsidR="009C5776" w:rsidRDefault="009C5776" w:rsidP="00E073AD">
      <w:pPr>
        <w:pStyle w:val="ConsPlusNormal"/>
        <w:jc w:val="right"/>
        <w:outlineLvl w:val="1"/>
      </w:pPr>
    </w:p>
    <w:p w14:paraId="71142209" w14:textId="77777777" w:rsidR="009C5776" w:rsidRDefault="009C5776" w:rsidP="00E073AD">
      <w:pPr>
        <w:pStyle w:val="ConsPlusNormal"/>
        <w:jc w:val="right"/>
        <w:outlineLvl w:val="1"/>
      </w:pPr>
    </w:p>
    <w:p w14:paraId="2C6AB7F8" w14:textId="77777777" w:rsidR="009C5776" w:rsidRDefault="009C5776" w:rsidP="00E073AD">
      <w:pPr>
        <w:pStyle w:val="ConsPlusNormal"/>
        <w:jc w:val="right"/>
        <w:outlineLvl w:val="1"/>
      </w:pPr>
    </w:p>
    <w:p w14:paraId="152072F2" w14:textId="77777777" w:rsidR="009C5776" w:rsidRDefault="009C5776" w:rsidP="00E073AD">
      <w:pPr>
        <w:pStyle w:val="ConsPlusNormal"/>
        <w:jc w:val="right"/>
        <w:outlineLvl w:val="1"/>
      </w:pPr>
    </w:p>
    <w:p w14:paraId="18E67D31" w14:textId="77777777" w:rsidR="009C5776" w:rsidRDefault="009C5776" w:rsidP="00E073AD">
      <w:pPr>
        <w:pStyle w:val="ConsPlusNormal"/>
        <w:jc w:val="right"/>
        <w:outlineLvl w:val="1"/>
      </w:pPr>
    </w:p>
    <w:p w14:paraId="5D5D7B05" w14:textId="77777777" w:rsidR="009C5776" w:rsidRDefault="009C5776" w:rsidP="00E073AD">
      <w:pPr>
        <w:pStyle w:val="ConsPlusNormal"/>
        <w:jc w:val="right"/>
        <w:outlineLvl w:val="1"/>
      </w:pPr>
    </w:p>
    <w:p w14:paraId="66454DD3" w14:textId="77777777" w:rsidR="009C5776" w:rsidRDefault="009C5776" w:rsidP="00E073AD">
      <w:pPr>
        <w:pStyle w:val="ConsPlusNormal"/>
        <w:jc w:val="right"/>
        <w:outlineLvl w:val="1"/>
      </w:pPr>
    </w:p>
    <w:p w14:paraId="07D8E23E" w14:textId="77777777" w:rsidR="00E073AD" w:rsidRDefault="00E073AD" w:rsidP="009C5776">
      <w:pPr>
        <w:pStyle w:val="ConsPlusNormal"/>
        <w:ind w:left="5529"/>
        <w:outlineLvl w:val="1"/>
      </w:pPr>
      <w:r>
        <w:lastRenderedPageBreak/>
        <w:t>Приложение N 4</w:t>
      </w:r>
    </w:p>
    <w:p w14:paraId="266C2856" w14:textId="77777777" w:rsidR="00E073AD" w:rsidRDefault="00E073AD" w:rsidP="009C5776">
      <w:pPr>
        <w:pStyle w:val="ConsPlusNormal"/>
        <w:ind w:left="5529"/>
      </w:pPr>
      <w:bookmarkStart w:id="62" w:name="P694"/>
      <w:bookmarkEnd w:id="62"/>
      <w:proofErr w:type="gramStart"/>
      <w:r>
        <w:t>к</w:t>
      </w:r>
      <w:proofErr w:type="gramEnd"/>
      <w:r>
        <w:t xml:space="preserve"> Порядку учета бюджетных и денежных</w:t>
      </w:r>
    </w:p>
    <w:p w14:paraId="1E542D7B" w14:textId="77777777" w:rsidR="00E073AD" w:rsidRDefault="00E073AD" w:rsidP="009C5776">
      <w:pPr>
        <w:pStyle w:val="ConsPlusNormal"/>
        <w:ind w:left="5529"/>
      </w:pPr>
      <w:proofErr w:type="gramStart"/>
      <w:r>
        <w:t>обязательств</w:t>
      </w:r>
      <w:proofErr w:type="gramEnd"/>
      <w:r>
        <w:t xml:space="preserve"> получателей средств</w:t>
      </w:r>
    </w:p>
    <w:p w14:paraId="1E61910A" w14:textId="30466C1B" w:rsidR="00E073AD" w:rsidRDefault="00E073AD" w:rsidP="009C5776">
      <w:pPr>
        <w:pStyle w:val="ConsPlusNormal"/>
        <w:ind w:left="5529"/>
      </w:pPr>
      <w:proofErr w:type="gramStart"/>
      <w:r>
        <w:t>бюджета</w:t>
      </w:r>
      <w:proofErr w:type="gramEnd"/>
      <w:r>
        <w:t xml:space="preserve"> </w:t>
      </w:r>
      <w:r w:rsidR="008F0172">
        <w:t>«</w:t>
      </w:r>
      <w:r w:rsidR="008F0172" w:rsidRPr="008F0172">
        <w:rPr>
          <w:color w:val="000000"/>
          <w:sz w:val="28"/>
          <w:szCs w:val="28"/>
        </w:rPr>
        <w:t>Муниципального</w:t>
      </w:r>
      <w:r w:rsidR="008F0172">
        <w:rPr>
          <w:color w:val="000000"/>
          <w:sz w:val="28"/>
          <w:szCs w:val="28"/>
        </w:rPr>
        <w:t xml:space="preserve"> образования «</w:t>
      </w:r>
      <w:proofErr w:type="spellStart"/>
      <w:r w:rsidR="008F0172">
        <w:rPr>
          <w:color w:val="000000"/>
          <w:sz w:val="28"/>
          <w:szCs w:val="28"/>
        </w:rPr>
        <w:t>Птичнинское</w:t>
      </w:r>
      <w:proofErr w:type="spellEnd"/>
      <w:r w:rsidR="008F0172">
        <w:rPr>
          <w:color w:val="000000"/>
          <w:sz w:val="28"/>
          <w:szCs w:val="28"/>
        </w:rPr>
        <w:t xml:space="preserve"> сельское поселение» </w:t>
      </w:r>
      <w:r w:rsidR="008F0172" w:rsidRPr="0073534B">
        <w:rPr>
          <w:color w:val="000000"/>
          <w:sz w:val="28"/>
          <w:szCs w:val="28"/>
        </w:rPr>
        <w:t xml:space="preserve">Биробиджанского </w:t>
      </w:r>
      <w:r w:rsidR="00F60D46">
        <w:rPr>
          <w:color w:val="000000"/>
          <w:sz w:val="28"/>
          <w:szCs w:val="28"/>
        </w:rPr>
        <w:t xml:space="preserve">муниципального </w:t>
      </w:r>
      <w:r w:rsidR="008F0172" w:rsidRPr="0073534B">
        <w:rPr>
          <w:color w:val="000000"/>
          <w:sz w:val="28"/>
          <w:szCs w:val="28"/>
        </w:rPr>
        <w:t>района Еврейской автономной области</w:t>
      </w:r>
      <w:r w:rsidR="008F0172">
        <w:rPr>
          <w:color w:val="000000"/>
          <w:sz w:val="28"/>
          <w:szCs w:val="28"/>
        </w:rPr>
        <w:t xml:space="preserve">» </w:t>
      </w:r>
      <w:r>
        <w:t xml:space="preserve">Управлением </w:t>
      </w:r>
    </w:p>
    <w:p w14:paraId="2005FFCE" w14:textId="77777777" w:rsidR="00E073AD" w:rsidRDefault="00E073AD" w:rsidP="009C5776">
      <w:pPr>
        <w:pStyle w:val="ConsPlusNormal"/>
        <w:ind w:left="5529"/>
      </w:pPr>
      <w:r>
        <w:t xml:space="preserve">Федерального казначейства </w:t>
      </w:r>
    </w:p>
    <w:p w14:paraId="21334D24" w14:textId="77777777" w:rsidR="00E073AD" w:rsidRDefault="00E073AD" w:rsidP="009C5776">
      <w:pPr>
        <w:pStyle w:val="ConsPlusNormal"/>
        <w:ind w:left="5529"/>
      </w:pPr>
      <w:proofErr w:type="gramStart"/>
      <w:r>
        <w:t>по</w:t>
      </w:r>
      <w:proofErr w:type="gramEnd"/>
      <w:r>
        <w:t xml:space="preserve"> Еврейской автономной области </w:t>
      </w:r>
    </w:p>
    <w:p w14:paraId="4823269C" w14:textId="77777777" w:rsidR="00E073AD" w:rsidRDefault="00E073AD" w:rsidP="00E073AD">
      <w:pPr>
        <w:pStyle w:val="ConsPlusNormal"/>
        <w:jc w:val="center"/>
      </w:pPr>
    </w:p>
    <w:p w14:paraId="078D01EC" w14:textId="77777777" w:rsidR="00E073AD" w:rsidRDefault="00E073AD" w:rsidP="00E073AD">
      <w:pPr>
        <w:pStyle w:val="ConsPlusNormal"/>
        <w:jc w:val="center"/>
      </w:pPr>
      <w:r>
        <w:t>Реквизиты</w:t>
      </w:r>
    </w:p>
    <w:p w14:paraId="63618C59" w14:textId="77777777" w:rsidR="00E073AD" w:rsidRDefault="00E073AD" w:rsidP="00E073AD">
      <w:pPr>
        <w:pStyle w:val="ConsPlusNormal"/>
        <w:jc w:val="center"/>
      </w:pPr>
      <w:r>
        <w:t>Уведомления о превышении принятым бюджетным обязательством</w:t>
      </w:r>
    </w:p>
    <w:p w14:paraId="30522C51" w14:textId="77777777" w:rsidR="00E073AD" w:rsidRDefault="00E073AD" w:rsidP="00E073AD">
      <w:pPr>
        <w:pStyle w:val="ConsPlusNormal"/>
        <w:jc w:val="center"/>
      </w:pPr>
      <w:proofErr w:type="gramStart"/>
      <w:r>
        <w:t>неиспользованных</w:t>
      </w:r>
      <w:proofErr w:type="gramEnd"/>
      <w:r>
        <w:t xml:space="preserve"> лимитов бюджетных обязательств</w:t>
      </w:r>
    </w:p>
    <w:p w14:paraId="5B7AEE2D" w14:textId="77777777" w:rsidR="00E073AD" w:rsidRDefault="00E073AD" w:rsidP="00E073AD">
      <w:pPr>
        <w:pStyle w:val="ConsPlusNormal"/>
        <w:jc w:val="both"/>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5"/>
        <w:gridCol w:w="5049"/>
      </w:tblGrid>
      <w:tr w:rsidR="00E073AD" w14:paraId="6D3EDBEB" w14:textId="77777777" w:rsidTr="001A3357">
        <w:tc>
          <w:tcPr>
            <w:tcW w:w="9014" w:type="dxa"/>
            <w:gridSpan w:val="2"/>
            <w:tcBorders>
              <w:top w:val="nil"/>
              <w:left w:val="nil"/>
              <w:right w:val="nil"/>
            </w:tcBorders>
          </w:tcPr>
          <w:p w14:paraId="16100A85" w14:textId="77777777" w:rsidR="00E073AD" w:rsidRDefault="00E073AD" w:rsidP="001A3357">
            <w:pPr>
              <w:pStyle w:val="ConsPlusNormal"/>
              <w:jc w:val="both"/>
            </w:pPr>
            <w:r>
              <w:t>Единица измерения: руб.</w:t>
            </w:r>
          </w:p>
          <w:p w14:paraId="00703F73" w14:textId="77777777" w:rsidR="00E073AD" w:rsidRDefault="00E073AD" w:rsidP="001A3357">
            <w:pPr>
              <w:pStyle w:val="ConsPlusNormal"/>
              <w:jc w:val="both"/>
            </w:pPr>
            <w:proofErr w:type="gramStart"/>
            <w:r>
              <w:t>с</w:t>
            </w:r>
            <w:proofErr w:type="gramEnd"/>
            <w:r>
              <w:t xml:space="preserve"> точностью до второго десятичного знака)</w:t>
            </w:r>
          </w:p>
        </w:tc>
      </w:tr>
      <w:tr w:rsidR="00E073AD" w14:paraId="0F6F14FC" w14:textId="77777777" w:rsidTr="001A3357">
        <w:tblPrEx>
          <w:tblBorders>
            <w:left w:val="single" w:sz="4" w:space="0" w:color="auto"/>
            <w:right w:val="single" w:sz="4" w:space="0" w:color="auto"/>
          </w:tblBorders>
        </w:tblPrEx>
        <w:tc>
          <w:tcPr>
            <w:tcW w:w="3965" w:type="dxa"/>
          </w:tcPr>
          <w:p w14:paraId="1F87A89B" w14:textId="77777777" w:rsidR="00E073AD" w:rsidRDefault="00E073AD" w:rsidP="001A3357">
            <w:pPr>
              <w:pStyle w:val="ConsPlusNormal"/>
              <w:jc w:val="center"/>
            </w:pPr>
            <w:r>
              <w:t>Описание реквизита</w:t>
            </w:r>
          </w:p>
        </w:tc>
        <w:tc>
          <w:tcPr>
            <w:tcW w:w="5049" w:type="dxa"/>
          </w:tcPr>
          <w:p w14:paraId="325C066B" w14:textId="77777777" w:rsidR="00E073AD" w:rsidRDefault="00E073AD" w:rsidP="001A3357">
            <w:pPr>
              <w:pStyle w:val="ConsPlusNormal"/>
              <w:jc w:val="center"/>
            </w:pPr>
            <w:r>
              <w:t>Правила формирования, заполнения реквизита</w:t>
            </w:r>
          </w:p>
        </w:tc>
      </w:tr>
      <w:tr w:rsidR="00E073AD" w14:paraId="72669AB6" w14:textId="77777777" w:rsidTr="001A3357">
        <w:tblPrEx>
          <w:tblBorders>
            <w:left w:val="single" w:sz="4" w:space="0" w:color="auto"/>
            <w:right w:val="single" w:sz="4" w:space="0" w:color="auto"/>
          </w:tblBorders>
        </w:tblPrEx>
        <w:tc>
          <w:tcPr>
            <w:tcW w:w="3965" w:type="dxa"/>
          </w:tcPr>
          <w:p w14:paraId="3384C06B" w14:textId="77777777" w:rsidR="00E073AD" w:rsidRDefault="00E073AD" w:rsidP="001A3357">
            <w:pPr>
              <w:pStyle w:val="ConsPlusNormal"/>
              <w:jc w:val="center"/>
            </w:pPr>
            <w:r>
              <w:t>1</w:t>
            </w:r>
          </w:p>
        </w:tc>
        <w:tc>
          <w:tcPr>
            <w:tcW w:w="5049" w:type="dxa"/>
          </w:tcPr>
          <w:p w14:paraId="06D69D8B" w14:textId="77777777" w:rsidR="00E073AD" w:rsidRDefault="00E073AD" w:rsidP="001A3357">
            <w:pPr>
              <w:pStyle w:val="ConsPlusNormal"/>
              <w:jc w:val="center"/>
            </w:pPr>
            <w:r>
              <w:t>2</w:t>
            </w:r>
          </w:p>
        </w:tc>
      </w:tr>
      <w:tr w:rsidR="00E073AD" w14:paraId="1BB236F4" w14:textId="77777777" w:rsidTr="001A3357">
        <w:tblPrEx>
          <w:tblBorders>
            <w:left w:val="single" w:sz="4" w:space="0" w:color="auto"/>
            <w:right w:val="single" w:sz="4" w:space="0" w:color="auto"/>
          </w:tblBorders>
        </w:tblPrEx>
        <w:tc>
          <w:tcPr>
            <w:tcW w:w="3965" w:type="dxa"/>
          </w:tcPr>
          <w:p w14:paraId="654A2151" w14:textId="77777777" w:rsidR="00E073AD" w:rsidRDefault="00E073AD" w:rsidP="001A3357">
            <w:pPr>
              <w:pStyle w:val="ConsPlusNormal"/>
              <w:jc w:val="both"/>
            </w:pPr>
            <w:r>
              <w:t>1. Номер</w:t>
            </w:r>
          </w:p>
        </w:tc>
        <w:tc>
          <w:tcPr>
            <w:tcW w:w="5049" w:type="dxa"/>
          </w:tcPr>
          <w:p w14:paraId="67ECFB29" w14:textId="77777777" w:rsidR="00E073AD" w:rsidRDefault="00E073AD" w:rsidP="001A3357">
            <w:pPr>
              <w:pStyle w:val="ConsPlusNormal"/>
              <w:jc w:val="both"/>
            </w:pPr>
            <w:r>
              <w:t>Указывается порядковый номер Уведомления о превышении принятым бюджетным обязательством неиспользованных лимитов бюджетных обязательств (далее - Уведомление о превышении).</w:t>
            </w:r>
          </w:p>
          <w:p w14:paraId="096C52D4" w14:textId="77777777" w:rsidR="00E073AD" w:rsidRDefault="00E073AD" w:rsidP="001A3357">
            <w:pPr>
              <w:pStyle w:val="ConsPlusNormal"/>
              <w:jc w:val="both"/>
            </w:pPr>
            <w:r>
              <w:t>При формировании Уведомления о превышении в информационной системе Федерального казначейства номер Уведомления о превышении присваивается автоматически.</w:t>
            </w:r>
          </w:p>
        </w:tc>
      </w:tr>
      <w:tr w:rsidR="00E073AD" w14:paraId="5E8CB8D5" w14:textId="77777777" w:rsidTr="001A3357">
        <w:tblPrEx>
          <w:tblBorders>
            <w:left w:val="single" w:sz="4" w:space="0" w:color="auto"/>
            <w:right w:val="single" w:sz="4" w:space="0" w:color="auto"/>
          </w:tblBorders>
        </w:tblPrEx>
        <w:tc>
          <w:tcPr>
            <w:tcW w:w="3965" w:type="dxa"/>
          </w:tcPr>
          <w:p w14:paraId="1EF3015D" w14:textId="77777777" w:rsidR="00E073AD" w:rsidRDefault="00E073AD" w:rsidP="001A3357">
            <w:pPr>
              <w:pStyle w:val="ConsPlusNormal"/>
              <w:jc w:val="both"/>
            </w:pPr>
            <w:r>
              <w:t>2. Дата</w:t>
            </w:r>
          </w:p>
        </w:tc>
        <w:tc>
          <w:tcPr>
            <w:tcW w:w="5049" w:type="dxa"/>
          </w:tcPr>
          <w:p w14:paraId="6B8814A4" w14:textId="77777777" w:rsidR="00E073AD" w:rsidRDefault="00E073AD" w:rsidP="001A3357">
            <w:pPr>
              <w:pStyle w:val="ConsPlusNormal"/>
              <w:jc w:val="both"/>
            </w:pPr>
            <w:r>
              <w:t>Указывается дата Уведомления о превышении.</w:t>
            </w:r>
          </w:p>
        </w:tc>
      </w:tr>
      <w:tr w:rsidR="00E073AD" w14:paraId="7BC9228B" w14:textId="77777777" w:rsidTr="001A3357">
        <w:tblPrEx>
          <w:tblBorders>
            <w:left w:val="single" w:sz="4" w:space="0" w:color="auto"/>
            <w:right w:val="single" w:sz="4" w:space="0" w:color="auto"/>
          </w:tblBorders>
        </w:tblPrEx>
        <w:tc>
          <w:tcPr>
            <w:tcW w:w="3965" w:type="dxa"/>
          </w:tcPr>
          <w:p w14:paraId="579BBAE3" w14:textId="77777777" w:rsidR="00E073AD" w:rsidRDefault="00E073AD" w:rsidP="001A3357">
            <w:pPr>
              <w:pStyle w:val="ConsPlusNormal"/>
              <w:jc w:val="both"/>
            </w:pPr>
            <w:r>
              <w:t>3. Наименование органа Федерального казначейства</w:t>
            </w:r>
          </w:p>
        </w:tc>
        <w:tc>
          <w:tcPr>
            <w:tcW w:w="5049" w:type="dxa"/>
          </w:tcPr>
          <w:p w14:paraId="0C5D8BCE" w14:textId="77777777" w:rsidR="00E073AD" w:rsidRDefault="00E073AD" w:rsidP="001A3357">
            <w:pPr>
              <w:pStyle w:val="ConsPlusNormal"/>
              <w:jc w:val="both"/>
            </w:pPr>
            <w:r>
              <w:t>Указывается наименование территориального органа Федерального казначейства, в котором получателю средств бюджета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E073AD" w14:paraId="522120E0" w14:textId="77777777" w:rsidTr="001A3357">
        <w:tblPrEx>
          <w:tblBorders>
            <w:left w:val="single" w:sz="4" w:space="0" w:color="auto"/>
            <w:right w:val="single" w:sz="4" w:space="0" w:color="auto"/>
          </w:tblBorders>
        </w:tblPrEx>
        <w:tc>
          <w:tcPr>
            <w:tcW w:w="3965" w:type="dxa"/>
          </w:tcPr>
          <w:p w14:paraId="6E3F1DFD" w14:textId="77777777" w:rsidR="00E073AD" w:rsidRDefault="00E073AD" w:rsidP="001A3357">
            <w:pPr>
              <w:pStyle w:val="ConsPlusNormal"/>
              <w:jc w:val="both"/>
            </w:pPr>
            <w:r>
              <w:t>3.1. Код по КОФК</w:t>
            </w:r>
          </w:p>
        </w:tc>
        <w:tc>
          <w:tcPr>
            <w:tcW w:w="5049" w:type="dxa"/>
          </w:tcPr>
          <w:p w14:paraId="066E578B" w14:textId="77777777" w:rsidR="00E073AD" w:rsidRDefault="00E073AD" w:rsidP="001A3357">
            <w:pPr>
              <w:pStyle w:val="ConsPlusNormal"/>
              <w:jc w:val="both"/>
            </w:pPr>
            <w:r>
              <w:t>Указывается код органа Федерального казначейства, присвоенный Федеральным казначейством (далее - код по КОФК).</w:t>
            </w:r>
          </w:p>
        </w:tc>
      </w:tr>
      <w:tr w:rsidR="00E073AD" w14:paraId="7707ACC8" w14:textId="77777777" w:rsidTr="001A3357">
        <w:tblPrEx>
          <w:tblBorders>
            <w:left w:val="single" w:sz="4" w:space="0" w:color="auto"/>
            <w:right w:val="single" w:sz="4" w:space="0" w:color="auto"/>
          </w:tblBorders>
        </w:tblPrEx>
        <w:tc>
          <w:tcPr>
            <w:tcW w:w="3965" w:type="dxa"/>
          </w:tcPr>
          <w:p w14:paraId="5BF6FFC0" w14:textId="77777777" w:rsidR="00E073AD" w:rsidRDefault="00E073AD" w:rsidP="001A3357">
            <w:pPr>
              <w:pStyle w:val="ConsPlusNormal"/>
              <w:jc w:val="both"/>
            </w:pPr>
            <w:r>
              <w:lastRenderedPageBreak/>
              <w:t>4. Главный распорядитель (распорядитель) бюджетных средств</w:t>
            </w:r>
          </w:p>
        </w:tc>
        <w:tc>
          <w:tcPr>
            <w:tcW w:w="5049" w:type="dxa"/>
          </w:tcPr>
          <w:p w14:paraId="2DBE4271" w14:textId="77777777" w:rsidR="00E073AD" w:rsidRDefault="00E073AD" w:rsidP="001A3357">
            <w:pPr>
              <w:pStyle w:val="ConsPlusNormal"/>
              <w:jc w:val="both"/>
            </w:pPr>
            <w:r>
              <w:t>Указывается наименование главного распорядителя (распорядителя) бюджетных средств по находящемуся в ведении главного распорядителя (распорядителя) средств бюджета получателя средств бюджета.</w:t>
            </w:r>
          </w:p>
        </w:tc>
      </w:tr>
      <w:tr w:rsidR="00E073AD" w14:paraId="3E949E2F" w14:textId="77777777" w:rsidTr="001A3357">
        <w:tblPrEx>
          <w:tblBorders>
            <w:left w:val="single" w:sz="4" w:space="0" w:color="auto"/>
            <w:right w:val="single" w:sz="4" w:space="0" w:color="auto"/>
          </w:tblBorders>
        </w:tblPrEx>
        <w:tc>
          <w:tcPr>
            <w:tcW w:w="3965" w:type="dxa"/>
          </w:tcPr>
          <w:p w14:paraId="7C7C7CA6" w14:textId="77777777" w:rsidR="00E073AD" w:rsidRDefault="00E073AD" w:rsidP="001A3357">
            <w:pPr>
              <w:pStyle w:val="ConsPlusNormal"/>
              <w:jc w:val="both"/>
            </w:pPr>
            <w:r>
              <w:t>4.1. Глава по БК</w:t>
            </w:r>
          </w:p>
        </w:tc>
        <w:tc>
          <w:tcPr>
            <w:tcW w:w="5049" w:type="dxa"/>
          </w:tcPr>
          <w:p w14:paraId="4EC6E038" w14:textId="77777777" w:rsidR="00E073AD" w:rsidRDefault="00E073AD" w:rsidP="001A3357">
            <w:pPr>
              <w:pStyle w:val="ConsPlusNormal"/>
              <w:jc w:val="both"/>
            </w:pPr>
            <w:r>
              <w:t>Указывается глава по бюджетной классификации главного распорядителя (распорядителя) бюджетных средств.</w:t>
            </w:r>
          </w:p>
        </w:tc>
      </w:tr>
      <w:tr w:rsidR="00E073AD" w14:paraId="3F660A85" w14:textId="77777777" w:rsidTr="001A3357">
        <w:tblPrEx>
          <w:tblBorders>
            <w:left w:val="single" w:sz="4" w:space="0" w:color="auto"/>
            <w:right w:val="single" w:sz="4" w:space="0" w:color="auto"/>
          </w:tblBorders>
        </w:tblPrEx>
        <w:tc>
          <w:tcPr>
            <w:tcW w:w="3965" w:type="dxa"/>
          </w:tcPr>
          <w:p w14:paraId="668542BE" w14:textId="77777777" w:rsidR="00E073AD" w:rsidRDefault="00E073AD" w:rsidP="001A3357">
            <w:pPr>
              <w:pStyle w:val="ConsPlusNormal"/>
              <w:jc w:val="both"/>
            </w:pPr>
            <w:r>
              <w:t>4.2. Код по Сводному реестру</w:t>
            </w:r>
          </w:p>
        </w:tc>
        <w:tc>
          <w:tcPr>
            <w:tcW w:w="5049" w:type="dxa"/>
          </w:tcPr>
          <w:p w14:paraId="215E72C7" w14:textId="77777777" w:rsidR="00E073AD" w:rsidRDefault="00E073AD" w:rsidP="001A3357">
            <w:pPr>
              <w:pStyle w:val="ConsPlusNormal"/>
              <w:jc w:val="both"/>
            </w:pPr>
            <w:r>
              <w:t>Указывается код соответствующей реестровой записи реестра участников бюджетного процесса, а также юридических лиц, не являющихся участниками бюджетного процесса (далее - Сводный реестр) главного распорядителя (распорядителя) бюджетных средств.</w:t>
            </w:r>
          </w:p>
        </w:tc>
      </w:tr>
      <w:tr w:rsidR="00E073AD" w14:paraId="2B47AAD6" w14:textId="77777777" w:rsidTr="001A3357">
        <w:tblPrEx>
          <w:tblBorders>
            <w:left w:val="single" w:sz="4" w:space="0" w:color="auto"/>
            <w:right w:val="single" w:sz="4" w:space="0" w:color="auto"/>
          </w:tblBorders>
        </w:tblPrEx>
        <w:tc>
          <w:tcPr>
            <w:tcW w:w="3965" w:type="dxa"/>
          </w:tcPr>
          <w:p w14:paraId="48AE5C12" w14:textId="77777777" w:rsidR="00E073AD" w:rsidRDefault="00E073AD" w:rsidP="001A3357">
            <w:pPr>
              <w:pStyle w:val="ConsPlusNormal"/>
              <w:jc w:val="both"/>
            </w:pPr>
            <w:r>
              <w:t>5. Получатель бюджетных средств</w:t>
            </w:r>
          </w:p>
        </w:tc>
        <w:tc>
          <w:tcPr>
            <w:tcW w:w="5049" w:type="dxa"/>
          </w:tcPr>
          <w:p w14:paraId="640EEA84" w14:textId="77777777" w:rsidR="00E073AD" w:rsidRDefault="00E073AD" w:rsidP="001A3357">
            <w:pPr>
              <w:pStyle w:val="ConsPlusNormal"/>
              <w:jc w:val="both"/>
            </w:pPr>
            <w:r>
              <w:t>Указывается наименование получателя средств бюджета.</w:t>
            </w:r>
          </w:p>
        </w:tc>
      </w:tr>
      <w:tr w:rsidR="00E073AD" w14:paraId="60E079B3" w14:textId="77777777" w:rsidTr="001A3357">
        <w:tblPrEx>
          <w:tblBorders>
            <w:left w:val="single" w:sz="4" w:space="0" w:color="auto"/>
            <w:right w:val="single" w:sz="4" w:space="0" w:color="auto"/>
          </w:tblBorders>
        </w:tblPrEx>
        <w:tc>
          <w:tcPr>
            <w:tcW w:w="3965" w:type="dxa"/>
          </w:tcPr>
          <w:p w14:paraId="7771A842" w14:textId="77777777" w:rsidR="00E073AD" w:rsidRDefault="00E073AD" w:rsidP="001A3357">
            <w:pPr>
              <w:pStyle w:val="ConsPlusNormal"/>
              <w:jc w:val="both"/>
            </w:pPr>
            <w:r>
              <w:t>5.2. Код по Сводному реестру</w:t>
            </w:r>
          </w:p>
        </w:tc>
        <w:tc>
          <w:tcPr>
            <w:tcW w:w="5049" w:type="dxa"/>
          </w:tcPr>
          <w:p w14:paraId="5E50E7FB" w14:textId="77777777" w:rsidR="00E073AD" w:rsidRDefault="00E073AD" w:rsidP="001A3357">
            <w:pPr>
              <w:pStyle w:val="ConsPlusNormal"/>
              <w:jc w:val="both"/>
            </w:pPr>
            <w:r>
              <w:t>Указывается код по Сводному реестру получателя средств бюджета.</w:t>
            </w:r>
          </w:p>
        </w:tc>
      </w:tr>
      <w:tr w:rsidR="00E073AD" w14:paraId="2C48D5CB" w14:textId="77777777" w:rsidTr="001A3357">
        <w:tblPrEx>
          <w:tblBorders>
            <w:left w:val="single" w:sz="4" w:space="0" w:color="auto"/>
            <w:right w:val="single" w:sz="4" w:space="0" w:color="auto"/>
          </w:tblBorders>
        </w:tblPrEx>
        <w:tc>
          <w:tcPr>
            <w:tcW w:w="3965" w:type="dxa"/>
          </w:tcPr>
          <w:p w14:paraId="1EA9A8FD" w14:textId="77777777" w:rsidR="00E073AD" w:rsidRDefault="00E073AD" w:rsidP="001A3357">
            <w:pPr>
              <w:pStyle w:val="ConsPlusNormal"/>
              <w:jc w:val="both"/>
            </w:pPr>
            <w:r>
              <w:t>5.3. Номер соответствующего лицевого счета получателя бюджетных средств</w:t>
            </w:r>
          </w:p>
        </w:tc>
        <w:tc>
          <w:tcPr>
            <w:tcW w:w="5049" w:type="dxa"/>
          </w:tcPr>
          <w:p w14:paraId="6DC4A708" w14:textId="77777777" w:rsidR="00E073AD" w:rsidRDefault="00E073AD" w:rsidP="001A3357">
            <w:pPr>
              <w:pStyle w:val="ConsPlusNormal"/>
              <w:jc w:val="both"/>
            </w:pPr>
            <w:r>
              <w:t>Указывается номер соответствующего лицевого счета получателя бюджетных средств.</w:t>
            </w:r>
          </w:p>
        </w:tc>
      </w:tr>
      <w:tr w:rsidR="00E073AD" w14:paraId="141CABA5" w14:textId="77777777" w:rsidTr="001A3357">
        <w:tblPrEx>
          <w:tblBorders>
            <w:left w:val="single" w:sz="4" w:space="0" w:color="auto"/>
            <w:right w:val="single" w:sz="4" w:space="0" w:color="auto"/>
          </w:tblBorders>
        </w:tblPrEx>
        <w:tc>
          <w:tcPr>
            <w:tcW w:w="3965" w:type="dxa"/>
          </w:tcPr>
          <w:p w14:paraId="013E9834" w14:textId="77777777" w:rsidR="00E073AD" w:rsidRDefault="00E073AD" w:rsidP="001A3357">
            <w:pPr>
              <w:pStyle w:val="ConsPlusNormal"/>
              <w:jc w:val="both"/>
            </w:pPr>
            <w:r>
              <w:t>6. Наименование бюджета</w:t>
            </w:r>
          </w:p>
        </w:tc>
        <w:tc>
          <w:tcPr>
            <w:tcW w:w="5049" w:type="dxa"/>
          </w:tcPr>
          <w:p w14:paraId="5961B2FE" w14:textId="77777777" w:rsidR="00E073AD" w:rsidRDefault="00E073AD" w:rsidP="001A3357">
            <w:pPr>
              <w:pStyle w:val="ConsPlusNormal"/>
              <w:jc w:val="both"/>
            </w:pPr>
            <w:r>
              <w:t>Указывается наименование бюджета.</w:t>
            </w:r>
          </w:p>
        </w:tc>
      </w:tr>
      <w:tr w:rsidR="00E073AD" w14:paraId="7209711B" w14:textId="77777777" w:rsidTr="001A3357">
        <w:tblPrEx>
          <w:tblBorders>
            <w:left w:val="single" w:sz="4" w:space="0" w:color="auto"/>
            <w:right w:val="single" w:sz="4" w:space="0" w:color="auto"/>
          </w:tblBorders>
        </w:tblPrEx>
        <w:tc>
          <w:tcPr>
            <w:tcW w:w="3965" w:type="dxa"/>
          </w:tcPr>
          <w:p w14:paraId="2AF19110" w14:textId="77777777" w:rsidR="00E073AD" w:rsidRDefault="00E073AD" w:rsidP="001A3357">
            <w:pPr>
              <w:pStyle w:val="ConsPlusNormal"/>
              <w:jc w:val="both"/>
            </w:pPr>
            <w:r>
              <w:t xml:space="preserve">7. Код </w:t>
            </w:r>
            <w:hyperlink r:id="rId29" w:history="1">
              <w:r>
                <w:rPr>
                  <w:color w:val="0000FF"/>
                </w:rPr>
                <w:t>ОКТМО</w:t>
              </w:r>
            </w:hyperlink>
          </w:p>
        </w:tc>
        <w:tc>
          <w:tcPr>
            <w:tcW w:w="5049" w:type="dxa"/>
          </w:tcPr>
          <w:p w14:paraId="1056EE87" w14:textId="77777777" w:rsidR="00E073AD" w:rsidRDefault="00E073AD" w:rsidP="001A3357">
            <w:pPr>
              <w:pStyle w:val="ConsPlusNormal"/>
              <w:jc w:val="both"/>
            </w:pPr>
            <w:r>
              <w:t xml:space="preserve">Указывается код по Общероссийскому </w:t>
            </w:r>
            <w:hyperlink r:id="rId30" w:history="1">
              <w:r>
                <w:rPr>
                  <w:color w:val="0000FF"/>
                </w:rPr>
                <w:t>классификатору</w:t>
              </w:r>
            </w:hyperlink>
            <w: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E073AD" w14:paraId="269D7C15" w14:textId="77777777" w:rsidTr="001A3357">
        <w:tblPrEx>
          <w:tblBorders>
            <w:left w:val="single" w:sz="4" w:space="0" w:color="auto"/>
            <w:right w:val="single" w:sz="4" w:space="0" w:color="auto"/>
          </w:tblBorders>
        </w:tblPrEx>
        <w:tc>
          <w:tcPr>
            <w:tcW w:w="3965" w:type="dxa"/>
          </w:tcPr>
          <w:p w14:paraId="6F44FE42" w14:textId="77777777" w:rsidR="00E073AD" w:rsidRDefault="00E073AD" w:rsidP="001A3357">
            <w:pPr>
              <w:pStyle w:val="ConsPlusNormal"/>
              <w:jc w:val="both"/>
            </w:pPr>
            <w:r>
              <w:t>8. Финансовый орган</w:t>
            </w:r>
          </w:p>
        </w:tc>
        <w:tc>
          <w:tcPr>
            <w:tcW w:w="5049" w:type="dxa"/>
          </w:tcPr>
          <w:p w14:paraId="44DB2815" w14:textId="77777777" w:rsidR="00E073AD" w:rsidRDefault="00E073AD" w:rsidP="001A3357">
            <w:pPr>
              <w:pStyle w:val="ConsPlusNormal"/>
              <w:jc w:val="both"/>
            </w:pPr>
            <w:r>
              <w:t>Указывается наименование Финансового органа.</w:t>
            </w:r>
          </w:p>
        </w:tc>
      </w:tr>
      <w:tr w:rsidR="00E073AD" w14:paraId="7BAF021F" w14:textId="77777777" w:rsidTr="001A3357">
        <w:tblPrEx>
          <w:tblBorders>
            <w:left w:val="single" w:sz="4" w:space="0" w:color="auto"/>
            <w:right w:val="single" w:sz="4" w:space="0" w:color="auto"/>
          </w:tblBorders>
        </w:tblPrEx>
        <w:tc>
          <w:tcPr>
            <w:tcW w:w="3965" w:type="dxa"/>
          </w:tcPr>
          <w:p w14:paraId="02ADEBED" w14:textId="77777777" w:rsidR="00E073AD" w:rsidRDefault="00E073AD" w:rsidP="001A3357">
            <w:pPr>
              <w:pStyle w:val="ConsPlusNormal"/>
              <w:jc w:val="both"/>
            </w:pPr>
            <w:r>
              <w:t>8.1. Код по ОКПО</w:t>
            </w:r>
          </w:p>
        </w:tc>
        <w:tc>
          <w:tcPr>
            <w:tcW w:w="5049" w:type="dxa"/>
          </w:tcPr>
          <w:p w14:paraId="6540A2B6" w14:textId="77777777" w:rsidR="00E073AD" w:rsidRDefault="00E073AD" w:rsidP="001A3357">
            <w:pPr>
              <w:pStyle w:val="ConsPlusNormal"/>
              <w:jc w:val="both"/>
            </w:pPr>
            <w:r>
              <w:t>Указывается код финансового органа по Общероссийскому классификатору предприятий и организаций.</w:t>
            </w:r>
          </w:p>
        </w:tc>
      </w:tr>
      <w:tr w:rsidR="00E073AD" w14:paraId="1AC367AA" w14:textId="77777777" w:rsidTr="001A3357">
        <w:tblPrEx>
          <w:tblBorders>
            <w:left w:val="single" w:sz="4" w:space="0" w:color="auto"/>
            <w:right w:val="single" w:sz="4" w:space="0" w:color="auto"/>
          </w:tblBorders>
        </w:tblPrEx>
        <w:tc>
          <w:tcPr>
            <w:tcW w:w="3965" w:type="dxa"/>
          </w:tcPr>
          <w:p w14:paraId="03F16696" w14:textId="77777777" w:rsidR="00E073AD" w:rsidRDefault="00E073AD" w:rsidP="001A3357">
            <w:pPr>
              <w:pStyle w:val="ConsPlusNormal"/>
              <w:jc w:val="both"/>
            </w:pPr>
            <w:r>
              <w:t>9. Дата постановки на учет бюджетного обязательства</w:t>
            </w:r>
          </w:p>
        </w:tc>
        <w:tc>
          <w:tcPr>
            <w:tcW w:w="5049" w:type="dxa"/>
          </w:tcPr>
          <w:p w14:paraId="5EF93DC4" w14:textId="77777777" w:rsidR="00E073AD" w:rsidRDefault="00E073AD" w:rsidP="001A3357">
            <w:pPr>
              <w:pStyle w:val="ConsPlusNormal"/>
              <w:jc w:val="both"/>
            </w:pPr>
            <w:r>
              <w:t>Указывается дата постановки на учет бюджетного обязательства в органе Федерального казначейства.</w:t>
            </w:r>
          </w:p>
        </w:tc>
      </w:tr>
      <w:tr w:rsidR="00E073AD" w14:paraId="4B033D06" w14:textId="77777777" w:rsidTr="001A3357">
        <w:tblPrEx>
          <w:tblBorders>
            <w:left w:val="single" w:sz="4" w:space="0" w:color="auto"/>
            <w:right w:val="single" w:sz="4" w:space="0" w:color="auto"/>
          </w:tblBorders>
        </w:tblPrEx>
        <w:tc>
          <w:tcPr>
            <w:tcW w:w="3965" w:type="dxa"/>
          </w:tcPr>
          <w:p w14:paraId="556CA7F8" w14:textId="77777777" w:rsidR="00E073AD" w:rsidRDefault="00E073AD" w:rsidP="001A3357">
            <w:pPr>
              <w:pStyle w:val="ConsPlusNormal"/>
              <w:jc w:val="both"/>
            </w:pPr>
            <w:r>
              <w:t>10. Реквизиты документа, являющегося основанием для постановки на учет бюджетного обязательства (внесения в него изменений) (далее - документ-основание)</w:t>
            </w:r>
          </w:p>
        </w:tc>
        <w:tc>
          <w:tcPr>
            <w:tcW w:w="5049" w:type="dxa"/>
          </w:tcPr>
          <w:p w14:paraId="4474AC4F" w14:textId="77777777" w:rsidR="00E073AD" w:rsidRDefault="00E073AD" w:rsidP="001A3357">
            <w:pPr>
              <w:pStyle w:val="ConsPlusNormal"/>
            </w:pPr>
          </w:p>
        </w:tc>
      </w:tr>
      <w:tr w:rsidR="00E073AD" w14:paraId="4B5BD6E7" w14:textId="77777777" w:rsidTr="001A3357">
        <w:tblPrEx>
          <w:tblBorders>
            <w:left w:val="single" w:sz="4" w:space="0" w:color="auto"/>
            <w:right w:val="single" w:sz="4" w:space="0" w:color="auto"/>
          </w:tblBorders>
        </w:tblPrEx>
        <w:tc>
          <w:tcPr>
            <w:tcW w:w="3965" w:type="dxa"/>
          </w:tcPr>
          <w:p w14:paraId="5648DF5A" w14:textId="77777777" w:rsidR="00E073AD" w:rsidRDefault="00E073AD" w:rsidP="001A3357">
            <w:pPr>
              <w:pStyle w:val="ConsPlusNormal"/>
              <w:jc w:val="both"/>
            </w:pPr>
            <w:bookmarkStart w:id="63" w:name="P738"/>
            <w:bookmarkEnd w:id="63"/>
            <w:r>
              <w:t>10.1. Вид документа-основания</w:t>
            </w:r>
          </w:p>
        </w:tc>
        <w:tc>
          <w:tcPr>
            <w:tcW w:w="5049" w:type="dxa"/>
          </w:tcPr>
          <w:p w14:paraId="44AD672C" w14:textId="77777777" w:rsidR="00E073AD" w:rsidRDefault="00E073AD" w:rsidP="001A3357">
            <w:pPr>
              <w:pStyle w:val="ConsPlusNormal"/>
              <w:jc w:val="both"/>
            </w:pPr>
            <w:r>
              <w:t>Указывается одно из следующих значений: "контракт", "договор", "соглашение", "нормативный правовой акт", "исполнительный документ", "решение налогового органа", "иное основание".</w:t>
            </w:r>
          </w:p>
        </w:tc>
      </w:tr>
      <w:tr w:rsidR="00E073AD" w14:paraId="74D9A3B3" w14:textId="77777777" w:rsidTr="001A3357">
        <w:tblPrEx>
          <w:tblBorders>
            <w:left w:val="single" w:sz="4" w:space="0" w:color="auto"/>
            <w:right w:val="single" w:sz="4" w:space="0" w:color="auto"/>
          </w:tblBorders>
        </w:tblPrEx>
        <w:tc>
          <w:tcPr>
            <w:tcW w:w="3965" w:type="dxa"/>
          </w:tcPr>
          <w:p w14:paraId="1D50468B" w14:textId="77777777" w:rsidR="00E073AD" w:rsidRDefault="00E073AD" w:rsidP="001A3357">
            <w:pPr>
              <w:pStyle w:val="ConsPlusNormal"/>
              <w:jc w:val="both"/>
            </w:pPr>
            <w:r>
              <w:lastRenderedPageBreak/>
              <w:t>10.2. Наименование нормативного правового акта</w:t>
            </w:r>
          </w:p>
        </w:tc>
        <w:tc>
          <w:tcPr>
            <w:tcW w:w="5049" w:type="dxa"/>
          </w:tcPr>
          <w:p w14:paraId="2BAF082E" w14:textId="77777777" w:rsidR="00E073AD" w:rsidRDefault="00E073AD" w:rsidP="001A3357">
            <w:pPr>
              <w:pStyle w:val="ConsPlusNormal"/>
              <w:jc w:val="both"/>
            </w:pPr>
            <w:r>
              <w:t xml:space="preserve">При заполнении в </w:t>
            </w:r>
            <w:hyperlink w:anchor="P738" w:history="1">
              <w:r>
                <w:rPr>
                  <w:color w:val="0000FF"/>
                </w:rPr>
                <w:t>пункте 10.1</w:t>
              </w:r>
            </w:hyperlink>
            <w:r>
              <w:t xml:space="preserve"> настоящей информации значения "нормативный правовой акт" указывается наименование нормативного правового акта.</w:t>
            </w:r>
          </w:p>
        </w:tc>
      </w:tr>
      <w:tr w:rsidR="00E073AD" w14:paraId="0D6EBCA7" w14:textId="77777777" w:rsidTr="001A3357">
        <w:tblPrEx>
          <w:tblBorders>
            <w:left w:val="single" w:sz="4" w:space="0" w:color="auto"/>
            <w:right w:val="single" w:sz="4" w:space="0" w:color="auto"/>
          </w:tblBorders>
        </w:tblPrEx>
        <w:tc>
          <w:tcPr>
            <w:tcW w:w="3965" w:type="dxa"/>
          </w:tcPr>
          <w:p w14:paraId="5C6A05CF" w14:textId="77777777" w:rsidR="00E073AD" w:rsidRDefault="00E073AD" w:rsidP="001A3357">
            <w:pPr>
              <w:pStyle w:val="ConsPlusNormal"/>
              <w:jc w:val="both"/>
            </w:pPr>
            <w:r>
              <w:t>10.3. Номер документа-основания</w:t>
            </w:r>
          </w:p>
        </w:tc>
        <w:tc>
          <w:tcPr>
            <w:tcW w:w="5049" w:type="dxa"/>
          </w:tcPr>
          <w:p w14:paraId="6A6DB2BC" w14:textId="77777777" w:rsidR="00E073AD" w:rsidRDefault="00E073AD" w:rsidP="001A3357">
            <w:pPr>
              <w:pStyle w:val="ConsPlusNormal"/>
              <w:jc w:val="both"/>
            </w:pPr>
            <w:r>
              <w:t>Указывается номер документа-основания (при наличии).</w:t>
            </w:r>
          </w:p>
        </w:tc>
      </w:tr>
      <w:tr w:rsidR="00E073AD" w14:paraId="0A935626" w14:textId="77777777" w:rsidTr="001A3357">
        <w:tblPrEx>
          <w:tblBorders>
            <w:left w:val="single" w:sz="4" w:space="0" w:color="auto"/>
            <w:right w:val="single" w:sz="4" w:space="0" w:color="auto"/>
          </w:tblBorders>
        </w:tblPrEx>
        <w:tc>
          <w:tcPr>
            <w:tcW w:w="3965" w:type="dxa"/>
          </w:tcPr>
          <w:p w14:paraId="6C480AC9" w14:textId="77777777" w:rsidR="00E073AD" w:rsidRDefault="00E073AD" w:rsidP="001A3357">
            <w:pPr>
              <w:pStyle w:val="ConsPlusNormal"/>
              <w:jc w:val="both"/>
            </w:pPr>
            <w:bookmarkStart w:id="64" w:name="P744"/>
            <w:bookmarkEnd w:id="64"/>
            <w:r>
              <w:t>10.4. Дата документа-основания</w:t>
            </w:r>
          </w:p>
        </w:tc>
        <w:tc>
          <w:tcPr>
            <w:tcW w:w="5049" w:type="dxa"/>
          </w:tcPr>
          <w:p w14:paraId="22D2C319" w14:textId="77777777" w:rsidR="00E073AD" w:rsidRDefault="00E073AD" w:rsidP="001A3357">
            <w:pPr>
              <w:pStyle w:val="ConsPlusNormal"/>
              <w:jc w:val="both"/>
            </w:pPr>
            <w:r>
              <w:t>Указывается дата заключения (принятия) документа-основания (внесения в него изменений), дата выдачи исполнительного документа, решения налогового органа.</w:t>
            </w:r>
          </w:p>
        </w:tc>
      </w:tr>
      <w:tr w:rsidR="00E073AD" w14:paraId="1B770576" w14:textId="77777777" w:rsidTr="001A3357">
        <w:tblPrEx>
          <w:tblBorders>
            <w:left w:val="single" w:sz="4" w:space="0" w:color="auto"/>
            <w:right w:val="single" w:sz="4" w:space="0" w:color="auto"/>
          </w:tblBorders>
        </w:tblPrEx>
        <w:tc>
          <w:tcPr>
            <w:tcW w:w="3965" w:type="dxa"/>
          </w:tcPr>
          <w:p w14:paraId="515CAEE5" w14:textId="77777777" w:rsidR="00E073AD" w:rsidRDefault="00E073AD" w:rsidP="001A3357">
            <w:pPr>
              <w:pStyle w:val="ConsPlusNormal"/>
              <w:jc w:val="both"/>
            </w:pPr>
            <w:r>
              <w:t>10.5. Идентификатор</w:t>
            </w:r>
          </w:p>
        </w:tc>
        <w:tc>
          <w:tcPr>
            <w:tcW w:w="5049" w:type="dxa"/>
          </w:tcPr>
          <w:p w14:paraId="6BAE5EC8" w14:textId="77777777" w:rsidR="00E073AD" w:rsidRDefault="00E073AD" w:rsidP="001A3357">
            <w:pPr>
              <w:pStyle w:val="ConsPlusNormal"/>
              <w:jc w:val="both"/>
            </w:pPr>
            <w:r>
              <w:t>Указывается идентификатор документа-основания (при наличии).</w:t>
            </w:r>
          </w:p>
        </w:tc>
      </w:tr>
      <w:tr w:rsidR="00E073AD" w14:paraId="3B6A7D65" w14:textId="77777777" w:rsidTr="001A3357">
        <w:tblPrEx>
          <w:tblBorders>
            <w:left w:val="single" w:sz="4" w:space="0" w:color="auto"/>
            <w:right w:val="single" w:sz="4" w:space="0" w:color="auto"/>
          </w:tblBorders>
        </w:tblPrEx>
        <w:tc>
          <w:tcPr>
            <w:tcW w:w="3965" w:type="dxa"/>
          </w:tcPr>
          <w:p w14:paraId="40193B6F" w14:textId="77777777" w:rsidR="00E073AD" w:rsidRDefault="00E073AD" w:rsidP="001A3357">
            <w:pPr>
              <w:pStyle w:val="ConsPlusNormal"/>
              <w:jc w:val="both"/>
            </w:pPr>
            <w:r>
              <w:t>10.6. Предмет по документу-основанию</w:t>
            </w:r>
          </w:p>
        </w:tc>
        <w:tc>
          <w:tcPr>
            <w:tcW w:w="5049" w:type="dxa"/>
          </w:tcPr>
          <w:p w14:paraId="2309FAAD" w14:textId="77777777" w:rsidR="00E073AD" w:rsidRDefault="00E073AD" w:rsidP="001A3357">
            <w:pPr>
              <w:pStyle w:val="ConsPlusNormal"/>
              <w:jc w:val="both"/>
            </w:pPr>
            <w:r>
              <w:t>Указывается предмет по документу-основанию.</w:t>
            </w:r>
          </w:p>
          <w:p w14:paraId="50E28129" w14:textId="77777777" w:rsidR="00E073AD" w:rsidRDefault="00E073AD" w:rsidP="001A3357">
            <w:pPr>
              <w:pStyle w:val="ConsPlusNormal"/>
              <w:jc w:val="both"/>
            </w:pPr>
            <w:r>
              <w:t xml:space="preserve">При заполнении в </w:t>
            </w:r>
            <w:hyperlink w:anchor="P738" w:history="1">
              <w:r>
                <w:rPr>
                  <w:color w:val="0000FF"/>
                </w:rPr>
                <w:t>пункте 10.1</w:t>
              </w:r>
            </w:hyperlink>
            <w:r>
              <w:t xml:space="preserve"> настоящей информации значения "контракт", "договор", указывается наименование(я) объекта закупки (поставляемых товаров, выполняемых работ, оказываемых услуг), указанное(</w:t>
            </w:r>
            <w:proofErr w:type="spellStart"/>
            <w:r>
              <w:t>ые</w:t>
            </w:r>
            <w:proofErr w:type="spellEnd"/>
            <w:r>
              <w:t>) в контракте (договоре).</w:t>
            </w:r>
          </w:p>
          <w:p w14:paraId="1C81D238" w14:textId="77777777" w:rsidR="00E073AD" w:rsidRDefault="00E073AD" w:rsidP="001A3357">
            <w:pPr>
              <w:pStyle w:val="ConsPlusNormal"/>
              <w:jc w:val="both"/>
            </w:pPr>
            <w:r>
              <w:t xml:space="preserve">При заполнении в </w:t>
            </w:r>
            <w:hyperlink w:anchor="P738" w:history="1">
              <w:r>
                <w:rPr>
                  <w:color w:val="0000FF"/>
                </w:rPr>
                <w:t>пункте 10.1</w:t>
              </w:r>
            </w:hyperlink>
            <w:r>
              <w:t xml:space="preserve"> настоящей информации значения "соглашение" или "нормативный правовой акт" указывается наименование(я) цели(ей) предоставления, целевого направления, направления(</w:t>
            </w:r>
            <w:proofErr w:type="spellStart"/>
            <w:r>
              <w:t>ий</w:t>
            </w:r>
            <w:proofErr w:type="spellEnd"/>
            <w:r>
              <w:t>) расходования субсидии, бюджетных инвестиций, межбюджетного трансферта или средств.</w:t>
            </w:r>
          </w:p>
        </w:tc>
      </w:tr>
      <w:tr w:rsidR="00E073AD" w14:paraId="51767F65" w14:textId="77777777" w:rsidTr="001A3357">
        <w:tblPrEx>
          <w:tblBorders>
            <w:left w:val="single" w:sz="4" w:space="0" w:color="auto"/>
            <w:right w:val="single" w:sz="4" w:space="0" w:color="auto"/>
          </w:tblBorders>
        </w:tblPrEx>
        <w:tc>
          <w:tcPr>
            <w:tcW w:w="3965" w:type="dxa"/>
          </w:tcPr>
          <w:p w14:paraId="7F59575E" w14:textId="77777777" w:rsidR="00E073AD" w:rsidRDefault="00E073AD" w:rsidP="001A3357">
            <w:pPr>
              <w:pStyle w:val="ConsPlusNormal"/>
              <w:jc w:val="both"/>
            </w:pPr>
            <w:r>
              <w:t>10.7. Учетный номер бюджетного обязательства</w:t>
            </w:r>
          </w:p>
        </w:tc>
        <w:tc>
          <w:tcPr>
            <w:tcW w:w="5049" w:type="dxa"/>
          </w:tcPr>
          <w:p w14:paraId="21799C86" w14:textId="77777777" w:rsidR="00E073AD" w:rsidRDefault="00E073AD" w:rsidP="001A3357">
            <w:pPr>
              <w:pStyle w:val="ConsPlusNormal"/>
              <w:jc w:val="both"/>
            </w:pPr>
            <w:r>
              <w:t>Указывается учетный номер обязательства, присвоенный ему при постановке на учет.</w:t>
            </w:r>
          </w:p>
        </w:tc>
      </w:tr>
      <w:tr w:rsidR="00E073AD" w14:paraId="03EBBECD" w14:textId="77777777" w:rsidTr="001A3357">
        <w:tblPrEx>
          <w:tblBorders>
            <w:left w:val="single" w:sz="4" w:space="0" w:color="auto"/>
            <w:right w:val="single" w:sz="4" w:space="0" w:color="auto"/>
          </w:tblBorders>
        </w:tblPrEx>
        <w:tc>
          <w:tcPr>
            <w:tcW w:w="3965" w:type="dxa"/>
          </w:tcPr>
          <w:p w14:paraId="4A0220CE" w14:textId="77777777" w:rsidR="00E073AD" w:rsidRDefault="00E073AD" w:rsidP="001A3357">
            <w:pPr>
              <w:pStyle w:val="ConsPlusNormal"/>
              <w:jc w:val="both"/>
            </w:pPr>
            <w:r>
              <w:t>10.8. Уникальный номер реестровой записи в реестре контрактов/реестре соглашений</w:t>
            </w:r>
          </w:p>
        </w:tc>
        <w:tc>
          <w:tcPr>
            <w:tcW w:w="5049" w:type="dxa"/>
          </w:tcPr>
          <w:p w14:paraId="4EB153E1" w14:textId="77777777" w:rsidR="00E073AD" w:rsidRDefault="00E073AD" w:rsidP="001A3357">
            <w:pPr>
              <w:pStyle w:val="ConsPlusNormal"/>
              <w:ind w:firstLine="283"/>
              <w:jc w:val="both"/>
            </w:pPr>
            <w:r>
              <w:t xml:space="preserve">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w:t>
            </w:r>
            <w:proofErr w:type="gramStart"/>
            <w:r>
              <w:t>контрактов)/</w:t>
            </w:r>
            <w:proofErr w:type="gramEnd"/>
            <w:r>
              <w:t>реестре соглашений (договоров) о предоставлении субсидий бюджетных инвестиций межбюджетных трансфертов (далее - реестр соглашений). Не заполняется при постановке на учет бюджетного обязательства, сведения о котором направляются в Федеральное казначейство одновременно с информацией о государственном контракте, соглашении для ее первичного включения в реестр контрактов/реестр соглашений.</w:t>
            </w:r>
          </w:p>
        </w:tc>
      </w:tr>
      <w:tr w:rsidR="00E073AD" w14:paraId="35B57752" w14:textId="77777777" w:rsidTr="001A3357">
        <w:tblPrEx>
          <w:tblBorders>
            <w:left w:val="single" w:sz="4" w:space="0" w:color="auto"/>
            <w:right w:val="single" w:sz="4" w:space="0" w:color="auto"/>
          </w:tblBorders>
        </w:tblPrEx>
        <w:tc>
          <w:tcPr>
            <w:tcW w:w="3965" w:type="dxa"/>
          </w:tcPr>
          <w:p w14:paraId="06036CB5" w14:textId="77777777" w:rsidR="00E073AD" w:rsidRDefault="00E073AD" w:rsidP="001A3357">
            <w:pPr>
              <w:pStyle w:val="ConsPlusNormal"/>
              <w:jc w:val="both"/>
            </w:pPr>
            <w:r>
              <w:t>10.9. Сумма в валюте обязательства</w:t>
            </w:r>
          </w:p>
        </w:tc>
        <w:tc>
          <w:tcPr>
            <w:tcW w:w="5049" w:type="dxa"/>
          </w:tcPr>
          <w:p w14:paraId="4C6E1200" w14:textId="77777777" w:rsidR="00E073AD" w:rsidRDefault="00E073AD" w:rsidP="001A3357">
            <w:pPr>
              <w:pStyle w:val="ConsPlusNormal"/>
              <w:jc w:val="both"/>
            </w:pPr>
            <w:r>
              <w:t xml:space="preserve">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w:t>
            </w:r>
            <w:r>
              <w:lastRenderedPageBreak/>
              <w:t>запятой</w:t>
            </w:r>
          </w:p>
        </w:tc>
      </w:tr>
      <w:tr w:rsidR="00E073AD" w14:paraId="506E9B85" w14:textId="77777777" w:rsidTr="001A3357">
        <w:tblPrEx>
          <w:tblBorders>
            <w:left w:val="single" w:sz="4" w:space="0" w:color="auto"/>
            <w:right w:val="single" w:sz="4" w:space="0" w:color="auto"/>
          </w:tblBorders>
        </w:tblPrEx>
        <w:tc>
          <w:tcPr>
            <w:tcW w:w="3965" w:type="dxa"/>
          </w:tcPr>
          <w:p w14:paraId="0DAF5F28" w14:textId="77777777" w:rsidR="00E073AD" w:rsidRDefault="00E073AD" w:rsidP="001A3357">
            <w:pPr>
              <w:pStyle w:val="ConsPlusNormal"/>
              <w:jc w:val="both"/>
            </w:pPr>
            <w:r>
              <w:lastRenderedPageBreak/>
              <w:t xml:space="preserve">10.10. Код валюты по </w:t>
            </w:r>
            <w:hyperlink r:id="rId31" w:history="1">
              <w:r>
                <w:rPr>
                  <w:color w:val="0000FF"/>
                </w:rPr>
                <w:t>ОКВ</w:t>
              </w:r>
            </w:hyperlink>
          </w:p>
        </w:tc>
        <w:tc>
          <w:tcPr>
            <w:tcW w:w="5049" w:type="dxa"/>
          </w:tcPr>
          <w:p w14:paraId="1BE23742" w14:textId="77777777" w:rsidR="00E073AD" w:rsidRDefault="00E073AD" w:rsidP="001A3357">
            <w:pPr>
              <w:pStyle w:val="ConsPlusNormal"/>
              <w:jc w:val="both"/>
            </w:pPr>
            <w:r>
              <w:t xml:space="preserve">Указывается код валюты, в которой принято бюджетное обязательство, в соответствии с Общероссийским </w:t>
            </w:r>
            <w:hyperlink r:id="rId32" w:history="1">
              <w:r>
                <w:rPr>
                  <w:color w:val="0000FF"/>
                </w:rPr>
                <w:t>классификатором</w:t>
              </w:r>
            </w:hyperlink>
            <w:r>
              <w:t xml:space="preserve"> валют. Формируется автоматически после указания наименования валюты в соответствии с Общероссийским </w:t>
            </w:r>
            <w:hyperlink r:id="rId33" w:history="1">
              <w:r>
                <w:rPr>
                  <w:color w:val="0000FF"/>
                </w:rPr>
                <w:t>классификатором</w:t>
              </w:r>
            </w:hyperlink>
            <w:r>
              <w:t xml:space="preserve"> валют.</w:t>
            </w:r>
          </w:p>
        </w:tc>
      </w:tr>
      <w:tr w:rsidR="00E073AD" w14:paraId="520C570C" w14:textId="77777777" w:rsidTr="001A3357">
        <w:tblPrEx>
          <w:tblBorders>
            <w:left w:val="single" w:sz="4" w:space="0" w:color="auto"/>
            <w:right w:val="single" w:sz="4" w:space="0" w:color="auto"/>
          </w:tblBorders>
        </w:tblPrEx>
        <w:tc>
          <w:tcPr>
            <w:tcW w:w="3965" w:type="dxa"/>
          </w:tcPr>
          <w:p w14:paraId="3E510E2A" w14:textId="77777777" w:rsidR="00E073AD" w:rsidRDefault="00E073AD" w:rsidP="001A3357">
            <w:pPr>
              <w:pStyle w:val="ConsPlusNormal"/>
              <w:jc w:val="both"/>
            </w:pPr>
            <w:r>
              <w:t>10.11. Сумма в валюте Российской Федерации</w:t>
            </w:r>
          </w:p>
        </w:tc>
        <w:tc>
          <w:tcPr>
            <w:tcW w:w="5049" w:type="dxa"/>
          </w:tcPr>
          <w:p w14:paraId="46993AB9" w14:textId="77777777" w:rsidR="00E073AD" w:rsidRDefault="00E073AD" w:rsidP="001A3357">
            <w:pPr>
              <w:pStyle w:val="ConsPlusNormal"/>
              <w:jc w:val="both"/>
            </w:pPr>
            <w:r>
              <w:t>Указывается сумма бюджетного обязательства в валюте Российской Федерации.</w:t>
            </w:r>
          </w:p>
          <w:p w14:paraId="7F6EA066" w14:textId="77777777" w:rsidR="00E073AD" w:rsidRDefault="00E073AD" w:rsidP="001A3357">
            <w:pPr>
              <w:pStyle w:val="ConsPlusNormal"/>
              <w:jc w:val="both"/>
            </w:pPr>
            <w:r>
              <w:t xml:space="preserve">Если бюджетное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указанную в </w:t>
            </w:r>
            <w:hyperlink w:anchor="P744" w:history="1">
              <w:r>
                <w:rPr>
                  <w:color w:val="0000FF"/>
                </w:rPr>
                <w:t>пункте 10.4</w:t>
              </w:r>
            </w:hyperlink>
            <w:r>
              <w:t xml:space="preserve"> настоящей информации.</w:t>
            </w:r>
          </w:p>
        </w:tc>
      </w:tr>
      <w:tr w:rsidR="00E073AD" w14:paraId="5A9CB89E" w14:textId="77777777" w:rsidTr="001A3357">
        <w:tblPrEx>
          <w:tblBorders>
            <w:left w:val="single" w:sz="4" w:space="0" w:color="auto"/>
            <w:right w:val="single" w:sz="4" w:space="0" w:color="auto"/>
          </w:tblBorders>
        </w:tblPrEx>
        <w:tc>
          <w:tcPr>
            <w:tcW w:w="3965" w:type="dxa"/>
          </w:tcPr>
          <w:p w14:paraId="3E745A13" w14:textId="77777777" w:rsidR="00E073AD" w:rsidRDefault="00E073AD" w:rsidP="001A3357">
            <w:pPr>
              <w:pStyle w:val="ConsPlusNormal"/>
              <w:jc w:val="both"/>
            </w:pPr>
            <w:r>
              <w:t>10.12. Уведомление о поступлении исполнительного документа/решения налогового органа</w:t>
            </w:r>
          </w:p>
        </w:tc>
        <w:tc>
          <w:tcPr>
            <w:tcW w:w="5049" w:type="dxa"/>
          </w:tcPr>
          <w:p w14:paraId="10B06844" w14:textId="77777777" w:rsidR="00E073AD" w:rsidRDefault="00E073AD" w:rsidP="001A3357">
            <w:pPr>
              <w:pStyle w:val="ConsPlusNormal"/>
              <w:jc w:val="both"/>
            </w:pPr>
            <w:r>
              <w:t xml:space="preserve">При заполнении в </w:t>
            </w:r>
            <w:hyperlink w:anchor="P738" w:history="1">
              <w:r>
                <w:rPr>
                  <w:color w:val="0000FF"/>
                </w:rPr>
                <w:t>пункте 10.1</w:t>
              </w:r>
            </w:hyperlink>
            <w:r>
              <w:t xml:space="preserve"> настоящей информации значений "исполнительный документ" или "решение налогового органа" указывается номер и дата уведомления органа Федерального казначейства о поступлении исполнительного документа (решения налогового органа), направленного должнику.</w:t>
            </w:r>
          </w:p>
        </w:tc>
      </w:tr>
      <w:tr w:rsidR="00E073AD" w14:paraId="37268A29" w14:textId="77777777" w:rsidTr="001A3357">
        <w:tblPrEx>
          <w:tblBorders>
            <w:left w:val="single" w:sz="4" w:space="0" w:color="auto"/>
            <w:right w:val="single" w:sz="4" w:space="0" w:color="auto"/>
          </w:tblBorders>
        </w:tblPrEx>
        <w:tc>
          <w:tcPr>
            <w:tcW w:w="3965" w:type="dxa"/>
          </w:tcPr>
          <w:p w14:paraId="49635CEA" w14:textId="4E204877" w:rsidR="00E073AD" w:rsidRDefault="00E073AD" w:rsidP="001A3357">
            <w:pPr>
              <w:pStyle w:val="ConsPlusNormal"/>
              <w:jc w:val="both"/>
            </w:pPr>
            <w:r>
              <w:t xml:space="preserve">10.13. Основание </w:t>
            </w:r>
            <w:proofErr w:type="spellStart"/>
            <w:r>
              <w:t>невключения</w:t>
            </w:r>
            <w:proofErr w:type="spellEnd"/>
            <w:r>
              <w:t xml:space="preserve"> договора (</w:t>
            </w:r>
            <w:proofErr w:type="gramStart"/>
            <w:r w:rsidR="0062057A">
              <w:t>муниципального  контракта</w:t>
            </w:r>
            <w:proofErr w:type="gramEnd"/>
            <w:r>
              <w:t>) в реестр контрактов</w:t>
            </w:r>
          </w:p>
        </w:tc>
        <w:tc>
          <w:tcPr>
            <w:tcW w:w="5049" w:type="dxa"/>
          </w:tcPr>
          <w:p w14:paraId="03F05CD8" w14:textId="77777777" w:rsidR="00E073AD" w:rsidRDefault="00E073AD" w:rsidP="001A3357">
            <w:pPr>
              <w:pStyle w:val="ConsPlusNormal"/>
              <w:jc w:val="both"/>
            </w:pPr>
            <w:r>
              <w:t xml:space="preserve">При заполнении в </w:t>
            </w:r>
            <w:hyperlink w:anchor="P738" w:history="1">
              <w:r>
                <w:rPr>
                  <w:color w:val="0000FF"/>
                </w:rPr>
                <w:t>пункте 10.1</w:t>
              </w:r>
            </w:hyperlink>
            <w:r>
              <w:t xml:space="preserve"> настоящей информации значения "договор" указывается основание </w:t>
            </w:r>
            <w:proofErr w:type="spellStart"/>
            <w:r>
              <w:t>невключения</w:t>
            </w:r>
            <w:proofErr w:type="spellEnd"/>
            <w:r>
              <w:t xml:space="preserve"> договора (контракта) в реестр контрактов.</w:t>
            </w:r>
          </w:p>
        </w:tc>
      </w:tr>
      <w:tr w:rsidR="00E073AD" w14:paraId="3C5FD261" w14:textId="77777777" w:rsidTr="001A3357">
        <w:tblPrEx>
          <w:tblBorders>
            <w:left w:val="single" w:sz="4" w:space="0" w:color="auto"/>
            <w:right w:val="single" w:sz="4" w:space="0" w:color="auto"/>
          </w:tblBorders>
        </w:tblPrEx>
        <w:tc>
          <w:tcPr>
            <w:tcW w:w="3965" w:type="dxa"/>
          </w:tcPr>
          <w:p w14:paraId="5C8F0981" w14:textId="77777777" w:rsidR="00E073AD" w:rsidRDefault="00E073AD" w:rsidP="001A3357">
            <w:pPr>
              <w:pStyle w:val="ConsPlusNormal"/>
              <w:jc w:val="both"/>
            </w:pPr>
            <w:r>
              <w:t>11. Реквизиты контрагента/взыскателя по исполнительному документу/решению налогового органа</w:t>
            </w:r>
          </w:p>
        </w:tc>
        <w:tc>
          <w:tcPr>
            <w:tcW w:w="5049" w:type="dxa"/>
          </w:tcPr>
          <w:p w14:paraId="766C860F" w14:textId="77777777" w:rsidR="00E073AD" w:rsidRDefault="00E073AD" w:rsidP="001A3357">
            <w:pPr>
              <w:pStyle w:val="ConsPlusNormal"/>
            </w:pPr>
          </w:p>
        </w:tc>
      </w:tr>
      <w:tr w:rsidR="00E073AD" w14:paraId="6820B7F2" w14:textId="77777777" w:rsidTr="001A3357">
        <w:tblPrEx>
          <w:tblBorders>
            <w:left w:val="single" w:sz="4" w:space="0" w:color="auto"/>
            <w:right w:val="single" w:sz="4" w:space="0" w:color="auto"/>
          </w:tblBorders>
        </w:tblPrEx>
        <w:tc>
          <w:tcPr>
            <w:tcW w:w="3965" w:type="dxa"/>
          </w:tcPr>
          <w:p w14:paraId="4316A07D" w14:textId="77777777" w:rsidR="00E073AD" w:rsidRDefault="00E073AD" w:rsidP="001A3357">
            <w:pPr>
              <w:pStyle w:val="ConsPlusNormal"/>
              <w:jc w:val="both"/>
            </w:pPr>
            <w:r>
              <w:t>11.1. Наименование юридического лица/фамилия, имя, отчество физического лица</w:t>
            </w:r>
          </w:p>
        </w:tc>
        <w:tc>
          <w:tcPr>
            <w:tcW w:w="5049" w:type="dxa"/>
          </w:tcPr>
          <w:p w14:paraId="5617BFAA" w14:textId="77777777" w:rsidR="00E073AD" w:rsidRDefault="00E073AD" w:rsidP="001A3357">
            <w:pPr>
              <w:pStyle w:val="ConsPlusNormal"/>
              <w:jc w:val="both"/>
            </w:pPr>
            <w:r>
              <w:t>Указывается наименование поставщика (подрядчика, исполнителя, получателя денежных средств), фамилия, имя, отчество физического лица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w:t>
            </w:r>
          </w:p>
        </w:tc>
      </w:tr>
      <w:tr w:rsidR="00E073AD" w14:paraId="54F0F83D" w14:textId="77777777" w:rsidTr="001A3357">
        <w:tblPrEx>
          <w:tblBorders>
            <w:left w:val="single" w:sz="4" w:space="0" w:color="auto"/>
            <w:right w:val="single" w:sz="4" w:space="0" w:color="auto"/>
          </w:tblBorders>
        </w:tblPrEx>
        <w:tc>
          <w:tcPr>
            <w:tcW w:w="3965" w:type="dxa"/>
          </w:tcPr>
          <w:p w14:paraId="4A3D9AED" w14:textId="77777777" w:rsidR="00E073AD" w:rsidRDefault="00E073AD" w:rsidP="001A3357">
            <w:pPr>
              <w:pStyle w:val="ConsPlusNormal"/>
              <w:jc w:val="both"/>
            </w:pPr>
            <w:r>
              <w:t>11.2. Идентификационный номер налогоплательщика (ИНН)</w:t>
            </w:r>
          </w:p>
        </w:tc>
        <w:tc>
          <w:tcPr>
            <w:tcW w:w="5049" w:type="dxa"/>
          </w:tcPr>
          <w:p w14:paraId="386D5209" w14:textId="77777777" w:rsidR="00E073AD" w:rsidRDefault="00E073AD" w:rsidP="001A3357">
            <w:pPr>
              <w:pStyle w:val="ConsPlusNormal"/>
              <w:jc w:val="both"/>
            </w:pPr>
            <w:r>
              <w:t>Указывается идентификационный номер налогоплательщика контрагента в соответствии со сведениями ЕГРЮЛ.</w:t>
            </w:r>
          </w:p>
        </w:tc>
      </w:tr>
      <w:tr w:rsidR="00E073AD" w14:paraId="5C53AFF7" w14:textId="77777777" w:rsidTr="001A3357">
        <w:tblPrEx>
          <w:tblBorders>
            <w:left w:val="single" w:sz="4" w:space="0" w:color="auto"/>
            <w:right w:val="single" w:sz="4" w:space="0" w:color="auto"/>
          </w:tblBorders>
        </w:tblPrEx>
        <w:tc>
          <w:tcPr>
            <w:tcW w:w="3965" w:type="dxa"/>
          </w:tcPr>
          <w:p w14:paraId="3B701540" w14:textId="77777777" w:rsidR="00E073AD" w:rsidRDefault="00E073AD" w:rsidP="001A3357">
            <w:pPr>
              <w:pStyle w:val="ConsPlusNormal"/>
              <w:jc w:val="both"/>
            </w:pPr>
            <w:r>
              <w:t>11.3. Код причины постановки на учет в налоговом органе (КПП)</w:t>
            </w:r>
          </w:p>
        </w:tc>
        <w:tc>
          <w:tcPr>
            <w:tcW w:w="5049" w:type="dxa"/>
          </w:tcPr>
          <w:p w14:paraId="55EC10F7" w14:textId="77777777" w:rsidR="00E073AD" w:rsidRDefault="00E073AD" w:rsidP="001A3357">
            <w:pPr>
              <w:pStyle w:val="ConsPlusNormal"/>
              <w:jc w:val="both"/>
            </w:pPr>
            <w:r>
              <w:t>Указывается код причины постановки на учет контрагента в соответствии со сведениями ЕГРЮЛ.</w:t>
            </w:r>
          </w:p>
        </w:tc>
      </w:tr>
      <w:tr w:rsidR="00E073AD" w14:paraId="5449B5F0" w14:textId="77777777" w:rsidTr="001A3357">
        <w:tblPrEx>
          <w:tblBorders>
            <w:left w:val="single" w:sz="4" w:space="0" w:color="auto"/>
            <w:right w:val="single" w:sz="4" w:space="0" w:color="auto"/>
          </w:tblBorders>
        </w:tblPrEx>
        <w:tc>
          <w:tcPr>
            <w:tcW w:w="3965" w:type="dxa"/>
          </w:tcPr>
          <w:p w14:paraId="11928793" w14:textId="77777777" w:rsidR="00E073AD" w:rsidRDefault="00E073AD" w:rsidP="001A3357">
            <w:pPr>
              <w:pStyle w:val="ConsPlusNormal"/>
              <w:jc w:val="both"/>
            </w:pPr>
            <w:r>
              <w:t>11.4. Код по Сводному реестру</w:t>
            </w:r>
          </w:p>
        </w:tc>
        <w:tc>
          <w:tcPr>
            <w:tcW w:w="5049" w:type="dxa"/>
          </w:tcPr>
          <w:p w14:paraId="3D67DB02" w14:textId="77777777" w:rsidR="00E073AD" w:rsidRDefault="00E073AD" w:rsidP="001A3357">
            <w:pPr>
              <w:pStyle w:val="ConsPlusNormal"/>
              <w:jc w:val="both"/>
            </w:pPr>
            <w:r>
              <w:t>Указывается код по Сводному реестру контрагента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w:t>
            </w:r>
          </w:p>
        </w:tc>
      </w:tr>
      <w:tr w:rsidR="00E073AD" w14:paraId="4C5315EC" w14:textId="77777777" w:rsidTr="001A3357">
        <w:tblPrEx>
          <w:tblBorders>
            <w:left w:val="single" w:sz="4" w:space="0" w:color="auto"/>
            <w:right w:val="single" w:sz="4" w:space="0" w:color="auto"/>
          </w:tblBorders>
        </w:tblPrEx>
        <w:tc>
          <w:tcPr>
            <w:tcW w:w="3965" w:type="dxa"/>
          </w:tcPr>
          <w:p w14:paraId="2AD5ACB4" w14:textId="77777777" w:rsidR="00E073AD" w:rsidRDefault="00E073AD" w:rsidP="001A3357">
            <w:pPr>
              <w:pStyle w:val="ConsPlusNormal"/>
              <w:jc w:val="both"/>
            </w:pPr>
            <w:r>
              <w:lastRenderedPageBreak/>
              <w:t>11.5. Номер лицевого счета (раздела на лицевом счете)</w:t>
            </w:r>
          </w:p>
        </w:tc>
        <w:tc>
          <w:tcPr>
            <w:tcW w:w="5049" w:type="dxa"/>
          </w:tcPr>
          <w:p w14:paraId="624F3A2C" w14:textId="77777777" w:rsidR="00E073AD" w:rsidRDefault="00E073AD" w:rsidP="001A3357">
            <w:pPr>
              <w:pStyle w:val="ConsPlusNormal"/>
              <w:ind w:firstLine="283"/>
              <w:jc w:val="both"/>
            </w:pPr>
            <w:r>
              <w:t>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(финансовом органе субъекта Российской Федерации, финансовом органе муниципального образования, органе управления государственным внебюджетным фондом), указывается номер лицевого счета контрагента в соответствии с документом-основанием.</w:t>
            </w:r>
          </w:p>
          <w:p w14:paraId="1477A073" w14:textId="77777777" w:rsidR="00E073AD" w:rsidRDefault="00E073AD" w:rsidP="001A3357">
            <w:pPr>
              <w:pStyle w:val="ConsPlusNormal"/>
              <w:jc w:val="both"/>
            </w:pPr>
            <w:r>
              <w:t>Аналитический номер раздела на лицевом счете указывается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w:t>
            </w:r>
          </w:p>
        </w:tc>
      </w:tr>
      <w:tr w:rsidR="00E073AD" w14:paraId="7BD231EA" w14:textId="77777777" w:rsidTr="001A3357">
        <w:tblPrEx>
          <w:tblBorders>
            <w:left w:val="single" w:sz="4" w:space="0" w:color="auto"/>
            <w:right w:val="single" w:sz="4" w:space="0" w:color="auto"/>
          </w:tblBorders>
        </w:tblPrEx>
        <w:tc>
          <w:tcPr>
            <w:tcW w:w="3965" w:type="dxa"/>
          </w:tcPr>
          <w:p w14:paraId="2A7CD6C7" w14:textId="77777777" w:rsidR="00E073AD" w:rsidRDefault="00E073AD" w:rsidP="001A3357">
            <w:pPr>
              <w:pStyle w:val="ConsPlusNormal"/>
              <w:jc w:val="both"/>
            </w:pPr>
            <w:r>
              <w:t>11.6. Номер банковского счета</w:t>
            </w:r>
          </w:p>
        </w:tc>
        <w:tc>
          <w:tcPr>
            <w:tcW w:w="5049" w:type="dxa"/>
          </w:tcPr>
          <w:p w14:paraId="1248542E" w14:textId="77777777" w:rsidR="00E073AD" w:rsidRDefault="00E073AD" w:rsidP="001A3357">
            <w:pPr>
              <w:pStyle w:val="ConsPlusNormal"/>
              <w:jc w:val="both"/>
            </w:pPr>
            <w:r>
              <w:t>Указываются номер банковского счета контрагента (при наличии в документе-основании).</w:t>
            </w:r>
          </w:p>
        </w:tc>
      </w:tr>
      <w:tr w:rsidR="00E073AD" w14:paraId="1F502358" w14:textId="77777777" w:rsidTr="001A3357">
        <w:tblPrEx>
          <w:tblBorders>
            <w:left w:val="single" w:sz="4" w:space="0" w:color="auto"/>
            <w:right w:val="single" w:sz="4" w:space="0" w:color="auto"/>
          </w:tblBorders>
        </w:tblPrEx>
        <w:tc>
          <w:tcPr>
            <w:tcW w:w="3965" w:type="dxa"/>
          </w:tcPr>
          <w:p w14:paraId="49D1C99B" w14:textId="77777777" w:rsidR="00E073AD" w:rsidRDefault="00E073AD" w:rsidP="001A3357">
            <w:pPr>
              <w:pStyle w:val="ConsPlusNormal"/>
              <w:jc w:val="both"/>
            </w:pPr>
            <w:r>
              <w:t>11.7. Наименование банка (иной организации), в котором(-ой) открыт счет контрагенту</w:t>
            </w:r>
          </w:p>
        </w:tc>
        <w:tc>
          <w:tcPr>
            <w:tcW w:w="5049" w:type="dxa"/>
          </w:tcPr>
          <w:p w14:paraId="103012DB" w14:textId="77777777" w:rsidR="00E073AD" w:rsidRDefault="00E073AD" w:rsidP="001A3357">
            <w:pPr>
              <w:pStyle w:val="ConsPlusNormal"/>
              <w:jc w:val="both"/>
            </w:pPr>
            <w:r>
              <w:t>Указывается наименование банка контрагента или территориального органа Федерального казначейства (при наличии в документе-основании).</w:t>
            </w:r>
          </w:p>
        </w:tc>
      </w:tr>
      <w:tr w:rsidR="00E073AD" w14:paraId="4CB075BA" w14:textId="77777777" w:rsidTr="001A3357">
        <w:tblPrEx>
          <w:tblBorders>
            <w:left w:val="single" w:sz="4" w:space="0" w:color="auto"/>
            <w:right w:val="single" w:sz="4" w:space="0" w:color="auto"/>
          </w:tblBorders>
        </w:tblPrEx>
        <w:tc>
          <w:tcPr>
            <w:tcW w:w="3965" w:type="dxa"/>
          </w:tcPr>
          <w:p w14:paraId="60689AE4" w14:textId="77777777" w:rsidR="00E073AD" w:rsidRDefault="00E073AD" w:rsidP="001A3357">
            <w:pPr>
              <w:pStyle w:val="ConsPlusNormal"/>
              <w:jc w:val="both"/>
            </w:pPr>
            <w:r>
              <w:t>11.8. БИК банка</w:t>
            </w:r>
          </w:p>
        </w:tc>
        <w:tc>
          <w:tcPr>
            <w:tcW w:w="5049" w:type="dxa"/>
          </w:tcPr>
          <w:p w14:paraId="280B1850" w14:textId="77777777" w:rsidR="00E073AD" w:rsidRDefault="00E073AD" w:rsidP="001A3357">
            <w:pPr>
              <w:pStyle w:val="ConsPlusNormal"/>
              <w:jc w:val="both"/>
            </w:pPr>
            <w:r>
              <w:t>Указывается БИК банка контрагента (при наличии в документе-основании).</w:t>
            </w:r>
          </w:p>
        </w:tc>
      </w:tr>
      <w:tr w:rsidR="00E073AD" w14:paraId="0D8039FC" w14:textId="77777777" w:rsidTr="001A3357">
        <w:tblPrEx>
          <w:tblBorders>
            <w:left w:val="single" w:sz="4" w:space="0" w:color="auto"/>
            <w:right w:val="single" w:sz="4" w:space="0" w:color="auto"/>
          </w:tblBorders>
        </w:tblPrEx>
        <w:tc>
          <w:tcPr>
            <w:tcW w:w="3965" w:type="dxa"/>
          </w:tcPr>
          <w:p w14:paraId="28A1310C" w14:textId="77777777" w:rsidR="00E073AD" w:rsidRDefault="00E073AD" w:rsidP="001A3357">
            <w:pPr>
              <w:pStyle w:val="ConsPlusNormal"/>
              <w:jc w:val="both"/>
            </w:pPr>
            <w:r>
              <w:t>11.9. Корреспондентский счет банка</w:t>
            </w:r>
          </w:p>
        </w:tc>
        <w:tc>
          <w:tcPr>
            <w:tcW w:w="5049" w:type="dxa"/>
          </w:tcPr>
          <w:p w14:paraId="4AE34FFB" w14:textId="77777777" w:rsidR="00E073AD" w:rsidRDefault="00E073AD" w:rsidP="001A3357">
            <w:pPr>
              <w:pStyle w:val="ConsPlusNormal"/>
              <w:jc w:val="both"/>
            </w:pPr>
            <w:r>
              <w:t>Указывается корреспондентский счет банка контрагента (при наличии в документе-основании).</w:t>
            </w:r>
          </w:p>
        </w:tc>
      </w:tr>
      <w:tr w:rsidR="00E073AD" w14:paraId="63F378E8" w14:textId="77777777" w:rsidTr="001A3357">
        <w:tblPrEx>
          <w:tblBorders>
            <w:left w:val="single" w:sz="4" w:space="0" w:color="auto"/>
            <w:right w:val="single" w:sz="4" w:space="0" w:color="auto"/>
          </w:tblBorders>
        </w:tblPrEx>
        <w:tc>
          <w:tcPr>
            <w:tcW w:w="3965" w:type="dxa"/>
          </w:tcPr>
          <w:p w14:paraId="0B3D3E4F" w14:textId="77777777" w:rsidR="00E073AD" w:rsidRDefault="00E073AD" w:rsidP="001A3357">
            <w:pPr>
              <w:pStyle w:val="ConsPlusNormal"/>
              <w:jc w:val="both"/>
            </w:pPr>
            <w:r>
              <w:t>12. Расшифровка обязательства</w:t>
            </w:r>
          </w:p>
        </w:tc>
        <w:tc>
          <w:tcPr>
            <w:tcW w:w="5049" w:type="dxa"/>
          </w:tcPr>
          <w:p w14:paraId="478C144C" w14:textId="77777777" w:rsidR="00E073AD" w:rsidRDefault="00E073AD" w:rsidP="001A3357">
            <w:pPr>
              <w:pStyle w:val="ConsPlusNormal"/>
            </w:pPr>
          </w:p>
        </w:tc>
      </w:tr>
      <w:tr w:rsidR="00E073AD" w14:paraId="24DDE3BC" w14:textId="77777777" w:rsidTr="001A3357">
        <w:tblPrEx>
          <w:tblBorders>
            <w:left w:val="single" w:sz="4" w:space="0" w:color="auto"/>
            <w:right w:val="single" w:sz="4" w:space="0" w:color="auto"/>
          </w:tblBorders>
        </w:tblPrEx>
        <w:tc>
          <w:tcPr>
            <w:tcW w:w="3965" w:type="dxa"/>
          </w:tcPr>
          <w:p w14:paraId="0E723932" w14:textId="77777777" w:rsidR="00E073AD" w:rsidRDefault="00E073AD" w:rsidP="001A3357">
            <w:pPr>
              <w:pStyle w:val="ConsPlusNormal"/>
              <w:jc w:val="both"/>
            </w:pPr>
            <w:r>
              <w:t>12.1. Наименование объекта капитального строительства или объекта недвижимого имущества (мероприятия по информатизации)</w:t>
            </w:r>
          </w:p>
        </w:tc>
        <w:tc>
          <w:tcPr>
            <w:tcW w:w="5049" w:type="dxa"/>
          </w:tcPr>
          <w:p w14:paraId="4F08EFA1" w14:textId="77777777" w:rsidR="00E073AD" w:rsidRDefault="00E073AD" w:rsidP="001A3357">
            <w:pPr>
              <w:pStyle w:val="ConsPlusNormal"/>
              <w:jc w:val="both"/>
            </w:pPr>
            <w:r>
              <w:rPr>
                <w:color w:val="FF0000"/>
              </w:rPr>
              <w:t>Не заполняется</w:t>
            </w:r>
          </w:p>
        </w:tc>
      </w:tr>
      <w:tr w:rsidR="00E073AD" w14:paraId="5D498ADE" w14:textId="77777777" w:rsidTr="001A3357">
        <w:tblPrEx>
          <w:tblBorders>
            <w:left w:val="single" w:sz="4" w:space="0" w:color="auto"/>
            <w:right w:val="single" w:sz="4" w:space="0" w:color="auto"/>
          </w:tblBorders>
        </w:tblPrEx>
        <w:tc>
          <w:tcPr>
            <w:tcW w:w="3965" w:type="dxa"/>
          </w:tcPr>
          <w:p w14:paraId="6F765A84" w14:textId="77777777" w:rsidR="00E073AD" w:rsidRDefault="00E073AD" w:rsidP="001A3357">
            <w:pPr>
              <w:pStyle w:val="ConsPlusNormal"/>
              <w:jc w:val="both"/>
            </w:pPr>
            <w:r>
              <w:t>12.2. Уникальный код объекта капитального строительства или объекта недвижимого имущества (мероприятия по информатизации)</w:t>
            </w:r>
          </w:p>
        </w:tc>
        <w:tc>
          <w:tcPr>
            <w:tcW w:w="5049" w:type="dxa"/>
          </w:tcPr>
          <w:p w14:paraId="2A7B7523" w14:textId="77777777" w:rsidR="00E073AD" w:rsidRPr="00D2034C" w:rsidRDefault="00E073AD" w:rsidP="001A3357">
            <w:pPr>
              <w:pStyle w:val="ConsPlusNormal"/>
              <w:jc w:val="both"/>
              <w:rPr>
                <w:color w:val="FF0000"/>
              </w:rPr>
            </w:pPr>
            <w:r>
              <w:rPr>
                <w:color w:val="FF0000"/>
              </w:rPr>
              <w:t>Не заполняется</w:t>
            </w:r>
          </w:p>
        </w:tc>
      </w:tr>
      <w:tr w:rsidR="00E073AD" w14:paraId="5A30C3A1" w14:textId="77777777" w:rsidTr="001A3357">
        <w:tblPrEx>
          <w:tblBorders>
            <w:left w:val="single" w:sz="4" w:space="0" w:color="auto"/>
            <w:right w:val="single" w:sz="4" w:space="0" w:color="auto"/>
          </w:tblBorders>
        </w:tblPrEx>
        <w:tc>
          <w:tcPr>
            <w:tcW w:w="3965" w:type="dxa"/>
          </w:tcPr>
          <w:p w14:paraId="6961479A" w14:textId="77777777" w:rsidR="00E073AD" w:rsidRDefault="00E073AD" w:rsidP="001A3357">
            <w:pPr>
              <w:pStyle w:val="ConsPlusNormal"/>
              <w:jc w:val="both"/>
            </w:pPr>
            <w:r>
              <w:t>12.3. Итого по уникальному коду объекта капитального строительства или объекта недвижимого имущества (мероприятия по информатизации)</w:t>
            </w:r>
          </w:p>
        </w:tc>
        <w:tc>
          <w:tcPr>
            <w:tcW w:w="5049" w:type="dxa"/>
          </w:tcPr>
          <w:p w14:paraId="5404E0CC" w14:textId="77777777" w:rsidR="00E073AD" w:rsidRPr="00D2034C" w:rsidRDefault="00E073AD" w:rsidP="001A3357">
            <w:pPr>
              <w:pStyle w:val="ConsPlusNormal"/>
              <w:jc w:val="both"/>
              <w:rPr>
                <w:color w:val="FF0000"/>
              </w:rPr>
            </w:pPr>
            <w:r>
              <w:rPr>
                <w:color w:val="FF0000"/>
              </w:rPr>
              <w:t>Не заполняется</w:t>
            </w:r>
          </w:p>
        </w:tc>
      </w:tr>
      <w:tr w:rsidR="00E073AD" w14:paraId="445C3320" w14:textId="77777777" w:rsidTr="001A3357">
        <w:tblPrEx>
          <w:tblBorders>
            <w:left w:val="single" w:sz="4" w:space="0" w:color="auto"/>
            <w:right w:val="single" w:sz="4" w:space="0" w:color="auto"/>
          </w:tblBorders>
        </w:tblPrEx>
        <w:tc>
          <w:tcPr>
            <w:tcW w:w="3965" w:type="dxa"/>
          </w:tcPr>
          <w:p w14:paraId="1BCDE94F" w14:textId="77777777" w:rsidR="00E073AD" w:rsidRDefault="00E073AD" w:rsidP="001A3357">
            <w:pPr>
              <w:pStyle w:val="ConsPlusNormal"/>
              <w:jc w:val="both"/>
            </w:pPr>
            <w:r>
              <w:t>12.4. Код по бюджетной классификации</w:t>
            </w:r>
          </w:p>
        </w:tc>
        <w:tc>
          <w:tcPr>
            <w:tcW w:w="5049" w:type="dxa"/>
          </w:tcPr>
          <w:p w14:paraId="457C2BCE" w14:textId="77777777" w:rsidR="00E073AD" w:rsidRDefault="00E073AD" w:rsidP="001A3357">
            <w:pPr>
              <w:pStyle w:val="ConsPlusNormal"/>
              <w:jc w:val="both"/>
            </w:pPr>
            <w:r>
              <w:t>Указывается код классификации расходов бюджета в соответствии с предметом документа-основания.</w:t>
            </w:r>
          </w:p>
          <w:p w14:paraId="47A948D7" w14:textId="77777777" w:rsidR="00E073AD" w:rsidRDefault="00E073AD" w:rsidP="001A3357">
            <w:pPr>
              <w:pStyle w:val="ConsPlusNormal"/>
              <w:jc w:val="both"/>
            </w:pPr>
            <w:r>
              <w:t xml:space="preserve">В случае постановки на учет бюджетного обязательства, возникшего на основании исполнительного документа (решения налогового </w:t>
            </w:r>
            <w:r>
              <w:lastRenderedPageBreak/>
              <w:t>органа), указывается код классификации расходов бюджета на основании информации, представленной должником.</w:t>
            </w:r>
          </w:p>
        </w:tc>
      </w:tr>
      <w:tr w:rsidR="00E073AD" w14:paraId="2794EAE0" w14:textId="77777777" w:rsidTr="001A3357">
        <w:tblPrEx>
          <w:tblBorders>
            <w:left w:val="single" w:sz="4" w:space="0" w:color="auto"/>
            <w:right w:val="single" w:sz="4" w:space="0" w:color="auto"/>
          </w:tblBorders>
        </w:tblPrEx>
        <w:tc>
          <w:tcPr>
            <w:tcW w:w="3965" w:type="dxa"/>
          </w:tcPr>
          <w:p w14:paraId="2022365B" w14:textId="77777777" w:rsidR="00E073AD" w:rsidRDefault="00E073AD" w:rsidP="001A3357">
            <w:pPr>
              <w:pStyle w:val="ConsPlusNormal"/>
              <w:jc w:val="both"/>
            </w:pPr>
            <w:r>
              <w:lastRenderedPageBreak/>
              <w:t>12.5. Сумма обязательства в разрезе на текущий финансовый год и первый и второй год планового периода</w:t>
            </w:r>
          </w:p>
        </w:tc>
        <w:tc>
          <w:tcPr>
            <w:tcW w:w="5049" w:type="dxa"/>
          </w:tcPr>
          <w:p w14:paraId="5B8C11D4" w14:textId="77777777" w:rsidR="00E073AD" w:rsidRDefault="00E073AD" w:rsidP="001A3357">
            <w:pPr>
              <w:pStyle w:val="ConsPlusNormal"/>
              <w:jc w:val="both"/>
            </w:pPr>
            <w:r>
              <w:t>Отражаются суммы принятых бюджетных обязательств за счет средств бюджета в валюте Российской Федерации в разрезе на 20__ текущий финансовый год (первый и второй год планового периода).</w:t>
            </w:r>
          </w:p>
        </w:tc>
      </w:tr>
      <w:tr w:rsidR="00E073AD" w14:paraId="7A4302D2" w14:textId="77777777" w:rsidTr="001A3357">
        <w:tblPrEx>
          <w:tblBorders>
            <w:left w:val="single" w:sz="4" w:space="0" w:color="auto"/>
            <w:right w:val="single" w:sz="4" w:space="0" w:color="auto"/>
          </w:tblBorders>
        </w:tblPrEx>
        <w:tc>
          <w:tcPr>
            <w:tcW w:w="3965" w:type="dxa"/>
          </w:tcPr>
          <w:p w14:paraId="17036CB1" w14:textId="77777777" w:rsidR="00E073AD" w:rsidRDefault="00E073AD" w:rsidP="001A3357">
            <w:pPr>
              <w:pStyle w:val="ConsPlusNormal"/>
              <w:jc w:val="both"/>
            </w:pPr>
            <w:r>
              <w:t>12.6. Объем права на принятие обязательств в разрезе сумм на текущий финансовый год, на первый и второй год планового периода</w:t>
            </w:r>
          </w:p>
        </w:tc>
        <w:tc>
          <w:tcPr>
            <w:tcW w:w="5049" w:type="dxa"/>
          </w:tcPr>
          <w:p w14:paraId="796D898E" w14:textId="77777777" w:rsidR="00E073AD" w:rsidRDefault="00E073AD" w:rsidP="001A3357">
            <w:pPr>
              <w:pStyle w:val="ConsPlusNormal"/>
              <w:jc w:val="both"/>
            </w:pPr>
            <w:r>
              <w:t>Указываются суммы доведенных лимитов бюджетных обязательств на текущий финансовый год, на первый и второй год планового периода.</w:t>
            </w:r>
          </w:p>
        </w:tc>
      </w:tr>
      <w:tr w:rsidR="00E073AD" w14:paraId="43E2544E" w14:textId="77777777" w:rsidTr="001A3357">
        <w:tblPrEx>
          <w:tblBorders>
            <w:left w:val="single" w:sz="4" w:space="0" w:color="auto"/>
            <w:right w:val="single" w:sz="4" w:space="0" w:color="auto"/>
          </w:tblBorders>
        </w:tblPrEx>
        <w:tc>
          <w:tcPr>
            <w:tcW w:w="3965" w:type="dxa"/>
          </w:tcPr>
          <w:p w14:paraId="77D02467" w14:textId="77777777" w:rsidR="00E073AD" w:rsidRDefault="00E073AD" w:rsidP="001A3357">
            <w:pPr>
              <w:pStyle w:val="ConsPlusNormal"/>
              <w:jc w:val="both"/>
            </w:pPr>
            <w:r>
              <w:t>12.7. Сумма обязательства, превышающая допустимый объем на текущий финансовый год, на первый и второй год планового периода</w:t>
            </w:r>
          </w:p>
        </w:tc>
        <w:tc>
          <w:tcPr>
            <w:tcW w:w="5049" w:type="dxa"/>
          </w:tcPr>
          <w:p w14:paraId="071175D6" w14:textId="77777777" w:rsidR="00E073AD" w:rsidRDefault="00E073AD" w:rsidP="001A3357">
            <w:pPr>
              <w:pStyle w:val="ConsPlusNormal"/>
              <w:jc w:val="both"/>
            </w:pPr>
            <w:r>
              <w:t>Указывается сумма превышения принятого бюджетного обязательства над доведенными лимитами бюджетных обязательств в разрезе текущего финансового года, первого и второго года планового периода.</w:t>
            </w:r>
          </w:p>
        </w:tc>
      </w:tr>
      <w:tr w:rsidR="00E073AD" w14:paraId="5CA740D0" w14:textId="77777777" w:rsidTr="001A3357">
        <w:tblPrEx>
          <w:tblBorders>
            <w:left w:val="single" w:sz="4" w:space="0" w:color="auto"/>
            <w:right w:val="single" w:sz="4" w:space="0" w:color="auto"/>
          </w:tblBorders>
        </w:tblPrEx>
        <w:tc>
          <w:tcPr>
            <w:tcW w:w="3965" w:type="dxa"/>
          </w:tcPr>
          <w:p w14:paraId="5CC90BB3" w14:textId="77777777" w:rsidR="00E073AD" w:rsidRDefault="00E073AD" w:rsidP="001A3357">
            <w:pPr>
              <w:pStyle w:val="ConsPlusNormal"/>
              <w:jc w:val="both"/>
            </w:pPr>
            <w:r>
              <w:t>12.8. Всего в разрезе сумм на текущий финансовый год, на первый и второй год планового периода</w:t>
            </w:r>
          </w:p>
        </w:tc>
        <w:tc>
          <w:tcPr>
            <w:tcW w:w="5049" w:type="dxa"/>
          </w:tcPr>
          <w:p w14:paraId="27D2CA4A" w14:textId="77777777" w:rsidR="00E073AD" w:rsidRDefault="00E073AD" w:rsidP="001A3357">
            <w:pPr>
              <w:pStyle w:val="ConsPlusNormal"/>
              <w:jc w:val="both"/>
            </w:pPr>
            <w:r>
              <w:t xml:space="preserve">Указываются итоговые суммы </w:t>
            </w:r>
            <w:proofErr w:type="spellStart"/>
            <w:r>
              <w:t>группировочно</w:t>
            </w:r>
            <w:proofErr w:type="spellEnd"/>
            <w:r>
              <w:t xml:space="preserve"> по сумме обязательств, объему прав на принятие обязательств, сумме превышения на текущий год, первый и второй год планового периода.</w:t>
            </w:r>
          </w:p>
        </w:tc>
      </w:tr>
      <w:tr w:rsidR="00E073AD" w14:paraId="244E80C1" w14:textId="77777777" w:rsidTr="001A3357">
        <w:tblPrEx>
          <w:tblBorders>
            <w:left w:val="single" w:sz="4" w:space="0" w:color="auto"/>
            <w:right w:val="single" w:sz="4" w:space="0" w:color="auto"/>
          </w:tblBorders>
        </w:tblPrEx>
        <w:tc>
          <w:tcPr>
            <w:tcW w:w="3965" w:type="dxa"/>
          </w:tcPr>
          <w:p w14:paraId="176E53CA" w14:textId="77777777" w:rsidR="00E073AD" w:rsidRDefault="00E073AD" w:rsidP="001A3357">
            <w:pPr>
              <w:pStyle w:val="ConsPlusNormal"/>
              <w:jc w:val="both"/>
            </w:pPr>
            <w:r>
              <w:t>12.9. Примечание</w:t>
            </w:r>
          </w:p>
        </w:tc>
        <w:tc>
          <w:tcPr>
            <w:tcW w:w="5049" w:type="dxa"/>
          </w:tcPr>
          <w:p w14:paraId="7E913941" w14:textId="77777777" w:rsidR="00E073AD" w:rsidRDefault="00E073AD" w:rsidP="001A3357">
            <w:pPr>
              <w:pStyle w:val="ConsPlusNormal"/>
              <w:jc w:val="both"/>
            </w:pPr>
            <w:r>
              <w:t>Указывается иная информация, необходимая для формирования Уведомления о превышении.</w:t>
            </w:r>
          </w:p>
        </w:tc>
      </w:tr>
      <w:tr w:rsidR="00E073AD" w14:paraId="1764714A" w14:textId="77777777" w:rsidTr="001A3357">
        <w:tblPrEx>
          <w:tblBorders>
            <w:left w:val="single" w:sz="4" w:space="0" w:color="auto"/>
            <w:right w:val="single" w:sz="4" w:space="0" w:color="auto"/>
          </w:tblBorders>
        </w:tblPrEx>
        <w:tc>
          <w:tcPr>
            <w:tcW w:w="3965" w:type="dxa"/>
          </w:tcPr>
          <w:p w14:paraId="72AE359D" w14:textId="77777777" w:rsidR="00E073AD" w:rsidRDefault="00E073AD" w:rsidP="001A3357">
            <w:pPr>
              <w:pStyle w:val="ConsPlusNormal"/>
              <w:jc w:val="both"/>
            </w:pPr>
            <w:r>
              <w:t>13. Руководитель (уполномоченное лицо)</w:t>
            </w:r>
          </w:p>
        </w:tc>
        <w:tc>
          <w:tcPr>
            <w:tcW w:w="5049" w:type="dxa"/>
          </w:tcPr>
          <w:p w14:paraId="204BCF82" w14:textId="77777777" w:rsidR="00E073AD" w:rsidRDefault="00E073AD" w:rsidP="001A3357">
            <w:pPr>
              <w:pStyle w:val="ConsPlusNormal"/>
              <w:jc w:val="both"/>
            </w:pPr>
            <w:r>
              <w:t>Указываются должность, подпись, расшифровка подписи руководителя (уполномоченного лица), подписавшего Уведомление о превышении.</w:t>
            </w:r>
          </w:p>
        </w:tc>
      </w:tr>
      <w:tr w:rsidR="00E073AD" w14:paraId="5CD4EE4A" w14:textId="77777777" w:rsidTr="001A3357">
        <w:tblPrEx>
          <w:tblBorders>
            <w:left w:val="single" w:sz="4" w:space="0" w:color="auto"/>
            <w:right w:val="single" w:sz="4" w:space="0" w:color="auto"/>
          </w:tblBorders>
        </w:tblPrEx>
        <w:tc>
          <w:tcPr>
            <w:tcW w:w="3965" w:type="dxa"/>
          </w:tcPr>
          <w:p w14:paraId="035AED2B" w14:textId="77777777" w:rsidR="00E073AD" w:rsidRDefault="00E073AD" w:rsidP="001A3357">
            <w:pPr>
              <w:pStyle w:val="ConsPlusNormal"/>
              <w:jc w:val="both"/>
            </w:pPr>
            <w:r>
              <w:t>14. Дата</w:t>
            </w:r>
          </w:p>
        </w:tc>
        <w:tc>
          <w:tcPr>
            <w:tcW w:w="5049" w:type="dxa"/>
          </w:tcPr>
          <w:p w14:paraId="52493076" w14:textId="77777777" w:rsidR="00E073AD" w:rsidRDefault="00E073AD" w:rsidP="001A3357">
            <w:pPr>
              <w:pStyle w:val="ConsPlusNormal"/>
              <w:jc w:val="both"/>
            </w:pPr>
            <w:r>
              <w:t>Указывается дата подписания Уведомления о превышении.</w:t>
            </w:r>
          </w:p>
        </w:tc>
      </w:tr>
    </w:tbl>
    <w:p w14:paraId="6FC67B66" w14:textId="77777777" w:rsidR="00E073AD" w:rsidRDefault="00E073AD" w:rsidP="00E073AD">
      <w:pPr>
        <w:pStyle w:val="ConsPlusNormal"/>
        <w:jc w:val="both"/>
      </w:pPr>
    </w:p>
    <w:p w14:paraId="2C78F530" w14:textId="77777777" w:rsidR="00E073AD" w:rsidRDefault="00E073AD" w:rsidP="00E073AD">
      <w:pPr>
        <w:pStyle w:val="ConsPlusNormal"/>
        <w:jc w:val="both"/>
      </w:pPr>
    </w:p>
    <w:p w14:paraId="3762F31A" w14:textId="77777777" w:rsidR="00E073AD" w:rsidRDefault="00E073AD" w:rsidP="00E073AD">
      <w:pPr>
        <w:pStyle w:val="ConsPlusNormal"/>
        <w:jc w:val="both"/>
      </w:pPr>
    </w:p>
    <w:p w14:paraId="6A14FCEB" w14:textId="77777777" w:rsidR="00E073AD" w:rsidRDefault="00E073AD" w:rsidP="00E073AD">
      <w:pPr>
        <w:pStyle w:val="ConsPlusNormal"/>
        <w:jc w:val="both"/>
      </w:pPr>
    </w:p>
    <w:p w14:paraId="4237A05B" w14:textId="77777777" w:rsidR="00E073AD" w:rsidRDefault="00E073AD" w:rsidP="00E073AD">
      <w:pPr>
        <w:pStyle w:val="ConsPlusNormal"/>
        <w:jc w:val="both"/>
      </w:pPr>
    </w:p>
    <w:p w14:paraId="2CD13405" w14:textId="77777777" w:rsidR="009C5776" w:rsidRDefault="009C5776" w:rsidP="00E073AD">
      <w:pPr>
        <w:pStyle w:val="ConsPlusNormal"/>
        <w:jc w:val="right"/>
        <w:outlineLvl w:val="1"/>
      </w:pPr>
    </w:p>
    <w:p w14:paraId="70C57017" w14:textId="77777777" w:rsidR="009C5776" w:rsidRDefault="009C5776" w:rsidP="00E073AD">
      <w:pPr>
        <w:pStyle w:val="ConsPlusNormal"/>
        <w:jc w:val="right"/>
        <w:outlineLvl w:val="1"/>
      </w:pPr>
    </w:p>
    <w:p w14:paraId="616A1F1C" w14:textId="77777777" w:rsidR="009C5776" w:rsidRDefault="009C5776" w:rsidP="00E073AD">
      <w:pPr>
        <w:pStyle w:val="ConsPlusNormal"/>
        <w:jc w:val="right"/>
        <w:outlineLvl w:val="1"/>
      </w:pPr>
    </w:p>
    <w:p w14:paraId="3F385FA5" w14:textId="77777777" w:rsidR="009C5776" w:rsidRDefault="009C5776" w:rsidP="00E073AD">
      <w:pPr>
        <w:pStyle w:val="ConsPlusNormal"/>
        <w:jc w:val="right"/>
        <w:outlineLvl w:val="1"/>
      </w:pPr>
    </w:p>
    <w:p w14:paraId="70BA1B0C" w14:textId="77777777" w:rsidR="009C5776" w:rsidRDefault="009C5776" w:rsidP="00E073AD">
      <w:pPr>
        <w:pStyle w:val="ConsPlusNormal"/>
        <w:jc w:val="right"/>
        <w:outlineLvl w:val="1"/>
      </w:pPr>
    </w:p>
    <w:p w14:paraId="2EACA0F5" w14:textId="77777777" w:rsidR="009C5776" w:rsidRDefault="009C5776" w:rsidP="00E073AD">
      <w:pPr>
        <w:pStyle w:val="ConsPlusNormal"/>
        <w:jc w:val="right"/>
        <w:outlineLvl w:val="1"/>
      </w:pPr>
    </w:p>
    <w:p w14:paraId="2FA7ABC0" w14:textId="77777777" w:rsidR="009C5776" w:rsidRDefault="009C5776" w:rsidP="00E073AD">
      <w:pPr>
        <w:pStyle w:val="ConsPlusNormal"/>
        <w:jc w:val="right"/>
        <w:outlineLvl w:val="1"/>
      </w:pPr>
    </w:p>
    <w:p w14:paraId="4E74A8EF" w14:textId="77777777" w:rsidR="009C5776" w:rsidRDefault="009C5776" w:rsidP="00E073AD">
      <w:pPr>
        <w:pStyle w:val="ConsPlusNormal"/>
        <w:jc w:val="right"/>
        <w:outlineLvl w:val="1"/>
      </w:pPr>
    </w:p>
    <w:p w14:paraId="6C81BDE6" w14:textId="77777777" w:rsidR="009C5776" w:rsidRDefault="009C5776" w:rsidP="00E073AD">
      <w:pPr>
        <w:pStyle w:val="ConsPlusNormal"/>
        <w:jc w:val="right"/>
        <w:outlineLvl w:val="1"/>
      </w:pPr>
    </w:p>
    <w:p w14:paraId="485F2208" w14:textId="77777777" w:rsidR="009C5776" w:rsidRDefault="009C5776" w:rsidP="00E073AD">
      <w:pPr>
        <w:pStyle w:val="ConsPlusNormal"/>
        <w:jc w:val="right"/>
        <w:outlineLvl w:val="1"/>
      </w:pPr>
    </w:p>
    <w:p w14:paraId="04A961F4" w14:textId="77777777" w:rsidR="009C5776" w:rsidRDefault="009C5776" w:rsidP="00E073AD">
      <w:pPr>
        <w:pStyle w:val="ConsPlusNormal"/>
        <w:jc w:val="right"/>
        <w:outlineLvl w:val="1"/>
      </w:pPr>
    </w:p>
    <w:p w14:paraId="711F8755" w14:textId="77777777" w:rsidR="009C5776" w:rsidRDefault="009C5776" w:rsidP="00E073AD">
      <w:pPr>
        <w:pStyle w:val="ConsPlusNormal"/>
        <w:jc w:val="right"/>
        <w:outlineLvl w:val="1"/>
      </w:pPr>
    </w:p>
    <w:p w14:paraId="6197C2D6" w14:textId="77777777" w:rsidR="009C5776" w:rsidRDefault="009C5776" w:rsidP="00E073AD">
      <w:pPr>
        <w:pStyle w:val="ConsPlusNormal"/>
        <w:jc w:val="right"/>
        <w:outlineLvl w:val="1"/>
      </w:pPr>
    </w:p>
    <w:p w14:paraId="161A686E" w14:textId="77777777" w:rsidR="009C5776" w:rsidRDefault="009C5776" w:rsidP="00E073AD">
      <w:pPr>
        <w:pStyle w:val="ConsPlusNormal"/>
        <w:jc w:val="right"/>
        <w:outlineLvl w:val="1"/>
      </w:pPr>
    </w:p>
    <w:p w14:paraId="6B0FACDB" w14:textId="77777777" w:rsidR="00E073AD" w:rsidRDefault="00E073AD" w:rsidP="009C5776">
      <w:pPr>
        <w:pStyle w:val="ConsPlusNormal"/>
        <w:ind w:left="5670"/>
        <w:outlineLvl w:val="1"/>
      </w:pPr>
      <w:r>
        <w:lastRenderedPageBreak/>
        <w:t>Приложение N 5</w:t>
      </w:r>
    </w:p>
    <w:p w14:paraId="536739AE" w14:textId="77777777" w:rsidR="00E073AD" w:rsidRDefault="00E073AD" w:rsidP="009C5776">
      <w:pPr>
        <w:pStyle w:val="ConsPlusNormal"/>
        <w:ind w:left="5670"/>
      </w:pPr>
      <w:proofErr w:type="gramStart"/>
      <w:r>
        <w:t>к</w:t>
      </w:r>
      <w:proofErr w:type="gramEnd"/>
      <w:r>
        <w:t xml:space="preserve"> Порядку учета бюджетных и денежных</w:t>
      </w:r>
    </w:p>
    <w:p w14:paraId="3A1CA63F" w14:textId="77777777" w:rsidR="00E073AD" w:rsidRDefault="00E073AD" w:rsidP="009C5776">
      <w:pPr>
        <w:pStyle w:val="ConsPlusNormal"/>
        <w:ind w:left="5670"/>
      </w:pPr>
      <w:proofErr w:type="gramStart"/>
      <w:r>
        <w:t>обязательств</w:t>
      </w:r>
      <w:proofErr w:type="gramEnd"/>
      <w:r>
        <w:t xml:space="preserve"> получателей средств</w:t>
      </w:r>
    </w:p>
    <w:p w14:paraId="78229726" w14:textId="18AE01E1" w:rsidR="00E073AD" w:rsidRDefault="00E073AD" w:rsidP="009C5776">
      <w:pPr>
        <w:pStyle w:val="ConsPlusNormal"/>
        <w:ind w:left="5670"/>
      </w:pPr>
      <w:proofErr w:type="gramStart"/>
      <w:r>
        <w:t>бюджета</w:t>
      </w:r>
      <w:proofErr w:type="gramEnd"/>
      <w:r>
        <w:t xml:space="preserve"> </w:t>
      </w:r>
      <w:r w:rsidR="008F0172">
        <w:t>«</w:t>
      </w:r>
      <w:r w:rsidR="008F0172" w:rsidRPr="008F0172">
        <w:rPr>
          <w:color w:val="000000"/>
          <w:sz w:val="28"/>
          <w:szCs w:val="28"/>
        </w:rPr>
        <w:t>Муниципального</w:t>
      </w:r>
      <w:r w:rsidR="008F0172">
        <w:rPr>
          <w:color w:val="000000"/>
          <w:sz w:val="28"/>
          <w:szCs w:val="28"/>
        </w:rPr>
        <w:t xml:space="preserve"> образования «</w:t>
      </w:r>
      <w:proofErr w:type="spellStart"/>
      <w:r w:rsidR="008F0172">
        <w:rPr>
          <w:color w:val="000000"/>
          <w:sz w:val="28"/>
          <w:szCs w:val="28"/>
        </w:rPr>
        <w:t>Птичнинское</w:t>
      </w:r>
      <w:proofErr w:type="spellEnd"/>
      <w:r w:rsidR="008F0172">
        <w:rPr>
          <w:color w:val="000000"/>
          <w:sz w:val="28"/>
          <w:szCs w:val="28"/>
        </w:rPr>
        <w:t xml:space="preserve"> сельское поселение» </w:t>
      </w:r>
      <w:r w:rsidR="008F0172" w:rsidRPr="0073534B">
        <w:rPr>
          <w:color w:val="000000"/>
          <w:sz w:val="28"/>
          <w:szCs w:val="28"/>
        </w:rPr>
        <w:t xml:space="preserve">Биробиджанского </w:t>
      </w:r>
      <w:r w:rsidR="00F60D46">
        <w:rPr>
          <w:color w:val="000000"/>
          <w:sz w:val="28"/>
          <w:szCs w:val="28"/>
        </w:rPr>
        <w:t xml:space="preserve">муниципального </w:t>
      </w:r>
      <w:r w:rsidR="008F0172" w:rsidRPr="0073534B">
        <w:rPr>
          <w:color w:val="000000"/>
          <w:sz w:val="28"/>
          <w:szCs w:val="28"/>
        </w:rPr>
        <w:t>района Еврейской автономной области</w:t>
      </w:r>
      <w:r w:rsidR="008F0172">
        <w:rPr>
          <w:color w:val="000000"/>
          <w:sz w:val="28"/>
          <w:szCs w:val="28"/>
        </w:rPr>
        <w:t xml:space="preserve">» </w:t>
      </w:r>
      <w:r w:rsidR="009C5776">
        <w:t xml:space="preserve"> </w:t>
      </w:r>
      <w:r>
        <w:t xml:space="preserve">Управлением </w:t>
      </w:r>
    </w:p>
    <w:p w14:paraId="620D8BF5" w14:textId="77777777" w:rsidR="00E073AD" w:rsidRDefault="00E073AD" w:rsidP="009C5776">
      <w:pPr>
        <w:pStyle w:val="ConsPlusNormal"/>
        <w:ind w:left="5670"/>
      </w:pPr>
      <w:r>
        <w:t xml:space="preserve">Федерального казначейства </w:t>
      </w:r>
    </w:p>
    <w:p w14:paraId="3CBF1949" w14:textId="77777777" w:rsidR="00E073AD" w:rsidRDefault="00E073AD" w:rsidP="009C5776">
      <w:pPr>
        <w:pStyle w:val="ConsPlusNormal"/>
        <w:ind w:left="5670"/>
      </w:pPr>
      <w:proofErr w:type="gramStart"/>
      <w:r>
        <w:t>по</w:t>
      </w:r>
      <w:proofErr w:type="gramEnd"/>
      <w:r>
        <w:t xml:space="preserve"> Еврейской автономной области</w:t>
      </w:r>
    </w:p>
    <w:p w14:paraId="0A39D2D9" w14:textId="77777777" w:rsidR="00E073AD" w:rsidRDefault="00E073AD" w:rsidP="00E073AD">
      <w:pPr>
        <w:pStyle w:val="ConsPlusNormal"/>
        <w:jc w:val="both"/>
      </w:pPr>
    </w:p>
    <w:p w14:paraId="675A93B0" w14:textId="77777777" w:rsidR="00E073AD" w:rsidRDefault="00E073AD" w:rsidP="00E073AD">
      <w:pPr>
        <w:pStyle w:val="ConsPlusNonformat"/>
        <w:jc w:val="both"/>
      </w:pPr>
      <w:bookmarkStart w:id="65" w:name="P827"/>
      <w:bookmarkEnd w:id="65"/>
      <w:r>
        <w:t xml:space="preserve">                                 Реквизиты</w:t>
      </w:r>
    </w:p>
    <w:p w14:paraId="18E0C45F" w14:textId="77777777" w:rsidR="00E073AD" w:rsidRDefault="00E073AD" w:rsidP="00E073AD">
      <w:pPr>
        <w:pStyle w:val="ConsPlusNonformat"/>
        <w:jc w:val="both"/>
      </w:pPr>
      <w:r>
        <w:t xml:space="preserve">               </w:t>
      </w:r>
      <w:proofErr w:type="gramStart"/>
      <w:r>
        <w:t>отчета</w:t>
      </w:r>
      <w:proofErr w:type="gramEnd"/>
      <w:r>
        <w:t xml:space="preserve"> Справка об исполнении принятых на учет</w:t>
      </w:r>
    </w:p>
    <w:p w14:paraId="01DA268A" w14:textId="77777777" w:rsidR="00E073AD" w:rsidRDefault="00E073AD" w:rsidP="00E073AD">
      <w:pPr>
        <w:pStyle w:val="ConsPlusNonformat"/>
        <w:jc w:val="both"/>
      </w:pPr>
      <w:r>
        <w:t xml:space="preserve">               _______________________________ обязательств</w:t>
      </w:r>
    </w:p>
    <w:p w14:paraId="29052E30" w14:textId="77777777" w:rsidR="00E073AD" w:rsidRDefault="00E073AD" w:rsidP="00E073AD">
      <w:pPr>
        <w:pStyle w:val="ConsPlusNonformat"/>
        <w:jc w:val="both"/>
      </w:pPr>
      <w:r>
        <w:t xml:space="preserve">                    (</w:t>
      </w:r>
      <w:proofErr w:type="gramStart"/>
      <w:r>
        <w:t>бюджетных</w:t>
      </w:r>
      <w:proofErr w:type="gramEnd"/>
      <w:r>
        <w:t>, денежных)</w:t>
      </w:r>
    </w:p>
    <w:p w14:paraId="46C9A7CE" w14:textId="77777777" w:rsidR="00E073AD" w:rsidRDefault="00E073AD" w:rsidP="00E073AD">
      <w:pPr>
        <w:pStyle w:val="ConsPlusNormal"/>
        <w:jc w:val="both"/>
      </w:pPr>
    </w:p>
    <w:tbl>
      <w:tblPr>
        <w:tblW w:w="0" w:type="auto"/>
        <w:tblBorders>
          <w:left w:val="nil"/>
          <w:bottom w:val="single" w:sz="4" w:space="0" w:color="auto"/>
          <w:right w:val="nil"/>
          <w:insideH w:val="single" w:sz="4" w:space="0" w:color="auto"/>
          <w:insideV w:val="nil"/>
        </w:tblBorders>
        <w:tblLayout w:type="fixed"/>
        <w:tblCellMar>
          <w:top w:w="102" w:type="dxa"/>
          <w:left w:w="62" w:type="dxa"/>
          <w:bottom w:w="102" w:type="dxa"/>
          <w:right w:w="62" w:type="dxa"/>
        </w:tblCellMar>
        <w:tblLook w:val="0000" w:firstRow="0" w:lastRow="0" w:firstColumn="0" w:lastColumn="0" w:noHBand="0" w:noVBand="0"/>
      </w:tblPr>
      <w:tblGrid>
        <w:gridCol w:w="3965"/>
        <w:gridCol w:w="1761"/>
        <w:gridCol w:w="3287"/>
      </w:tblGrid>
      <w:tr w:rsidR="00E073AD" w14:paraId="3314CF75" w14:textId="77777777" w:rsidTr="001A3357">
        <w:tc>
          <w:tcPr>
            <w:tcW w:w="5726" w:type="dxa"/>
            <w:gridSpan w:val="2"/>
            <w:tcBorders>
              <w:top w:val="nil"/>
            </w:tcBorders>
          </w:tcPr>
          <w:p w14:paraId="41375570" w14:textId="77777777" w:rsidR="00E073AD" w:rsidRDefault="00E073AD" w:rsidP="001A3357">
            <w:pPr>
              <w:pStyle w:val="ConsPlusNormal"/>
              <w:jc w:val="both"/>
            </w:pPr>
            <w:r>
              <w:t>Единица измерения: руб.</w:t>
            </w:r>
          </w:p>
          <w:p w14:paraId="02D58E18" w14:textId="77777777" w:rsidR="00E073AD" w:rsidRDefault="00E073AD" w:rsidP="001A3357">
            <w:pPr>
              <w:pStyle w:val="ConsPlusNormal"/>
              <w:jc w:val="both"/>
            </w:pPr>
            <w:r>
              <w:t>(</w:t>
            </w:r>
            <w:proofErr w:type="gramStart"/>
            <w:r>
              <w:t>с</w:t>
            </w:r>
            <w:proofErr w:type="gramEnd"/>
            <w:r>
              <w:t xml:space="preserve"> точностью до второго десятичного знака)</w:t>
            </w:r>
          </w:p>
        </w:tc>
        <w:tc>
          <w:tcPr>
            <w:tcW w:w="3287" w:type="dxa"/>
            <w:tcBorders>
              <w:top w:val="nil"/>
            </w:tcBorders>
            <w:vAlign w:val="bottom"/>
          </w:tcPr>
          <w:p w14:paraId="55B8F17B" w14:textId="77777777" w:rsidR="00E073AD" w:rsidRDefault="00E073AD" w:rsidP="001A3357">
            <w:pPr>
              <w:pStyle w:val="ConsPlusNormal"/>
              <w:jc w:val="right"/>
            </w:pPr>
            <w:r>
              <w:t>Периодичность: месячная</w:t>
            </w:r>
          </w:p>
        </w:tc>
      </w:tr>
      <w:tr w:rsidR="00E073AD" w14:paraId="1523B33B" w14:textId="77777777" w:rsidTr="001A3357">
        <w:tblPrEx>
          <w:tblBorders>
            <w:left w:val="single" w:sz="4" w:space="0" w:color="auto"/>
            <w:right w:val="single" w:sz="4" w:space="0" w:color="auto"/>
            <w:insideV w:val="single" w:sz="4" w:space="0" w:color="auto"/>
          </w:tblBorders>
        </w:tblPrEx>
        <w:tc>
          <w:tcPr>
            <w:tcW w:w="3965" w:type="dxa"/>
          </w:tcPr>
          <w:p w14:paraId="406788D5" w14:textId="77777777" w:rsidR="00E073AD" w:rsidRDefault="00E073AD" w:rsidP="001A3357">
            <w:pPr>
              <w:pStyle w:val="ConsPlusNormal"/>
              <w:jc w:val="center"/>
            </w:pPr>
            <w:r>
              <w:t>Описание реквизита</w:t>
            </w:r>
          </w:p>
        </w:tc>
        <w:tc>
          <w:tcPr>
            <w:tcW w:w="5048" w:type="dxa"/>
            <w:gridSpan w:val="2"/>
          </w:tcPr>
          <w:p w14:paraId="5EF9183D" w14:textId="77777777" w:rsidR="00E073AD" w:rsidRDefault="00E073AD" w:rsidP="001A3357">
            <w:pPr>
              <w:pStyle w:val="ConsPlusNormal"/>
              <w:jc w:val="center"/>
            </w:pPr>
            <w:r>
              <w:t>Правила формирования, заполнения реквизита</w:t>
            </w:r>
          </w:p>
        </w:tc>
      </w:tr>
      <w:tr w:rsidR="00E073AD" w14:paraId="2E083219" w14:textId="77777777" w:rsidTr="001A3357">
        <w:tblPrEx>
          <w:tblBorders>
            <w:left w:val="single" w:sz="4" w:space="0" w:color="auto"/>
            <w:right w:val="single" w:sz="4" w:space="0" w:color="auto"/>
            <w:insideV w:val="single" w:sz="4" w:space="0" w:color="auto"/>
          </w:tblBorders>
        </w:tblPrEx>
        <w:tc>
          <w:tcPr>
            <w:tcW w:w="3965" w:type="dxa"/>
          </w:tcPr>
          <w:p w14:paraId="159F9476" w14:textId="77777777" w:rsidR="00E073AD" w:rsidRDefault="00E073AD" w:rsidP="001A3357">
            <w:pPr>
              <w:pStyle w:val="ConsPlusNormal"/>
              <w:jc w:val="center"/>
            </w:pPr>
            <w:r>
              <w:t>1</w:t>
            </w:r>
          </w:p>
        </w:tc>
        <w:tc>
          <w:tcPr>
            <w:tcW w:w="5048" w:type="dxa"/>
            <w:gridSpan w:val="2"/>
          </w:tcPr>
          <w:p w14:paraId="260F24EC" w14:textId="77777777" w:rsidR="00E073AD" w:rsidRDefault="00E073AD" w:rsidP="001A3357">
            <w:pPr>
              <w:pStyle w:val="ConsPlusNormal"/>
              <w:jc w:val="center"/>
            </w:pPr>
            <w:r>
              <w:t>2</w:t>
            </w:r>
          </w:p>
        </w:tc>
      </w:tr>
      <w:tr w:rsidR="00E073AD" w14:paraId="04300889" w14:textId="77777777" w:rsidTr="001A3357">
        <w:tblPrEx>
          <w:tblBorders>
            <w:left w:val="single" w:sz="4" w:space="0" w:color="auto"/>
            <w:right w:val="single" w:sz="4" w:space="0" w:color="auto"/>
            <w:insideV w:val="single" w:sz="4" w:space="0" w:color="auto"/>
          </w:tblBorders>
        </w:tblPrEx>
        <w:tc>
          <w:tcPr>
            <w:tcW w:w="3965" w:type="dxa"/>
          </w:tcPr>
          <w:p w14:paraId="0B76C40C" w14:textId="77777777" w:rsidR="00E073AD" w:rsidRDefault="00E073AD" w:rsidP="001A3357">
            <w:pPr>
              <w:pStyle w:val="ConsPlusNormal"/>
            </w:pPr>
            <w:r>
              <w:t>1. Дата</w:t>
            </w:r>
          </w:p>
        </w:tc>
        <w:tc>
          <w:tcPr>
            <w:tcW w:w="5048" w:type="dxa"/>
            <w:gridSpan w:val="2"/>
          </w:tcPr>
          <w:p w14:paraId="664BC777" w14:textId="77777777" w:rsidR="00E073AD" w:rsidRDefault="00E073AD" w:rsidP="001A3357">
            <w:pPr>
              <w:pStyle w:val="ConsPlusNormal"/>
              <w:jc w:val="both"/>
            </w:pPr>
            <w:r>
              <w:t>Указывается дата по состоянию на 1-е число каждого месяца и по состоянию на дату, указанную в запросе получателя средств бюджета, нарастающим итогом с 1 января текущего финансового года и содержит информацию об исполнении бюджетных, денежных обязательств, поставленных на учет в органе Федерального казначейства на основании Сведений об обязательстве.</w:t>
            </w:r>
          </w:p>
        </w:tc>
      </w:tr>
      <w:tr w:rsidR="00E073AD" w14:paraId="57D9A516" w14:textId="77777777" w:rsidTr="001A3357">
        <w:tblPrEx>
          <w:tblBorders>
            <w:left w:val="single" w:sz="4" w:space="0" w:color="auto"/>
            <w:right w:val="single" w:sz="4" w:space="0" w:color="auto"/>
            <w:insideV w:val="single" w:sz="4" w:space="0" w:color="auto"/>
          </w:tblBorders>
        </w:tblPrEx>
        <w:tc>
          <w:tcPr>
            <w:tcW w:w="3965" w:type="dxa"/>
          </w:tcPr>
          <w:p w14:paraId="41C41D40" w14:textId="77777777" w:rsidR="00E073AD" w:rsidRDefault="00E073AD" w:rsidP="001A3357">
            <w:pPr>
              <w:pStyle w:val="ConsPlusNormal"/>
            </w:pPr>
            <w:r>
              <w:t>2. Наименование органа Федерального казначейства</w:t>
            </w:r>
          </w:p>
        </w:tc>
        <w:tc>
          <w:tcPr>
            <w:tcW w:w="5048" w:type="dxa"/>
            <w:gridSpan w:val="2"/>
          </w:tcPr>
          <w:p w14:paraId="1BA303E8" w14:textId="77777777" w:rsidR="00E073AD" w:rsidRDefault="00E073AD" w:rsidP="001A3357">
            <w:pPr>
              <w:pStyle w:val="ConsPlusNormal"/>
              <w:jc w:val="both"/>
            </w:pPr>
            <w:r>
              <w:t>Указывается наименование территориального органа Федерального казначейства.</w:t>
            </w:r>
          </w:p>
        </w:tc>
      </w:tr>
      <w:tr w:rsidR="00E073AD" w14:paraId="1DAFF1D1" w14:textId="77777777" w:rsidTr="001A3357">
        <w:tblPrEx>
          <w:tblBorders>
            <w:left w:val="single" w:sz="4" w:space="0" w:color="auto"/>
            <w:right w:val="single" w:sz="4" w:space="0" w:color="auto"/>
            <w:insideV w:val="single" w:sz="4" w:space="0" w:color="auto"/>
          </w:tblBorders>
        </w:tblPrEx>
        <w:tc>
          <w:tcPr>
            <w:tcW w:w="3965" w:type="dxa"/>
          </w:tcPr>
          <w:p w14:paraId="539F139C" w14:textId="77777777" w:rsidR="00E073AD" w:rsidRDefault="00E073AD" w:rsidP="001A3357">
            <w:pPr>
              <w:pStyle w:val="ConsPlusNormal"/>
            </w:pPr>
            <w:r>
              <w:t>2.1. Код органа Федерального казначейства (КОФК)</w:t>
            </w:r>
          </w:p>
        </w:tc>
        <w:tc>
          <w:tcPr>
            <w:tcW w:w="5048" w:type="dxa"/>
            <w:gridSpan w:val="2"/>
          </w:tcPr>
          <w:p w14:paraId="18C0209D" w14:textId="77777777" w:rsidR="00E073AD" w:rsidRDefault="00E073AD" w:rsidP="001A3357">
            <w:pPr>
              <w:pStyle w:val="ConsPlusNormal"/>
              <w:jc w:val="both"/>
            </w:pPr>
            <w:r>
              <w:t>Указывается код органа Федерального казначейства, присвоенный Федеральным казначейством.</w:t>
            </w:r>
          </w:p>
        </w:tc>
      </w:tr>
      <w:tr w:rsidR="00E073AD" w14:paraId="0D01473A" w14:textId="77777777" w:rsidTr="001A3357">
        <w:tblPrEx>
          <w:tblBorders>
            <w:left w:val="single" w:sz="4" w:space="0" w:color="auto"/>
            <w:right w:val="single" w:sz="4" w:space="0" w:color="auto"/>
            <w:insideV w:val="single" w:sz="4" w:space="0" w:color="auto"/>
          </w:tblBorders>
        </w:tblPrEx>
        <w:tc>
          <w:tcPr>
            <w:tcW w:w="3965" w:type="dxa"/>
          </w:tcPr>
          <w:p w14:paraId="01DC9D0C" w14:textId="77777777" w:rsidR="00E073AD" w:rsidRDefault="00E073AD" w:rsidP="001A3357">
            <w:pPr>
              <w:pStyle w:val="ConsPlusNormal"/>
            </w:pPr>
            <w:r>
              <w:t>3. Получатель бюджетных средств</w:t>
            </w:r>
          </w:p>
        </w:tc>
        <w:tc>
          <w:tcPr>
            <w:tcW w:w="5048" w:type="dxa"/>
            <w:gridSpan w:val="2"/>
          </w:tcPr>
          <w:p w14:paraId="078178BB" w14:textId="77777777" w:rsidR="00E073AD" w:rsidRDefault="00E073AD" w:rsidP="001A3357">
            <w:pPr>
              <w:pStyle w:val="ConsPlusNormal"/>
              <w:jc w:val="both"/>
            </w:pPr>
            <w:r>
              <w:t>Указывается наименование получателя средств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E073AD" w14:paraId="14766E46" w14:textId="77777777" w:rsidTr="001A3357">
        <w:tblPrEx>
          <w:tblBorders>
            <w:left w:val="single" w:sz="4" w:space="0" w:color="auto"/>
            <w:right w:val="single" w:sz="4" w:space="0" w:color="auto"/>
            <w:insideV w:val="single" w:sz="4" w:space="0" w:color="auto"/>
          </w:tblBorders>
        </w:tblPrEx>
        <w:tc>
          <w:tcPr>
            <w:tcW w:w="3965" w:type="dxa"/>
          </w:tcPr>
          <w:p w14:paraId="05162367" w14:textId="77777777" w:rsidR="00E073AD" w:rsidRDefault="00E073AD" w:rsidP="001A3357">
            <w:pPr>
              <w:pStyle w:val="ConsPlusNormal"/>
            </w:pPr>
            <w:r>
              <w:t>3.1. Код по Сводному реестру</w:t>
            </w:r>
          </w:p>
        </w:tc>
        <w:tc>
          <w:tcPr>
            <w:tcW w:w="5048" w:type="dxa"/>
            <w:gridSpan w:val="2"/>
          </w:tcPr>
          <w:p w14:paraId="3D58D880" w14:textId="77777777" w:rsidR="00E073AD" w:rsidRDefault="00E073AD" w:rsidP="001A3357">
            <w:pPr>
              <w:pStyle w:val="ConsPlusNormal"/>
              <w:jc w:val="both"/>
            </w:pPr>
            <w:r>
              <w:t>Указывается код получателя средств бюджета по Сводному реестру.</w:t>
            </w:r>
          </w:p>
        </w:tc>
      </w:tr>
      <w:tr w:rsidR="00E073AD" w14:paraId="17DB42B3" w14:textId="77777777" w:rsidTr="001A3357">
        <w:tblPrEx>
          <w:tblBorders>
            <w:left w:val="single" w:sz="4" w:space="0" w:color="auto"/>
            <w:right w:val="single" w:sz="4" w:space="0" w:color="auto"/>
            <w:insideV w:val="single" w:sz="4" w:space="0" w:color="auto"/>
          </w:tblBorders>
        </w:tblPrEx>
        <w:tc>
          <w:tcPr>
            <w:tcW w:w="3965" w:type="dxa"/>
          </w:tcPr>
          <w:p w14:paraId="1E713E6F" w14:textId="77777777" w:rsidR="00E073AD" w:rsidRDefault="00E073AD" w:rsidP="001A3357">
            <w:pPr>
              <w:pStyle w:val="ConsPlusNormal"/>
            </w:pPr>
            <w:r>
              <w:t>4. Наименование бюджета</w:t>
            </w:r>
          </w:p>
        </w:tc>
        <w:tc>
          <w:tcPr>
            <w:tcW w:w="5048" w:type="dxa"/>
            <w:gridSpan w:val="2"/>
          </w:tcPr>
          <w:p w14:paraId="7974FB57" w14:textId="77777777" w:rsidR="00E073AD" w:rsidRDefault="00E073AD" w:rsidP="001A3357">
            <w:pPr>
              <w:pStyle w:val="ConsPlusNormal"/>
              <w:jc w:val="both"/>
            </w:pPr>
            <w:r>
              <w:t>Указывается наименование бюджета.</w:t>
            </w:r>
          </w:p>
        </w:tc>
      </w:tr>
      <w:tr w:rsidR="00E073AD" w14:paraId="3A13D44D" w14:textId="77777777" w:rsidTr="001A3357">
        <w:tblPrEx>
          <w:tblBorders>
            <w:left w:val="single" w:sz="4" w:space="0" w:color="auto"/>
            <w:right w:val="single" w:sz="4" w:space="0" w:color="auto"/>
            <w:insideV w:val="single" w:sz="4" w:space="0" w:color="auto"/>
          </w:tblBorders>
        </w:tblPrEx>
        <w:tc>
          <w:tcPr>
            <w:tcW w:w="3965" w:type="dxa"/>
          </w:tcPr>
          <w:p w14:paraId="519A9DE0" w14:textId="77777777" w:rsidR="00E073AD" w:rsidRDefault="00E073AD" w:rsidP="001A3357">
            <w:pPr>
              <w:pStyle w:val="ConsPlusNormal"/>
            </w:pPr>
            <w:r>
              <w:t xml:space="preserve">5. Код </w:t>
            </w:r>
            <w:hyperlink r:id="rId34" w:history="1">
              <w:r>
                <w:rPr>
                  <w:color w:val="0000FF"/>
                </w:rPr>
                <w:t>ОКТМО</w:t>
              </w:r>
            </w:hyperlink>
          </w:p>
        </w:tc>
        <w:tc>
          <w:tcPr>
            <w:tcW w:w="5048" w:type="dxa"/>
            <w:gridSpan w:val="2"/>
          </w:tcPr>
          <w:p w14:paraId="33A773D7" w14:textId="77777777" w:rsidR="00E073AD" w:rsidRDefault="00E073AD" w:rsidP="001A3357">
            <w:pPr>
              <w:pStyle w:val="ConsPlusNormal"/>
            </w:pPr>
            <w:r>
              <w:t xml:space="preserve">Указывается код по Общероссийскому </w:t>
            </w:r>
            <w:hyperlink r:id="rId35" w:history="1">
              <w:r>
                <w:rPr>
                  <w:color w:val="0000FF"/>
                </w:rPr>
                <w:t>классификатору</w:t>
              </w:r>
            </w:hyperlink>
            <w: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E073AD" w14:paraId="55081BC1" w14:textId="77777777" w:rsidTr="001A3357">
        <w:tblPrEx>
          <w:tblBorders>
            <w:left w:val="single" w:sz="4" w:space="0" w:color="auto"/>
            <w:right w:val="single" w:sz="4" w:space="0" w:color="auto"/>
            <w:insideV w:val="single" w:sz="4" w:space="0" w:color="auto"/>
          </w:tblBorders>
        </w:tblPrEx>
        <w:tc>
          <w:tcPr>
            <w:tcW w:w="3965" w:type="dxa"/>
          </w:tcPr>
          <w:p w14:paraId="25C4559B" w14:textId="77777777" w:rsidR="00E073AD" w:rsidRDefault="00E073AD" w:rsidP="001A3357">
            <w:pPr>
              <w:pStyle w:val="ConsPlusNormal"/>
            </w:pPr>
            <w:r>
              <w:lastRenderedPageBreak/>
              <w:t>6. Финансовый орган</w:t>
            </w:r>
          </w:p>
        </w:tc>
        <w:tc>
          <w:tcPr>
            <w:tcW w:w="5048" w:type="dxa"/>
            <w:gridSpan w:val="2"/>
          </w:tcPr>
          <w:p w14:paraId="7814E7A8" w14:textId="77777777" w:rsidR="00E073AD" w:rsidRDefault="00E073AD" w:rsidP="001A3357">
            <w:pPr>
              <w:pStyle w:val="ConsPlusNormal"/>
              <w:jc w:val="both"/>
            </w:pPr>
            <w:r>
              <w:t>Указывается наименование Финансового органа.</w:t>
            </w:r>
          </w:p>
        </w:tc>
      </w:tr>
      <w:tr w:rsidR="00E073AD" w14:paraId="13482216" w14:textId="77777777" w:rsidTr="001A3357">
        <w:tblPrEx>
          <w:tblBorders>
            <w:left w:val="single" w:sz="4" w:space="0" w:color="auto"/>
            <w:right w:val="single" w:sz="4" w:space="0" w:color="auto"/>
            <w:insideV w:val="single" w:sz="4" w:space="0" w:color="auto"/>
          </w:tblBorders>
        </w:tblPrEx>
        <w:tc>
          <w:tcPr>
            <w:tcW w:w="3965" w:type="dxa"/>
          </w:tcPr>
          <w:p w14:paraId="331DA18B" w14:textId="77777777" w:rsidR="00E073AD" w:rsidRDefault="00E073AD" w:rsidP="001A3357">
            <w:pPr>
              <w:pStyle w:val="ConsPlusNormal"/>
            </w:pPr>
            <w:r>
              <w:t>6.1. Код по ОКПО</w:t>
            </w:r>
          </w:p>
        </w:tc>
        <w:tc>
          <w:tcPr>
            <w:tcW w:w="5048" w:type="dxa"/>
            <w:gridSpan w:val="2"/>
          </w:tcPr>
          <w:p w14:paraId="12CB1097" w14:textId="77777777" w:rsidR="00E073AD" w:rsidRDefault="00E073AD" w:rsidP="001A3357">
            <w:pPr>
              <w:pStyle w:val="ConsPlusNormal"/>
              <w:jc w:val="both"/>
            </w:pPr>
            <w:r>
              <w:t>Указывается код финансового органа по Общероссийскому классификатору предприятий и организаций.</w:t>
            </w:r>
          </w:p>
        </w:tc>
      </w:tr>
      <w:tr w:rsidR="00E073AD" w14:paraId="1E15F32E" w14:textId="77777777" w:rsidTr="001A3357">
        <w:tblPrEx>
          <w:tblBorders>
            <w:left w:val="single" w:sz="4" w:space="0" w:color="auto"/>
            <w:right w:val="single" w:sz="4" w:space="0" w:color="auto"/>
            <w:insideV w:val="single" w:sz="4" w:space="0" w:color="auto"/>
          </w:tblBorders>
        </w:tblPrEx>
        <w:tc>
          <w:tcPr>
            <w:tcW w:w="3965" w:type="dxa"/>
          </w:tcPr>
          <w:p w14:paraId="5150666E" w14:textId="77777777" w:rsidR="00E073AD" w:rsidRDefault="00E073AD" w:rsidP="001A3357">
            <w:pPr>
              <w:pStyle w:val="ConsPlusNormal"/>
            </w:pPr>
            <w:r>
              <w:t>7. Код по бюджетной классификации</w:t>
            </w:r>
          </w:p>
        </w:tc>
        <w:tc>
          <w:tcPr>
            <w:tcW w:w="5048" w:type="dxa"/>
            <w:gridSpan w:val="2"/>
          </w:tcPr>
          <w:p w14:paraId="14766BE5" w14:textId="77777777" w:rsidR="00E073AD" w:rsidRDefault="00E073AD" w:rsidP="001A3357">
            <w:pPr>
              <w:pStyle w:val="ConsPlusNormal"/>
              <w:jc w:val="both"/>
            </w:pPr>
            <w:r>
              <w:t>Указывается составная часть кода бюджетной классификации Российской Федерации, по которому в органе Федерального казначейства приняты на учет бюджетные или денежные обязательства (глава, раздел, подраздел, целевая статья, вид расходов).</w:t>
            </w:r>
          </w:p>
        </w:tc>
      </w:tr>
      <w:tr w:rsidR="00E073AD" w14:paraId="5B1E1FE9" w14:textId="77777777" w:rsidTr="001A3357">
        <w:tblPrEx>
          <w:tblBorders>
            <w:left w:val="single" w:sz="4" w:space="0" w:color="auto"/>
            <w:right w:val="single" w:sz="4" w:space="0" w:color="auto"/>
            <w:insideV w:val="single" w:sz="4" w:space="0" w:color="auto"/>
          </w:tblBorders>
        </w:tblPrEx>
        <w:tc>
          <w:tcPr>
            <w:tcW w:w="3965" w:type="dxa"/>
          </w:tcPr>
          <w:p w14:paraId="4B1EEE06" w14:textId="77777777" w:rsidR="00E073AD" w:rsidRDefault="00E073AD" w:rsidP="001A3357">
            <w:pPr>
              <w:pStyle w:val="ConsPlusNormal"/>
            </w:pPr>
            <w:bookmarkStart w:id="66" w:name="P859"/>
            <w:bookmarkEnd w:id="66"/>
            <w:r>
              <w:t>8. Распределенные на лицевой счет получателя бюджетных средств лимиты бюджетных обязательств на 20__ текущий финансовый год</w:t>
            </w:r>
          </w:p>
        </w:tc>
        <w:tc>
          <w:tcPr>
            <w:tcW w:w="5048" w:type="dxa"/>
            <w:gridSpan w:val="2"/>
          </w:tcPr>
          <w:p w14:paraId="7C9E2C80" w14:textId="77777777" w:rsidR="00E073AD" w:rsidRDefault="00E073AD" w:rsidP="001A3357">
            <w:pPr>
              <w:pStyle w:val="ConsPlusNormal"/>
              <w:jc w:val="both"/>
            </w:pPr>
            <w:r>
              <w:t>Указывается сумма распределенных лимитов бюджетных обязательств на текущий финансовый год в разрезе кодов по бюджетной классификации.</w:t>
            </w:r>
          </w:p>
        </w:tc>
      </w:tr>
      <w:tr w:rsidR="00E073AD" w14:paraId="64D5FDCE" w14:textId="77777777" w:rsidTr="001A3357">
        <w:tblPrEx>
          <w:tblBorders>
            <w:left w:val="single" w:sz="4" w:space="0" w:color="auto"/>
            <w:right w:val="single" w:sz="4" w:space="0" w:color="auto"/>
            <w:insideV w:val="single" w:sz="4" w:space="0" w:color="auto"/>
          </w:tblBorders>
        </w:tblPrEx>
        <w:tc>
          <w:tcPr>
            <w:tcW w:w="3965" w:type="dxa"/>
          </w:tcPr>
          <w:p w14:paraId="2DBB1FC3" w14:textId="77777777" w:rsidR="00E073AD" w:rsidRDefault="00E073AD" w:rsidP="001A3357">
            <w:pPr>
              <w:pStyle w:val="ConsPlusNormal"/>
            </w:pPr>
            <w:r>
              <w:t>8.1. Распределенные на лицевой счет получателя бюджетных средств лимиты бюджетных обязательств на плановый период в разрезе лет</w:t>
            </w:r>
          </w:p>
        </w:tc>
        <w:tc>
          <w:tcPr>
            <w:tcW w:w="5048" w:type="dxa"/>
            <w:gridSpan w:val="2"/>
          </w:tcPr>
          <w:p w14:paraId="7EBE47D0" w14:textId="77777777" w:rsidR="00E073AD" w:rsidRDefault="00E073AD" w:rsidP="001A3357">
            <w:pPr>
              <w:pStyle w:val="ConsPlusNormal"/>
              <w:jc w:val="both"/>
            </w:pPr>
            <w:r>
              <w:t>Указывается сумма распределенных лимитов бюджетных обязательств на первый и второй год планового периода в разрезе кодов по бюджетной классификации.</w:t>
            </w:r>
          </w:p>
        </w:tc>
      </w:tr>
      <w:tr w:rsidR="00E073AD" w14:paraId="2EFC0A62" w14:textId="77777777" w:rsidTr="001A3357">
        <w:tblPrEx>
          <w:tblBorders>
            <w:left w:val="single" w:sz="4" w:space="0" w:color="auto"/>
            <w:right w:val="single" w:sz="4" w:space="0" w:color="auto"/>
            <w:insideV w:val="single" w:sz="4" w:space="0" w:color="auto"/>
          </w:tblBorders>
        </w:tblPrEx>
        <w:tc>
          <w:tcPr>
            <w:tcW w:w="3965" w:type="dxa"/>
          </w:tcPr>
          <w:p w14:paraId="0076C2CC" w14:textId="77777777" w:rsidR="00E073AD" w:rsidRDefault="00E073AD" w:rsidP="001A3357">
            <w:pPr>
              <w:pStyle w:val="ConsPlusNormal"/>
            </w:pPr>
            <w:r>
              <w:t>9. Реквизиты принятых на учет обязательств</w:t>
            </w:r>
          </w:p>
        </w:tc>
        <w:tc>
          <w:tcPr>
            <w:tcW w:w="5048" w:type="dxa"/>
            <w:gridSpan w:val="2"/>
          </w:tcPr>
          <w:p w14:paraId="671BC25B" w14:textId="77777777" w:rsidR="00E073AD" w:rsidRDefault="00E073AD" w:rsidP="001A3357">
            <w:pPr>
              <w:pStyle w:val="ConsPlusNormal"/>
              <w:jc w:val="both"/>
            </w:pPr>
          </w:p>
        </w:tc>
      </w:tr>
      <w:tr w:rsidR="00E073AD" w14:paraId="23257C16" w14:textId="77777777" w:rsidTr="001A3357">
        <w:tblPrEx>
          <w:tblBorders>
            <w:left w:val="single" w:sz="4" w:space="0" w:color="auto"/>
            <w:right w:val="single" w:sz="4" w:space="0" w:color="auto"/>
            <w:insideV w:val="single" w:sz="4" w:space="0" w:color="auto"/>
          </w:tblBorders>
        </w:tblPrEx>
        <w:tc>
          <w:tcPr>
            <w:tcW w:w="3965" w:type="dxa"/>
          </w:tcPr>
          <w:p w14:paraId="16271112" w14:textId="77777777" w:rsidR="00E073AD" w:rsidRDefault="00E073AD" w:rsidP="001A3357">
            <w:pPr>
              <w:pStyle w:val="ConsPlusNormal"/>
            </w:pPr>
            <w:r>
              <w:t>9.1. Документ-основание/исполнительный документ (решение налогового органа)</w:t>
            </w:r>
          </w:p>
        </w:tc>
        <w:tc>
          <w:tcPr>
            <w:tcW w:w="5048" w:type="dxa"/>
            <w:gridSpan w:val="2"/>
          </w:tcPr>
          <w:p w14:paraId="73C68D3E" w14:textId="77777777" w:rsidR="00E073AD" w:rsidRDefault="00E073AD" w:rsidP="001A3357">
            <w:pPr>
              <w:pStyle w:val="ConsPlusNormal"/>
              <w:jc w:val="both"/>
            </w:pPr>
          </w:p>
        </w:tc>
      </w:tr>
      <w:tr w:rsidR="00E073AD" w14:paraId="3CFE9371" w14:textId="77777777" w:rsidTr="001A3357">
        <w:tblPrEx>
          <w:tblBorders>
            <w:left w:val="single" w:sz="4" w:space="0" w:color="auto"/>
            <w:right w:val="single" w:sz="4" w:space="0" w:color="auto"/>
            <w:insideV w:val="single" w:sz="4" w:space="0" w:color="auto"/>
          </w:tblBorders>
        </w:tblPrEx>
        <w:tc>
          <w:tcPr>
            <w:tcW w:w="3965" w:type="dxa"/>
          </w:tcPr>
          <w:p w14:paraId="70161581" w14:textId="77777777" w:rsidR="00E073AD" w:rsidRDefault="00E073AD" w:rsidP="001A3357">
            <w:pPr>
              <w:pStyle w:val="ConsPlusNormal"/>
            </w:pPr>
            <w:r>
              <w:t>9.1.1. Номер документа-основания (исполнительного документа, решения налогового органа)</w:t>
            </w:r>
          </w:p>
        </w:tc>
        <w:tc>
          <w:tcPr>
            <w:tcW w:w="5048" w:type="dxa"/>
            <w:gridSpan w:val="2"/>
          </w:tcPr>
          <w:p w14:paraId="1A43FAF0" w14:textId="77777777" w:rsidR="00E073AD" w:rsidRDefault="00E073AD" w:rsidP="001A3357">
            <w:pPr>
              <w:pStyle w:val="ConsPlusNormal"/>
              <w:jc w:val="both"/>
            </w:pPr>
            <w:r>
              <w:t>Указывается номер документа-основания (исполнительного документа, решения налогового органа) (при наличии).</w:t>
            </w:r>
          </w:p>
        </w:tc>
      </w:tr>
      <w:tr w:rsidR="00E073AD" w14:paraId="7B47B88F" w14:textId="77777777" w:rsidTr="001A3357">
        <w:tblPrEx>
          <w:tblBorders>
            <w:left w:val="single" w:sz="4" w:space="0" w:color="auto"/>
            <w:right w:val="single" w:sz="4" w:space="0" w:color="auto"/>
            <w:insideV w:val="single" w:sz="4" w:space="0" w:color="auto"/>
          </w:tblBorders>
        </w:tblPrEx>
        <w:tc>
          <w:tcPr>
            <w:tcW w:w="3965" w:type="dxa"/>
          </w:tcPr>
          <w:p w14:paraId="0D6B301E" w14:textId="77777777" w:rsidR="00E073AD" w:rsidRDefault="00E073AD" w:rsidP="001A3357">
            <w:pPr>
              <w:pStyle w:val="ConsPlusNormal"/>
            </w:pPr>
            <w:r>
              <w:t>9.1.2. Дата документа-основания (исполнительного документа, решения налогового органа)</w:t>
            </w:r>
          </w:p>
        </w:tc>
        <w:tc>
          <w:tcPr>
            <w:tcW w:w="5048" w:type="dxa"/>
            <w:gridSpan w:val="2"/>
          </w:tcPr>
          <w:p w14:paraId="6421AF1C" w14:textId="77777777" w:rsidR="00E073AD" w:rsidRDefault="00E073AD" w:rsidP="001A3357">
            <w:pPr>
              <w:pStyle w:val="ConsPlusNormal"/>
              <w:jc w:val="both"/>
            </w:pPr>
            <w:r>
              <w:t>Указывается дата документа-основания (исполнительного документа, решения налогового органа) (при наличии).</w:t>
            </w:r>
          </w:p>
        </w:tc>
      </w:tr>
      <w:tr w:rsidR="00E073AD" w14:paraId="4AF063AC" w14:textId="77777777" w:rsidTr="001A3357">
        <w:tblPrEx>
          <w:tblBorders>
            <w:left w:val="single" w:sz="4" w:space="0" w:color="auto"/>
            <w:right w:val="single" w:sz="4" w:space="0" w:color="auto"/>
            <w:insideV w:val="single" w:sz="4" w:space="0" w:color="auto"/>
          </w:tblBorders>
        </w:tblPrEx>
        <w:tc>
          <w:tcPr>
            <w:tcW w:w="3965" w:type="dxa"/>
          </w:tcPr>
          <w:p w14:paraId="09803BAA" w14:textId="77777777" w:rsidR="00E073AD" w:rsidRDefault="00E073AD" w:rsidP="001A3357">
            <w:pPr>
              <w:pStyle w:val="ConsPlusNormal"/>
            </w:pPr>
            <w:r>
              <w:t>9.1.3. Идентификатор документа-основания (исполнительного документа, решения налогового органа)</w:t>
            </w:r>
          </w:p>
        </w:tc>
        <w:tc>
          <w:tcPr>
            <w:tcW w:w="5048" w:type="dxa"/>
            <w:gridSpan w:val="2"/>
          </w:tcPr>
          <w:p w14:paraId="177DAA06" w14:textId="77777777" w:rsidR="00E073AD" w:rsidRDefault="00E073AD" w:rsidP="001A3357">
            <w:pPr>
              <w:pStyle w:val="ConsPlusNormal"/>
              <w:jc w:val="both"/>
            </w:pPr>
            <w:r>
              <w:t>Указывается идентификатор документа-основания (при наличии).</w:t>
            </w:r>
          </w:p>
        </w:tc>
      </w:tr>
      <w:tr w:rsidR="00E073AD" w14:paraId="60D7CB94" w14:textId="77777777" w:rsidTr="001A3357">
        <w:tblPrEx>
          <w:tblBorders>
            <w:left w:val="single" w:sz="4" w:space="0" w:color="auto"/>
            <w:right w:val="single" w:sz="4" w:space="0" w:color="auto"/>
            <w:insideV w:val="single" w:sz="4" w:space="0" w:color="auto"/>
          </w:tblBorders>
        </w:tblPrEx>
        <w:tc>
          <w:tcPr>
            <w:tcW w:w="3965" w:type="dxa"/>
          </w:tcPr>
          <w:p w14:paraId="032C9FDF" w14:textId="77777777" w:rsidR="00E073AD" w:rsidRDefault="00E073AD" w:rsidP="001A3357">
            <w:pPr>
              <w:pStyle w:val="ConsPlusNormal"/>
            </w:pPr>
            <w:r>
              <w:t>9.2. Учетный номер обязательства</w:t>
            </w:r>
          </w:p>
        </w:tc>
        <w:tc>
          <w:tcPr>
            <w:tcW w:w="5048" w:type="dxa"/>
            <w:gridSpan w:val="2"/>
          </w:tcPr>
          <w:p w14:paraId="61FDCE14" w14:textId="77777777" w:rsidR="00E073AD" w:rsidRDefault="00E073AD" w:rsidP="001A3357">
            <w:pPr>
              <w:pStyle w:val="ConsPlusNormal"/>
              <w:jc w:val="both"/>
            </w:pPr>
            <w:r>
              <w:t>Указывается учетный номер бюджетного или денежного обязательства.</w:t>
            </w:r>
          </w:p>
        </w:tc>
      </w:tr>
      <w:tr w:rsidR="00E073AD" w14:paraId="7629C89C" w14:textId="77777777" w:rsidTr="001A3357">
        <w:tblPrEx>
          <w:tblBorders>
            <w:left w:val="single" w:sz="4" w:space="0" w:color="auto"/>
            <w:right w:val="single" w:sz="4" w:space="0" w:color="auto"/>
            <w:insideV w:val="single" w:sz="4" w:space="0" w:color="auto"/>
          </w:tblBorders>
        </w:tblPrEx>
        <w:tc>
          <w:tcPr>
            <w:tcW w:w="3965" w:type="dxa"/>
          </w:tcPr>
          <w:p w14:paraId="51A9D657" w14:textId="77777777" w:rsidR="00E073AD" w:rsidRDefault="00E073AD" w:rsidP="001A3357">
            <w:pPr>
              <w:pStyle w:val="ConsPlusNormal"/>
            </w:pPr>
            <w:r>
              <w:t xml:space="preserve">9.3. Уникальный код объекта капитального строительства или объекта недвижимого имущества </w:t>
            </w:r>
            <w:r>
              <w:lastRenderedPageBreak/>
              <w:t>(мероприятия по информатизации)</w:t>
            </w:r>
          </w:p>
        </w:tc>
        <w:tc>
          <w:tcPr>
            <w:tcW w:w="5048" w:type="dxa"/>
            <w:gridSpan w:val="2"/>
          </w:tcPr>
          <w:p w14:paraId="7B909ED2" w14:textId="77777777" w:rsidR="00E073AD" w:rsidRDefault="00E073AD" w:rsidP="001A3357">
            <w:pPr>
              <w:pStyle w:val="ConsPlusNormal"/>
              <w:jc w:val="both"/>
            </w:pPr>
            <w:r>
              <w:lastRenderedPageBreak/>
              <w:t xml:space="preserve">Указывается уникальный код объекта капитального строительства или объекта недвижимого имущества, код мероприятия ведомственной </w:t>
            </w:r>
            <w:r>
              <w:lastRenderedPageBreak/>
              <w:t>программы цифровой трансформации мероприятий государственных 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w:t>
            </w:r>
          </w:p>
        </w:tc>
      </w:tr>
      <w:tr w:rsidR="00E073AD" w14:paraId="4FE8D29D" w14:textId="77777777" w:rsidTr="001A3357">
        <w:tblPrEx>
          <w:tblBorders>
            <w:left w:val="single" w:sz="4" w:space="0" w:color="auto"/>
            <w:right w:val="single" w:sz="4" w:space="0" w:color="auto"/>
            <w:insideV w:val="single" w:sz="4" w:space="0" w:color="auto"/>
          </w:tblBorders>
        </w:tblPrEx>
        <w:tc>
          <w:tcPr>
            <w:tcW w:w="3965" w:type="dxa"/>
          </w:tcPr>
          <w:p w14:paraId="3C01FF49" w14:textId="77777777" w:rsidR="00E073AD" w:rsidRDefault="00E073AD" w:rsidP="001A3357">
            <w:pPr>
              <w:pStyle w:val="ConsPlusNormal"/>
            </w:pPr>
            <w:bookmarkStart w:id="67" w:name="P877"/>
            <w:bookmarkEnd w:id="67"/>
            <w:r>
              <w:lastRenderedPageBreak/>
              <w:t>9.4. Сумма принятых на учет обязательств на 20__ текущий финансовый год в валюте Российской Федерации</w:t>
            </w:r>
          </w:p>
        </w:tc>
        <w:tc>
          <w:tcPr>
            <w:tcW w:w="5048" w:type="dxa"/>
            <w:gridSpan w:val="2"/>
          </w:tcPr>
          <w:p w14:paraId="33AB5BAD" w14:textId="77777777" w:rsidR="00E073AD" w:rsidRDefault="00E073AD" w:rsidP="001A3357">
            <w:pPr>
              <w:pStyle w:val="ConsPlusNormal"/>
              <w:jc w:val="both"/>
            </w:pPr>
            <w:r>
              <w:t>Указываются суммы принятых на учет в органе Федерального казначейства бюджетных или денежных обязательств на текущий финансовый год (с учетом неисполненных бюджетных или денежных обязательств прошлых лет) в разрезе кодов по бюджетной классификации.</w:t>
            </w:r>
          </w:p>
        </w:tc>
      </w:tr>
      <w:tr w:rsidR="00E073AD" w14:paraId="25820FBA" w14:textId="77777777" w:rsidTr="001A3357">
        <w:tblPrEx>
          <w:tblBorders>
            <w:left w:val="single" w:sz="4" w:space="0" w:color="auto"/>
            <w:right w:val="single" w:sz="4" w:space="0" w:color="auto"/>
            <w:insideH w:val="nil"/>
            <w:insideV w:val="single" w:sz="4" w:space="0" w:color="auto"/>
          </w:tblBorders>
        </w:tblPrEx>
        <w:tc>
          <w:tcPr>
            <w:tcW w:w="3965" w:type="dxa"/>
            <w:tcBorders>
              <w:top w:val="nil"/>
            </w:tcBorders>
          </w:tcPr>
          <w:p w14:paraId="31E4B7EA" w14:textId="77777777" w:rsidR="00E073AD" w:rsidRDefault="00E073AD" w:rsidP="001A3357">
            <w:pPr>
              <w:pStyle w:val="ConsPlusNormal"/>
            </w:pPr>
            <w:r>
              <w:t>9.5.1. Сумма принятых на учет обязательств на плановый период в валюте Российской Федерации в разрезе первого и второго года</w:t>
            </w:r>
          </w:p>
        </w:tc>
        <w:tc>
          <w:tcPr>
            <w:tcW w:w="5048" w:type="dxa"/>
            <w:gridSpan w:val="2"/>
            <w:tcBorders>
              <w:top w:val="nil"/>
            </w:tcBorders>
          </w:tcPr>
          <w:p w14:paraId="2E704E8C" w14:textId="77777777" w:rsidR="00E073AD" w:rsidRDefault="00E073AD" w:rsidP="001A3357">
            <w:pPr>
              <w:pStyle w:val="ConsPlusNormal"/>
              <w:jc w:val="both"/>
            </w:pPr>
            <w:r>
              <w:t>Указываются суммы принятых на учет в органе Федерального казначейства бюджетных или денежных обязательств на первый и на второй года планового периода в разрезе кодов по бюджетной классификации.</w:t>
            </w:r>
          </w:p>
        </w:tc>
      </w:tr>
      <w:tr w:rsidR="00E073AD" w14:paraId="354C201A" w14:textId="77777777" w:rsidTr="001A3357">
        <w:tblPrEx>
          <w:tblBorders>
            <w:left w:val="single" w:sz="4" w:space="0" w:color="auto"/>
            <w:right w:val="single" w:sz="4" w:space="0" w:color="auto"/>
            <w:insideV w:val="single" w:sz="4" w:space="0" w:color="auto"/>
          </w:tblBorders>
        </w:tblPrEx>
        <w:tc>
          <w:tcPr>
            <w:tcW w:w="3965" w:type="dxa"/>
          </w:tcPr>
          <w:p w14:paraId="09A21543" w14:textId="77777777" w:rsidR="00E073AD" w:rsidRDefault="00E073AD" w:rsidP="001A3357">
            <w:pPr>
              <w:pStyle w:val="ConsPlusNormal"/>
            </w:pPr>
            <w:bookmarkStart w:id="68" w:name="P883"/>
            <w:bookmarkEnd w:id="68"/>
            <w:r>
              <w:t>9.6. Сумма исполненных обязательств текущего финансового года в валюте Российской Федерации</w:t>
            </w:r>
          </w:p>
        </w:tc>
        <w:tc>
          <w:tcPr>
            <w:tcW w:w="5048" w:type="dxa"/>
            <w:gridSpan w:val="2"/>
          </w:tcPr>
          <w:p w14:paraId="2A1651C8" w14:textId="77777777" w:rsidR="00E073AD" w:rsidRDefault="00E073AD" w:rsidP="001A3357">
            <w:pPr>
              <w:pStyle w:val="ConsPlusNormal"/>
              <w:jc w:val="both"/>
            </w:pPr>
            <w:r>
              <w:t>Указываются суммы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E073AD" w14:paraId="560B6C1F" w14:textId="77777777" w:rsidTr="001A3357">
        <w:tblPrEx>
          <w:tblBorders>
            <w:left w:val="single" w:sz="4" w:space="0" w:color="auto"/>
            <w:right w:val="single" w:sz="4" w:space="0" w:color="auto"/>
            <w:insideV w:val="single" w:sz="4" w:space="0" w:color="auto"/>
          </w:tblBorders>
        </w:tblPrEx>
        <w:tc>
          <w:tcPr>
            <w:tcW w:w="3965" w:type="dxa"/>
          </w:tcPr>
          <w:p w14:paraId="447852FF" w14:textId="77777777" w:rsidR="00E073AD" w:rsidRDefault="00E073AD" w:rsidP="001A3357">
            <w:pPr>
              <w:pStyle w:val="ConsPlusNormal"/>
            </w:pPr>
            <w:r>
              <w:t>9.6.1. Процент исполнения бюджетных или денежных обязательств текущего финансового года</w:t>
            </w:r>
          </w:p>
        </w:tc>
        <w:tc>
          <w:tcPr>
            <w:tcW w:w="5048" w:type="dxa"/>
            <w:gridSpan w:val="2"/>
          </w:tcPr>
          <w:p w14:paraId="5714DA66" w14:textId="77777777" w:rsidR="00E073AD" w:rsidRDefault="00E073AD" w:rsidP="001A3357">
            <w:pPr>
              <w:pStyle w:val="ConsPlusNormal"/>
              <w:jc w:val="both"/>
            </w:pPr>
            <w:r>
              <w:t>Указывается процент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E073AD" w14:paraId="11E0EAEF" w14:textId="77777777" w:rsidTr="001A3357">
        <w:tblPrEx>
          <w:tblBorders>
            <w:left w:val="single" w:sz="4" w:space="0" w:color="auto"/>
            <w:right w:val="single" w:sz="4" w:space="0" w:color="auto"/>
            <w:insideV w:val="single" w:sz="4" w:space="0" w:color="auto"/>
          </w:tblBorders>
        </w:tblPrEx>
        <w:tc>
          <w:tcPr>
            <w:tcW w:w="3965" w:type="dxa"/>
          </w:tcPr>
          <w:p w14:paraId="0F3FBEC7" w14:textId="77777777" w:rsidR="00E073AD" w:rsidRDefault="00E073AD" w:rsidP="001A3357">
            <w:pPr>
              <w:pStyle w:val="ConsPlusNormal"/>
            </w:pPr>
            <w:r>
              <w:t>9.7. Неисполненные обязательства текущего финансового года в валюте Российской Федерации</w:t>
            </w:r>
          </w:p>
        </w:tc>
        <w:tc>
          <w:tcPr>
            <w:tcW w:w="5048" w:type="dxa"/>
            <w:gridSpan w:val="2"/>
          </w:tcPr>
          <w:p w14:paraId="1B867FC8" w14:textId="77777777" w:rsidR="00E073AD" w:rsidRDefault="00E073AD" w:rsidP="001A3357">
            <w:pPr>
              <w:pStyle w:val="ConsPlusNormal"/>
              <w:jc w:val="both"/>
            </w:pPr>
            <w:r>
              <w:t xml:space="preserve">Указываются суммы неисполненных бюджетных или денежных обязательств текущего финансового года в разрезе кодов бюджетной классификации Российской Федерации (показатель </w:t>
            </w:r>
            <w:hyperlink w:anchor="P877" w:history="1">
              <w:r>
                <w:rPr>
                  <w:color w:val="0000FF"/>
                </w:rPr>
                <w:t>пункта 9.4</w:t>
              </w:r>
            </w:hyperlink>
            <w:r>
              <w:t xml:space="preserve"> минус показатель </w:t>
            </w:r>
            <w:hyperlink w:anchor="P883" w:history="1">
              <w:r>
                <w:rPr>
                  <w:color w:val="0000FF"/>
                </w:rPr>
                <w:t>пункта 9.6</w:t>
              </w:r>
            </w:hyperlink>
            <w:r>
              <w:t>).</w:t>
            </w:r>
          </w:p>
        </w:tc>
      </w:tr>
      <w:tr w:rsidR="00E073AD" w14:paraId="6A02127D" w14:textId="77777777" w:rsidTr="001A3357">
        <w:tblPrEx>
          <w:tblBorders>
            <w:left w:val="single" w:sz="4" w:space="0" w:color="auto"/>
            <w:right w:val="single" w:sz="4" w:space="0" w:color="auto"/>
            <w:insideV w:val="single" w:sz="4" w:space="0" w:color="auto"/>
          </w:tblBorders>
        </w:tblPrEx>
        <w:tc>
          <w:tcPr>
            <w:tcW w:w="3965" w:type="dxa"/>
          </w:tcPr>
          <w:p w14:paraId="7CA18D0A" w14:textId="77777777" w:rsidR="00E073AD" w:rsidRDefault="00E073AD" w:rsidP="001A3357">
            <w:pPr>
              <w:pStyle w:val="ConsPlusNormal"/>
            </w:pPr>
            <w:r>
              <w:t>9.8. Сумма неиспользованного остатка лимитов бюджетных обязательств текущего финансового года</w:t>
            </w:r>
          </w:p>
        </w:tc>
        <w:tc>
          <w:tcPr>
            <w:tcW w:w="5048" w:type="dxa"/>
            <w:gridSpan w:val="2"/>
          </w:tcPr>
          <w:p w14:paraId="5CACBE01" w14:textId="77777777" w:rsidR="00E073AD" w:rsidRDefault="00E073AD" w:rsidP="001A3357">
            <w:pPr>
              <w:pStyle w:val="ConsPlusNormal"/>
              <w:jc w:val="both"/>
            </w:pPr>
            <w:r>
              <w:t xml:space="preserve">Указываются суммы неиспользованного остатка лимитов бюджетных обязательств текущего финансового года в разрезе кодов по бюджетной классификации (показатель </w:t>
            </w:r>
            <w:hyperlink w:anchor="P859" w:history="1">
              <w:r>
                <w:rPr>
                  <w:color w:val="0000FF"/>
                </w:rPr>
                <w:t>пункта 8</w:t>
              </w:r>
            </w:hyperlink>
            <w:r>
              <w:t xml:space="preserve"> минус показатель </w:t>
            </w:r>
            <w:hyperlink w:anchor="P883" w:history="1">
              <w:r>
                <w:rPr>
                  <w:color w:val="0000FF"/>
                </w:rPr>
                <w:t>пункта 9.6</w:t>
              </w:r>
            </w:hyperlink>
            <w:r>
              <w:t>).</w:t>
            </w:r>
          </w:p>
        </w:tc>
      </w:tr>
      <w:tr w:rsidR="00E073AD" w14:paraId="26CF5BF2" w14:textId="77777777" w:rsidTr="001A3357">
        <w:tblPrEx>
          <w:tblBorders>
            <w:left w:val="single" w:sz="4" w:space="0" w:color="auto"/>
            <w:right w:val="single" w:sz="4" w:space="0" w:color="auto"/>
            <w:insideV w:val="single" w:sz="4" w:space="0" w:color="auto"/>
          </w:tblBorders>
        </w:tblPrEx>
        <w:tc>
          <w:tcPr>
            <w:tcW w:w="3965" w:type="dxa"/>
          </w:tcPr>
          <w:p w14:paraId="6C8C355A" w14:textId="77777777" w:rsidR="00E073AD" w:rsidRDefault="00E073AD" w:rsidP="001A3357">
            <w:pPr>
              <w:pStyle w:val="ConsPlusNormal"/>
            </w:pPr>
            <w:r>
              <w:t>9.8.1. Неиспользованный остаток лимитов бюджетных обязательств текущего финансового года в процентах от доведенного объема лимитов бюджетных обязательств текущего финансового года</w:t>
            </w:r>
          </w:p>
        </w:tc>
        <w:tc>
          <w:tcPr>
            <w:tcW w:w="5048" w:type="dxa"/>
            <w:gridSpan w:val="2"/>
          </w:tcPr>
          <w:p w14:paraId="59E7A5C5" w14:textId="77777777" w:rsidR="00E073AD" w:rsidRDefault="00E073AD" w:rsidP="001A3357">
            <w:pPr>
              <w:pStyle w:val="ConsPlusNormal"/>
              <w:jc w:val="both"/>
            </w:pPr>
            <w:r>
              <w:t>Указывается процент неиспользованного остатка лимитов бюджетных обязательств текущего финансового года в разрезе кодов по бюджетной классификации.</w:t>
            </w:r>
          </w:p>
        </w:tc>
      </w:tr>
      <w:tr w:rsidR="00E073AD" w14:paraId="30AB4CEF" w14:textId="77777777" w:rsidTr="001A3357">
        <w:tblPrEx>
          <w:tblBorders>
            <w:left w:val="single" w:sz="4" w:space="0" w:color="auto"/>
            <w:right w:val="single" w:sz="4" w:space="0" w:color="auto"/>
            <w:insideV w:val="single" w:sz="4" w:space="0" w:color="auto"/>
          </w:tblBorders>
        </w:tblPrEx>
        <w:tc>
          <w:tcPr>
            <w:tcW w:w="3965" w:type="dxa"/>
          </w:tcPr>
          <w:p w14:paraId="7C072389" w14:textId="77777777" w:rsidR="00E073AD" w:rsidRDefault="00E073AD" w:rsidP="001A3357">
            <w:pPr>
              <w:pStyle w:val="ConsPlusNormal"/>
            </w:pPr>
            <w:r>
              <w:t>10. Итого по коду бюджетной классификации</w:t>
            </w:r>
          </w:p>
        </w:tc>
        <w:tc>
          <w:tcPr>
            <w:tcW w:w="5048" w:type="dxa"/>
            <w:gridSpan w:val="2"/>
          </w:tcPr>
          <w:p w14:paraId="38EB29B1" w14:textId="77777777" w:rsidR="00E073AD" w:rsidRDefault="00E073AD" w:rsidP="001A3357">
            <w:pPr>
              <w:pStyle w:val="ConsPlusNormal"/>
              <w:jc w:val="both"/>
            </w:pPr>
            <w:r>
              <w:t xml:space="preserve">Указывается итоговая сумма бюджетных или денежных обязательств </w:t>
            </w:r>
            <w:proofErr w:type="spellStart"/>
            <w:r>
              <w:t>группировочно</w:t>
            </w:r>
            <w:proofErr w:type="spellEnd"/>
            <w:r>
              <w:t xml:space="preserve"> по всем кодам бюджетной классификации Российской Федерации, указанным в отчете.</w:t>
            </w:r>
          </w:p>
        </w:tc>
      </w:tr>
      <w:tr w:rsidR="00E073AD" w14:paraId="1B364A65" w14:textId="77777777" w:rsidTr="001A3357">
        <w:tblPrEx>
          <w:tblBorders>
            <w:left w:val="single" w:sz="4" w:space="0" w:color="auto"/>
            <w:right w:val="single" w:sz="4" w:space="0" w:color="auto"/>
            <w:insideV w:val="single" w:sz="4" w:space="0" w:color="auto"/>
          </w:tblBorders>
        </w:tblPrEx>
        <w:tc>
          <w:tcPr>
            <w:tcW w:w="3965" w:type="dxa"/>
          </w:tcPr>
          <w:p w14:paraId="36B33A4D" w14:textId="77777777" w:rsidR="00E073AD" w:rsidRDefault="00E073AD" w:rsidP="001A3357">
            <w:pPr>
              <w:pStyle w:val="ConsPlusNormal"/>
            </w:pPr>
            <w:r>
              <w:lastRenderedPageBreak/>
              <w:t>11. Всего</w:t>
            </w:r>
          </w:p>
        </w:tc>
        <w:tc>
          <w:tcPr>
            <w:tcW w:w="5048" w:type="dxa"/>
            <w:gridSpan w:val="2"/>
          </w:tcPr>
          <w:p w14:paraId="14D06EC5" w14:textId="77777777" w:rsidR="00E073AD" w:rsidRDefault="00E073AD" w:rsidP="001A3357">
            <w:pPr>
              <w:pStyle w:val="ConsPlusNormal"/>
              <w:jc w:val="both"/>
            </w:pPr>
            <w:r>
              <w:t>Указываются итоговые суммы бюджетных или денежных обязательств.</w:t>
            </w:r>
          </w:p>
        </w:tc>
      </w:tr>
      <w:tr w:rsidR="00E073AD" w14:paraId="30DC18D3" w14:textId="77777777" w:rsidTr="001A3357">
        <w:tblPrEx>
          <w:tblBorders>
            <w:left w:val="single" w:sz="4" w:space="0" w:color="auto"/>
            <w:right w:val="single" w:sz="4" w:space="0" w:color="auto"/>
            <w:insideV w:val="single" w:sz="4" w:space="0" w:color="auto"/>
          </w:tblBorders>
        </w:tblPrEx>
        <w:tc>
          <w:tcPr>
            <w:tcW w:w="3965" w:type="dxa"/>
          </w:tcPr>
          <w:p w14:paraId="0CD0BB78" w14:textId="77777777" w:rsidR="00E073AD" w:rsidRDefault="00E073AD" w:rsidP="001A3357">
            <w:pPr>
              <w:pStyle w:val="ConsPlusNormal"/>
            </w:pPr>
            <w:r>
              <w:t>12. Ответственный исполнитель</w:t>
            </w:r>
          </w:p>
        </w:tc>
        <w:tc>
          <w:tcPr>
            <w:tcW w:w="5048" w:type="dxa"/>
            <w:gridSpan w:val="2"/>
          </w:tcPr>
          <w:p w14:paraId="3EB4959A" w14:textId="77777777" w:rsidR="00E073AD" w:rsidRDefault="00E073AD" w:rsidP="001A3357">
            <w:pPr>
              <w:pStyle w:val="ConsPlusNormal"/>
              <w:jc w:val="both"/>
            </w:pPr>
            <w:r>
              <w:t>Указываются должность, подпись, расшифровка подписи, телефон ответственного исполнителя, сформировавшего отчет.</w:t>
            </w:r>
          </w:p>
        </w:tc>
      </w:tr>
      <w:tr w:rsidR="00E073AD" w14:paraId="0BA388B3" w14:textId="77777777" w:rsidTr="001A3357">
        <w:tblPrEx>
          <w:tblBorders>
            <w:left w:val="single" w:sz="4" w:space="0" w:color="auto"/>
            <w:right w:val="single" w:sz="4" w:space="0" w:color="auto"/>
            <w:insideV w:val="single" w:sz="4" w:space="0" w:color="auto"/>
          </w:tblBorders>
        </w:tblPrEx>
        <w:tc>
          <w:tcPr>
            <w:tcW w:w="3965" w:type="dxa"/>
          </w:tcPr>
          <w:p w14:paraId="06B1355E" w14:textId="77777777" w:rsidR="00E073AD" w:rsidRDefault="00E073AD" w:rsidP="001A3357">
            <w:pPr>
              <w:pStyle w:val="ConsPlusNormal"/>
            </w:pPr>
            <w:r>
              <w:t>13. Дата</w:t>
            </w:r>
          </w:p>
        </w:tc>
        <w:tc>
          <w:tcPr>
            <w:tcW w:w="5048" w:type="dxa"/>
            <w:gridSpan w:val="2"/>
          </w:tcPr>
          <w:p w14:paraId="5758FB0A" w14:textId="77777777" w:rsidR="00E073AD" w:rsidRDefault="00E073AD" w:rsidP="001A3357">
            <w:pPr>
              <w:pStyle w:val="ConsPlusNormal"/>
              <w:jc w:val="both"/>
            </w:pPr>
            <w:r>
              <w:t>Указывается дата подписания отчета.</w:t>
            </w:r>
          </w:p>
        </w:tc>
      </w:tr>
    </w:tbl>
    <w:p w14:paraId="1BBFFB3E" w14:textId="77777777" w:rsidR="00E073AD" w:rsidRDefault="00E073AD" w:rsidP="00E073AD">
      <w:pPr>
        <w:pStyle w:val="ConsPlusNormal"/>
        <w:jc w:val="both"/>
      </w:pPr>
    </w:p>
    <w:p w14:paraId="2F16468D" w14:textId="77777777" w:rsidR="00E073AD" w:rsidRDefault="00E073AD" w:rsidP="00E073AD">
      <w:pPr>
        <w:pStyle w:val="ConsPlusNormal"/>
        <w:jc w:val="both"/>
      </w:pPr>
    </w:p>
    <w:p w14:paraId="049D5E93" w14:textId="77777777" w:rsidR="00E073AD" w:rsidRDefault="00E073AD" w:rsidP="00E073AD">
      <w:pPr>
        <w:pStyle w:val="ConsPlusNormal"/>
        <w:jc w:val="both"/>
      </w:pPr>
    </w:p>
    <w:p w14:paraId="2441EE98" w14:textId="77777777" w:rsidR="00E073AD" w:rsidRDefault="00E073AD" w:rsidP="00E073AD">
      <w:pPr>
        <w:pStyle w:val="ConsPlusNormal"/>
        <w:jc w:val="both"/>
      </w:pPr>
    </w:p>
    <w:p w14:paraId="106AF1BF" w14:textId="77777777" w:rsidR="00E073AD" w:rsidRDefault="00E073AD" w:rsidP="00E073AD">
      <w:pPr>
        <w:pStyle w:val="ConsPlusNormal"/>
        <w:jc w:val="both"/>
      </w:pPr>
    </w:p>
    <w:p w14:paraId="72D04101" w14:textId="77777777" w:rsidR="009C5776" w:rsidRDefault="009C5776" w:rsidP="00E073AD">
      <w:pPr>
        <w:pStyle w:val="ConsPlusNormal"/>
        <w:jc w:val="right"/>
        <w:outlineLvl w:val="1"/>
      </w:pPr>
    </w:p>
    <w:p w14:paraId="3A5AC571" w14:textId="77777777" w:rsidR="009C5776" w:rsidRDefault="009C5776" w:rsidP="00E073AD">
      <w:pPr>
        <w:pStyle w:val="ConsPlusNormal"/>
        <w:jc w:val="right"/>
        <w:outlineLvl w:val="1"/>
      </w:pPr>
    </w:p>
    <w:p w14:paraId="4755401D" w14:textId="77777777" w:rsidR="009C5776" w:rsidRDefault="009C5776" w:rsidP="00E073AD">
      <w:pPr>
        <w:pStyle w:val="ConsPlusNormal"/>
        <w:jc w:val="right"/>
        <w:outlineLvl w:val="1"/>
      </w:pPr>
    </w:p>
    <w:p w14:paraId="2C897DFD" w14:textId="77777777" w:rsidR="009C5776" w:rsidRDefault="009C5776" w:rsidP="00E073AD">
      <w:pPr>
        <w:pStyle w:val="ConsPlusNormal"/>
        <w:jc w:val="right"/>
        <w:outlineLvl w:val="1"/>
      </w:pPr>
    </w:p>
    <w:p w14:paraId="31B32A81" w14:textId="77777777" w:rsidR="009C5776" w:rsidRDefault="009C5776" w:rsidP="00E073AD">
      <w:pPr>
        <w:pStyle w:val="ConsPlusNormal"/>
        <w:jc w:val="right"/>
        <w:outlineLvl w:val="1"/>
      </w:pPr>
    </w:p>
    <w:p w14:paraId="4172574D" w14:textId="77777777" w:rsidR="009C5776" w:rsidRDefault="009C5776" w:rsidP="00E073AD">
      <w:pPr>
        <w:pStyle w:val="ConsPlusNormal"/>
        <w:jc w:val="right"/>
        <w:outlineLvl w:val="1"/>
      </w:pPr>
    </w:p>
    <w:p w14:paraId="5A8C06E7" w14:textId="77777777" w:rsidR="009C5776" w:rsidRDefault="009C5776" w:rsidP="00E073AD">
      <w:pPr>
        <w:pStyle w:val="ConsPlusNormal"/>
        <w:jc w:val="right"/>
        <w:outlineLvl w:val="1"/>
      </w:pPr>
    </w:p>
    <w:p w14:paraId="48F1B544" w14:textId="77777777" w:rsidR="009C5776" w:rsidRDefault="009C5776" w:rsidP="00E073AD">
      <w:pPr>
        <w:pStyle w:val="ConsPlusNormal"/>
        <w:jc w:val="right"/>
        <w:outlineLvl w:val="1"/>
      </w:pPr>
    </w:p>
    <w:p w14:paraId="7BC3DA60" w14:textId="77777777" w:rsidR="009C5776" w:rsidRDefault="009C5776" w:rsidP="00E073AD">
      <w:pPr>
        <w:pStyle w:val="ConsPlusNormal"/>
        <w:jc w:val="right"/>
        <w:outlineLvl w:val="1"/>
      </w:pPr>
    </w:p>
    <w:p w14:paraId="239D8B90" w14:textId="77777777" w:rsidR="009C5776" w:rsidRDefault="009C5776" w:rsidP="00E073AD">
      <w:pPr>
        <w:pStyle w:val="ConsPlusNormal"/>
        <w:jc w:val="right"/>
        <w:outlineLvl w:val="1"/>
      </w:pPr>
    </w:p>
    <w:p w14:paraId="6DFFE25C" w14:textId="77777777" w:rsidR="009C5776" w:rsidRDefault="009C5776" w:rsidP="00E073AD">
      <w:pPr>
        <w:pStyle w:val="ConsPlusNormal"/>
        <w:jc w:val="right"/>
        <w:outlineLvl w:val="1"/>
      </w:pPr>
    </w:p>
    <w:p w14:paraId="0C9BD577" w14:textId="77777777" w:rsidR="009C5776" w:rsidRDefault="009C5776" w:rsidP="00E073AD">
      <w:pPr>
        <w:pStyle w:val="ConsPlusNormal"/>
        <w:jc w:val="right"/>
        <w:outlineLvl w:val="1"/>
      </w:pPr>
    </w:p>
    <w:p w14:paraId="5158FB63" w14:textId="77777777" w:rsidR="009C5776" w:rsidRDefault="009C5776" w:rsidP="00E073AD">
      <w:pPr>
        <w:pStyle w:val="ConsPlusNormal"/>
        <w:jc w:val="right"/>
        <w:outlineLvl w:val="1"/>
      </w:pPr>
    </w:p>
    <w:p w14:paraId="5DB0F7E7" w14:textId="77777777" w:rsidR="009C5776" w:rsidRDefault="009C5776" w:rsidP="00E073AD">
      <w:pPr>
        <w:pStyle w:val="ConsPlusNormal"/>
        <w:jc w:val="right"/>
        <w:outlineLvl w:val="1"/>
      </w:pPr>
    </w:p>
    <w:p w14:paraId="69234B2E" w14:textId="77777777" w:rsidR="009C5776" w:rsidRDefault="009C5776" w:rsidP="00E073AD">
      <w:pPr>
        <w:pStyle w:val="ConsPlusNormal"/>
        <w:jc w:val="right"/>
        <w:outlineLvl w:val="1"/>
      </w:pPr>
    </w:p>
    <w:p w14:paraId="0A0823FE" w14:textId="77777777" w:rsidR="009C5776" w:rsidRDefault="009C5776" w:rsidP="00E073AD">
      <w:pPr>
        <w:pStyle w:val="ConsPlusNormal"/>
        <w:jc w:val="right"/>
        <w:outlineLvl w:val="1"/>
      </w:pPr>
    </w:p>
    <w:p w14:paraId="7559798C" w14:textId="77777777" w:rsidR="009C5776" w:rsidRDefault="009C5776" w:rsidP="00E073AD">
      <w:pPr>
        <w:pStyle w:val="ConsPlusNormal"/>
        <w:jc w:val="right"/>
        <w:outlineLvl w:val="1"/>
      </w:pPr>
    </w:p>
    <w:p w14:paraId="0498EB7F" w14:textId="77777777" w:rsidR="009C5776" w:rsidRDefault="009C5776" w:rsidP="00E073AD">
      <w:pPr>
        <w:pStyle w:val="ConsPlusNormal"/>
        <w:jc w:val="right"/>
        <w:outlineLvl w:val="1"/>
      </w:pPr>
    </w:p>
    <w:p w14:paraId="798F0F85" w14:textId="77777777" w:rsidR="009C5776" w:rsidRDefault="009C5776" w:rsidP="00E073AD">
      <w:pPr>
        <w:pStyle w:val="ConsPlusNormal"/>
        <w:jc w:val="right"/>
        <w:outlineLvl w:val="1"/>
      </w:pPr>
    </w:p>
    <w:p w14:paraId="00535DDA" w14:textId="77777777" w:rsidR="009C5776" w:rsidRDefault="009C5776" w:rsidP="00E073AD">
      <w:pPr>
        <w:pStyle w:val="ConsPlusNormal"/>
        <w:jc w:val="right"/>
        <w:outlineLvl w:val="1"/>
      </w:pPr>
    </w:p>
    <w:p w14:paraId="1944237A" w14:textId="77777777" w:rsidR="009C5776" w:rsidRDefault="009C5776" w:rsidP="00E073AD">
      <w:pPr>
        <w:pStyle w:val="ConsPlusNormal"/>
        <w:jc w:val="right"/>
        <w:outlineLvl w:val="1"/>
      </w:pPr>
    </w:p>
    <w:p w14:paraId="6611CA66" w14:textId="77777777" w:rsidR="009C5776" w:rsidRDefault="009C5776" w:rsidP="00E073AD">
      <w:pPr>
        <w:pStyle w:val="ConsPlusNormal"/>
        <w:jc w:val="right"/>
        <w:outlineLvl w:val="1"/>
      </w:pPr>
    </w:p>
    <w:p w14:paraId="538E9369" w14:textId="77777777" w:rsidR="009C5776" w:rsidRDefault="009C5776" w:rsidP="00E073AD">
      <w:pPr>
        <w:pStyle w:val="ConsPlusNormal"/>
        <w:jc w:val="right"/>
        <w:outlineLvl w:val="1"/>
      </w:pPr>
    </w:p>
    <w:p w14:paraId="1FBA05D4" w14:textId="77777777" w:rsidR="009C5776" w:rsidRDefault="009C5776" w:rsidP="00E073AD">
      <w:pPr>
        <w:pStyle w:val="ConsPlusNormal"/>
        <w:jc w:val="right"/>
        <w:outlineLvl w:val="1"/>
      </w:pPr>
    </w:p>
    <w:p w14:paraId="3E7E51F5" w14:textId="77777777" w:rsidR="009C5776" w:rsidRDefault="009C5776" w:rsidP="00E073AD">
      <w:pPr>
        <w:pStyle w:val="ConsPlusNormal"/>
        <w:jc w:val="right"/>
        <w:outlineLvl w:val="1"/>
      </w:pPr>
    </w:p>
    <w:p w14:paraId="0F1B09D6" w14:textId="77777777" w:rsidR="009C5776" w:rsidRDefault="009C5776" w:rsidP="00E073AD">
      <w:pPr>
        <w:pStyle w:val="ConsPlusNormal"/>
        <w:jc w:val="right"/>
        <w:outlineLvl w:val="1"/>
      </w:pPr>
    </w:p>
    <w:p w14:paraId="1B550473" w14:textId="77777777" w:rsidR="009C5776" w:rsidRDefault="009C5776" w:rsidP="00E073AD">
      <w:pPr>
        <w:pStyle w:val="ConsPlusNormal"/>
        <w:jc w:val="right"/>
        <w:outlineLvl w:val="1"/>
      </w:pPr>
    </w:p>
    <w:p w14:paraId="279881FA" w14:textId="77777777" w:rsidR="009C5776" w:rsidRDefault="009C5776" w:rsidP="00E073AD">
      <w:pPr>
        <w:pStyle w:val="ConsPlusNormal"/>
        <w:jc w:val="right"/>
        <w:outlineLvl w:val="1"/>
      </w:pPr>
    </w:p>
    <w:p w14:paraId="20BF1144" w14:textId="77777777" w:rsidR="009C5776" w:rsidRDefault="009C5776" w:rsidP="00E073AD">
      <w:pPr>
        <w:pStyle w:val="ConsPlusNormal"/>
        <w:jc w:val="right"/>
        <w:outlineLvl w:val="1"/>
      </w:pPr>
    </w:p>
    <w:p w14:paraId="5D060F14" w14:textId="77777777" w:rsidR="009C5776" w:rsidRDefault="009C5776" w:rsidP="00E073AD">
      <w:pPr>
        <w:pStyle w:val="ConsPlusNormal"/>
        <w:jc w:val="right"/>
        <w:outlineLvl w:val="1"/>
      </w:pPr>
    </w:p>
    <w:p w14:paraId="4C7D6701" w14:textId="77777777" w:rsidR="009C5776" w:rsidRDefault="009C5776" w:rsidP="00E073AD">
      <w:pPr>
        <w:pStyle w:val="ConsPlusNormal"/>
        <w:jc w:val="right"/>
        <w:outlineLvl w:val="1"/>
      </w:pPr>
    </w:p>
    <w:p w14:paraId="01E56B0E" w14:textId="77777777" w:rsidR="009C5776" w:rsidRDefault="009C5776" w:rsidP="00E073AD">
      <w:pPr>
        <w:pStyle w:val="ConsPlusNormal"/>
        <w:jc w:val="right"/>
        <w:outlineLvl w:val="1"/>
      </w:pPr>
    </w:p>
    <w:p w14:paraId="5948BBD2" w14:textId="77777777" w:rsidR="009C5776" w:rsidRDefault="009C5776" w:rsidP="00E073AD">
      <w:pPr>
        <w:pStyle w:val="ConsPlusNormal"/>
        <w:jc w:val="right"/>
        <w:outlineLvl w:val="1"/>
      </w:pPr>
    </w:p>
    <w:p w14:paraId="565A48EC" w14:textId="77777777" w:rsidR="009C5776" w:rsidRDefault="009C5776" w:rsidP="00E073AD">
      <w:pPr>
        <w:pStyle w:val="ConsPlusNormal"/>
        <w:jc w:val="right"/>
        <w:outlineLvl w:val="1"/>
      </w:pPr>
    </w:p>
    <w:p w14:paraId="60AC6A36" w14:textId="77777777" w:rsidR="009C5776" w:rsidRDefault="009C5776" w:rsidP="00E073AD">
      <w:pPr>
        <w:pStyle w:val="ConsPlusNormal"/>
        <w:jc w:val="right"/>
        <w:outlineLvl w:val="1"/>
      </w:pPr>
    </w:p>
    <w:p w14:paraId="517389B6" w14:textId="77777777" w:rsidR="009C5776" w:rsidRDefault="009C5776" w:rsidP="00E073AD">
      <w:pPr>
        <w:pStyle w:val="ConsPlusNormal"/>
        <w:jc w:val="right"/>
        <w:outlineLvl w:val="1"/>
      </w:pPr>
    </w:p>
    <w:p w14:paraId="5876DAC4" w14:textId="77777777" w:rsidR="009C5776" w:rsidRDefault="009C5776" w:rsidP="00E073AD">
      <w:pPr>
        <w:pStyle w:val="ConsPlusNormal"/>
        <w:jc w:val="right"/>
        <w:outlineLvl w:val="1"/>
      </w:pPr>
    </w:p>
    <w:p w14:paraId="62B36E43" w14:textId="77777777" w:rsidR="009C5776" w:rsidRDefault="009C5776" w:rsidP="00E073AD">
      <w:pPr>
        <w:pStyle w:val="ConsPlusNormal"/>
        <w:jc w:val="right"/>
        <w:outlineLvl w:val="1"/>
      </w:pPr>
    </w:p>
    <w:p w14:paraId="1899F11C" w14:textId="77777777" w:rsidR="009C5776" w:rsidRDefault="009C5776" w:rsidP="00E073AD">
      <w:pPr>
        <w:pStyle w:val="ConsPlusNormal"/>
        <w:jc w:val="right"/>
        <w:outlineLvl w:val="1"/>
      </w:pPr>
    </w:p>
    <w:p w14:paraId="64C380CF" w14:textId="77777777" w:rsidR="009C5776" w:rsidRDefault="009C5776" w:rsidP="00E073AD">
      <w:pPr>
        <w:pStyle w:val="ConsPlusNormal"/>
        <w:jc w:val="right"/>
        <w:outlineLvl w:val="1"/>
      </w:pPr>
    </w:p>
    <w:p w14:paraId="71C8EC86" w14:textId="77777777" w:rsidR="00E073AD" w:rsidRDefault="00E073AD" w:rsidP="009C5776">
      <w:pPr>
        <w:pStyle w:val="ConsPlusNormal"/>
        <w:ind w:left="5670"/>
        <w:outlineLvl w:val="1"/>
      </w:pPr>
      <w:r>
        <w:lastRenderedPageBreak/>
        <w:t>Приложение N 6</w:t>
      </w:r>
    </w:p>
    <w:p w14:paraId="4426BD1A" w14:textId="77777777" w:rsidR="00E073AD" w:rsidRDefault="00E073AD" w:rsidP="009C5776">
      <w:pPr>
        <w:pStyle w:val="ConsPlusNormal"/>
        <w:ind w:left="5670"/>
      </w:pPr>
      <w:bookmarkStart w:id="69" w:name="_Hlk79932871"/>
      <w:proofErr w:type="gramStart"/>
      <w:r>
        <w:t>к</w:t>
      </w:r>
      <w:proofErr w:type="gramEnd"/>
      <w:r>
        <w:t xml:space="preserve"> Порядку учета бюджетных и денежных</w:t>
      </w:r>
    </w:p>
    <w:p w14:paraId="1D3161FE" w14:textId="77777777" w:rsidR="00E073AD" w:rsidRDefault="00E073AD" w:rsidP="009C5776">
      <w:pPr>
        <w:pStyle w:val="ConsPlusNormal"/>
        <w:ind w:left="5670"/>
      </w:pPr>
      <w:proofErr w:type="gramStart"/>
      <w:r>
        <w:t>обязательств</w:t>
      </w:r>
      <w:proofErr w:type="gramEnd"/>
      <w:r>
        <w:t xml:space="preserve"> получателей средств</w:t>
      </w:r>
    </w:p>
    <w:p w14:paraId="0A89150F" w14:textId="668AE5CF" w:rsidR="00E073AD" w:rsidRDefault="00E073AD" w:rsidP="009C5776">
      <w:pPr>
        <w:pStyle w:val="ConsPlusNormal"/>
        <w:ind w:left="5670"/>
      </w:pPr>
      <w:proofErr w:type="gramStart"/>
      <w:r>
        <w:t>бюджета</w:t>
      </w:r>
      <w:proofErr w:type="gramEnd"/>
      <w:r>
        <w:t xml:space="preserve"> </w:t>
      </w:r>
      <w:r w:rsidR="008F0172">
        <w:t>«</w:t>
      </w:r>
      <w:r w:rsidR="008F0172" w:rsidRPr="008F0172">
        <w:rPr>
          <w:color w:val="000000"/>
          <w:sz w:val="28"/>
          <w:szCs w:val="28"/>
        </w:rPr>
        <w:t>Муниципального</w:t>
      </w:r>
      <w:r w:rsidR="008F0172">
        <w:rPr>
          <w:color w:val="000000"/>
          <w:sz w:val="28"/>
          <w:szCs w:val="28"/>
        </w:rPr>
        <w:t xml:space="preserve"> образования «</w:t>
      </w:r>
      <w:proofErr w:type="spellStart"/>
      <w:r w:rsidR="008F0172">
        <w:rPr>
          <w:color w:val="000000"/>
          <w:sz w:val="28"/>
          <w:szCs w:val="28"/>
        </w:rPr>
        <w:t>Птичнинское</w:t>
      </w:r>
      <w:proofErr w:type="spellEnd"/>
      <w:r w:rsidR="008F0172">
        <w:rPr>
          <w:color w:val="000000"/>
          <w:sz w:val="28"/>
          <w:szCs w:val="28"/>
        </w:rPr>
        <w:t xml:space="preserve"> сельское поселение» </w:t>
      </w:r>
      <w:r w:rsidR="008F0172" w:rsidRPr="0073534B">
        <w:rPr>
          <w:color w:val="000000"/>
          <w:sz w:val="28"/>
          <w:szCs w:val="28"/>
        </w:rPr>
        <w:t xml:space="preserve">Биробиджанского </w:t>
      </w:r>
      <w:r w:rsidR="00F60D46">
        <w:rPr>
          <w:color w:val="000000"/>
          <w:sz w:val="28"/>
          <w:szCs w:val="28"/>
        </w:rPr>
        <w:t xml:space="preserve">муниципального </w:t>
      </w:r>
      <w:r w:rsidR="008F0172" w:rsidRPr="0073534B">
        <w:rPr>
          <w:color w:val="000000"/>
          <w:sz w:val="28"/>
          <w:szCs w:val="28"/>
        </w:rPr>
        <w:t>района Еврейской автономной области</w:t>
      </w:r>
      <w:r w:rsidR="008F0172">
        <w:rPr>
          <w:color w:val="000000"/>
          <w:sz w:val="28"/>
          <w:szCs w:val="28"/>
        </w:rPr>
        <w:t xml:space="preserve">» </w:t>
      </w:r>
      <w:r w:rsidR="009C5776">
        <w:t xml:space="preserve"> </w:t>
      </w:r>
      <w:r>
        <w:t xml:space="preserve">Управлением </w:t>
      </w:r>
    </w:p>
    <w:p w14:paraId="47F99460" w14:textId="77777777" w:rsidR="00E073AD" w:rsidRDefault="00E073AD" w:rsidP="009C5776">
      <w:pPr>
        <w:pStyle w:val="ConsPlusNormal"/>
        <w:ind w:left="5670"/>
      </w:pPr>
      <w:r>
        <w:t xml:space="preserve">Федерального казначейства </w:t>
      </w:r>
    </w:p>
    <w:p w14:paraId="4CBDFBFE" w14:textId="77777777" w:rsidR="00E073AD" w:rsidRDefault="00E073AD" w:rsidP="009C5776">
      <w:pPr>
        <w:pStyle w:val="ConsPlusNormal"/>
        <w:ind w:left="5670"/>
      </w:pPr>
      <w:proofErr w:type="gramStart"/>
      <w:r>
        <w:t>по</w:t>
      </w:r>
      <w:proofErr w:type="gramEnd"/>
      <w:r>
        <w:t xml:space="preserve"> Еврейской автономной области</w:t>
      </w:r>
    </w:p>
    <w:bookmarkEnd w:id="69"/>
    <w:p w14:paraId="2F79264D" w14:textId="77777777" w:rsidR="00E073AD" w:rsidRDefault="00E073AD" w:rsidP="00E073AD">
      <w:pPr>
        <w:pStyle w:val="ConsPlusNormal"/>
        <w:jc w:val="both"/>
      </w:pPr>
    </w:p>
    <w:p w14:paraId="55BF2872" w14:textId="77777777" w:rsidR="00E073AD" w:rsidRDefault="00E073AD" w:rsidP="00E073AD">
      <w:pPr>
        <w:pStyle w:val="ConsPlusNonformat"/>
        <w:jc w:val="both"/>
      </w:pPr>
      <w:bookmarkStart w:id="70" w:name="P915"/>
      <w:bookmarkEnd w:id="70"/>
      <w:r>
        <w:t xml:space="preserve">                                 Реквизиты</w:t>
      </w:r>
    </w:p>
    <w:p w14:paraId="217F7A67" w14:textId="77777777" w:rsidR="00E073AD" w:rsidRDefault="00E073AD" w:rsidP="00E073AD">
      <w:pPr>
        <w:pStyle w:val="ConsPlusNonformat"/>
        <w:jc w:val="both"/>
      </w:pPr>
      <w:r>
        <w:t xml:space="preserve">                   </w:t>
      </w:r>
      <w:proofErr w:type="gramStart"/>
      <w:r>
        <w:t>отчета</w:t>
      </w:r>
      <w:proofErr w:type="gramEnd"/>
      <w:r>
        <w:t xml:space="preserve"> Информация о принятых на учет</w:t>
      </w:r>
    </w:p>
    <w:p w14:paraId="328784DB" w14:textId="77777777" w:rsidR="00E073AD" w:rsidRDefault="00E073AD" w:rsidP="00E073AD">
      <w:pPr>
        <w:pStyle w:val="ConsPlusNonformat"/>
        <w:jc w:val="both"/>
      </w:pPr>
      <w:r>
        <w:t xml:space="preserve">                 _________________________ обязательствах</w:t>
      </w:r>
    </w:p>
    <w:p w14:paraId="14008B52" w14:textId="77777777" w:rsidR="00E073AD" w:rsidRDefault="00E073AD" w:rsidP="00E073AD">
      <w:pPr>
        <w:pStyle w:val="ConsPlusNonformat"/>
        <w:jc w:val="both"/>
      </w:pPr>
      <w:r>
        <w:t xml:space="preserve">                   (</w:t>
      </w:r>
      <w:proofErr w:type="gramStart"/>
      <w:r>
        <w:t>бюджетных</w:t>
      </w:r>
      <w:proofErr w:type="gramEnd"/>
      <w:r>
        <w:t>, денежных)</w:t>
      </w:r>
    </w:p>
    <w:p w14:paraId="73ED8062" w14:textId="77777777" w:rsidR="00E073AD" w:rsidRDefault="00E073AD" w:rsidP="00E073AD">
      <w:pPr>
        <w:pStyle w:val="ConsPlusNormal"/>
        <w:jc w:val="both"/>
      </w:pPr>
    </w:p>
    <w:tbl>
      <w:tblPr>
        <w:tblW w:w="0" w:type="auto"/>
        <w:tblBorders>
          <w:left w:val="nil"/>
          <w:bottom w:val="single" w:sz="4" w:space="0" w:color="auto"/>
          <w:right w:val="nil"/>
          <w:insideH w:val="single" w:sz="4" w:space="0" w:color="auto"/>
          <w:insideV w:val="nil"/>
        </w:tblBorders>
        <w:tblLayout w:type="fixed"/>
        <w:tblCellMar>
          <w:top w:w="102" w:type="dxa"/>
          <w:left w:w="62" w:type="dxa"/>
          <w:bottom w:w="102" w:type="dxa"/>
          <w:right w:w="62" w:type="dxa"/>
        </w:tblCellMar>
        <w:tblLook w:val="0000" w:firstRow="0" w:lastRow="0" w:firstColumn="0" w:lastColumn="0" w:noHBand="0" w:noVBand="0"/>
      </w:tblPr>
      <w:tblGrid>
        <w:gridCol w:w="3965"/>
        <w:gridCol w:w="1251"/>
        <w:gridCol w:w="3798"/>
      </w:tblGrid>
      <w:tr w:rsidR="00E073AD" w14:paraId="378DAD58" w14:textId="77777777" w:rsidTr="001A3357">
        <w:tc>
          <w:tcPr>
            <w:tcW w:w="5216" w:type="dxa"/>
            <w:gridSpan w:val="2"/>
            <w:tcBorders>
              <w:top w:val="nil"/>
            </w:tcBorders>
          </w:tcPr>
          <w:p w14:paraId="79632742" w14:textId="77777777" w:rsidR="00E073AD" w:rsidRDefault="00E073AD" w:rsidP="001A3357">
            <w:pPr>
              <w:pStyle w:val="ConsPlusNormal"/>
              <w:jc w:val="both"/>
            </w:pPr>
            <w:r>
              <w:t>Единица измерения: руб.</w:t>
            </w:r>
          </w:p>
          <w:p w14:paraId="6BE61253" w14:textId="77777777" w:rsidR="00E073AD" w:rsidRDefault="00E073AD" w:rsidP="001A3357">
            <w:pPr>
              <w:pStyle w:val="ConsPlusNormal"/>
              <w:jc w:val="both"/>
            </w:pPr>
            <w:r>
              <w:t>(</w:t>
            </w:r>
            <w:proofErr w:type="gramStart"/>
            <w:r>
              <w:t>с</w:t>
            </w:r>
            <w:proofErr w:type="gramEnd"/>
            <w:r>
              <w:t xml:space="preserve"> точностью до второго десятичного знака)</w:t>
            </w:r>
          </w:p>
        </w:tc>
        <w:tc>
          <w:tcPr>
            <w:tcW w:w="3798" w:type="dxa"/>
            <w:tcBorders>
              <w:top w:val="nil"/>
            </w:tcBorders>
            <w:vAlign w:val="bottom"/>
          </w:tcPr>
          <w:p w14:paraId="7459E406" w14:textId="77777777" w:rsidR="00E073AD" w:rsidRDefault="00E073AD" w:rsidP="001A3357">
            <w:pPr>
              <w:pStyle w:val="ConsPlusNormal"/>
              <w:jc w:val="right"/>
            </w:pPr>
            <w:r>
              <w:t>Периодичность: месячная</w:t>
            </w:r>
          </w:p>
        </w:tc>
      </w:tr>
      <w:tr w:rsidR="00E073AD" w14:paraId="0CBC5621" w14:textId="77777777" w:rsidTr="001A3357">
        <w:tblPrEx>
          <w:tblBorders>
            <w:left w:val="single" w:sz="4" w:space="0" w:color="auto"/>
            <w:right w:val="single" w:sz="4" w:space="0" w:color="auto"/>
            <w:insideV w:val="single" w:sz="4" w:space="0" w:color="auto"/>
          </w:tblBorders>
        </w:tblPrEx>
        <w:tc>
          <w:tcPr>
            <w:tcW w:w="3965" w:type="dxa"/>
          </w:tcPr>
          <w:p w14:paraId="513FE9DA" w14:textId="77777777" w:rsidR="00E073AD" w:rsidRDefault="00E073AD" w:rsidP="001A3357">
            <w:pPr>
              <w:pStyle w:val="ConsPlusNormal"/>
              <w:jc w:val="center"/>
            </w:pPr>
            <w:r>
              <w:t>Наименование реквизита</w:t>
            </w:r>
          </w:p>
        </w:tc>
        <w:tc>
          <w:tcPr>
            <w:tcW w:w="5049" w:type="dxa"/>
            <w:gridSpan w:val="2"/>
          </w:tcPr>
          <w:p w14:paraId="1BFB24B8" w14:textId="77777777" w:rsidR="00E073AD" w:rsidRDefault="00E073AD" w:rsidP="001A3357">
            <w:pPr>
              <w:pStyle w:val="ConsPlusNormal"/>
              <w:jc w:val="center"/>
            </w:pPr>
            <w:r>
              <w:t>Правила формирования, заполнения реквизита</w:t>
            </w:r>
          </w:p>
        </w:tc>
      </w:tr>
      <w:tr w:rsidR="00E073AD" w14:paraId="4D4F83D9" w14:textId="77777777" w:rsidTr="001A3357">
        <w:tblPrEx>
          <w:tblBorders>
            <w:left w:val="single" w:sz="4" w:space="0" w:color="auto"/>
            <w:right w:val="single" w:sz="4" w:space="0" w:color="auto"/>
            <w:insideV w:val="single" w:sz="4" w:space="0" w:color="auto"/>
          </w:tblBorders>
        </w:tblPrEx>
        <w:tc>
          <w:tcPr>
            <w:tcW w:w="3965" w:type="dxa"/>
          </w:tcPr>
          <w:p w14:paraId="3040D4B4" w14:textId="77777777" w:rsidR="00E073AD" w:rsidRDefault="00E073AD" w:rsidP="001A3357">
            <w:pPr>
              <w:pStyle w:val="ConsPlusNormal"/>
              <w:jc w:val="center"/>
            </w:pPr>
            <w:r>
              <w:t>1</w:t>
            </w:r>
          </w:p>
        </w:tc>
        <w:tc>
          <w:tcPr>
            <w:tcW w:w="5049" w:type="dxa"/>
            <w:gridSpan w:val="2"/>
          </w:tcPr>
          <w:p w14:paraId="422CD761" w14:textId="77777777" w:rsidR="00E073AD" w:rsidRDefault="00E073AD" w:rsidP="001A3357">
            <w:pPr>
              <w:pStyle w:val="ConsPlusNormal"/>
              <w:jc w:val="center"/>
            </w:pPr>
            <w:r>
              <w:t>2</w:t>
            </w:r>
          </w:p>
        </w:tc>
      </w:tr>
      <w:tr w:rsidR="00E073AD" w14:paraId="4BAA71C1" w14:textId="77777777" w:rsidTr="001A3357">
        <w:tblPrEx>
          <w:tblBorders>
            <w:left w:val="single" w:sz="4" w:space="0" w:color="auto"/>
            <w:right w:val="single" w:sz="4" w:space="0" w:color="auto"/>
            <w:insideV w:val="single" w:sz="4" w:space="0" w:color="auto"/>
          </w:tblBorders>
        </w:tblPrEx>
        <w:tc>
          <w:tcPr>
            <w:tcW w:w="3965" w:type="dxa"/>
          </w:tcPr>
          <w:p w14:paraId="7E81ECFA" w14:textId="77777777" w:rsidR="00E073AD" w:rsidRDefault="00E073AD" w:rsidP="001A3357">
            <w:pPr>
              <w:pStyle w:val="ConsPlusNormal"/>
            </w:pPr>
            <w:r>
              <w:t>1. Дата</w:t>
            </w:r>
          </w:p>
        </w:tc>
        <w:tc>
          <w:tcPr>
            <w:tcW w:w="5049" w:type="dxa"/>
            <w:gridSpan w:val="2"/>
          </w:tcPr>
          <w:p w14:paraId="596D2828" w14:textId="77777777" w:rsidR="00E073AD" w:rsidRDefault="00E073AD" w:rsidP="001A3357">
            <w:pPr>
              <w:pStyle w:val="ConsPlusNormal"/>
              <w:jc w:val="both"/>
            </w:pPr>
            <w:r>
              <w:t>Указывается дата исходя из периода формирования отчета по состоянию на 1-е число месяца, указанного в запросе, или на 1-е число месяца, в котором поступил запрос, нарастающим итогом с начала текущего финансового года с указанными в запросе детализацией и группировкой показателей.</w:t>
            </w:r>
          </w:p>
        </w:tc>
      </w:tr>
      <w:tr w:rsidR="00E073AD" w14:paraId="4B41047F" w14:textId="77777777" w:rsidTr="001A3357">
        <w:tblPrEx>
          <w:tblBorders>
            <w:left w:val="single" w:sz="4" w:space="0" w:color="auto"/>
            <w:right w:val="single" w:sz="4" w:space="0" w:color="auto"/>
            <w:insideV w:val="single" w:sz="4" w:space="0" w:color="auto"/>
          </w:tblBorders>
        </w:tblPrEx>
        <w:tc>
          <w:tcPr>
            <w:tcW w:w="3965" w:type="dxa"/>
          </w:tcPr>
          <w:p w14:paraId="64DAD02E" w14:textId="77777777" w:rsidR="00E073AD" w:rsidRDefault="00E073AD" w:rsidP="001A3357">
            <w:pPr>
              <w:pStyle w:val="ConsPlusNormal"/>
            </w:pPr>
            <w:r>
              <w:t>2. Наименование органа Федерального казначейства</w:t>
            </w:r>
          </w:p>
        </w:tc>
        <w:tc>
          <w:tcPr>
            <w:tcW w:w="5049" w:type="dxa"/>
            <w:gridSpan w:val="2"/>
          </w:tcPr>
          <w:p w14:paraId="39715119" w14:textId="77777777" w:rsidR="00E073AD" w:rsidRDefault="00E073AD" w:rsidP="001A3357">
            <w:pPr>
              <w:pStyle w:val="ConsPlusNormal"/>
              <w:jc w:val="both"/>
            </w:pPr>
            <w:r>
              <w:t>Указывается наименование территориального органа Федерального казначейства.</w:t>
            </w:r>
          </w:p>
        </w:tc>
      </w:tr>
      <w:tr w:rsidR="00E073AD" w14:paraId="4DECC55B" w14:textId="77777777" w:rsidTr="001A3357">
        <w:tblPrEx>
          <w:tblBorders>
            <w:left w:val="single" w:sz="4" w:space="0" w:color="auto"/>
            <w:right w:val="single" w:sz="4" w:space="0" w:color="auto"/>
            <w:insideV w:val="single" w:sz="4" w:space="0" w:color="auto"/>
          </w:tblBorders>
        </w:tblPrEx>
        <w:tc>
          <w:tcPr>
            <w:tcW w:w="3965" w:type="dxa"/>
          </w:tcPr>
          <w:p w14:paraId="185662DE" w14:textId="77777777" w:rsidR="00E073AD" w:rsidRDefault="00E073AD" w:rsidP="001A3357">
            <w:pPr>
              <w:pStyle w:val="ConsPlusNormal"/>
            </w:pPr>
            <w:r>
              <w:t>3. Код органа Федерального казначейства (КОФК)</w:t>
            </w:r>
          </w:p>
        </w:tc>
        <w:tc>
          <w:tcPr>
            <w:tcW w:w="5049" w:type="dxa"/>
            <w:gridSpan w:val="2"/>
          </w:tcPr>
          <w:p w14:paraId="451B9340" w14:textId="77777777" w:rsidR="00E073AD" w:rsidRDefault="00E073AD" w:rsidP="001A3357">
            <w:pPr>
              <w:pStyle w:val="ConsPlusNormal"/>
              <w:jc w:val="both"/>
            </w:pPr>
            <w:r>
              <w:t>Указывается код органа Федерального казначейства, присвоенный Федеральным казначейством.</w:t>
            </w:r>
          </w:p>
        </w:tc>
      </w:tr>
      <w:tr w:rsidR="00E073AD" w14:paraId="5B0E195B" w14:textId="77777777" w:rsidTr="001A3357">
        <w:tblPrEx>
          <w:tblBorders>
            <w:left w:val="single" w:sz="4" w:space="0" w:color="auto"/>
            <w:right w:val="single" w:sz="4" w:space="0" w:color="auto"/>
            <w:insideV w:val="single" w:sz="4" w:space="0" w:color="auto"/>
          </w:tblBorders>
        </w:tblPrEx>
        <w:tc>
          <w:tcPr>
            <w:tcW w:w="3965" w:type="dxa"/>
          </w:tcPr>
          <w:p w14:paraId="0F5C1C5D" w14:textId="77777777" w:rsidR="00E073AD" w:rsidRDefault="00E073AD" w:rsidP="001A3357">
            <w:pPr>
              <w:pStyle w:val="ConsPlusNormal"/>
            </w:pPr>
            <w:r>
              <w:t>4. Вид отчета</w:t>
            </w:r>
          </w:p>
        </w:tc>
        <w:tc>
          <w:tcPr>
            <w:tcW w:w="5049" w:type="dxa"/>
            <w:gridSpan w:val="2"/>
          </w:tcPr>
          <w:p w14:paraId="5BB8C944" w14:textId="77777777" w:rsidR="00E073AD" w:rsidRDefault="00E073AD" w:rsidP="001A3357">
            <w:pPr>
              <w:pStyle w:val="ConsPlusNormal"/>
              <w:jc w:val="both"/>
            </w:pPr>
            <w:r>
              <w:t>Указывается простой, сводный.</w:t>
            </w:r>
          </w:p>
        </w:tc>
      </w:tr>
      <w:tr w:rsidR="00E073AD" w14:paraId="423E2198" w14:textId="77777777" w:rsidTr="001A3357">
        <w:tblPrEx>
          <w:tblBorders>
            <w:left w:val="single" w:sz="4" w:space="0" w:color="auto"/>
            <w:right w:val="single" w:sz="4" w:space="0" w:color="auto"/>
            <w:insideV w:val="single" w:sz="4" w:space="0" w:color="auto"/>
          </w:tblBorders>
        </w:tblPrEx>
        <w:tc>
          <w:tcPr>
            <w:tcW w:w="3965" w:type="dxa"/>
          </w:tcPr>
          <w:p w14:paraId="46EFA83A" w14:textId="77777777" w:rsidR="00E073AD" w:rsidRDefault="00E073AD" w:rsidP="001A3357">
            <w:pPr>
              <w:pStyle w:val="ConsPlusNormal"/>
            </w:pPr>
            <w:r>
              <w:t>5. Главный распорядитель (распорядитель) бюджетных средств</w:t>
            </w:r>
          </w:p>
        </w:tc>
        <w:tc>
          <w:tcPr>
            <w:tcW w:w="5049" w:type="dxa"/>
            <w:gridSpan w:val="2"/>
          </w:tcPr>
          <w:p w14:paraId="73158FAF" w14:textId="77777777" w:rsidR="00E073AD" w:rsidRPr="00777231" w:rsidRDefault="00E073AD" w:rsidP="001A3357">
            <w:pPr>
              <w:pStyle w:val="ConsPlusNormal"/>
              <w:jc w:val="both"/>
            </w:pPr>
            <w:r>
              <w:t>Указывается наименование главного распорядителя (</w:t>
            </w:r>
            <w:r w:rsidRPr="00777231">
              <w:t>распорядителя) бюджетных средств по находящимся в ведении главного распорядителя (распорядителя) средств бюджета получателям средств бюджета.</w:t>
            </w:r>
          </w:p>
          <w:p w14:paraId="1D362BE1" w14:textId="77777777" w:rsidR="00E073AD" w:rsidRDefault="00E073AD" w:rsidP="001A3357">
            <w:pPr>
              <w:pStyle w:val="ConsPlusNormal"/>
              <w:ind w:firstLine="283"/>
              <w:jc w:val="both"/>
            </w:pPr>
            <w:r w:rsidRPr="00777231">
              <w:t>При формировании Информации о принятых на учет обязательствах в целом по всем получателям средств бюджета реквизит "Главный распорядитель (распорядитель) бюджетных средств" не заполняется.</w:t>
            </w:r>
          </w:p>
        </w:tc>
      </w:tr>
      <w:tr w:rsidR="00E073AD" w14:paraId="1DB525F1" w14:textId="77777777" w:rsidTr="001A3357">
        <w:tblPrEx>
          <w:tblBorders>
            <w:left w:val="single" w:sz="4" w:space="0" w:color="auto"/>
            <w:right w:val="single" w:sz="4" w:space="0" w:color="auto"/>
            <w:insideV w:val="single" w:sz="4" w:space="0" w:color="auto"/>
          </w:tblBorders>
        </w:tblPrEx>
        <w:tc>
          <w:tcPr>
            <w:tcW w:w="3965" w:type="dxa"/>
          </w:tcPr>
          <w:p w14:paraId="649B894D" w14:textId="77777777" w:rsidR="00E073AD" w:rsidRDefault="00E073AD" w:rsidP="001A3357">
            <w:pPr>
              <w:pStyle w:val="ConsPlusNormal"/>
            </w:pPr>
            <w:r>
              <w:lastRenderedPageBreak/>
              <w:t>5.1. Глава по бюджетной классификации</w:t>
            </w:r>
          </w:p>
        </w:tc>
        <w:tc>
          <w:tcPr>
            <w:tcW w:w="5049" w:type="dxa"/>
            <w:gridSpan w:val="2"/>
          </w:tcPr>
          <w:p w14:paraId="3DEF3AF2" w14:textId="77777777" w:rsidR="00E073AD" w:rsidRDefault="00E073AD" w:rsidP="001A3357">
            <w:pPr>
              <w:pStyle w:val="ConsPlusNormal"/>
              <w:jc w:val="both"/>
            </w:pPr>
            <w:r>
              <w:t>Указывается глава по бюджетной классификации главного распорядителя (распорядителя) бюджетных средств по находящимся в ведении главного распорядителя (распорядителя) средств бюджета получателям средств бюджета.</w:t>
            </w:r>
          </w:p>
        </w:tc>
      </w:tr>
      <w:tr w:rsidR="00E073AD" w14:paraId="300BE7CF" w14:textId="77777777" w:rsidTr="001A3357">
        <w:tblPrEx>
          <w:tblBorders>
            <w:left w:val="single" w:sz="4" w:space="0" w:color="auto"/>
            <w:right w:val="single" w:sz="4" w:space="0" w:color="auto"/>
            <w:insideV w:val="single" w:sz="4" w:space="0" w:color="auto"/>
          </w:tblBorders>
        </w:tblPrEx>
        <w:tc>
          <w:tcPr>
            <w:tcW w:w="3965" w:type="dxa"/>
          </w:tcPr>
          <w:p w14:paraId="497D41BA" w14:textId="77777777" w:rsidR="00E073AD" w:rsidRDefault="00E073AD" w:rsidP="001A3357">
            <w:pPr>
              <w:pStyle w:val="ConsPlusNormal"/>
            </w:pPr>
            <w:r>
              <w:t>5.2. Код по Сводному реестру</w:t>
            </w:r>
          </w:p>
        </w:tc>
        <w:tc>
          <w:tcPr>
            <w:tcW w:w="5049" w:type="dxa"/>
            <w:gridSpan w:val="2"/>
          </w:tcPr>
          <w:p w14:paraId="654F58BB" w14:textId="77777777" w:rsidR="00E073AD" w:rsidRDefault="00E073AD" w:rsidP="001A3357">
            <w:pPr>
              <w:pStyle w:val="ConsPlusNormal"/>
              <w:jc w:val="both"/>
            </w:pPr>
            <w:r>
              <w:t>Указывается код по реестру участников бюджетного процесса, а также юридических лиц, не являющихся участниками бюджетного процесса (далее - Сводный реестр) главного распорядителя (распорядителя) бюджетных средств.</w:t>
            </w:r>
          </w:p>
        </w:tc>
      </w:tr>
      <w:tr w:rsidR="00E073AD" w14:paraId="68F82DDB" w14:textId="77777777" w:rsidTr="001A3357">
        <w:tblPrEx>
          <w:tblBorders>
            <w:left w:val="single" w:sz="4" w:space="0" w:color="auto"/>
            <w:right w:val="single" w:sz="4" w:space="0" w:color="auto"/>
            <w:insideV w:val="single" w:sz="4" w:space="0" w:color="auto"/>
          </w:tblBorders>
        </w:tblPrEx>
        <w:tc>
          <w:tcPr>
            <w:tcW w:w="3965" w:type="dxa"/>
          </w:tcPr>
          <w:p w14:paraId="53C8BCED" w14:textId="77777777" w:rsidR="00E073AD" w:rsidRDefault="00E073AD" w:rsidP="001A3357">
            <w:pPr>
              <w:pStyle w:val="ConsPlusNormal"/>
            </w:pPr>
            <w:r>
              <w:t>6. Наименование бюджета</w:t>
            </w:r>
          </w:p>
        </w:tc>
        <w:tc>
          <w:tcPr>
            <w:tcW w:w="5049" w:type="dxa"/>
            <w:gridSpan w:val="2"/>
          </w:tcPr>
          <w:p w14:paraId="5704A9F0" w14:textId="77777777" w:rsidR="00E073AD" w:rsidRDefault="00E073AD" w:rsidP="001A3357">
            <w:pPr>
              <w:pStyle w:val="ConsPlusNormal"/>
              <w:jc w:val="both"/>
            </w:pPr>
            <w:r>
              <w:t>Указывается наименование бюджета.</w:t>
            </w:r>
          </w:p>
        </w:tc>
      </w:tr>
      <w:tr w:rsidR="00E073AD" w14:paraId="41829BA3" w14:textId="77777777" w:rsidTr="001A3357">
        <w:tblPrEx>
          <w:tblBorders>
            <w:left w:val="single" w:sz="4" w:space="0" w:color="auto"/>
            <w:right w:val="single" w:sz="4" w:space="0" w:color="auto"/>
            <w:insideV w:val="single" w:sz="4" w:space="0" w:color="auto"/>
          </w:tblBorders>
        </w:tblPrEx>
        <w:tc>
          <w:tcPr>
            <w:tcW w:w="3965" w:type="dxa"/>
          </w:tcPr>
          <w:p w14:paraId="14042A50" w14:textId="77777777" w:rsidR="00E073AD" w:rsidRDefault="00E073AD" w:rsidP="001A3357">
            <w:pPr>
              <w:pStyle w:val="ConsPlusNormal"/>
            </w:pPr>
            <w:r>
              <w:t xml:space="preserve">7. Код </w:t>
            </w:r>
            <w:hyperlink r:id="rId36" w:history="1">
              <w:r>
                <w:rPr>
                  <w:color w:val="0000FF"/>
                </w:rPr>
                <w:t>ОКТМО</w:t>
              </w:r>
            </w:hyperlink>
          </w:p>
        </w:tc>
        <w:tc>
          <w:tcPr>
            <w:tcW w:w="5049" w:type="dxa"/>
            <w:gridSpan w:val="2"/>
          </w:tcPr>
          <w:p w14:paraId="7ED80D49" w14:textId="77777777" w:rsidR="00E073AD" w:rsidRDefault="00E073AD" w:rsidP="001A3357">
            <w:pPr>
              <w:pStyle w:val="ConsPlusNormal"/>
              <w:jc w:val="both"/>
            </w:pPr>
            <w:r>
              <w:t xml:space="preserve">Указывается код по Общероссийскому </w:t>
            </w:r>
            <w:hyperlink r:id="rId37" w:history="1">
              <w:r>
                <w:rPr>
                  <w:color w:val="0000FF"/>
                </w:rPr>
                <w:t>классификатору</w:t>
              </w:r>
            </w:hyperlink>
            <w: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E073AD" w14:paraId="440997FC" w14:textId="77777777" w:rsidTr="001A3357">
        <w:tblPrEx>
          <w:tblBorders>
            <w:left w:val="single" w:sz="4" w:space="0" w:color="auto"/>
            <w:right w:val="single" w:sz="4" w:space="0" w:color="auto"/>
            <w:insideV w:val="single" w:sz="4" w:space="0" w:color="auto"/>
          </w:tblBorders>
        </w:tblPrEx>
        <w:tc>
          <w:tcPr>
            <w:tcW w:w="3965" w:type="dxa"/>
          </w:tcPr>
          <w:p w14:paraId="4A998844" w14:textId="77777777" w:rsidR="00E073AD" w:rsidRDefault="00E073AD" w:rsidP="001A3357">
            <w:pPr>
              <w:pStyle w:val="ConsPlusNormal"/>
            </w:pPr>
            <w:r>
              <w:t>8. Финансовый орган</w:t>
            </w:r>
          </w:p>
        </w:tc>
        <w:tc>
          <w:tcPr>
            <w:tcW w:w="5049" w:type="dxa"/>
            <w:gridSpan w:val="2"/>
          </w:tcPr>
          <w:p w14:paraId="7F0D808D" w14:textId="77777777" w:rsidR="00E073AD" w:rsidRDefault="00E073AD" w:rsidP="001A3357">
            <w:pPr>
              <w:pStyle w:val="ConsPlusNormal"/>
              <w:jc w:val="both"/>
            </w:pPr>
            <w:r>
              <w:t>Указывается наименование финансового органа.</w:t>
            </w:r>
          </w:p>
        </w:tc>
      </w:tr>
      <w:tr w:rsidR="00E073AD" w14:paraId="28087B13" w14:textId="77777777" w:rsidTr="001A3357">
        <w:tblPrEx>
          <w:tblBorders>
            <w:left w:val="single" w:sz="4" w:space="0" w:color="auto"/>
            <w:right w:val="single" w:sz="4" w:space="0" w:color="auto"/>
            <w:insideV w:val="single" w:sz="4" w:space="0" w:color="auto"/>
          </w:tblBorders>
        </w:tblPrEx>
        <w:tc>
          <w:tcPr>
            <w:tcW w:w="3965" w:type="dxa"/>
          </w:tcPr>
          <w:p w14:paraId="3F1874A4" w14:textId="77777777" w:rsidR="00E073AD" w:rsidRDefault="00E073AD" w:rsidP="001A3357">
            <w:pPr>
              <w:pStyle w:val="ConsPlusNormal"/>
            </w:pPr>
            <w:r>
              <w:t>8.1. Код по ОКПО</w:t>
            </w:r>
          </w:p>
        </w:tc>
        <w:tc>
          <w:tcPr>
            <w:tcW w:w="5049" w:type="dxa"/>
            <w:gridSpan w:val="2"/>
          </w:tcPr>
          <w:p w14:paraId="283F861B" w14:textId="77777777" w:rsidR="00E073AD" w:rsidRDefault="00E073AD" w:rsidP="001A3357">
            <w:pPr>
              <w:pStyle w:val="ConsPlusNormal"/>
              <w:jc w:val="both"/>
            </w:pPr>
            <w:r>
              <w:t>Указывается код финансового органа по Общероссийскому классификатору предприятий и организаций.</w:t>
            </w:r>
          </w:p>
        </w:tc>
      </w:tr>
      <w:tr w:rsidR="00E073AD" w14:paraId="11BD0B57" w14:textId="77777777" w:rsidTr="001A3357">
        <w:tblPrEx>
          <w:tblBorders>
            <w:left w:val="single" w:sz="4" w:space="0" w:color="auto"/>
            <w:right w:val="single" w:sz="4" w:space="0" w:color="auto"/>
            <w:insideV w:val="single" w:sz="4" w:space="0" w:color="auto"/>
          </w:tblBorders>
        </w:tblPrEx>
        <w:tc>
          <w:tcPr>
            <w:tcW w:w="3965" w:type="dxa"/>
          </w:tcPr>
          <w:p w14:paraId="68664365" w14:textId="77777777" w:rsidR="00E073AD" w:rsidRDefault="00E073AD" w:rsidP="001A3357">
            <w:pPr>
              <w:pStyle w:val="ConsPlusNormal"/>
            </w:pPr>
            <w:r>
              <w:t>9. Наименование участника бюджетного процесса</w:t>
            </w:r>
          </w:p>
        </w:tc>
        <w:tc>
          <w:tcPr>
            <w:tcW w:w="5049" w:type="dxa"/>
            <w:gridSpan w:val="2"/>
          </w:tcPr>
          <w:p w14:paraId="36345C13" w14:textId="77777777" w:rsidR="00E073AD" w:rsidRDefault="00E073AD" w:rsidP="001A3357">
            <w:pPr>
              <w:pStyle w:val="ConsPlusNormal"/>
              <w:jc w:val="both"/>
            </w:pPr>
            <w:r>
              <w:t>Указывается наименование участника бюджетного процесса (получателя средств бюджета).</w:t>
            </w:r>
          </w:p>
        </w:tc>
      </w:tr>
      <w:tr w:rsidR="00E073AD" w14:paraId="574820CB" w14:textId="77777777" w:rsidTr="001A3357">
        <w:tblPrEx>
          <w:tblBorders>
            <w:left w:val="single" w:sz="4" w:space="0" w:color="auto"/>
            <w:right w:val="single" w:sz="4" w:space="0" w:color="auto"/>
            <w:insideV w:val="single" w:sz="4" w:space="0" w:color="auto"/>
          </w:tblBorders>
        </w:tblPrEx>
        <w:tc>
          <w:tcPr>
            <w:tcW w:w="3965" w:type="dxa"/>
          </w:tcPr>
          <w:p w14:paraId="1C68B231" w14:textId="77777777" w:rsidR="00E073AD" w:rsidRDefault="00E073AD" w:rsidP="001A3357">
            <w:pPr>
              <w:pStyle w:val="ConsPlusNormal"/>
            </w:pPr>
            <w:r>
              <w:t>9.1. Код по Сводному реестру</w:t>
            </w:r>
          </w:p>
        </w:tc>
        <w:tc>
          <w:tcPr>
            <w:tcW w:w="5049" w:type="dxa"/>
            <w:gridSpan w:val="2"/>
          </w:tcPr>
          <w:p w14:paraId="7788D45E" w14:textId="77777777" w:rsidR="00E073AD" w:rsidRDefault="00E073AD" w:rsidP="001A3357">
            <w:pPr>
              <w:pStyle w:val="ConsPlusNormal"/>
              <w:jc w:val="both"/>
            </w:pPr>
            <w:r>
              <w:t>Указывается код участника бюджетного процесса (получателя средств бюджета) по Сводному реестру.</w:t>
            </w:r>
          </w:p>
        </w:tc>
      </w:tr>
      <w:tr w:rsidR="00E073AD" w14:paraId="59436AAF" w14:textId="77777777" w:rsidTr="001A3357">
        <w:tblPrEx>
          <w:tblBorders>
            <w:left w:val="single" w:sz="4" w:space="0" w:color="auto"/>
            <w:right w:val="single" w:sz="4" w:space="0" w:color="auto"/>
            <w:insideV w:val="single" w:sz="4" w:space="0" w:color="auto"/>
          </w:tblBorders>
        </w:tblPrEx>
        <w:tc>
          <w:tcPr>
            <w:tcW w:w="3965" w:type="dxa"/>
          </w:tcPr>
          <w:p w14:paraId="051EF553" w14:textId="77777777" w:rsidR="00E073AD" w:rsidRDefault="00E073AD" w:rsidP="001A3357">
            <w:pPr>
              <w:pStyle w:val="ConsPlusNormal"/>
            </w:pPr>
            <w:r>
              <w:t>10. Код по бюджетной классификации</w:t>
            </w:r>
          </w:p>
        </w:tc>
        <w:tc>
          <w:tcPr>
            <w:tcW w:w="5049" w:type="dxa"/>
            <w:gridSpan w:val="2"/>
          </w:tcPr>
          <w:p w14:paraId="0FB62202" w14:textId="77777777" w:rsidR="00E073AD" w:rsidRDefault="00E073AD" w:rsidP="001A3357">
            <w:pPr>
              <w:pStyle w:val="ConsPlusNormal"/>
              <w:jc w:val="both"/>
            </w:pPr>
            <w:r>
              <w:t>Указывается составная часть кода бюджетной классификации Российской Федерации, по которому в органе Федерального казначейства учтено бюджетное или денежное обязательство (глава, раздел, подраздел, целевая статья, вид расходов). Степень детализации кодов бюджетной классификации Российской Федерации или перечень кодов бюджетной классификации Российской Федерации, в разрезе которых в информации приводятся сведения о принятых получателями средств бюджета бюджетных или денежных обязательствах, устанавливается финансовым органом, главными распорядителями или распорядителями средств бюджета, по запросу которых формируется Информация о принятых на учет обязательствах.</w:t>
            </w:r>
          </w:p>
        </w:tc>
      </w:tr>
      <w:tr w:rsidR="00E073AD" w14:paraId="51678B39" w14:textId="77777777" w:rsidTr="001A3357">
        <w:tblPrEx>
          <w:tblBorders>
            <w:left w:val="single" w:sz="4" w:space="0" w:color="auto"/>
            <w:right w:val="single" w:sz="4" w:space="0" w:color="auto"/>
            <w:insideV w:val="single" w:sz="4" w:space="0" w:color="auto"/>
          </w:tblBorders>
        </w:tblPrEx>
        <w:tc>
          <w:tcPr>
            <w:tcW w:w="3965" w:type="dxa"/>
          </w:tcPr>
          <w:p w14:paraId="0A60B21D" w14:textId="77777777" w:rsidR="00E073AD" w:rsidRDefault="00E073AD" w:rsidP="001A3357">
            <w:pPr>
              <w:pStyle w:val="ConsPlusNormal"/>
            </w:pPr>
            <w:r>
              <w:t xml:space="preserve">11. Код валюты по </w:t>
            </w:r>
            <w:hyperlink r:id="rId38" w:history="1">
              <w:r>
                <w:rPr>
                  <w:color w:val="0000FF"/>
                </w:rPr>
                <w:t>ОКВ</w:t>
              </w:r>
            </w:hyperlink>
          </w:p>
        </w:tc>
        <w:tc>
          <w:tcPr>
            <w:tcW w:w="5049" w:type="dxa"/>
            <w:gridSpan w:val="2"/>
          </w:tcPr>
          <w:p w14:paraId="3A9DC3A6" w14:textId="77777777" w:rsidR="00E073AD" w:rsidRDefault="00E073AD" w:rsidP="001A3357">
            <w:pPr>
              <w:pStyle w:val="ConsPlusNormal"/>
              <w:jc w:val="both"/>
            </w:pPr>
            <w:r>
              <w:t xml:space="preserve">Указывается код валюты, в которой принято бюджетное или денежное обязательство, в соответствии с Общероссийским </w:t>
            </w:r>
            <w:hyperlink r:id="rId39" w:history="1">
              <w:r>
                <w:rPr>
                  <w:color w:val="0000FF"/>
                </w:rPr>
                <w:t>классификатором</w:t>
              </w:r>
            </w:hyperlink>
            <w:r>
              <w:t xml:space="preserve"> валют.</w:t>
            </w:r>
          </w:p>
        </w:tc>
      </w:tr>
      <w:tr w:rsidR="00E073AD" w14:paraId="2F8A394E" w14:textId="77777777" w:rsidTr="001A3357">
        <w:tblPrEx>
          <w:tblBorders>
            <w:left w:val="single" w:sz="4" w:space="0" w:color="auto"/>
            <w:right w:val="single" w:sz="4" w:space="0" w:color="auto"/>
            <w:insideV w:val="single" w:sz="4" w:space="0" w:color="auto"/>
          </w:tblBorders>
        </w:tblPrEx>
        <w:tc>
          <w:tcPr>
            <w:tcW w:w="3965" w:type="dxa"/>
          </w:tcPr>
          <w:p w14:paraId="0C54F455" w14:textId="77777777" w:rsidR="00E073AD" w:rsidRDefault="00E073AD" w:rsidP="001A3357">
            <w:pPr>
              <w:pStyle w:val="ConsPlusNormal"/>
            </w:pPr>
            <w:r>
              <w:lastRenderedPageBreak/>
              <w:t>12. Уникальный код объекта капитального строительства или объекта недвижимого имущества (код мероприятия по информатизации)</w:t>
            </w:r>
          </w:p>
        </w:tc>
        <w:tc>
          <w:tcPr>
            <w:tcW w:w="5049" w:type="dxa"/>
            <w:gridSpan w:val="2"/>
          </w:tcPr>
          <w:p w14:paraId="322E2690" w14:textId="77777777" w:rsidR="00E073AD" w:rsidRDefault="00E073AD" w:rsidP="001A3357">
            <w:pPr>
              <w:pStyle w:val="ConsPlusNormal"/>
              <w:jc w:val="both"/>
            </w:pPr>
            <w:r>
              <w:t>Не заполняется</w:t>
            </w:r>
          </w:p>
        </w:tc>
      </w:tr>
      <w:tr w:rsidR="00E073AD" w14:paraId="2DAFF8A8" w14:textId="77777777" w:rsidTr="001A3357">
        <w:tblPrEx>
          <w:tblBorders>
            <w:left w:val="single" w:sz="4" w:space="0" w:color="auto"/>
            <w:right w:val="single" w:sz="4" w:space="0" w:color="auto"/>
            <w:insideV w:val="single" w:sz="4" w:space="0" w:color="auto"/>
          </w:tblBorders>
        </w:tblPrEx>
        <w:tc>
          <w:tcPr>
            <w:tcW w:w="3965" w:type="dxa"/>
          </w:tcPr>
          <w:p w14:paraId="64C53AC1" w14:textId="77777777" w:rsidR="00E073AD" w:rsidRDefault="00E073AD" w:rsidP="001A3357">
            <w:pPr>
              <w:pStyle w:val="ConsPlusNormal"/>
            </w:pPr>
            <w:r>
              <w:t>13. Сумма неисполненного обязательства прошлых лет</w:t>
            </w:r>
          </w:p>
        </w:tc>
        <w:tc>
          <w:tcPr>
            <w:tcW w:w="5049" w:type="dxa"/>
            <w:gridSpan w:val="2"/>
          </w:tcPr>
          <w:p w14:paraId="7D6BDAA5" w14:textId="77777777" w:rsidR="00E073AD" w:rsidRDefault="00E073AD" w:rsidP="001A3357">
            <w:pPr>
              <w:pStyle w:val="ConsPlusNormal"/>
              <w:jc w:val="both"/>
            </w:pPr>
            <w:r>
              <w:t>Отражаются суммы неисполненных обязательств прошлых лет в разрезе кодов по бюджетной классификации, аналитических кодов (при наличии).</w:t>
            </w:r>
          </w:p>
        </w:tc>
      </w:tr>
      <w:tr w:rsidR="00E073AD" w14:paraId="0CEDE5F8" w14:textId="77777777" w:rsidTr="001A3357">
        <w:tblPrEx>
          <w:tblBorders>
            <w:left w:val="single" w:sz="4" w:space="0" w:color="auto"/>
            <w:right w:val="single" w:sz="4" w:space="0" w:color="auto"/>
            <w:insideV w:val="single" w:sz="4" w:space="0" w:color="auto"/>
          </w:tblBorders>
        </w:tblPrEx>
        <w:tc>
          <w:tcPr>
            <w:tcW w:w="3965" w:type="dxa"/>
          </w:tcPr>
          <w:p w14:paraId="52E323AA" w14:textId="77777777" w:rsidR="00E073AD" w:rsidRDefault="00E073AD" w:rsidP="001A3357">
            <w:pPr>
              <w:pStyle w:val="ConsPlusNormal"/>
            </w:pPr>
            <w:r>
              <w:t>14. Сумма на 20__ текущий финансовый год с помесячной разбивкой</w:t>
            </w:r>
          </w:p>
        </w:tc>
        <w:tc>
          <w:tcPr>
            <w:tcW w:w="5049" w:type="dxa"/>
            <w:gridSpan w:val="2"/>
          </w:tcPr>
          <w:p w14:paraId="6EDC1A67" w14:textId="77777777" w:rsidR="00E073AD" w:rsidRDefault="00E073AD" w:rsidP="001A3357">
            <w:pPr>
              <w:pStyle w:val="ConsPlusNormal"/>
              <w:jc w:val="both"/>
            </w:pPr>
            <w:r>
              <w:t>Отражаются суммы принятых бюджетных или денежных обязательств за счет средств бюджета в валюте Российской Федерации разрезе кодов по бюджетной классификации, аналитических кодов (при наличии). Если бюджетное или денежное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формирования Информации о принятых на учет обязательствах. Указывается итоговая сумма бюджетных или денежных обязательств текущего финансового года и в разрезе каждого месяца текущего финансового года.</w:t>
            </w:r>
          </w:p>
        </w:tc>
      </w:tr>
      <w:tr w:rsidR="00E073AD" w14:paraId="06B4715C" w14:textId="77777777" w:rsidTr="001A3357">
        <w:tblPrEx>
          <w:tblBorders>
            <w:left w:val="single" w:sz="4" w:space="0" w:color="auto"/>
            <w:right w:val="single" w:sz="4" w:space="0" w:color="auto"/>
            <w:insideV w:val="single" w:sz="4" w:space="0" w:color="auto"/>
          </w:tblBorders>
        </w:tblPrEx>
        <w:tc>
          <w:tcPr>
            <w:tcW w:w="3965" w:type="dxa"/>
          </w:tcPr>
          <w:p w14:paraId="1D9C1B03" w14:textId="77777777" w:rsidR="00E073AD" w:rsidRDefault="00E073AD" w:rsidP="001A3357">
            <w:pPr>
              <w:pStyle w:val="ConsPlusNormal"/>
            </w:pPr>
            <w:r>
              <w:t>15. Сумма на плановый период с разбивкой по годам</w:t>
            </w:r>
          </w:p>
        </w:tc>
        <w:tc>
          <w:tcPr>
            <w:tcW w:w="5049" w:type="dxa"/>
            <w:gridSpan w:val="2"/>
          </w:tcPr>
          <w:p w14:paraId="08C4F33F" w14:textId="77777777" w:rsidR="00E073AD" w:rsidRDefault="00E073AD" w:rsidP="001A3357">
            <w:pPr>
              <w:pStyle w:val="ConsPlusNormal"/>
              <w:jc w:val="both"/>
            </w:pPr>
            <w:r>
              <w:t>Указываются суммы бюджетных или денежных обязательств, принятые на первый и второй год планового периода разрезе кодов по бюджетной классификации, аналитических кодов (при наличии).</w:t>
            </w:r>
          </w:p>
        </w:tc>
      </w:tr>
      <w:tr w:rsidR="00E073AD" w14:paraId="4D140CA3" w14:textId="77777777" w:rsidTr="001A3357">
        <w:tblPrEx>
          <w:tblBorders>
            <w:left w:val="single" w:sz="4" w:space="0" w:color="auto"/>
            <w:right w:val="single" w:sz="4" w:space="0" w:color="auto"/>
            <w:insideV w:val="single" w:sz="4" w:space="0" w:color="auto"/>
          </w:tblBorders>
        </w:tblPrEx>
        <w:tc>
          <w:tcPr>
            <w:tcW w:w="3965" w:type="dxa"/>
          </w:tcPr>
          <w:p w14:paraId="536D961C" w14:textId="77777777" w:rsidR="00E073AD" w:rsidRDefault="00E073AD" w:rsidP="001A3357">
            <w:pPr>
              <w:pStyle w:val="ConsPlusNormal"/>
            </w:pPr>
            <w:r>
              <w:t>16. Сумма на период после текущего финансового года на третий год после текущего финансового года</w:t>
            </w:r>
          </w:p>
        </w:tc>
        <w:tc>
          <w:tcPr>
            <w:tcW w:w="5049" w:type="dxa"/>
            <w:gridSpan w:val="2"/>
          </w:tcPr>
          <w:p w14:paraId="2E249926" w14:textId="77777777" w:rsidR="00E073AD" w:rsidRDefault="00E073AD" w:rsidP="001A3357">
            <w:pPr>
              <w:pStyle w:val="ConsPlusNormal"/>
              <w:jc w:val="both"/>
            </w:pPr>
            <w:r>
              <w:t>Указываются суммы бюджетных или денежных обязательств, принятые на третий год после текущего финансового года разрезе кодов по бюджетной классификации, аналитических кодов (при наличии).</w:t>
            </w:r>
          </w:p>
        </w:tc>
      </w:tr>
      <w:tr w:rsidR="00E073AD" w14:paraId="447A20AF" w14:textId="77777777" w:rsidTr="001A3357">
        <w:tblPrEx>
          <w:tblBorders>
            <w:left w:val="single" w:sz="4" w:space="0" w:color="auto"/>
            <w:right w:val="single" w:sz="4" w:space="0" w:color="auto"/>
            <w:insideV w:val="single" w:sz="4" w:space="0" w:color="auto"/>
          </w:tblBorders>
        </w:tblPrEx>
        <w:tc>
          <w:tcPr>
            <w:tcW w:w="3965" w:type="dxa"/>
          </w:tcPr>
          <w:p w14:paraId="1535AE25" w14:textId="77777777" w:rsidR="00E073AD" w:rsidRDefault="00E073AD" w:rsidP="001A3357">
            <w:pPr>
              <w:pStyle w:val="ConsPlusNormal"/>
            </w:pPr>
            <w:r>
              <w:t>16.1. Сумма на последующие периоды после третьего года после текущего финансового года</w:t>
            </w:r>
          </w:p>
        </w:tc>
        <w:tc>
          <w:tcPr>
            <w:tcW w:w="5049" w:type="dxa"/>
            <w:gridSpan w:val="2"/>
          </w:tcPr>
          <w:p w14:paraId="47668E9E" w14:textId="77777777" w:rsidR="00E073AD" w:rsidRDefault="00E073AD" w:rsidP="001A3357">
            <w:pPr>
              <w:pStyle w:val="ConsPlusNormal"/>
              <w:jc w:val="both"/>
            </w:pPr>
            <w:r>
              <w:t>Указываются суммы бюджетных или денежных обязательств, принятые на последующие годы после третьего года после текущего финансового года разрезе кодов по бюджетной классификации, аналитических кодов (при наличии).</w:t>
            </w:r>
          </w:p>
        </w:tc>
      </w:tr>
      <w:tr w:rsidR="00E073AD" w14:paraId="2064DF1F" w14:textId="77777777" w:rsidTr="001A3357">
        <w:tblPrEx>
          <w:tblBorders>
            <w:left w:val="single" w:sz="4" w:space="0" w:color="auto"/>
            <w:right w:val="single" w:sz="4" w:space="0" w:color="auto"/>
            <w:insideV w:val="single" w:sz="4" w:space="0" w:color="auto"/>
          </w:tblBorders>
        </w:tblPrEx>
        <w:tc>
          <w:tcPr>
            <w:tcW w:w="3965" w:type="dxa"/>
          </w:tcPr>
          <w:p w14:paraId="1C44B8E3" w14:textId="77777777" w:rsidR="00E073AD" w:rsidRDefault="00E073AD" w:rsidP="001A3357">
            <w:pPr>
              <w:pStyle w:val="ConsPlusNormal"/>
            </w:pPr>
            <w:r>
              <w:t>17. Итого по коду бюджетной классификации</w:t>
            </w:r>
          </w:p>
        </w:tc>
        <w:tc>
          <w:tcPr>
            <w:tcW w:w="5049" w:type="dxa"/>
            <w:gridSpan w:val="2"/>
          </w:tcPr>
          <w:p w14:paraId="137591BE" w14:textId="77777777" w:rsidR="00E073AD" w:rsidRDefault="00E073AD" w:rsidP="001A3357">
            <w:pPr>
              <w:pStyle w:val="ConsPlusNormal"/>
              <w:jc w:val="both"/>
            </w:pPr>
            <w:r>
              <w:t xml:space="preserve">Указывается итоговая сумма бюджетных или денежных обязательств </w:t>
            </w:r>
            <w:proofErr w:type="spellStart"/>
            <w:r>
              <w:t>группировочно</w:t>
            </w:r>
            <w:proofErr w:type="spellEnd"/>
            <w:r>
              <w:t xml:space="preserve"> по всем кодам бюджетной классификации Российской Федерации, указанным в отчете.</w:t>
            </w:r>
          </w:p>
        </w:tc>
      </w:tr>
      <w:tr w:rsidR="00E073AD" w14:paraId="7DECFA4E" w14:textId="77777777" w:rsidTr="001A3357">
        <w:tblPrEx>
          <w:tblBorders>
            <w:left w:val="single" w:sz="4" w:space="0" w:color="auto"/>
            <w:right w:val="single" w:sz="4" w:space="0" w:color="auto"/>
            <w:insideV w:val="single" w:sz="4" w:space="0" w:color="auto"/>
          </w:tblBorders>
        </w:tblPrEx>
        <w:tc>
          <w:tcPr>
            <w:tcW w:w="3965" w:type="dxa"/>
          </w:tcPr>
          <w:p w14:paraId="58D06B79" w14:textId="77777777" w:rsidR="00E073AD" w:rsidRDefault="00E073AD" w:rsidP="001A3357">
            <w:pPr>
              <w:pStyle w:val="ConsPlusNormal"/>
            </w:pPr>
            <w:r>
              <w:t>18. Итого по участнику бюджетного процесса</w:t>
            </w:r>
          </w:p>
        </w:tc>
        <w:tc>
          <w:tcPr>
            <w:tcW w:w="5049" w:type="dxa"/>
            <w:gridSpan w:val="2"/>
          </w:tcPr>
          <w:p w14:paraId="4EB7D82C" w14:textId="77777777" w:rsidR="00E073AD" w:rsidRDefault="00E073AD" w:rsidP="001A3357">
            <w:pPr>
              <w:pStyle w:val="ConsPlusNormal"/>
              <w:jc w:val="both"/>
            </w:pPr>
            <w:r>
              <w:t xml:space="preserve">Указываются итоговые суммы бюджетных или денежных обязательств в целом по главному распорядителю средств бюджета, по всем или по отдельным распорядителям средств бюджета либо по отдельным получателям средств бюджета, как определено в запросе. В случае формирования </w:t>
            </w:r>
            <w:r>
              <w:lastRenderedPageBreak/>
              <w:t>Информации о принятых на учет обязательствах в целом по получателям средств бюджета строка "Итого по участнику бюджетного процесса" не заполняется.</w:t>
            </w:r>
          </w:p>
        </w:tc>
      </w:tr>
      <w:tr w:rsidR="00E073AD" w14:paraId="54FE5112" w14:textId="77777777" w:rsidTr="001A3357">
        <w:tblPrEx>
          <w:tblBorders>
            <w:left w:val="single" w:sz="4" w:space="0" w:color="auto"/>
            <w:right w:val="single" w:sz="4" w:space="0" w:color="auto"/>
            <w:insideV w:val="single" w:sz="4" w:space="0" w:color="auto"/>
          </w:tblBorders>
        </w:tblPrEx>
        <w:tc>
          <w:tcPr>
            <w:tcW w:w="3965" w:type="dxa"/>
          </w:tcPr>
          <w:p w14:paraId="074B78E0" w14:textId="77777777" w:rsidR="00E073AD" w:rsidRDefault="00E073AD" w:rsidP="001A3357">
            <w:pPr>
              <w:pStyle w:val="ConsPlusNormal"/>
              <w:jc w:val="both"/>
            </w:pPr>
            <w:r>
              <w:lastRenderedPageBreak/>
              <w:t>19. Всего</w:t>
            </w:r>
          </w:p>
        </w:tc>
        <w:tc>
          <w:tcPr>
            <w:tcW w:w="5049" w:type="dxa"/>
            <w:gridSpan w:val="2"/>
          </w:tcPr>
          <w:p w14:paraId="7568EAA2" w14:textId="77777777" w:rsidR="00E073AD" w:rsidRDefault="00E073AD" w:rsidP="001A3357">
            <w:pPr>
              <w:pStyle w:val="ConsPlusNormal"/>
              <w:jc w:val="both"/>
            </w:pPr>
            <w:r>
              <w:t>Указываются итоговые суммы бюджетных или денежных обязательств.</w:t>
            </w:r>
          </w:p>
        </w:tc>
      </w:tr>
      <w:tr w:rsidR="00E073AD" w14:paraId="4433F25A" w14:textId="77777777" w:rsidTr="001A3357">
        <w:tblPrEx>
          <w:tblBorders>
            <w:left w:val="single" w:sz="4" w:space="0" w:color="auto"/>
            <w:right w:val="single" w:sz="4" w:space="0" w:color="auto"/>
            <w:insideV w:val="single" w:sz="4" w:space="0" w:color="auto"/>
          </w:tblBorders>
        </w:tblPrEx>
        <w:tc>
          <w:tcPr>
            <w:tcW w:w="3965" w:type="dxa"/>
          </w:tcPr>
          <w:p w14:paraId="3B790212" w14:textId="77777777" w:rsidR="00E073AD" w:rsidRDefault="00E073AD" w:rsidP="001A3357">
            <w:pPr>
              <w:pStyle w:val="ConsPlusNormal"/>
              <w:jc w:val="both"/>
            </w:pPr>
            <w:r>
              <w:t>20. Ответственный исполнитель</w:t>
            </w:r>
          </w:p>
        </w:tc>
        <w:tc>
          <w:tcPr>
            <w:tcW w:w="5049" w:type="dxa"/>
            <w:gridSpan w:val="2"/>
          </w:tcPr>
          <w:p w14:paraId="2C5140E9" w14:textId="77777777" w:rsidR="00E073AD" w:rsidRDefault="00E073AD" w:rsidP="001A3357">
            <w:pPr>
              <w:pStyle w:val="ConsPlusNormal"/>
              <w:jc w:val="both"/>
            </w:pPr>
            <w:r>
              <w:t>Указываются должность, подпись, расшифровка подписи, телефон ответственного исполнителя, сформировавшего отчет.</w:t>
            </w:r>
          </w:p>
        </w:tc>
      </w:tr>
      <w:tr w:rsidR="00E073AD" w14:paraId="32C260F4" w14:textId="77777777" w:rsidTr="001A3357">
        <w:tblPrEx>
          <w:tblBorders>
            <w:left w:val="single" w:sz="4" w:space="0" w:color="auto"/>
            <w:right w:val="single" w:sz="4" w:space="0" w:color="auto"/>
            <w:insideV w:val="single" w:sz="4" w:space="0" w:color="auto"/>
          </w:tblBorders>
        </w:tblPrEx>
        <w:tc>
          <w:tcPr>
            <w:tcW w:w="3965" w:type="dxa"/>
          </w:tcPr>
          <w:p w14:paraId="17E53A05" w14:textId="77777777" w:rsidR="00E073AD" w:rsidRDefault="00E073AD" w:rsidP="001A3357">
            <w:pPr>
              <w:pStyle w:val="ConsPlusNormal"/>
              <w:jc w:val="both"/>
            </w:pPr>
            <w:r>
              <w:t>21. Дата</w:t>
            </w:r>
          </w:p>
        </w:tc>
        <w:tc>
          <w:tcPr>
            <w:tcW w:w="5049" w:type="dxa"/>
            <w:gridSpan w:val="2"/>
          </w:tcPr>
          <w:p w14:paraId="4FEF84B1" w14:textId="77777777" w:rsidR="00E073AD" w:rsidRDefault="00E073AD" w:rsidP="001A3357">
            <w:pPr>
              <w:pStyle w:val="ConsPlusNormal"/>
              <w:jc w:val="both"/>
            </w:pPr>
            <w:r>
              <w:t>Указывается дата подписания отчета.</w:t>
            </w:r>
          </w:p>
        </w:tc>
      </w:tr>
    </w:tbl>
    <w:p w14:paraId="660E44A2" w14:textId="77777777" w:rsidR="00E073AD" w:rsidRDefault="00E073AD" w:rsidP="00E073AD">
      <w:pPr>
        <w:pStyle w:val="ConsPlusNormal"/>
        <w:jc w:val="both"/>
      </w:pPr>
    </w:p>
    <w:p w14:paraId="4C6BEC71" w14:textId="77777777" w:rsidR="00E073AD" w:rsidRPr="00624195" w:rsidRDefault="00E073AD" w:rsidP="00E073AD">
      <w:pPr>
        <w:pStyle w:val="ConsPlusNormal"/>
        <w:jc w:val="both"/>
        <w:rPr>
          <w:color w:val="FF0000"/>
        </w:rPr>
      </w:pPr>
    </w:p>
    <w:p w14:paraId="6CFCD6AE" w14:textId="77777777" w:rsidR="009C5776" w:rsidRDefault="009C5776" w:rsidP="00E073AD">
      <w:pPr>
        <w:pStyle w:val="ConsPlusNormal"/>
        <w:jc w:val="right"/>
        <w:outlineLvl w:val="1"/>
      </w:pPr>
    </w:p>
    <w:p w14:paraId="3AC4B04C" w14:textId="77777777" w:rsidR="009C5776" w:rsidRDefault="009C5776" w:rsidP="00E073AD">
      <w:pPr>
        <w:pStyle w:val="ConsPlusNormal"/>
        <w:jc w:val="right"/>
        <w:outlineLvl w:val="1"/>
      </w:pPr>
    </w:p>
    <w:p w14:paraId="26AC1A6B" w14:textId="77777777" w:rsidR="009C5776" w:rsidRDefault="009C5776" w:rsidP="00E073AD">
      <w:pPr>
        <w:pStyle w:val="ConsPlusNormal"/>
        <w:jc w:val="right"/>
        <w:outlineLvl w:val="1"/>
      </w:pPr>
    </w:p>
    <w:p w14:paraId="337E474D" w14:textId="77777777" w:rsidR="009C5776" w:rsidRDefault="009C5776" w:rsidP="00E073AD">
      <w:pPr>
        <w:pStyle w:val="ConsPlusNormal"/>
        <w:jc w:val="right"/>
        <w:outlineLvl w:val="1"/>
      </w:pPr>
    </w:p>
    <w:p w14:paraId="0E8212F1" w14:textId="77777777" w:rsidR="009C5776" w:rsidRDefault="009C5776" w:rsidP="00E073AD">
      <w:pPr>
        <w:pStyle w:val="ConsPlusNormal"/>
        <w:jc w:val="right"/>
        <w:outlineLvl w:val="1"/>
      </w:pPr>
    </w:p>
    <w:p w14:paraId="2F1D6358" w14:textId="77777777" w:rsidR="009C5776" w:rsidRDefault="009C5776" w:rsidP="00E073AD">
      <w:pPr>
        <w:pStyle w:val="ConsPlusNormal"/>
        <w:jc w:val="right"/>
        <w:outlineLvl w:val="1"/>
      </w:pPr>
    </w:p>
    <w:p w14:paraId="1578FEDD" w14:textId="77777777" w:rsidR="009C5776" w:rsidRDefault="009C5776" w:rsidP="00E073AD">
      <w:pPr>
        <w:pStyle w:val="ConsPlusNormal"/>
        <w:jc w:val="right"/>
        <w:outlineLvl w:val="1"/>
      </w:pPr>
    </w:p>
    <w:p w14:paraId="5DD61A3B" w14:textId="77777777" w:rsidR="009C5776" w:rsidRDefault="009C5776" w:rsidP="00E073AD">
      <w:pPr>
        <w:pStyle w:val="ConsPlusNormal"/>
        <w:jc w:val="right"/>
        <w:outlineLvl w:val="1"/>
      </w:pPr>
    </w:p>
    <w:p w14:paraId="79B9413E" w14:textId="77777777" w:rsidR="009C5776" w:rsidRDefault="009C5776" w:rsidP="00E073AD">
      <w:pPr>
        <w:pStyle w:val="ConsPlusNormal"/>
        <w:jc w:val="right"/>
        <w:outlineLvl w:val="1"/>
      </w:pPr>
    </w:p>
    <w:p w14:paraId="5308D25F" w14:textId="77777777" w:rsidR="009C5776" w:rsidRDefault="009C5776" w:rsidP="00E073AD">
      <w:pPr>
        <w:pStyle w:val="ConsPlusNormal"/>
        <w:jc w:val="right"/>
        <w:outlineLvl w:val="1"/>
      </w:pPr>
    </w:p>
    <w:p w14:paraId="147B6141" w14:textId="77777777" w:rsidR="009C5776" w:rsidRDefault="009C5776" w:rsidP="00E073AD">
      <w:pPr>
        <w:pStyle w:val="ConsPlusNormal"/>
        <w:jc w:val="right"/>
        <w:outlineLvl w:val="1"/>
      </w:pPr>
    </w:p>
    <w:p w14:paraId="5C4EACD0" w14:textId="77777777" w:rsidR="009C5776" w:rsidRDefault="009C5776" w:rsidP="00E073AD">
      <w:pPr>
        <w:pStyle w:val="ConsPlusNormal"/>
        <w:jc w:val="right"/>
        <w:outlineLvl w:val="1"/>
      </w:pPr>
    </w:p>
    <w:p w14:paraId="51489C3A" w14:textId="77777777" w:rsidR="009C5776" w:rsidRDefault="009C5776" w:rsidP="00E073AD">
      <w:pPr>
        <w:pStyle w:val="ConsPlusNormal"/>
        <w:jc w:val="right"/>
        <w:outlineLvl w:val="1"/>
      </w:pPr>
    </w:p>
    <w:p w14:paraId="699E2FCA" w14:textId="77777777" w:rsidR="009C5776" w:rsidRDefault="009C5776" w:rsidP="00E073AD">
      <w:pPr>
        <w:pStyle w:val="ConsPlusNormal"/>
        <w:jc w:val="right"/>
        <w:outlineLvl w:val="1"/>
      </w:pPr>
    </w:p>
    <w:p w14:paraId="749C4699" w14:textId="77777777" w:rsidR="009C5776" w:rsidRDefault="009C5776" w:rsidP="00E073AD">
      <w:pPr>
        <w:pStyle w:val="ConsPlusNormal"/>
        <w:jc w:val="right"/>
        <w:outlineLvl w:val="1"/>
      </w:pPr>
    </w:p>
    <w:p w14:paraId="2A4D6334" w14:textId="77777777" w:rsidR="009C5776" w:rsidRDefault="009C5776" w:rsidP="00E073AD">
      <w:pPr>
        <w:pStyle w:val="ConsPlusNormal"/>
        <w:jc w:val="right"/>
        <w:outlineLvl w:val="1"/>
      </w:pPr>
    </w:p>
    <w:p w14:paraId="75E39309" w14:textId="77777777" w:rsidR="009C5776" w:rsidRDefault="009C5776" w:rsidP="00E073AD">
      <w:pPr>
        <w:pStyle w:val="ConsPlusNormal"/>
        <w:jc w:val="right"/>
        <w:outlineLvl w:val="1"/>
      </w:pPr>
    </w:p>
    <w:p w14:paraId="368CB59C" w14:textId="77777777" w:rsidR="009C5776" w:rsidRDefault="009C5776" w:rsidP="00E073AD">
      <w:pPr>
        <w:pStyle w:val="ConsPlusNormal"/>
        <w:jc w:val="right"/>
        <w:outlineLvl w:val="1"/>
      </w:pPr>
    </w:p>
    <w:p w14:paraId="4F1FE688" w14:textId="77777777" w:rsidR="009C5776" w:rsidRDefault="009C5776" w:rsidP="00E073AD">
      <w:pPr>
        <w:pStyle w:val="ConsPlusNormal"/>
        <w:jc w:val="right"/>
        <w:outlineLvl w:val="1"/>
      </w:pPr>
    </w:p>
    <w:p w14:paraId="15DBC67A" w14:textId="77777777" w:rsidR="009C5776" w:rsidRDefault="009C5776" w:rsidP="00E073AD">
      <w:pPr>
        <w:pStyle w:val="ConsPlusNormal"/>
        <w:jc w:val="right"/>
        <w:outlineLvl w:val="1"/>
      </w:pPr>
    </w:p>
    <w:p w14:paraId="2B59EC58" w14:textId="77777777" w:rsidR="009C5776" w:rsidRDefault="009C5776" w:rsidP="00E073AD">
      <w:pPr>
        <w:pStyle w:val="ConsPlusNormal"/>
        <w:jc w:val="right"/>
        <w:outlineLvl w:val="1"/>
      </w:pPr>
    </w:p>
    <w:p w14:paraId="33CCC463" w14:textId="77777777" w:rsidR="009C5776" w:rsidRDefault="009C5776" w:rsidP="00E073AD">
      <w:pPr>
        <w:pStyle w:val="ConsPlusNormal"/>
        <w:jc w:val="right"/>
        <w:outlineLvl w:val="1"/>
      </w:pPr>
    </w:p>
    <w:p w14:paraId="5196CA54" w14:textId="77777777" w:rsidR="009C5776" w:rsidRDefault="009C5776" w:rsidP="00E073AD">
      <w:pPr>
        <w:pStyle w:val="ConsPlusNormal"/>
        <w:jc w:val="right"/>
        <w:outlineLvl w:val="1"/>
      </w:pPr>
    </w:p>
    <w:p w14:paraId="20DCD37B" w14:textId="77777777" w:rsidR="009C5776" w:rsidRDefault="009C5776" w:rsidP="00E073AD">
      <w:pPr>
        <w:pStyle w:val="ConsPlusNormal"/>
        <w:jc w:val="right"/>
        <w:outlineLvl w:val="1"/>
      </w:pPr>
    </w:p>
    <w:p w14:paraId="52A9DCCA" w14:textId="77777777" w:rsidR="009C5776" w:rsidRDefault="009C5776" w:rsidP="00E073AD">
      <w:pPr>
        <w:pStyle w:val="ConsPlusNormal"/>
        <w:jc w:val="right"/>
        <w:outlineLvl w:val="1"/>
      </w:pPr>
    </w:p>
    <w:p w14:paraId="598819AF" w14:textId="77777777" w:rsidR="009C5776" w:rsidRDefault="009C5776" w:rsidP="00E073AD">
      <w:pPr>
        <w:pStyle w:val="ConsPlusNormal"/>
        <w:jc w:val="right"/>
        <w:outlineLvl w:val="1"/>
      </w:pPr>
    </w:p>
    <w:p w14:paraId="554E226B" w14:textId="77777777" w:rsidR="009C5776" w:rsidRDefault="009C5776" w:rsidP="00E073AD">
      <w:pPr>
        <w:pStyle w:val="ConsPlusNormal"/>
        <w:jc w:val="right"/>
        <w:outlineLvl w:val="1"/>
      </w:pPr>
    </w:p>
    <w:p w14:paraId="318B4687" w14:textId="77777777" w:rsidR="009C5776" w:rsidRDefault="009C5776" w:rsidP="00E073AD">
      <w:pPr>
        <w:pStyle w:val="ConsPlusNormal"/>
        <w:jc w:val="right"/>
        <w:outlineLvl w:val="1"/>
      </w:pPr>
    </w:p>
    <w:p w14:paraId="471D72D9" w14:textId="77777777" w:rsidR="009C5776" w:rsidRDefault="009C5776" w:rsidP="00E073AD">
      <w:pPr>
        <w:pStyle w:val="ConsPlusNormal"/>
        <w:jc w:val="right"/>
        <w:outlineLvl w:val="1"/>
      </w:pPr>
    </w:p>
    <w:p w14:paraId="4FCBC573" w14:textId="77777777" w:rsidR="009C5776" w:rsidRDefault="009C5776" w:rsidP="00E073AD">
      <w:pPr>
        <w:pStyle w:val="ConsPlusNormal"/>
        <w:jc w:val="right"/>
        <w:outlineLvl w:val="1"/>
      </w:pPr>
    </w:p>
    <w:p w14:paraId="5762A5B7" w14:textId="77777777" w:rsidR="009C5776" w:rsidRDefault="009C5776" w:rsidP="00E073AD">
      <w:pPr>
        <w:pStyle w:val="ConsPlusNormal"/>
        <w:jc w:val="right"/>
        <w:outlineLvl w:val="1"/>
      </w:pPr>
    </w:p>
    <w:p w14:paraId="7E7C4E9E" w14:textId="77777777" w:rsidR="009C5776" w:rsidRDefault="009C5776" w:rsidP="00E073AD">
      <w:pPr>
        <w:pStyle w:val="ConsPlusNormal"/>
        <w:jc w:val="right"/>
        <w:outlineLvl w:val="1"/>
      </w:pPr>
    </w:p>
    <w:p w14:paraId="01E10E3F" w14:textId="77777777" w:rsidR="009C5776" w:rsidRDefault="009C5776" w:rsidP="00E073AD">
      <w:pPr>
        <w:pStyle w:val="ConsPlusNormal"/>
        <w:jc w:val="right"/>
        <w:outlineLvl w:val="1"/>
      </w:pPr>
    </w:p>
    <w:p w14:paraId="31EC2A54" w14:textId="77777777" w:rsidR="009C5776" w:rsidRDefault="009C5776" w:rsidP="00E073AD">
      <w:pPr>
        <w:pStyle w:val="ConsPlusNormal"/>
        <w:jc w:val="right"/>
        <w:outlineLvl w:val="1"/>
      </w:pPr>
    </w:p>
    <w:p w14:paraId="4C20AF22" w14:textId="77777777" w:rsidR="009C5776" w:rsidRDefault="009C5776" w:rsidP="00E073AD">
      <w:pPr>
        <w:pStyle w:val="ConsPlusNormal"/>
        <w:jc w:val="right"/>
        <w:outlineLvl w:val="1"/>
      </w:pPr>
    </w:p>
    <w:p w14:paraId="1CEB9B4C" w14:textId="77777777" w:rsidR="009C5776" w:rsidRDefault="009C5776" w:rsidP="00E073AD">
      <w:pPr>
        <w:pStyle w:val="ConsPlusNormal"/>
        <w:jc w:val="right"/>
        <w:outlineLvl w:val="1"/>
      </w:pPr>
    </w:p>
    <w:p w14:paraId="15B17453" w14:textId="77777777" w:rsidR="009C5776" w:rsidRDefault="009C5776" w:rsidP="00E073AD">
      <w:pPr>
        <w:pStyle w:val="ConsPlusNormal"/>
        <w:jc w:val="right"/>
        <w:outlineLvl w:val="1"/>
      </w:pPr>
    </w:p>
    <w:p w14:paraId="53C85317" w14:textId="77777777" w:rsidR="009C5776" w:rsidRDefault="009C5776" w:rsidP="00E073AD">
      <w:pPr>
        <w:pStyle w:val="ConsPlusNormal"/>
        <w:jc w:val="right"/>
        <w:outlineLvl w:val="1"/>
      </w:pPr>
    </w:p>
    <w:p w14:paraId="47288960" w14:textId="77777777" w:rsidR="009C5776" w:rsidRDefault="009C5776" w:rsidP="00E073AD">
      <w:pPr>
        <w:pStyle w:val="ConsPlusNormal"/>
        <w:jc w:val="right"/>
        <w:outlineLvl w:val="1"/>
      </w:pPr>
    </w:p>
    <w:p w14:paraId="635A92F9" w14:textId="77777777" w:rsidR="00E073AD" w:rsidRPr="00777231" w:rsidRDefault="00E073AD" w:rsidP="009C5776">
      <w:pPr>
        <w:pStyle w:val="ConsPlusNormal"/>
        <w:ind w:left="5529"/>
        <w:outlineLvl w:val="1"/>
      </w:pPr>
      <w:r w:rsidRPr="00777231">
        <w:lastRenderedPageBreak/>
        <w:t>Приложение N 7</w:t>
      </w:r>
    </w:p>
    <w:p w14:paraId="24C55830" w14:textId="77777777" w:rsidR="00E073AD" w:rsidRPr="00777231" w:rsidRDefault="00E073AD" w:rsidP="009C5776">
      <w:pPr>
        <w:pStyle w:val="ConsPlusNormal"/>
        <w:ind w:left="5529"/>
      </w:pPr>
      <w:proofErr w:type="gramStart"/>
      <w:r w:rsidRPr="00777231">
        <w:t>к</w:t>
      </w:r>
      <w:proofErr w:type="gramEnd"/>
      <w:r w:rsidRPr="00777231">
        <w:t xml:space="preserve"> Порядку учета бюджетных и денежных</w:t>
      </w:r>
    </w:p>
    <w:p w14:paraId="41D4FB56" w14:textId="77777777" w:rsidR="00E073AD" w:rsidRPr="00777231" w:rsidRDefault="00E073AD" w:rsidP="009C5776">
      <w:pPr>
        <w:pStyle w:val="ConsPlusNormal"/>
        <w:ind w:left="5529"/>
      </w:pPr>
      <w:proofErr w:type="gramStart"/>
      <w:r w:rsidRPr="00777231">
        <w:t>обязательств</w:t>
      </w:r>
      <w:proofErr w:type="gramEnd"/>
      <w:r w:rsidRPr="00777231">
        <w:t xml:space="preserve"> получателей средств</w:t>
      </w:r>
    </w:p>
    <w:p w14:paraId="22BADA2D" w14:textId="799F2491" w:rsidR="00E073AD" w:rsidRPr="00777231" w:rsidRDefault="00E073AD" w:rsidP="009C5776">
      <w:pPr>
        <w:pStyle w:val="ConsPlusNormal"/>
        <w:ind w:left="5529"/>
      </w:pPr>
      <w:proofErr w:type="gramStart"/>
      <w:r w:rsidRPr="00777231">
        <w:t>бюджета</w:t>
      </w:r>
      <w:proofErr w:type="gramEnd"/>
      <w:r w:rsidR="009C5776">
        <w:t xml:space="preserve"> </w:t>
      </w:r>
      <w:r w:rsidR="008F0172">
        <w:t>«</w:t>
      </w:r>
      <w:r w:rsidR="008F0172" w:rsidRPr="008F0172">
        <w:rPr>
          <w:color w:val="000000"/>
          <w:sz w:val="28"/>
          <w:szCs w:val="28"/>
        </w:rPr>
        <w:t>Муниципального</w:t>
      </w:r>
      <w:r w:rsidR="008F0172">
        <w:rPr>
          <w:color w:val="000000"/>
          <w:sz w:val="28"/>
          <w:szCs w:val="28"/>
        </w:rPr>
        <w:t xml:space="preserve"> образования «</w:t>
      </w:r>
      <w:proofErr w:type="spellStart"/>
      <w:r w:rsidR="008F0172">
        <w:rPr>
          <w:color w:val="000000"/>
          <w:sz w:val="28"/>
          <w:szCs w:val="28"/>
        </w:rPr>
        <w:t>Птичнинское</w:t>
      </w:r>
      <w:proofErr w:type="spellEnd"/>
      <w:r w:rsidR="008F0172">
        <w:rPr>
          <w:color w:val="000000"/>
          <w:sz w:val="28"/>
          <w:szCs w:val="28"/>
        </w:rPr>
        <w:t xml:space="preserve"> сельское поселение» </w:t>
      </w:r>
      <w:r w:rsidR="008F0172" w:rsidRPr="0073534B">
        <w:rPr>
          <w:color w:val="000000"/>
          <w:sz w:val="28"/>
          <w:szCs w:val="28"/>
        </w:rPr>
        <w:t xml:space="preserve">Биробиджанского </w:t>
      </w:r>
      <w:r w:rsidR="00F60D46">
        <w:rPr>
          <w:color w:val="000000"/>
          <w:sz w:val="28"/>
          <w:szCs w:val="28"/>
        </w:rPr>
        <w:t xml:space="preserve">муниципального </w:t>
      </w:r>
      <w:r w:rsidR="008F0172" w:rsidRPr="0073534B">
        <w:rPr>
          <w:color w:val="000000"/>
          <w:sz w:val="28"/>
          <w:szCs w:val="28"/>
        </w:rPr>
        <w:t>района Еврейской автономной области</w:t>
      </w:r>
      <w:r w:rsidR="008F0172">
        <w:rPr>
          <w:color w:val="000000"/>
          <w:sz w:val="28"/>
          <w:szCs w:val="28"/>
        </w:rPr>
        <w:t xml:space="preserve">» </w:t>
      </w:r>
      <w:r w:rsidRPr="00777231">
        <w:t xml:space="preserve">Управлением </w:t>
      </w:r>
    </w:p>
    <w:p w14:paraId="7550B235" w14:textId="77777777" w:rsidR="00E073AD" w:rsidRDefault="00E073AD" w:rsidP="009C5776">
      <w:pPr>
        <w:pStyle w:val="ConsPlusNormal"/>
        <w:ind w:left="5529"/>
      </w:pPr>
      <w:r w:rsidRPr="00777231">
        <w:t xml:space="preserve">Федерального казначейства </w:t>
      </w:r>
    </w:p>
    <w:p w14:paraId="33D18E7F" w14:textId="77777777" w:rsidR="00E073AD" w:rsidRDefault="00E073AD" w:rsidP="009C5776">
      <w:pPr>
        <w:pStyle w:val="ConsPlusNormal"/>
        <w:ind w:left="5529"/>
      </w:pPr>
      <w:proofErr w:type="gramStart"/>
      <w:r>
        <w:t>по</w:t>
      </w:r>
      <w:proofErr w:type="gramEnd"/>
      <w:r>
        <w:t xml:space="preserve"> Еврейской автономной области</w:t>
      </w:r>
    </w:p>
    <w:p w14:paraId="09545FB4" w14:textId="77777777" w:rsidR="00E073AD" w:rsidRDefault="00E073AD" w:rsidP="00E073AD">
      <w:pPr>
        <w:pStyle w:val="ConsPlusNormal"/>
        <w:jc w:val="both"/>
      </w:pPr>
    </w:p>
    <w:p w14:paraId="04E82D66" w14:textId="77777777" w:rsidR="00E073AD" w:rsidRDefault="00E073AD" w:rsidP="00E073AD">
      <w:pPr>
        <w:pStyle w:val="ConsPlusNonformat"/>
        <w:jc w:val="both"/>
      </w:pPr>
      <w:bookmarkStart w:id="71" w:name="P994"/>
      <w:bookmarkEnd w:id="71"/>
      <w:r>
        <w:t xml:space="preserve">                                 Реквизиты</w:t>
      </w:r>
    </w:p>
    <w:p w14:paraId="5A224D96" w14:textId="77777777" w:rsidR="00E073AD" w:rsidRDefault="00E073AD" w:rsidP="00E073AD">
      <w:pPr>
        <w:pStyle w:val="ConsPlusNonformat"/>
        <w:jc w:val="both"/>
      </w:pPr>
      <w:r>
        <w:t xml:space="preserve">                      </w:t>
      </w:r>
      <w:proofErr w:type="gramStart"/>
      <w:r>
        <w:t>отчета</w:t>
      </w:r>
      <w:proofErr w:type="gramEnd"/>
      <w:r>
        <w:t xml:space="preserve"> Информация об исполнении</w:t>
      </w:r>
    </w:p>
    <w:p w14:paraId="710761C9" w14:textId="77777777" w:rsidR="00E073AD" w:rsidRDefault="00E073AD" w:rsidP="00E073AD">
      <w:pPr>
        <w:pStyle w:val="ConsPlusNonformat"/>
        <w:jc w:val="both"/>
      </w:pPr>
      <w:r>
        <w:t xml:space="preserve">                  _________________________ обязательств</w:t>
      </w:r>
    </w:p>
    <w:p w14:paraId="433F443F" w14:textId="77777777" w:rsidR="00E073AD" w:rsidRDefault="00E073AD" w:rsidP="00E073AD">
      <w:pPr>
        <w:pStyle w:val="ConsPlusNonformat"/>
        <w:jc w:val="both"/>
      </w:pPr>
      <w:r>
        <w:t xml:space="preserve">                    (</w:t>
      </w:r>
      <w:proofErr w:type="gramStart"/>
      <w:r>
        <w:t>бюджетных</w:t>
      </w:r>
      <w:proofErr w:type="gramEnd"/>
      <w:r>
        <w:t>, денежных)</w:t>
      </w:r>
    </w:p>
    <w:p w14:paraId="6D29F1D6" w14:textId="77777777" w:rsidR="00E073AD" w:rsidRDefault="00E073AD" w:rsidP="00E073AD">
      <w:pPr>
        <w:pStyle w:val="ConsPlusNormal"/>
        <w:jc w:val="both"/>
      </w:pPr>
    </w:p>
    <w:tbl>
      <w:tblPr>
        <w:tblW w:w="0" w:type="auto"/>
        <w:tblBorders>
          <w:left w:val="nil"/>
          <w:bottom w:val="single" w:sz="4" w:space="0" w:color="auto"/>
          <w:right w:val="nil"/>
          <w:insideH w:val="single" w:sz="4" w:space="0" w:color="auto"/>
          <w:insideV w:val="nil"/>
        </w:tblBorders>
        <w:tblLayout w:type="fixed"/>
        <w:tblCellMar>
          <w:top w:w="102" w:type="dxa"/>
          <w:left w:w="62" w:type="dxa"/>
          <w:bottom w:w="102" w:type="dxa"/>
          <w:right w:w="62" w:type="dxa"/>
        </w:tblCellMar>
        <w:tblLook w:val="0000" w:firstRow="0" w:lastRow="0" w:firstColumn="0" w:lastColumn="0" w:noHBand="0" w:noVBand="0"/>
      </w:tblPr>
      <w:tblGrid>
        <w:gridCol w:w="3965"/>
        <w:gridCol w:w="1591"/>
        <w:gridCol w:w="3515"/>
      </w:tblGrid>
      <w:tr w:rsidR="00E073AD" w14:paraId="31D91ABC" w14:textId="77777777" w:rsidTr="001A3357">
        <w:tc>
          <w:tcPr>
            <w:tcW w:w="5556" w:type="dxa"/>
            <w:gridSpan w:val="2"/>
            <w:tcBorders>
              <w:top w:val="nil"/>
            </w:tcBorders>
          </w:tcPr>
          <w:p w14:paraId="7D2F8D7C" w14:textId="77777777" w:rsidR="00E073AD" w:rsidRDefault="00E073AD" w:rsidP="001A3357">
            <w:pPr>
              <w:pStyle w:val="ConsPlusNormal"/>
              <w:jc w:val="both"/>
            </w:pPr>
            <w:r>
              <w:t>Единица измерения: руб.</w:t>
            </w:r>
          </w:p>
          <w:p w14:paraId="2453B9DF" w14:textId="77777777" w:rsidR="00E073AD" w:rsidRDefault="00E073AD" w:rsidP="001A3357">
            <w:pPr>
              <w:pStyle w:val="ConsPlusNormal"/>
              <w:jc w:val="both"/>
            </w:pPr>
            <w:r>
              <w:t>(</w:t>
            </w:r>
            <w:proofErr w:type="gramStart"/>
            <w:r>
              <w:t>с</w:t>
            </w:r>
            <w:proofErr w:type="gramEnd"/>
            <w:r>
              <w:t xml:space="preserve"> точностью до второго десятичного знака)</w:t>
            </w:r>
          </w:p>
        </w:tc>
        <w:tc>
          <w:tcPr>
            <w:tcW w:w="3515" w:type="dxa"/>
            <w:tcBorders>
              <w:top w:val="nil"/>
            </w:tcBorders>
            <w:vAlign w:val="bottom"/>
          </w:tcPr>
          <w:p w14:paraId="3B0E622D" w14:textId="77777777" w:rsidR="00E073AD" w:rsidRDefault="00E073AD" w:rsidP="001A3357">
            <w:pPr>
              <w:pStyle w:val="ConsPlusNormal"/>
              <w:jc w:val="right"/>
            </w:pPr>
            <w:r>
              <w:t>Периодичность: месячная</w:t>
            </w:r>
          </w:p>
        </w:tc>
      </w:tr>
      <w:tr w:rsidR="00E073AD" w14:paraId="13E2A713" w14:textId="77777777" w:rsidTr="001A3357">
        <w:tblPrEx>
          <w:tblBorders>
            <w:left w:val="single" w:sz="4" w:space="0" w:color="auto"/>
            <w:right w:val="single" w:sz="4" w:space="0" w:color="auto"/>
            <w:insideV w:val="single" w:sz="4" w:space="0" w:color="auto"/>
          </w:tblBorders>
        </w:tblPrEx>
        <w:tc>
          <w:tcPr>
            <w:tcW w:w="3965" w:type="dxa"/>
          </w:tcPr>
          <w:p w14:paraId="70E37596" w14:textId="77777777" w:rsidR="00E073AD" w:rsidRDefault="00E073AD" w:rsidP="001A3357">
            <w:pPr>
              <w:pStyle w:val="ConsPlusNormal"/>
              <w:jc w:val="center"/>
            </w:pPr>
            <w:r>
              <w:t>Описание реквизита</w:t>
            </w:r>
          </w:p>
        </w:tc>
        <w:tc>
          <w:tcPr>
            <w:tcW w:w="5106" w:type="dxa"/>
            <w:gridSpan w:val="2"/>
          </w:tcPr>
          <w:p w14:paraId="6122ECC8" w14:textId="77777777" w:rsidR="00E073AD" w:rsidRDefault="00E073AD" w:rsidP="001A3357">
            <w:pPr>
              <w:pStyle w:val="ConsPlusNormal"/>
              <w:jc w:val="center"/>
            </w:pPr>
            <w:r>
              <w:t>Правила формирования, заполнения реквизита</w:t>
            </w:r>
          </w:p>
        </w:tc>
      </w:tr>
      <w:tr w:rsidR="00E073AD" w14:paraId="5960FEA9" w14:textId="77777777" w:rsidTr="001A3357">
        <w:tblPrEx>
          <w:tblBorders>
            <w:left w:val="single" w:sz="4" w:space="0" w:color="auto"/>
            <w:right w:val="single" w:sz="4" w:space="0" w:color="auto"/>
            <w:insideV w:val="single" w:sz="4" w:space="0" w:color="auto"/>
          </w:tblBorders>
        </w:tblPrEx>
        <w:tc>
          <w:tcPr>
            <w:tcW w:w="3965" w:type="dxa"/>
          </w:tcPr>
          <w:p w14:paraId="79304563" w14:textId="77777777" w:rsidR="00E073AD" w:rsidRDefault="00E073AD" w:rsidP="001A3357">
            <w:pPr>
              <w:pStyle w:val="ConsPlusNormal"/>
              <w:jc w:val="center"/>
            </w:pPr>
            <w:r>
              <w:t>1</w:t>
            </w:r>
          </w:p>
        </w:tc>
        <w:tc>
          <w:tcPr>
            <w:tcW w:w="5106" w:type="dxa"/>
            <w:gridSpan w:val="2"/>
          </w:tcPr>
          <w:p w14:paraId="4BE2DDBA" w14:textId="77777777" w:rsidR="00E073AD" w:rsidRDefault="00E073AD" w:rsidP="001A3357">
            <w:pPr>
              <w:pStyle w:val="ConsPlusNormal"/>
              <w:jc w:val="center"/>
            </w:pPr>
            <w:r>
              <w:t>2</w:t>
            </w:r>
          </w:p>
        </w:tc>
      </w:tr>
      <w:tr w:rsidR="00E073AD" w14:paraId="2297A597" w14:textId="77777777" w:rsidTr="001A3357">
        <w:tblPrEx>
          <w:tblBorders>
            <w:left w:val="single" w:sz="4" w:space="0" w:color="auto"/>
            <w:right w:val="single" w:sz="4" w:space="0" w:color="auto"/>
            <w:insideV w:val="single" w:sz="4" w:space="0" w:color="auto"/>
          </w:tblBorders>
        </w:tblPrEx>
        <w:tc>
          <w:tcPr>
            <w:tcW w:w="3965" w:type="dxa"/>
          </w:tcPr>
          <w:p w14:paraId="79168E48" w14:textId="77777777" w:rsidR="00E073AD" w:rsidRDefault="00E073AD" w:rsidP="001A3357">
            <w:pPr>
              <w:pStyle w:val="ConsPlusNormal"/>
            </w:pPr>
            <w:r>
              <w:t>1. Дата</w:t>
            </w:r>
          </w:p>
        </w:tc>
        <w:tc>
          <w:tcPr>
            <w:tcW w:w="5106" w:type="dxa"/>
            <w:gridSpan w:val="2"/>
          </w:tcPr>
          <w:p w14:paraId="715D47C8" w14:textId="77777777" w:rsidR="00E073AD" w:rsidRDefault="00E073AD" w:rsidP="001A3357">
            <w:pPr>
              <w:pStyle w:val="ConsPlusNormal"/>
              <w:ind w:firstLine="283"/>
              <w:jc w:val="both"/>
            </w:pPr>
            <w:r>
              <w:t>Указывается дата, указанная в запросе финансового органа</w:t>
            </w:r>
          </w:p>
        </w:tc>
      </w:tr>
      <w:tr w:rsidR="00E073AD" w14:paraId="0C53C6E0" w14:textId="77777777" w:rsidTr="001A3357">
        <w:tblPrEx>
          <w:tblBorders>
            <w:left w:val="single" w:sz="4" w:space="0" w:color="auto"/>
            <w:right w:val="single" w:sz="4" w:space="0" w:color="auto"/>
            <w:insideV w:val="single" w:sz="4" w:space="0" w:color="auto"/>
          </w:tblBorders>
        </w:tblPrEx>
        <w:tc>
          <w:tcPr>
            <w:tcW w:w="3965" w:type="dxa"/>
          </w:tcPr>
          <w:p w14:paraId="2EB854EB" w14:textId="77777777" w:rsidR="00E073AD" w:rsidRDefault="00E073AD" w:rsidP="001A3357">
            <w:pPr>
              <w:pStyle w:val="ConsPlusNormal"/>
            </w:pPr>
            <w:r>
              <w:t>2. Наименование органа Федерального казначейства</w:t>
            </w:r>
          </w:p>
        </w:tc>
        <w:tc>
          <w:tcPr>
            <w:tcW w:w="5106" w:type="dxa"/>
            <w:gridSpan w:val="2"/>
          </w:tcPr>
          <w:p w14:paraId="709E84A6" w14:textId="77777777" w:rsidR="00E073AD" w:rsidRDefault="00E073AD" w:rsidP="001A3357">
            <w:pPr>
              <w:pStyle w:val="ConsPlusNormal"/>
              <w:ind w:firstLine="283"/>
              <w:jc w:val="both"/>
            </w:pPr>
            <w:r>
              <w:t>Указывается наименование территориального органа Федерального казначейства.</w:t>
            </w:r>
          </w:p>
        </w:tc>
      </w:tr>
      <w:tr w:rsidR="00E073AD" w14:paraId="67015720" w14:textId="77777777" w:rsidTr="001A3357">
        <w:tblPrEx>
          <w:tblBorders>
            <w:left w:val="single" w:sz="4" w:space="0" w:color="auto"/>
            <w:right w:val="single" w:sz="4" w:space="0" w:color="auto"/>
            <w:insideV w:val="single" w:sz="4" w:space="0" w:color="auto"/>
          </w:tblBorders>
        </w:tblPrEx>
        <w:tc>
          <w:tcPr>
            <w:tcW w:w="3965" w:type="dxa"/>
          </w:tcPr>
          <w:p w14:paraId="05012884" w14:textId="77777777" w:rsidR="00E073AD" w:rsidRDefault="00E073AD" w:rsidP="001A3357">
            <w:pPr>
              <w:pStyle w:val="ConsPlusNormal"/>
            </w:pPr>
            <w:r>
              <w:t>3. Код органа Федерального казначейства (КОФК)</w:t>
            </w:r>
          </w:p>
        </w:tc>
        <w:tc>
          <w:tcPr>
            <w:tcW w:w="5106" w:type="dxa"/>
            <w:gridSpan w:val="2"/>
          </w:tcPr>
          <w:p w14:paraId="187BF8B8" w14:textId="77777777" w:rsidR="00E073AD" w:rsidRDefault="00E073AD" w:rsidP="001A3357">
            <w:pPr>
              <w:pStyle w:val="ConsPlusNormal"/>
              <w:ind w:firstLine="283"/>
              <w:jc w:val="both"/>
            </w:pPr>
            <w:r>
              <w:t>Указывается код органа Федерального казначейства, присвоенный Федеральным казначейством.</w:t>
            </w:r>
          </w:p>
        </w:tc>
      </w:tr>
      <w:tr w:rsidR="00E073AD" w14:paraId="43DC0FBC" w14:textId="77777777" w:rsidTr="001A3357">
        <w:tblPrEx>
          <w:tblBorders>
            <w:left w:val="single" w:sz="4" w:space="0" w:color="auto"/>
            <w:right w:val="single" w:sz="4" w:space="0" w:color="auto"/>
            <w:insideV w:val="single" w:sz="4" w:space="0" w:color="auto"/>
          </w:tblBorders>
        </w:tblPrEx>
        <w:tc>
          <w:tcPr>
            <w:tcW w:w="3965" w:type="dxa"/>
          </w:tcPr>
          <w:p w14:paraId="39784DE0" w14:textId="77777777" w:rsidR="00E073AD" w:rsidRDefault="00E073AD" w:rsidP="001A3357">
            <w:pPr>
              <w:pStyle w:val="ConsPlusNormal"/>
            </w:pPr>
            <w:r>
              <w:t>4. Наименование бюджета</w:t>
            </w:r>
          </w:p>
        </w:tc>
        <w:tc>
          <w:tcPr>
            <w:tcW w:w="5106" w:type="dxa"/>
            <w:gridSpan w:val="2"/>
          </w:tcPr>
          <w:p w14:paraId="57506FC0" w14:textId="77777777" w:rsidR="00E073AD" w:rsidRDefault="00E073AD" w:rsidP="001A3357">
            <w:pPr>
              <w:pStyle w:val="ConsPlusNormal"/>
              <w:ind w:firstLine="283"/>
              <w:jc w:val="both"/>
            </w:pPr>
            <w:r>
              <w:t>Указывается наименование бюджета.</w:t>
            </w:r>
          </w:p>
        </w:tc>
      </w:tr>
      <w:tr w:rsidR="00E073AD" w14:paraId="0869CF94" w14:textId="77777777" w:rsidTr="001A3357">
        <w:tblPrEx>
          <w:tblBorders>
            <w:left w:val="single" w:sz="4" w:space="0" w:color="auto"/>
            <w:right w:val="single" w:sz="4" w:space="0" w:color="auto"/>
            <w:insideV w:val="single" w:sz="4" w:space="0" w:color="auto"/>
          </w:tblBorders>
        </w:tblPrEx>
        <w:tc>
          <w:tcPr>
            <w:tcW w:w="3965" w:type="dxa"/>
          </w:tcPr>
          <w:p w14:paraId="6C548A38" w14:textId="77777777" w:rsidR="00E073AD" w:rsidRDefault="00E073AD" w:rsidP="001A3357">
            <w:pPr>
              <w:pStyle w:val="ConsPlusNormal"/>
            </w:pPr>
            <w:r>
              <w:t xml:space="preserve">5. Код </w:t>
            </w:r>
            <w:hyperlink r:id="rId40" w:history="1">
              <w:r>
                <w:rPr>
                  <w:color w:val="0000FF"/>
                </w:rPr>
                <w:t>ОКТМО</w:t>
              </w:r>
            </w:hyperlink>
          </w:p>
        </w:tc>
        <w:tc>
          <w:tcPr>
            <w:tcW w:w="5106" w:type="dxa"/>
            <w:gridSpan w:val="2"/>
          </w:tcPr>
          <w:p w14:paraId="024767E8" w14:textId="77777777" w:rsidR="00E073AD" w:rsidRDefault="00E073AD" w:rsidP="001A3357">
            <w:pPr>
              <w:pStyle w:val="ConsPlusNormal"/>
              <w:ind w:firstLine="283"/>
              <w:jc w:val="both"/>
            </w:pPr>
            <w:r>
              <w:t xml:space="preserve">Указывается код по Общероссийскому </w:t>
            </w:r>
            <w:hyperlink r:id="rId41" w:history="1">
              <w:r>
                <w:rPr>
                  <w:color w:val="0000FF"/>
                </w:rPr>
                <w:t>классификатору</w:t>
              </w:r>
            </w:hyperlink>
            <w: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E073AD" w14:paraId="6E6E21C3" w14:textId="77777777" w:rsidTr="001A3357">
        <w:tblPrEx>
          <w:tblBorders>
            <w:left w:val="single" w:sz="4" w:space="0" w:color="auto"/>
            <w:right w:val="single" w:sz="4" w:space="0" w:color="auto"/>
            <w:insideV w:val="single" w:sz="4" w:space="0" w:color="auto"/>
          </w:tblBorders>
        </w:tblPrEx>
        <w:tc>
          <w:tcPr>
            <w:tcW w:w="3965" w:type="dxa"/>
          </w:tcPr>
          <w:p w14:paraId="5E4D1F42" w14:textId="77777777" w:rsidR="00E073AD" w:rsidRDefault="00E073AD" w:rsidP="001A3357">
            <w:pPr>
              <w:pStyle w:val="ConsPlusNormal"/>
            </w:pPr>
            <w:r>
              <w:t>6. Финансовый орган</w:t>
            </w:r>
          </w:p>
        </w:tc>
        <w:tc>
          <w:tcPr>
            <w:tcW w:w="5106" w:type="dxa"/>
            <w:gridSpan w:val="2"/>
          </w:tcPr>
          <w:p w14:paraId="4FB5042D" w14:textId="77777777" w:rsidR="00E073AD" w:rsidRDefault="00E073AD" w:rsidP="001A3357">
            <w:pPr>
              <w:pStyle w:val="ConsPlusNormal"/>
              <w:ind w:firstLine="283"/>
              <w:jc w:val="both"/>
            </w:pPr>
            <w:r>
              <w:t>Указывается наименование Финансового органа, код по ОКПО.</w:t>
            </w:r>
          </w:p>
        </w:tc>
      </w:tr>
      <w:tr w:rsidR="00E073AD" w14:paraId="7948F2AC" w14:textId="77777777" w:rsidTr="001A3357">
        <w:tblPrEx>
          <w:tblBorders>
            <w:left w:val="single" w:sz="4" w:space="0" w:color="auto"/>
            <w:right w:val="single" w:sz="4" w:space="0" w:color="auto"/>
            <w:insideV w:val="single" w:sz="4" w:space="0" w:color="auto"/>
          </w:tblBorders>
        </w:tblPrEx>
        <w:tc>
          <w:tcPr>
            <w:tcW w:w="3965" w:type="dxa"/>
          </w:tcPr>
          <w:p w14:paraId="121239DE" w14:textId="77777777" w:rsidR="00E073AD" w:rsidRDefault="00E073AD" w:rsidP="001A3357">
            <w:pPr>
              <w:pStyle w:val="ConsPlusNormal"/>
            </w:pPr>
            <w:r>
              <w:t>6.1. Код по ОКПО</w:t>
            </w:r>
          </w:p>
        </w:tc>
        <w:tc>
          <w:tcPr>
            <w:tcW w:w="5106" w:type="dxa"/>
            <w:gridSpan w:val="2"/>
          </w:tcPr>
          <w:p w14:paraId="6042AF38" w14:textId="77777777" w:rsidR="00E073AD" w:rsidRDefault="00E073AD" w:rsidP="001A3357">
            <w:pPr>
              <w:pStyle w:val="ConsPlusNormal"/>
              <w:ind w:firstLine="283"/>
              <w:jc w:val="both"/>
            </w:pPr>
            <w:r>
              <w:t>Указывается код финансового органа по Общероссийскому классификатору предприятий и организаций.</w:t>
            </w:r>
          </w:p>
        </w:tc>
      </w:tr>
      <w:tr w:rsidR="00E073AD" w14:paraId="7805F419" w14:textId="77777777" w:rsidTr="001A3357">
        <w:tblPrEx>
          <w:tblBorders>
            <w:left w:val="single" w:sz="4" w:space="0" w:color="auto"/>
            <w:right w:val="single" w:sz="4" w:space="0" w:color="auto"/>
            <w:insideV w:val="single" w:sz="4" w:space="0" w:color="auto"/>
          </w:tblBorders>
        </w:tblPrEx>
        <w:tc>
          <w:tcPr>
            <w:tcW w:w="3965" w:type="dxa"/>
          </w:tcPr>
          <w:p w14:paraId="7E92AFEF" w14:textId="77777777" w:rsidR="00E073AD" w:rsidRDefault="00E073AD" w:rsidP="001A3357">
            <w:pPr>
              <w:pStyle w:val="ConsPlusNormal"/>
            </w:pPr>
            <w:r>
              <w:t xml:space="preserve">7. Наименование органа </w:t>
            </w:r>
            <w:r>
              <w:lastRenderedPageBreak/>
              <w:t>исполнительной власти</w:t>
            </w:r>
          </w:p>
        </w:tc>
        <w:tc>
          <w:tcPr>
            <w:tcW w:w="5106" w:type="dxa"/>
            <w:gridSpan w:val="2"/>
          </w:tcPr>
          <w:p w14:paraId="5C7462FA" w14:textId="77777777" w:rsidR="00E073AD" w:rsidRDefault="00E073AD" w:rsidP="001A3357">
            <w:pPr>
              <w:pStyle w:val="ConsPlusNormal"/>
              <w:ind w:firstLine="283"/>
              <w:jc w:val="both"/>
            </w:pPr>
            <w:r>
              <w:lastRenderedPageBreak/>
              <w:t xml:space="preserve">Указывается наименование органа </w:t>
            </w:r>
            <w:r>
              <w:lastRenderedPageBreak/>
              <w:t>исполнительной власти (Федеральное казначейство/Министерство финансов Российской Федерации).</w:t>
            </w:r>
          </w:p>
        </w:tc>
      </w:tr>
      <w:tr w:rsidR="00E073AD" w14:paraId="42795273" w14:textId="77777777" w:rsidTr="001A3357">
        <w:tblPrEx>
          <w:tblBorders>
            <w:left w:val="single" w:sz="4" w:space="0" w:color="auto"/>
            <w:right w:val="single" w:sz="4" w:space="0" w:color="auto"/>
            <w:insideV w:val="single" w:sz="4" w:space="0" w:color="auto"/>
          </w:tblBorders>
        </w:tblPrEx>
        <w:tc>
          <w:tcPr>
            <w:tcW w:w="3965" w:type="dxa"/>
          </w:tcPr>
          <w:p w14:paraId="177256C6" w14:textId="77777777" w:rsidR="00E073AD" w:rsidRDefault="00E073AD" w:rsidP="001A3357">
            <w:pPr>
              <w:pStyle w:val="ConsPlusNormal"/>
            </w:pPr>
            <w:r>
              <w:lastRenderedPageBreak/>
              <w:t>7.1. Код по ОКПО</w:t>
            </w:r>
          </w:p>
        </w:tc>
        <w:tc>
          <w:tcPr>
            <w:tcW w:w="5106" w:type="dxa"/>
            <w:gridSpan w:val="2"/>
          </w:tcPr>
          <w:p w14:paraId="1877AECB" w14:textId="77777777" w:rsidR="00E073AD" w:rsidRDefault="00E073AD" w:rsidP="001A3357">
            <w:pPr>
              <w:pStyle w:val="ConsPlusNormal"/>
              <w:ind w:firstLine="283"/>
              <w:jc w:val="both"/>
            </w:pPr>
            <w:r>
              <w:t>Указывается код органа исполнительной власти по Общероссийскому классификатору предприятий и организаций.</w:t>
            </w:r>
          </w:p>
        </w:tc>
      </w:tr>
      <w:tr w:rsidR="00E073AD" w14:paraId="5D13D636" w14:textId="77777777" w:rsidTr="001A3357">
        <w:tblPrEx>
          <w:tblBorders>
            <w:left w:val="single" w:sz="4" w:space="0" w:color="auto"/>
            <w:right w:val="single" w:sz="4" w:space="0" w:color="auto"/>
            <w:insideV w:val="single" w:sz="4" w:space="0" w:color="auto"/>
          </w:tblBorders>
        </w:tblPrEx>
        <w:tc>
          <w:tcPr>
            <w:tcW w:w="3965" w:type="dxa"/>
          </w:tcPr>
          <w:p w14:paraId="435CE22A" w14:textId="77777777" w:rsidR="00E073AD" w:rsidRDefault="00E073AD" w:rsidP="001A3357">
            <w:pPr>
              <w:pStyle w:val="ConsPlusNormal"/>
            </w:pPr>
            <w:r>
              <w:t>8. Код по бюджетной классификации</w:t>
            </w:r>
          </w:p>
        </w:tc>
        <w:tc>
          <w:tcPr>
            <w:tcW w:w="5106" w:type="dxa"/>
            <w:gridSpan w:val="2"/>
          </w:tcPr>
          <w:p w14:paraId="5D5D3DAC" w14:textId="77777777" w:rsidR="00E073AD" w:rsidRDefault="00E073AD" w:rsidP="001A3357">
            <w:pPr>
              <w:pStyle w:val="ConsPlusNormal"/>
              <w:ind w:firstLine="283"/>
              <w:jc w:val="both"/>
            </w:pPr>
            <w:r>
              <w:t>Указывается составная часть кода классификации расходов бюджета, по которому в органе Федерального казначейства учтено бюджетное или денежное обязательство (глава, раздел, подраздел, целевая статья, вид расходов).</w:t>
            </w:r>
          </w:p>
        </w:tc>
      </w:tr>
      <w:tr w:rsidR="00E073AD" w14:paraId="2787E519" w14:textId="77777777" w:rsidTr="001A3357">
        <w:tblPrEx>
          <w:tblBorders>
            <w:left w:val="single" w:sz="4" w:space="0" w:color="auto"/>
            <w:right w:val="single" w:sz="4" w:space="0" w:color="auto"/>
            <w:insideV w:val="single" w:sz="4" w:space="0" w:color="auto"/>
          </w:tblBorders>
        </w:tblPrEx>
        <w:tc>
          <w:tcPr>
            <w:tcW w:w="3965" w:type="dxa"/>
          </w:tcPr>
          <w:p w14:paraId="5D0DB094" w14:textId="77777777" w:rsidR="00E073AD" w:rsidRDefault="00E073AD" w:rsidP="001A3357">
            <w:pPr>
              <w:pStyle w:val="ConsPlusNormal"/>
            </w:pPr>
            <w:bookmarkStart w:id="72" w:name="P1026"/>
            <w:bookmarkEnd w:id="72"/>
            <w:r>
              <w:t>9. Распределенные на лицевой счет получателя бюджетных средств лимиты бюджетных обязательств на 20__ текущий финансовый год</w:t>
            </w:r>
          </w:p>
        </w:tc>
        <w:tc>
          <w:tcPr>
            <w:tcW w:w="5106" w:type="dxa"/>
            <w:gridSpan w:val="2"/>
          </w:tcPr>
          <w:p w14:paraId="713C0B3C" w14:textId="77777777" w:rsidR="00E073AD" w:rsidRDefault="00E073AD" w:rsidP="001A3357">
            <w:pPr>
              <w:pStyle w:val="ConsPlusNormal"/>
              <w:ind w:firstLine="283"/>
              <w:jc w:val="both"/>
            </w:pPr>
            <w:r>
              <w:t>Указывается сумма распределенных лимитов бюджетных обязательств на текущий финансовый год в разрезе кодов по бюджетной классификации.</w:t>
            </w:r>
          </w:p>
        </w:tc>
      </w:tr>
      <w:tr w:rsidR="00E073AD" w14:paraId="44653BEB" w14:textId="77777777" w:rsidTr="001A3357">
        <w:tblPrEx>
          <w:tblBorders>
            <w:left w:val="single" w:sz="4" w:space="0" w:color="auto"/>
            <w:right w:val="single" w:sz="4" w:space="0" w:color="auto"/>
            <w:insideV w:val="single" w:sz="4" w:space="0" w:color="auto"/>
          </w:tblBorders>
        </w:tblPrEx>
        <w:tc>
          <w:tcPr>
            <w:tcW w:w="3965" w:type="dxa"/>
          </w:tcPr>
          <w:p w14:paraId="236CC3EE" w14:textId="77777777" w:rsidR="00E073AD" w:rsidRDefault="00E073AD" w:rsidP="001A3357">
            <w:pPr>
              <w:pStyle w:val="ConsPlusNormal"/>
            </w:pPr>
            <w:r>
              <w:t>9.1. Распределенные на лицевой счет получателя бюджетных средств лимиты бюджетных обязательств на плановый период в разрезе лет</w:t>
            </w:r>
          </w:p>
        </w:tc>
        <w:tc>
          <w:tcPr>
            <w:tcW w:w="5106" w:type="dxa"/>
            <w:gridSpan w:val="2"/>
          </w:tcPr>
          <w:p w14:paraId="1EA53EC1" w14:textId="77777777" w:rsidR="00E073AD" w:rsidRDefault="00E073AD" w:rsidP="001A3357">
            <w:pPr>
              <w:pStyle w:val="ConsPlusNormal"/>
              <w:ind w:firstLine="283"/>
              <w:jc w:val="both"/>
            </w:pPr>
            <w:r>
              <w:t>Указывается сумма распределенных лимитов бюджетных обязательств на первый и второй год планового периода в разрезе кодов по бюджетной классификации.</w:t>
            </w:r>
          </w:p>
        </w:tc>
      </w:tr>
      <w:tr w:rsidR="00E073AD" w14:paraId="17CF4C0D" w14:textId="77777777" w:rsidTr="001A3357">
        <w:tblPrEx>
          <w:tblBorders>
            <w:left w:val="single" w:sz="4" w:space="0" w:color="auto"/>
            <w:right w:val="single" w:sz="4" w:space="0" w:color="auto"/>
            <w:insideV w:val="single" w:sz="4" w:space="0" w:color="auto"/>
          </w:tblBorders>
        </w:tblPrEx>
        <w:tc>
          <w:tcPr>
            <w:tcW w:w="3965" w:type="dxa"/>
          </w:tcPr>
          <w:p w14:paraId="7AB87CFC" w14:textId="77777777" w:rsidR="00E073AD" w:rsidRDefault="00E073AD" w:rsidP="001A3357">
            <w:pPr>
              <w:pStyle w:val="ConsPlusNormal"/>
              <w:jc w:val="both"/>
            </w:pPr>
            <w:r>
              <w:t>10. Принятые на учет бюджетные или денежные обязательства за счет средств бюджета на текущий финансовый год</w:t>
            </w:r>
          </w:p>
        </w:tc>
        <w:tc>
          <w:tcPr>
            <w:tcW w:w="5106" w:type="dxa"/>
            <w:gridSpan w:val="2"/>
          </w:tcPr>
          <w:p w14:paraId="129FCEDA" w14:textId="77777777" w:rsidR="00E073AD" w:rsidRDefault="00E073AD" w:rsidP="001A3357">
            <w:pPr>
              <w:pStyle w:val="ConsPlusNormal"/>
              <w:ind w:firstLine="283"/>
              <w:jc w:val="both"/>
            </w:pPr>
            <w:r>
              <w:t>Указывается сумма принятых на учет бюджетных или денежных обязательств за счет средств бюджета на текущий финансовый год (с учетом неисполненных обязательств прошлых лет) в разрезе кодов по бюджетной классификации.</w:t>
            </w:r>
          </w:p>
        </w:tc>
      </w:tr>
      <w:tr w:rsidR="00E073AD" w14:paraId="2D256239" w14:textId="77777777" w:rsidTr="001A3357">
        <w:tblPrEx>
          <w:tblBorders>
            <w:left w:val="single" w:sz="4" w:space="0" w:color="auto"/>
            <w:right w:val="single" w:sz="4" w:space="0" w:color="auto"/>
            <w:insideV w:val="single" w:sz="4" w:space="0" w:color="auto"/>
          </w:tblBorders>
        </w:tblPrEx>
        <w:tc>
          <w:tcPr>
            <w:tcW w:w="3965" w:type="dxa"/>
          </w:tcPr>
          <w:p w14:paraId="06A553CF" w14:textId="77777777" w:rsidR="00E073AD" w:rsidRDefault="00E073AD" w:rsidP="001A3357">
            <w:pPr>
              <w:pStyle w:val="ConsPlusNormal"/>
              <w:jc w:val="both"/>
            </w:pPr>
            <w:r>
              <w:t>10.1. Принятые на учет бюджетные или денежные обязательства за счет средств бюджета на плановый период в разрезе лет</w:t>
            </w:r>
          </w:p>
        </w:tc>
        <w:tc>
          <w:tcPr>
            <w:tcW w:w="5106" w:type="dxa"/>
            <w:gridSpan w:val="2"/>
          </w:tcPr>
          <w:p w14:paraId="0F8CF1D0" w14:textId="77777777" w:rsidR="00E073AD" w:rsidRDefault="00E073AD" w:rsidP="001A3357">
            <w:pPr>
              <w:pStyle w:val="ConsPlusNormal"/>
              <w:ind w:firstLine="283"/>
              <w:jc w:val="both"/>
            </w:pPr>
            <w:r>
              <w:t>Указывается сумма принятых на учет бюджетных или денежных обязательств за счет средств бюджета на первый и второй год планового периода в разрезе кодов по бюджетной классификации.</w:t>
            </w:r>
          </w:p>
        </w:tc>
      </w:tr>
      <w:tr w:rsidR="00E073AD" w14:paraId="48811D3C" w14:textId="77777777" w:rsidTr="001A3357">
        <w:tblPrEx>
          <w:tblBorders>
            <w:left w:val="single" w:sz="4" w:space="0" w:color="auto"/>
            <w:right w:val="single" w:sz="4" w:space="0" w:color="auto"/>
            <w:insideV w:val="single" w:sz="4" w:space="0" w:color="auto"/>
          </w:tblBorders>
        </w:tblPrEx>
        <w:tc>
          <w:tcPr>
            <w:tcW w:w="3965" w:type="dxa"/>
          </w:tcPr>
          <w:p w14:paraId="0E35FE40" w14:textId="77777777" w:rsidR="00E073AD" w:rsidRDefault="00E073AD" w:rsidP="001A3357">
            <w:pPr>
              <w:pStyle w:val="ConsPlusNormal"/>
              <w:jc w:val="both"/>
            </w:pPr>
            <w:r>
              <w:t>11. Исполненные бюджетные или денежные обязательства с начала текущего финансового года</w:t>
            </w:r>
          </w:p>
        </w:tc>
        <w:tc>
          <w:tcPr>
            <w:tcW w:w="5106" w:type="dxa"/>
            <w:gridSpan w:val="2"/>
          </w:tcPr>
          <w:p w14:paraId="4867930C" w14:textId="77777777" w:rsidR="00E073AD" w:rsidRDefault="00E073AD" w:rsidP="001A3357">
            <w:pPr>
              <w:pStyle w:val="ConsPlusNormal"/>
              <w:ind w:firstLine="283"/>
              <w:jc w:val="both"/>
            </w:pPr>
            <w:r>
              <w:t>Указываются суммы исполнения бюджетных или денежных обязательств, исполненных с начала текущего финансового года в разрезе кодов по бюджетной классификации.</w:t>
            </w:r>
          </w:p>
        </w:tc>
      </w:tr>
      <w:tr w:rsidR="00E073AD" w14:paraId="19D660FE" w14:textId="77777777" w:rsidTr="001A3357">
        <w:tblPrEx>
          <w:tblBorders>
            <w:left w:val="single" w:sz="4" w:space="0" w:color="auto"/>
            <w:right w:val="single" w:sz="4" w:space="0" w:color="auto"/>
            <w:insideV w:val="single" w:sz="4" w:space="0" w:color="auto"/>
          </w:tblBorders>
        </w:tblPrEx>
        <w:tc>
          <w:tcPr>
            <w:tcW w:w="3965" w:type="dxa"/>
          </w:tcPr>
          <w:p w14:paraId="1C4B5387" w14:textId="77777777" w:rsidR="00E073AD" w:rsidRDefault="00E073AD" w:rsidP="001A3357">
            <w:pPr>
              <w:pStyle w:val="ConsPlusNormal"/>
              <w:jc w:val="both"/>
            </w:pPr>
            <w:r>
              <w:t>11.1. Процент исполнения бюджетных или денежных обязательств текущего финансового года</w:t>
            </w:r>
          </w:p>
        </w:tc>
        <w:tc>
          <w:tcPr>
            <w:tcW w:w="5106" w:type="dxa"/>
            <w:gridSpan w:val="2"/>
          </w:tcPr>
          <w:p w14:paraId="10D01586" w14:textId="77777777" w:rsidR="00E073AD" w:rsidRDefault="00E073AD" w:rsidP="001A3357">
            <w:pPr>
              <w:pStyle w:val="ConsPlusNormal"/>
              <w:ind w:firstLine="283"/>
              <w:jc w:val="both"/>
            </w:pPr>
            <w:r>
              <w:t>Указывается процент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E073AD" w14:paraId="7DFE6347" w14:textId="77777777" w:rsidTr="001A3357">
        <w:tblPrEx>
          <w:tblBorders>
            <w:left w:val="single" w:sz="4" w:space="0" w:color="auto"/>
            <w:right w:val="single" w:sz="4" w:space="0" w:color="auto"/>
            <w:insideV w:val="single" w:sz="4" w:space="0" w:color="auto"/>
          </w:tblBorders>
        </w:tblPrEx>
        <w:tc>
          <w:tcPr>
            <w:tcW w:w="3965" w:type="dxa"/>
          </w:tcPr>
          <w:p w14:paraId="5053A34D" w14:textId="77777777" w:rsidR="00E073AD" w:rsidRDefault="00E073AD" w:rsidP="001A3357">
            <w:pPr>
              <w:pStyle w:val="ConsPlusNormal"/>
              <w:jc w:val="both"/>
            </w:pPr>
            <w:r>
              <w:t>12. Не исполненные бюджетные или денежные обязательства текущего финансового года</w:t>
            </w:r>
          </w:p>
        </w:tc>
        <w:tc>
          <w:tcPr>
            <w:tcW w:w="5106" w:type="dxa"/>
            <w:gridSpan w:val="2"/>
          </w:tcPr>
          <w:p w14:paraId="33AC8F33" w14:textId="77777777" w:rsidR="00E073AD" w:rsidRDefault="00E073AD" w:rsidP="001A3357">
            <w:pPr>
              <w:pStyle w:val="ConsPlusNormal"/>
              <w:ind w:firstLine="283"/>
              <w:jc w:val="both"/>
            </w:pPr>
            <w:r>
              <w:t>Указываются суммы бюджетных или денежных обязательств текущего финансового года (с учетом суммы неисполненных обязательств прошлых лет), не исполненные на дату формирования Информации об исполнении обязательств в разрезе кодов по бюджетной классификации.</w:t>
            </w:r>
          </w:p>
        </w:tc>
      </w:tr>
      <w:tr w:rsidR="00E073AD" w14:paraId="012BBC10" w14:textId="77777777" w:rsidTr="001A3357">
        <w:tblPrEx>
          <w:tblBorders>
            <w:left w:val="single" w:sz="4" w:space="0" w:color="auto"/>
            <w:right w:val="single" w:sz="4" w:space="0" w:color="auto"/>
            <w:insideV w:val="single" w:sz="4" w:space="0" w:color="auto"/>
          </w:tblBorders>
        </w:tblPrEx>
        <w:tc>
          <w:tcPr>
            <w:tcW w:w="3965" w:type="dxa"/>
          </w:tcPr>
          <w:p w14:paraId="23338D23" w14:textId="77777777" w:rsidR="00E073AD" w:rsidRDefault="00E073AD" w:rsidP="001A3357">
            <w:pPr>
              <w:pStyle w:val="ConsPlusNormal"/>
              <w:jc w:val="both"/>
            </w:pPr>
            <w:bookmarkStart w:id="73" w:name="P1040"/>
            <w:bookmarkEnd w:id="73"/>
            <w:r>
              <w:t>13. Неиспользованный остаток лимитов бюджетных обязательств текущего финансового года</w:t>
            </w:r>
          </w:p>
        </w:tc>
        <w:tc>
          <w:tcPr>
            <w:tcW w:w="5106" w:type="dxa"/>
            <w:gridSpan w:val="2"/>
          </w:tcPr>
          <w:p w14:paraId="0BBA3263" w14:textId="77777777" w:rsidR="00E073AD" w:rsidRDefault="00E073AD" w:rsidP="001A3357">
            <w:pPr>
              <w:pStyle w:val="ConsPlusNormal"/>
              <w:ind w:firstLine="283"/>
              <w:jc w:val="both"/>
            </w:pPr>
            <w:r>
              <w:t xml:space="preserve">Указывается сумма неиспользованных остатков лимитов бюджетных обязательств текущего финансового года в разрезе кодов по бюджетной </w:t>
            </w:r>
            <w:r>
              <w:lastRenderedPageBreak/>
              <w:t>классификации.</w:t>
            </w:r>
          </w:p>
        </w:tc>
      </w:tr>
      <w:tr w:rsidR="00E073AD" w14:paraId="2DA317A0" w14:textId="77777777" w:rsidTr="001A3357">
        <w:tblPrEx>
          <w:tblBorders>
            <w:left w:val="single" w:sz="4" w:space="0" w:color="auto"/>
            <w:right w:val="single" w:sz="4" w:space="0" w:color="auto"/>
            <w:insideV w:val="single" w:sz="4" w:space="0" w:color="auto"/>
          </w:tblBorders>
        </w:tblPrEx>
        <w:tc>
          <w:tcPr>
            <w:tcW w:w="3965" w:type="dxa"/>
          </w:tcPr>
          <w:p w14:paraId="05DA58DB" w14:textId="77777777" w:rsidR="00E073AD" w:rsidRDefault="00E073AD" w:rsidP="001A3357">
            <w:pPr>
              <w:pStyle w:val="ConsPlusNormal"/>
              <w:jc w:val="both"/>
            </w:pPr>
            <w:r>
              <w:lastRenderedPageBreak/>
              <w:t>13.1. Неиспользованный остаток лимитов бюджетных обязательств текущего финансового года в процентах от доведенного объема лимитов бюджетных обязательств текущего финансового года</w:t>
            </w:r>
          </w:p>
        </w:tc>
        <w:tc>
          <w:tcPr>
            <w:tcW w:w="5106" w:type="dxa"/>
            <w:gridSpan w:val="2"/>
          </w:tcPr>
          <w:p w14:paraId="248F6F07" w14:textId="77777777" w:rsidR="00E073AD" w:rsidRDefault="00E073AD" w:rsidP="001A3357">
            <w:pPr>
              <w:pStyle w:val="ConsPlusNormal"/>
              <w:ind w:firstLine="283"/>
              <w:jc w:val="both"/>
            </w:pPr>
            <w:r>
              <w:t>Указывается процент неиспользованного остатка лимитов бюджетных обязательств текущего финансового года в разрезе кодов по бюджетной классификации.</w:t>
            </w:r>
          </w:p>
        </w:tc>
      </w:tr>
      <w:tr w:rsidR="00E073AD" w14:paraId="184ACE57" w14:textId="77777777" w:rsidTr="001A3357">
        <w:tblPrEx>
          <w:tblBorders>
            <w:left w:val="single" w:sz="4" w:space="0" w:color="auto"/>
            <w:right w:val="single" w:sz="4" w:space="0" w:color="auto"/>
            <w:insideV w:val="single" w:sz="4" w:space="0" w:color="auto"/>
          </w:tblBorders>
        </w:tblPrEx>
        <w:tc>
          <w:tcPr>
            <w:tcW w:w="3965" w:type="dxa"/>
          </w:tcPr>
          <w:p w14:paraId="64CE1287" w14:textId="77777777" w:rsidR="00E073AD" w:rsidRDefault="00E073AD" w:rsidP="001A3357">
            <w:pPr>
              <w:pStyle w:val="ConsPlusNormal"/>
              <w:jc w:val="both"/>
            </w:pPr>
            <w:r>
              <w:t>14. Итого по коду главы</w:t>
            </w:r>
          </w:p>
        </w:tc>
        <w:tc>
          <w:tcPr>
            <w:tcW w:w="5106" w:type="dxa"/>
            <w:gridSpan w:val="2"/>
          </w:tcPr>
          <w:p w14:paraId="50A9AC7B" w14:textId="77777777" w:rsidR="00E073AD" w:rsidRDefault="00E073AD" w:rsidP="001A3357">
            <w:pPr>
              <w:pStyle w:val="ConsPlusNormal"/>
              <w:ind w:firstLine="283"/>
              <w:jc w:val="both"/>
            </w:pPr>
            <w:r>
              <w:t>Указывается информация в разрезе кодов глав</w:t>
            </w:r>
          </w:p>
        </w:tc>
      </w:tr>
      <w:tr w:rsidR="00E073AD" w14:paraId="2BAACCC8" w14:textId="77777777" w:rsidTr="001A3357">
        <w:tblPrEx>
          <w:tblBorders>
            <w:left w:val="single" w:sz="4" w:space="0" w:color="auto"/>
            <w:right w:val="single" w:sz="4" w:space="0" w:color="auto"/>
            <w:insideV w:val="single" w:sz="4" w:space="0" w:color="auto"/>
          </w:tblBorders>
        </w:tblPrEx>
        <w:tc>
          <w:tcPr>
            <w:tcW w:w="3965" w:type="dxa"/>
          </w:tcPr>
          <w:p w14:paraId="08DAA96A" w14:textId="77777777" w:rsidR="00E073AD" w:rsidRDefault="00E073AD" w:rsidP="001A3357">
            <w:pPr>
              <w:pStyle w:val="ConsPlusNormal"/>
              <w:jc w:val="both"/>
            </w:pPr>
            <w:r>
              <w:t>15. Всего</w:t>
            </w:r>
          </w:p>
        </w:tc>
        <w:tc>
          <w:tcPr>
            <w:tcW w:w="5106" w:type="dxa"/>
            <w:gridSpan w:val="2"/>
          </w:tcPr>
          <w:p w14:paraId="47A1F7C3" w14:textId="77777777" w:rsidR="00E073AD" w:rsidRDefault="00E073AD" w:rsidP="001A3357">
            <w:pPr>
              <w:pStyle w:val="ConsPlusNormal"/>
              <w:ind w:firstLine="283"/>
              <w:jc w:val="both"/>
            </w:pPr>
            <w:r>
              <w:t>Указываются итоговые суммы бюджетных или денежных обязательств.</w:t>
            </w:r>
          </w:p>
        </w:tc>
      </w:tr>
      <w:tr w:rsidR="00E073AD" w14:paraId="28096D91" w14:textId="77777777" w:rsidTr="001A3357">
        <w:tblPrEx>
          <w:tblBorders>
            <w:left w:val="single" w:sz="4" w:space="0" w:color="auto"/>
            <w:right w:val="single" w:sz="4" w:space="0" w:color="auto"/>
            <w:insideV w:val="single" w:sz="4" w:space="0" w:color="auto"/>
          </w:tblBorders>
        </w:tblPrEx>
        <w:tc>
          <w:tcPr>
            <w:tcW w:w="3965" w:type="dxa"/>
          </w:tcPr>
          <w:p w14:paraId="527EDF6F" w14:textId="77777777" w:rsidR="00E073AD" w:rsidRDefault="00E073AD" w:rsidP="001A3357">
            <w:pPr>
              <w:pStyle w:val="ConsPlusNormal"/>
              <w:jc w:val="both"/>
            </w:pPr>
            <w:r>
              <w:t>16. Руководитель</w:t>
            </w:r>
          </w:p>
        </w:tc>
        <w:tc>
          <w:tcPr>
            <w:tcW w:w="5106" w:type="dxa"/>
            <w:gridSpan w:val="2"/>
          </w:tcPr>
          <w:p w14:paraId="684E89CD" w14:textId="77777777" w:rsidR="00E073AD" w:rsidRDefault="00E073AD" w:rsidP="001A3357">
            <w:pPr>
              <w:pStyle w:val="ConsPlusNormal"/>
              <w:ind w:firstLine="283"/>
              <w:jc w:val="both"/>
            </w:pPr>
            <w:r>
              <w:t>Указываются подпись, расшифровка подписи руководителя органа Федерального казначейства.</w:t>
            </w:r>
          </w:p>
        </w:tc>
      </w:tr>
      <w:tr w:rsidR="00E073AD" w14:paraId="750B7C62" w14:textId="77777777" w:rsidTr="001A3357">
        <w:tblPrEx>
          <w:tblBorders>
            <w:left w:val="single" w:sz="4" w:space="0" w:color="auto"/>
            <w:right w:val="single" w:sz="4" w:space="0" w:color="auto"/>
            <w:insideV w:val="single" w:sz="4" w:space="0" w:color="auto"/>
          </w:tblBorders>
        </w:tblPrEx>
        <w:tc>
          <w:tcPr>
            <w:tcW w:w="3965" w:type="dxa"/>
          </w:tcPr>
          <w:p w14:paraId="0CBD2354" w14:textId="77777777" w:rsidR="00E073AD" w:rsidRDefault="00E073AD" w:rsidP="001A3357">
            <w:pPr>
              <w:pStyle w:val="ConsPlusNormal"/>
              <w:jc w:val="both"/>
            </w:pPr>
            <w:r>
              <w:t>17. Главный бухгалтер</w:t>
            </w:r>
          </w:p>
        </w:tc>
        <w:tc>
          <w:tcPr>
            <w:tcW w:w="5106" w:type="dxa"/>
            <w:gridSpan w:val="2"/>
          </w:tcPr>
          <w:p w14:paraId="4F010436" w14:textId="77777777" w:rsidR="00E073AD" w:rsidRDefault="00E073AD" w:rsidP="001A3357">
            <w:pPr>
              <w:pStyle w:val="ConsPlusNormal"/>
              <w:ind w:firstLine="283"/>
              <w:jc w:val="both"/>
            </w:pPr>
            <w:r>
              <w:t>Указываются подпись, расшифровка подписи главного бухгалтера органа Федерального казначейства.</w:t>
            </w:r>
          </w:p>
        </w:tc>
      </w:tr>
      <w:tr w:rsidR="00E073AD" w14:paraId="13507CEF" w14:textId="77777777" w:rsidTr="001A3357">
        <w:tblPrEx>
          <w:tblBorders>
            <w:left w:val="single" w:sz="4" w:space="0" w:color="auto"/>
            <w:right w:val="single" w:sz="4" w:space="0" w:color="auto"/>
            <w:insideV w:val="single" w:sz="4" w:space="0" w:color="auto"/>
          </w:tblBorders>
        </w:tblPrEx>
        <w:tc>
          <w:tcPr>
            <w:tcW w:w="3965" w:type="dxa"/>
          </w:tcPr>
          <w:p w14:paraId="54AFA39A" w14:textId="77777777" w:rsidR="00E073AD" w:rsidRDefault="00E073AD" w:rsidP="001A3357">
            <w:pPr>
              <w:pStyle w:val="ConsPlusNormal"/>
              <w:jc w:val="both"/>
            </w:pPr>
            <w:r>
              <w:t>18. Ответственный исполнитель</w:t>
            </w:r>
          </w:p>
        </w:tc>
        <w:tc>
          <w:tcPr>
            <w:tcW w:w="5106" w:type="dxa"/>
            <w:gridSpan w:val="2"/>
          </w:tcPr>
          <w:p w14:paraId="71242947" w14:textId="77777777" w:rsidR="00E073AD" w:rsidRDefault="00E073AD" w:rsidP="001A3357">
            <w:pPr>
              <w:pStyle w:val="ConsPlusNormal"/>
              <w:ind w:firstLine="283"/>
              <w:jc w:val="both"/>
            </w:pPr>
            <w:r>
              <w:t>Указываются должность, подпись, расшифровка подписи, телефон ответственного исполнителя, сформировавшего отчет.</w:t>
            </w:r>
          </w:p>
        </w:tc>
      </w:tr>
      <w:tr w:rsidR="00E073AD" w14:paraId="498283B7" w14:textId="77777777" w:rsidTr="001A3357">
        <w:tblPrEx>
          <w:tblBorders>
            <w:left w:val="single" w:sz="4" w:space="0" w:color="auto"/>
            <w:right w:val="single" w:sz="4" w:space="0" w:color="auto"/>
            <w:insideV w:val="single" w:sz="4" w:space="0" w:color="auto"/>
          </w:tblBorders>
        </w:tblPrEx>
        <w:tc>
          <w:tcPr>
            <w:tcW w:w="3965" w:type="dxa"/>
          </w:tcPr>
          <w:p w14:paraId="11D5A548" w14:textId="77777777" w:rsidR="00E073AD" w:rsidRDefault="00E073AD" w:rsidP="001A3357">
            <w:pPr>
              <w:pStyle w:val="ConsPlusNormal"/>
              <w:jc w:val="both"/>
            </w:pPr>
            <w:r>
              <w:t>19. Дата</w:t>
            </w:r>
          </w:p>
        </w:tc>
        <w:tc>
          <w:tcPr>
            <w:tcW w:w="5106" w:type="dxa"/>
            <w:gridSpan w:val="2"/>
          </w:tcPr>
          <w:p w14:paraId="4C32876F" w14:textId="77777777" w:rsidR="00E073AD" w:rsidRDefault="00E073AD" w:rsidP="001A3357">
            <w:pPr>
              <w:pStyle w:val="ConsPlusNormal"/>
              <w:ind w:firstLine="283"/>
              <w:jc w:val="both"/>
            </w:pPr>
            <w:r>
              <w:t>Указывается дата подписания отчета.</w:t>
            </w:r>
          </w:p>
        </w:tc>
      </w:tr>
    </w:tbl>
    <w:p w14:paraId="2F03EDE1" w14:textId="77777777" w:rsidR="00E073AD" w:rsidRDefault="00E073AD" w:rsidP="00E073AD">
      <w:pPr>
        <w:pStyle w:val="ConsPlusNormal"/>
        <w:jc w:val="both"/>
      </w:pPr>
    </w:p>
    <w:p w14:paraId="44C9A7E1" w14:textId="77777777" w:rsidR="00E073AD" w:rsidRDefault="00E073AD" w:rsidP="00E073AD">
      <w:pPr>
        <w:pStyle w:val="ConsPlusNormal"/>
        <w:jc w:val="both"/>
      </w:pPr>
    </w:p>
    <w:p w14:paraId="073A4619" w14:textId="77777777" w:rsidR="00E073AD" w:rsidRPr="009D5542" w:rsidRDefault="00E073AD" w:rsidP="00E073AD">
      <w:pPr>
        <w:pStyle w:val="ConsPlusNormal"/>
        <w:jc w:val="both"/>
      </w:pPr>
    </w:p>
    <w:p w14:paraId="4EA70D34" w14:textId="77777777" w:rsidR="001A3357" w:rsidRDefault="001A3357" w:rsidP="00E073AD">
      <w:pPr>
        <w:pStyle w:val="ConsPlusNormal"/>
        <w:jc w:val="right"/>
        <w:outlineLvl w:val="1"/>
      </w:pPr>
    </w:p>
    <w:p w14:paraId="79B254F6" w14:textId="77777777" w:rsidR="001A3357" w:rsidRDefault="001A3357" w:rsidP="00E073AD">
      <w:pPr>
        <w:pStyle w:val="ConsPlusNormal"/>
        <w:jc w:val="right"/>
        <w:outlineLvl w:val="1"/>
      </w:pPr>
    </w:p>
    <w:p w14:paraId="49724FBC" w14:textId="77777777" w:rsidR="001A3357" w:rsidRDefault="001A3357" w:rsidP="00E073AD">
      <w:pPr>
        <w:pStyle w:val="ConsPlusNormal"/>
        <w:jc w:val="right"/>
        <w:outlineLvl w:val="1"/>
      </w:pPr>
    </w:p>
    <w:p w14:paraId="4169CE91" w14:textId="77777777" w:rsidR="001A3357" w:rsidRDefault="001A3357" w:rsidP="00E073AD">
      <w:pPr>
        <w:pStyle w:val="ConsPlusNormal"/>
        <w:jc w:val="right"/>
        <w:outlineLvl w:val="1"/>
      </w:pPr>
    </w:p>
    <w:p w14:paraId="13266067" w14:textId="77777777" w:rsidR="001A3357" w:rsidRDefault="001A3357" w:rsidP="00E073AD">
      <w:pPr>
        <w:pStyle w:val="ConsPlusNormal"/>
        <w:jc w:val="right"/>
        <w:outlineLvl w:val="1"/>
      </w:pPr>
    </w:p>
    <w:p w14:paraId="424D0D16" w14:textId="77777777" w:rsidR="001A3357" w:rsidRDefault="001A3357" w:rsidP="00E073AD">
      <w:pPr>
        <w:pStyle w:val="ConsPlusNormal"/>
        <w:jc w:val="right"/>
        <w:outlineLvl w:val="1"/>
      </w:pPr>
    </w:p>
    <w:p w14:paraId="20FBCB47" w14:textId="77777777" w:rsidR="001A3357" w:rsidRDefault="001A3357" w:rsidP="00E073AD">
      <w:pPr>
        <w:pStyle w:val="ConsPlusNormal"/>
        <w:jc w:val="right"/>
        <w:outlineLvl w:val="1"/>
      </w:pPr>
    </w:p>
    <w:p w14:paraId="76B224CD" w14:textId="77777777" w:rsidR="001A3357" w:rsidRDefault="001A3357" w:rsidP="00E073AD">
      <w:pPr>
        <w:pStyle w:val="ConsPlusNormal"/>
        <w:jc w:val="right"/>
        <w:outlineLvl w:val="1"/>
      </w:pPr>
    </w:p>
    <w:p w14:paraId="2B3ACDA7" w14:textId="77777777" w:rsidR="001A3357" w:rsidRDefault="001A3357" w:rsidP="00E073AD">
      <w:pPr>
        <w:pStyle w:val="ConsPlusNormal"/>
        <w:jc w:val="right"/>
        <w:outlineLvl w:val="1"/>
      </w:pPr>
    </w:p>
    <w:p w14:paraId="09F038D8" w14:textId="77777777" w:rsidR="001A3357" w:rsidRDefault="001A3357" w:rsidP="00E073AD">
      <w:pPr>
        <w:pStyle w:val="ConsPlusNormal"/>
        <w:jc w:val="right"/>
        <w:outlineLvl w:val="1"/>
      </w:pPr>
    </w:p>
    <w:p w14:paraId="5FC15A48" w14:textId="77777777" w:rsidR="001A3357" w:rsidRDefault="001A3357" w:rsidP="00E073AD">
      <w:pPr>
        <w:pStyle w:val="ConsPlusNormal"/>
        <w:jc w:val="right"/>
        <w:outlineLvl w:val="1"/>
      </w:pPr>
    </w:p>
    <w:p w14:paraId="17B1759E" w14:textId="77777777" w:rsidR="001A3357" w:rsidRDefault="001A3357" w:rsidP="00E073AD">
      <w:pPr>
        <w:pStyle w:val="ConsPlusNormal"/>
        <w:jc w:val="right"/>
        <w:outlineLvl w:val="1"/>
      </w:pPr>
    </w:p>
    <w:p w14:paraId="0DF9F2BD" w14:textId="77777777" w:rsidR="001A3357" w:rsidRDefault="001A3357" w:rsidP="00E073AD">
      <w:pPr>
        <w:pStyle w:val="ConsPlusNormal"/>
        <w:jc w:val="right"/>
        <w:outlineLvl w:val="1"/>
      </w:pPr>
    </w:p>
    <w:p w14:paraId="48E1E2F3" w14:textId="77777777" w:rsidR="001A3357" w:rsidRDefault="001A3357" w:rsidP="00E073AD">
      <w:pPr>
        <w:pStyle w:val="ConsPlusNormal"/>
        <w:jc w:val="right"/>
        <w:outlineLvl w:val="1"/>
      </w:pPr>
    </w:p>
    <w:p w14:paraId="1CCC5727" w14:textId="77777777" w:rsidR="001A3357" w:rsidRDefault="001A3357" w:rsidP="00E073AD">
      <w:pPr>
        <w:pStyle w:val="ConsPlusNormal"/>
        <w:jc w:val="right"/>
        <w:outlineLvl w:val="1"/>
      </w:pPr>
    </w:p>
    <w:p w14:paraId="66382298" w14:textId="77777777" w:rsidR="001A3357" w:rsidRDefault="001A3357" w:rsidP="00E073AD">
      <w:pPr>
        <w:pStyle w:val="ConsPlusNormal"/>
        <w:jc w:val="right"/>
        <w:outlineLvl w:val="1"/>
      </w:pPr>
    </w:p>
    <w:p w14:paraId="1294209A" w14:textId="77777777" w:rsidR="001A3357" w:rsidRDefault="001A3357" w:rsidP="00E073AD">
      <w:pPr>
        <w:pStyle w:val="ConsPlusNormal"/>
        <w:jc w:val="right"/>
        <w:outlineLvl w:val="1"/>
      </w:pPr>
    </w:p>
    <w:p w14:paraId="57B35F54" w14:textId="77777777" w:rsidR="001A3357" w:rsidRDefault="001A3357" w:rsidP="00E073AD">
      <w:pPr>
        <w:pStyle w:val="ConsPlusNormal"/>
        <w:jc w:val="right"/>
        <w:outlineLvl w:val="1"/>
      </w:pPr>
    </w:p>
    <w:p w14:paraId="175CF9E0" w14:textId="77777777" w:rsidR="001A3357" w:rsidRDefault="001A3357" w:rsidP="00E073AD">
      <w:pPr>
        <w:pStyle w:val="ConsPlusNormal"/>
        <w:jc w:val="right"/>
        <w:outlineLvl w:val="1"/>
      </w:pPr>
    </w:p>
    <w:p w14:paraId="64EAD07A" w14:textId="77777777" w:rsidR="001A3357" w:rsidRDefault="001A3357" w:rsidP="00E073AD">
      <w:pPr>
        <w:pStyle w:val="ConsPlusNormal"/>
        <w:jc w:val="right"/>
        <w:outlineLvl w:val="1"/>
      </w:pPr>
    </w:p>
    <w:p w14:paraId="1F4CCAD0" w14:textId="77777777" w:rsidR="001A3357" w:rsidRDefault="001A3357" w:rsidP="00E073AD">
      <w:pPr>
        <w:pStyle w:val="ConsPlusNormal"/>
        <w:jc w:val="right"/>
        <w:outlineLvl w:val="1"/>
      </w:pPr>
    </w:p>
    <w:p w14:paraId="600D5604" w14:textId="77777777" w:rsidR="001A3357" w:rsidRDefault="001A3357" w:rsidP="00E073AD">
      <w:pPr>
        <w:pStyle w:val="ConsPlusNormal"/>
        <w:jc w:val="right"/>
        <w:outlineLvl w:val="1"/>
      </w:pPr>
    </w:p>
    <w:p w14:paraId="7AA9CA17" w14:textId="77777777" w:rsidR="001A3357" w:rsidRDefault="001A3357" w:rsidP="00E073AD">
      <w:pPr>
        <w:pStyle w:val="ConsPlusNormal"/>
        <w:jc w:val="right"/>
        <w:outlineLvl w:val="1"/>
      </w:pPr>
    </w:p>
    <w:p w14:paraId="5EBAD11C" w14:textId="77777777" w:rsidR="001A3357" w:rsidRDefault="001A3357" w:rsidP="00E073AD">
      <w:pPr>
        <w:pStyle w:val="ConsPlusNormal"/>
        <w:jc w:val="right"/>
        <w:outlineLvl w:val="1"/>
      </w:pPr>
    </w:p>
    <w:p w14:paraId="06EFE227" w14:textId="77777777" w:rsidR="008F0172" w:rsidRDefault="008F0172" w:rsidP="001A3357">
      <w:pPr>
        <w:pStyle w:val="ConsPlusNormal"/>
        <w:ind w:left="5529"/>
        <w:outlineLvl w:val="1"/>
      </w:pPr>
    </w:p>
    <w:p w14:paraId="619FDB03" w14:textId="77777777" w:rsidR="00E073AD" w:rsidRPr="009D5542" w:rsidRDefault="00E073AD" w:rsidP="001A3357">
      <w:pPr>
        <w:pStyle w:val="ConsPlusNormal"/>
        <w:ind w:left="5529"/>
        <w:outlineLvl w:val="1"/>
      </w:pPr>
      <w:r w:rsidRPr="009D5542">
        <w:lastRenderedPageBreak/>
        <w:t>Приложение N 8</w:t>
      </w:r>
    </w:p>
    <w:p w14:paraId="4CA1E931" w14:textId="77777777" w:rsidR="00E073AD" w:rsidRPr="009D5542" w:rsidRDefault="00E073AD" w:rsidP="001A3357">
      <w:pPr>
        <w:pStyle w:val="ConsPlusNormal"/>
        <w:ind w:left="5529"/>
      </w:pPr>
      <w:proofErr w:type="gramStart"/>
      <w:r w:rsidRPr="009D5542">
        <w:t>к</w:t>
      </w:r>
      <w:proofErr w:type="gramEnd"/>
      <w:r w:rsidRPr="009D5542">
        <w:t xml:space="preserve"> Порядку учета бюджетных и денежных</w:t>
      </w:r>
    </w:p>
    <w:p w14:paraId="7A7BD43D" w14:textId="77777777" w:rsidR="00E073AD" w:rsidRPr="009D5542" w:rsidRDefault="00E073AD" w:rsidP="001A3357">
      <w:pPr>
        <w:pStyle w:val="ConsPlusNormal"/>
        <w:ind w:left="5529"/>
      </w:pPr>
      <w:proofErr w:type="gramStart"/>
      <w:r w:rsidRPr="009D5542">
        <w:t>обязательств</w:t>
      </w:r>
      <w:proofErr w:type="gramEnd"/>
      <w:r w:rsidRPr="009D5542">
        <w:t xml:space="preserve"> получателей средств</w:t>
      </w:r>
    </w:p>
    <w:p w14:paraId="7B8A2763" w14:textId="7D62D537" w:rsidR="00E073AD" w:rsidRPr="009D5542" w:rsidRDefault="00E073AD" w:rsidP="001A3357">
      <w:pPr>
        <w:pStyle w:val="ConsPlusNormal"/>
        <w:ind w:left="5529"/>
      </w:pPr>
      <w:proofErr w:type="gramStart"/>
      <w:r w:rsidRPr="009D5542">
        <w:t>бюджета</w:t>
      </w:r>
      <w:proofErr w:type="gramEnd"/>
      <w:r w:rsidRPr="009D5542">
        <w:t xml:space="preserve"> </w:t>
      </w:r>
      <w:r w:rsidR="008F0172">
        <w:t>«</w:t>
      </w:r>
      <w:r w:rsidR="008F0172" w:rsidRPr="008F0172">
        <w:rPr>
          <w:color w:val="000000"/>
          <w:sz w:val="28"/>
          <w:szCs w:val="28"/>
        </w:rPr>
        <w:t>Муниципального</w:t>
      </w:r>
      <w:r w:rsidR="008F0172">
        <w:rPr>
          <w:color w:val="000000"/>
          <w:sz w:val="28"/>
          <w:szCs w:val="28"/>
        </w:rPr>
        <w:t xml:space="preserve"> образования «</w:t>
      </w:r>
      <w:proofErr w:type="spellStart"/>
      <w:r w:rsidR="008F0172">
        <w:rPr>
          <w:color w:val="000000"/>
          <w:sz w:val="28"/>
          <w:szCs w:val="28"/>
        </w:rPr>
        <w:t>Птичнинское</w:t>
      </w:r>
      <w:proofErr w:type="spellEnd"/>
      <w:r w:rsidR="008F0172">
        <w:rPr>
          <w:color w:val="000000"/>
          <w:sz w:val="28"/>
          <w:szCs w:val="28"/>
        </w:rPr>
        <w:t xml:space="preserve"> сельское поселение» </w:t>
      </w:r>
      <w:r w:rsidR="008F0172" w:rsidRPr="0073534B">
        <w:rPr>
          <w:color w:val="000000"/>
          <w:sz w:val="28"/>
          <w:szCs w:val="28"/>
        </w:rPr>
        <w:t xml:space="preserve">Биробиджанского </w:t>
      </w:r>
      <w:r w:rsidR="00F60D46">
        <w:rPr>
          <w:color w:val="000000"/>
          <w:sz w:val="28"/>
          <w:szCs w:val="28"/>
        </w:rPr>
        <w:t xml:space="preserve">муниципального </w:t>
      </w:r>
      <w:r w:rsidR="008F0172" w:rsidRPr="0073534B">
        <w:rPr>
          <w:color w:val="000000"/>
          <w:sz w:val="28"/>
          <w:szCs w:val="28"/>
        </w:rPr>
        <w:t>района Еврейской автономной области</w:t>
      </w:r>
      <w:r w:rsidR="008F0172">
        <w:rPr>
          <w:color w:val="000000"/>
          <w:sz w:val="28"/>
          <w:szCs w:val="28"/>
        </w:rPr>
        <w:t xml:space="preserve">» </w:t>
      </w:r>
      <w:r w:rsidRPr="009D5542">
        <w:t xml:space="preserve">Управлением </w:t>
      </w:r>
    </w:p>
    <w:p w14:paraId="7E15EB49" w14:textId="77777777" w:rsidR="00E073AD" w:rsidRPr="009D5542" w:rsidRDefault="00E073AD" w:rsidP="001A3357">
      <w:pPr>
        <w:pStyle w:val="ConsPlusNormal"/>
        <w:ind w:left="5529"/>
      </w:pPr>
      <w:r w:rsidRPr="009D5542">
        <w:t xml:space="preserve">Федерального казначейства </w:t>
      </w:r>
    </w:p>
    <w:p w14:paraId="29F04622" w14:textId="77777777" w:rsidR="00E073AD" w:rsidRDefault="00E073AD" w:rsidP="001A3357">
      <w:pPr>
        <w:pStyle w:val="ConsPlusNormal"/>
        <w:ind w:left="5529"/>
      </w:pPr>
      <w:proofErr w:type="gramStart"/>
      <w:r w:rsidRPr="009D5542">
        <w:t>по</w:t>
      </w:r>
      <w:proofErr w:type="gramEnd"/>
      <w:r w:rsidRPr="009D5542">
        <w:t xml:space="preserve"> Еврейской автономной области</w:t>
      </w:r>
    </w:p>
    <w:p w14:paraId="01BF4E83" w14:textId="77777777" w:rsidR="00E073AD" w:rsidRDefault="00E073AD" w:rsidP="00E073AD">
      <w:pPr>
        <w:pStyle w:val="ConsPlusNormal"/>
        <w:jc w:val="both"/>
      </w:pPr>
    </w:p>
    <w:tbl>
      <w:tblPr>
        <w:tblW w:w="0" w:type="auto"/>
        <w:tblBorders>
          <w:left w:val="nil"/>
          <w:bottom w:val="single" w:sz="4" w:space="0" w:color="auto"/>
          <w:right w:val="nil"/>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5"/>
        <w:gridCol w:w="1648"/>
        <w:gridCol w:w="3458"/>
      </w:tblGrid>
      <w:tr w:rsidR="00E073AD" w14:paraId="6C198BB4" w14:textId="77777777" w:rsidTr="001A3357">
        <w:tc>
          <w:tcPr>
            <w:tcW w:w="9071" w:type="dxa"/>
            <w:gridSpan w:val="3"/>
            <w:tcBorders>
              <w:top w:val="nil"/>
              <w:left w:val="nil"/>
              <w:bottom w:val="nil"/>
              <w:right w:val="nil"/>
            </w:tcBorders>
          </w:tcPr>
          <w:p w14:paraId="2333A7FF" w14:textId="77777777" w:rsidR="00E073AD" w:rsidRDefault="00E073AD" w:rsidP="001A3357">
            <w:pPr>
              <w:pStyle w:val="ConsPlusNormal"/>
              <w:jc w:val="center"/>
            </w:pPr>
            <w:bookmarkStart w:id="74" w:name="P1144"/>
            <w:bookmarkEnd w:id="74"/>
            <w:r>
              <w:t>Реквизиты</w:t>
            </w:r>
          </w:p>
          <w:p w14:paraId="0FC0A228" w14:textId="5134A473" w:rsidR="00E073AD" w:rsidRDefault="00E073AD" w:rsidP="00A64113">
            <w:pPr>
              <w:pStyle w:val="ConsPlusNormal"/>
              <w:jc w:val="center"/>
            </w:pPr>
            <w:proofErr w:type="gramStart"/>
            <w:r>
              <w:t>отчета</w:t>
            </w:r>
            <w:proofErr w:type="gramEnd"/>
            <w:r>
              <w:t xml:space="preserve"> Справка о неисполненных в отчетном финансовом году бюджетных обязательствах по </w:t>
            </w:r>
            <w:r w:rsidR="0062057A">
              <w:t>муниципальным контрактам</w:t>
            </w:r>
            <w:r>
              <w:t xml:space="preserve"> на поставку товаров, выполнение работ, оказание услуг и соглашениям (нормативным правовым актам) о предоставлении из бюджета субсидий юридическим лицам</w:t>
            </w:r>
          </w:p>
        </w:tc>
      </w:tr>
      <w:tr w:rsidR="00E073AD" w14:paraId="58A54D08" w14:textId="77777777" w:rsidTr="001A3357">
        <w:tc>
          <w:tcPr>
            <w:tcW w:w="9071" w:type="dxa"/>
            <w:gridSpan w:val="3"/>
            <w:tcBorders>
              <w:top w:val="nil"/>
              <w:left w:val="nil"/>
              <w:bottom w:val="nil"/>
              <w:right w:val="nil"/>
            </w:tcBorders>
          </w:tcPr>
          <w:p w14:paraId="2B117AEB" w14:textId="77777777" w:rsidR="00E073AD" w:rsidRDefault="00E073AD" w:rsidP="001A3357">
            <w:pPr>
              <w:pStyle w:val="ConsPlusNormal"/>
            </w:pPr>
          </w:p>
        </w:tc>
      </w:tr>
      <w:tr w:rsidR="00E073AD" w14:paraId="720C028F" w14:textId="77777777" w:rsidTr="001A3357">
        <w:tblPrEx>
          <w:tblBorders>
            <w:insideV w:val="nil"/>
          </w:tblBorders>
        </w:tblPrEx>
        <w:tc>
          <w:tcPr>
            <w:tcW w:w="5613" w:type="dxa"/>
            <w:gridSpan w:val="2"/>
            <w:tcBorders>
              <w:top w:val="nil"/>
            </w:tcBorders>
          </w:tcPr>
          <w:p w14:paraId="58890691" w14:textId="77777777" w:rsidR="00E073AD" w:rsidRDefault="00E073AD" w:rsidP="001A3357">
            <w:pPr>
              <w:pStyle w:val="ConsPlusNormal"/>
            </w:pPr>
            <w:r>
              <w:t>Единица измерения: руб.</w:t>
            </w:r>
          </w:p>
          <w:p w14:paraId="1BCDE0A3" w14:textId="77777777" w:rsidR="00E073AD" w:rsidRDefault="00E073AD" w:rsidP="001A3357">
            <w:pPr>
              <w:pStyle w:val="ConsPlusNormal"/>
            </w:pPr>
            <w:r>
              <w:t>(</w:t>
            </w:r>
            <w:proofErr w:type="gramStart"/>
            <w:r>
              <w:t>с</w:t>
            </w:r>
            <w:proofErr w:type="gramEnd"/>
            <w:r>
              <w:t xml:space="preserve"> точностью до второго десятичного знака)</w:t>
            </w:r>
          </w:p>
        </w:tc>
        <w:tc>
          <w:tcPr>
            <w:tcW w:w="3458" w:type="dxa"/>
            <w:tcBorders>
              <w:top w:val="nil"/>
            </w:tcBorders>
            <w:vAlign w:val="bottom"/>
          </w:tcPr>
          <w:p w14:paraId="442F9FA3" w14:textId="77777777" w:rsidR="00E073AD" w:rsidRDefault="00E073AD" w:rsidP="001A3357">
            <w:pPr>
              <w:pStyle w:val="ConsPlusNormal"/>
              <w:jc w:val="right"/>
            </w:pPr>
            <w:r>
              <w:t>Периодичность: годовая</w:t>
            </w:r>
          </w:p>
        </w:tc>
      </w:tr>
      <w:tr w:rsidR="00E073AD" w14:paraId="2004C957" w14:textId="77777777" w:rsidTr="001A3357">
        <w:tblPrEx>
          <w:tblBorders>
            <w:left w:val="single" w:sz="4" w:space="0" w:color="auto"/>
            <w:right w:val="single" w:sz="4" w:space="0" w:color="auto"/>
            <w:insideH w:val="single" w:sz="4" w:space="0" w:color="auto"/>
          </w:tblBorders>
        </w:tblPrEx>
        <w:tc>
          <w:tcPr>
            <w:tcW w:w="3965" w:type="dxa"/>
          </w:tcPr>
          <w:p w14:paraId="51CB19B1" w14:textId="77777777" w:rsidR="00E073AD" w:rsidRDefault="00E073AD" w:rsidP="001A3357">
            <w:pPr>
              <w:pStyle w:val="ConsPlusNormal"/>
              <w:jc w:val="center"/>
            </w:pPr>
            <w:r>
              <w:t>Описание реквизита</w:t>
            </w:r>
          </w:p>
        </w:tc>
        <w:tc>
          <w:tcPr>
            <w:tcW w:w="5106" w:type="dxa"/>
            <w:gridSpan w:val="2"/>
          </w:tcPr>
          <w:p w14:paraId="77A56AF2" w14:textId="77777777" w:rsidR="00E073AD" w:rsidRDefault="00E073AD" w:rsidP="001A3357">
            <w:pPr>
              <w:pStyle w:val="ConsPlusNormal"/>
              <w:jc w:val="center"/>
            </w:pPr>
            <w:r>
              <w:t>Правила формирования, заполнения реквизита</w:t>
            </w:r>
          </w:p>
        </w:tc>
      </w:tr>
      <w:tr w:rsidR="00E073AD" w14:paraId="4E24D6D6" w14:textId="77777777" w:rsidTr="001A3357">
        <w:tblPrEx>
          <w:tblBorders>
            <w:left w:val="single" w:sz="4" w:space="0" w:color="auto"/>
            <w:right w:val="single" w:sz="4" w:space="0" w:color="auto"/>
            <w:insideH w:val="single" w:sz="4" w:space="0" w:color="auto"/>
          </w:tblBorders>
        </w:tblPrEx>
        <w:tc>
          <w:tcPr>
            <w:tcW w:w="3965" w:type="dxa"/>
          </w:tcPr>
          <w:p w14:paraId="72ACD928" w14:textId="77777777" w:rsidR="00E073AD" w:rsidRDefault="00E073AD" w:rsidP="001A3357">
            <w:pPr>
              <w:pStyle w:val="ConsPlusNormal"/>
              <w:jc w:val="center"/>
            </w:pPr>
            <w:r>
              <w:t>2</w:t>
            </w:r>
          </w:p>
        </w:tc>
        <w:tc>
          <w:tcPr>
            <w:tcW w:w="5106" w:type="dxa"/>
            <w:gridSpan w:val="2"/>
          </w:tcPr>
          <w:p w14:paraId="6C13C977" w14:textId="77777777" w:rsidR="00E073AD" w:rsidRDefault="00E073AD" w:rsidP="001A3357">
            <w:pPr>
              <w:pStyle w:val="ConsPlusNormal"/>
              <w:jc w:val="center"/>
            </w:pPr>
            <w:r>
              <w:t>3</w:t>
            </w:r>
          </w:p>
        </w:tc>
      </w:tr>
      <w:tr w:rsidR="00E073AD" w14:paraId="35009814" w14:textId="77777777" w:rsidTr="001A3357">
        <w:tblPrEx>
          <w:tblBorders>
            <w:left w:val="single" w:sz="4" w:space="0" w:color="auto"/>
            <w:right w:val="single" w:sz="4" w:space="0" w:color="auto"/>
            <w:insideH w:val="single" w:sz="4" w:space="0" w:color="auto"/>
          </w:tblBorders>
        </w:tblPrEx>
        <w:tc>
          <w:tcPr>
            <w:tcW w:w="3965" w:type="dxa"/>
          </w:tcPr>
          <w:p w14:paraId="7652AC47" w14:textId="77777777" w:rsidR="00E073AD" w:rsidRDefault="00E073AD" w:rsidP="001A3357">
            <w:pPr>
              <w:pStyle w:val="ConsPlusNormal"/>
              <w:jc w:val="both"/>
            </w:pPr>
            <w:r>
              <w:t>1. Дата</w:t>
            </w:r>
          </w:p>
        </w:tc>
        <w:tc>
          <w:tcPr>
            <w:tcW w:w="5106" w:type="dxa"/>
            <w:gridSpan w:val="2"/>
          </w:tcPr>
          <w:p w14:paraId="5CA80625" w14:textId="77777777" w:rsidR="00E073AD" w:rsidRDefault="00E073AD" w:rsidP="001A3357">
            <w:pPr>
              <w:pStyle w:val="ConsPlusNormal"/>
              <w:ind w:firstLine="283"/>
              <w:jc w:val="both"/>
            </w:pPr>
            <w:r>
              <w:t>Указывается дата по состоянию на 1 января текущего финансового года.</w:t>
            </w:r>
          </w:p>
        </w:tc>
      </w:tr>
      <w:tr w:rsidR="00E073AD" w14:paraId="69AC690E" w14:textId="77777777" w:rsidTr="001A3357">
        <w:tblPrEx>
          <w:tblBorders>
            <w:left w:val="single" w:sz="4" w:space="0" w:color="auto"/>
            <w:right w:val="single" w:sz="4" w:space="0" w:color="auto"/>
            <w:insideH w:val="single" w:sz="4" w:space="0" w:color="auto"/>
          </w:tblBorders>
        </w:tblPrEx>
        <w:tc>
          <w:tcPr>
            <w:tcW w:w="3965" w:type="dxa"/>
          </w:tcPr>
          <w:p w14:paraId="72D6FA8C" w14:textId="77777777" w:rsidR="00E073AD" w:rsidRDefault="00E073AD" w:rsidP="001A3357">
            <w:pPr>
              <w:pStyle w:val="ConsPlusNormal"/>
              <w:jc w:val="both"/>
            </w:pPr>
            <w:r>
              <w:t>2. Федеральное казначейство</w:t>
            </w:r>
          </w:p>
        </w:tc>
        <w:tc>
          <w:tcPr>
            <w:tcW w:w="5106" w:type="dxa"/>
            <w:gridSpan w:val="2"/>
          </w:tcPr>
          <w:p w14:paraId="3C56D168" w14:textId="77777777" w:rsidR="00E073AD" w:rsidRDefault="00E073AD" w:rsidP="001A3357">
            <w:pPr>
              <w:pStyle w:val="ConsPlusNormal"/>
              <w:ind w:firstLine="283"/>
              <w:jc w:val="both"/>
            </w:pPr>
            <w:r>
              <w:t>Указывается наименование территориального органа Федерального казначейства.</w:t>
            </w:r>
          </w:p>
        </w:tc>
      </w:tr>
      <w:tr w:rsidR="00E073AD" w14:paraId="7D70445D" w14:textId="77777777" w:rsidTr="001A3357">
        <w:tblPrEx>
          <w:tblBorders>
            <w:left w:val="single" w:sz="4" w:space="0" w:color="auto"/>
            <w:right w:val="single" w:sz="4" w:space="0" w:color="auto"/>
            <w:insideH w:val="single" w:sz="4" w:space="0" w:color="auto"/>
          </w:tblBorders>
        </w:tblPrEx>
        <w:tc>
          <w:tcPr>
            <w:tcW w:w="3965" w:type="dxa"/>
          </w:tcPr>
          <w:p w14:paraId="16473BF8" w14:textId="77777777" w:rsidR="00E073AD" w:rsidRDefault="00E073AD" w:rsidP="001A3357">
            <w:pPr>
              <w:pStyle w:val="ConsPlusNormal"/>
              <w:jc w:val="both"/>
            </w:pPr>
            <w:r>
              <w:t>2.1. Код органа Федерального казначейства (КОФК)</w:t>
            </w:r>
          </w:p>
        </w:tc>
        <w:tc>
          <w:tcPr>
            <w:tcW w:w="5106" w:type="dxa"/>
            <w:gridSpan w:val="2"/>
          </w:tcPr>
          <w:p w14:paraId="45D45290" w14:textId="77777777" w:rsidR="00E073AD" w:rsidRDefault="00E073AD" w:rsidP="001A3357">
            <w:pPr>
              <w:pStyle w:val="ConsPlusNormal"/>
              <w:ind w:firstLine="283"/>
              <w:jc w:val="both"/>
            </w:pPr>
            <w:r>
              <w:t>Указывается код органа Федерального казначейства, присвоенный Федеральным казначейством.</w:t>
            </w:r>
          </w:p>
        </w:tc>
      </w:tr>
      <w:tr w:rsidR="00E073AD" w14:paraId="2AFBBD49" w14:textId="77777777" w:rsidTr="001A3357">
        <w:tblPrEx>
          <w:tblBorders>
            <w:left w:val="single" w:sz="4" w:space="0" w:color="auto"/>
            <w:right w:val="single" w:sz="4" w:space="0" w:color="auto"/>
            <w:insideH w:val="single" w:sz="4" w:space="0" w:color="auto"/>
          </w:tblBorders>
        </w:tblPrEx>
        <w:tc>
          <w:tcPr>
            <w:tcW w:w="3965" w:type="dxa"/>
          </w:tcPr>
          <w:p w14:paraId="56FB8CC2" w14:textId="77777777" w:rsidR="00E073AD" w:rsidRDefault="00E073AD" w:rsidP="001A3357">
            <w:pPr>
              <w:pStyle w:val="ConsPlusNormal"/>
              <w:jc w:val="both"/>
            </w:pPr>
            <w:r>
              <w:t>3. Вид справки</w:t>
            </w:r>
          </w:p>
        </w:tc>
        <w:tc>
          <w:tcPr>
            <w:tcW w:w="5106" w:type="dxa"/>
            <w:gridSpan w:val="2"/>
          </w:tcPr>
          <w:p w14:paraId="0B53DAC0" w14:textId="77777777" w:rsidR="00E073AD" w:rsidRDefault="00E073AD" w:rsidP="001A3357">
            <w:pPr>
              <w:pStyle w:val="ConsPlusNormal"/>
              <w:ind w:firstLine="283"/>
              <w:jc w:val="both"/>
            </w:pPr>
            <w:r>
              <w:t>Указывается вид справки (простая, сводная).</w:t>
            </w:r>
          </w:p>
        </w:tc>
      </w:tr>
      <w:tr w:rsidR="00E073AD" w14:paraId="3E82649A" w14:textId="77777777" w:rsidTr="001A3357">
        <w:tblPrEx>
          <w:tblBorders>
            <w:left w:val="single" w:sz="4" w:space="0" w:color="auto"/>
            <w:right w:val="single" w:sz="4" w:space="0" w:color="auto"/>
            <w:insideH w:val="single" w:sz="4" w:space="0" w:color="auto"/>
          </w:tblBorders>
        </w:tblPrEx>
        <w:tc>
          <w:tcPr>
            <w:tcW w:w="3965" w:type="dxa"/>
          </w:tcPr>
          <w:p w14:paraId="16996294" w14:textId="77777777" w:rsidR="00E073AD" w:rsidRDefault="00E073AD" w:rsidP="001A3357">
            <w:pPr>
              <w:pStyle w:val="ConsPlusNormal"/>
              <w:jc w:val="both"/>
            </w:pPr>
            <w:r>
              <w:t>4. Кому: Получатель средств бюджета, главный распорядитель средств бюджета или Территориальный орган Федерального казначейства</w:t>
            </w:r>
          </w:p>
        </w:tc>
        <w:tc>
          <w:tcPr>
            <w:tcW w:w="5106" w:type="dxa"/>
            <w:gridSpan w:val="2"/>
          </w:tcPr>
          <w:p w14:paraId="15677F11" w14:textId="77777777" w:rsidR="00E073AD" w:rsidRDefault="00E073AD" w:rsidP="001A3357">
            <w:pPr>
              <w:pStyle w:val="ConsPlusNormal"/>
              <w:ind w:firstLine="283"/>
              <w:jc w:val="both"/>
            </w:pPr>
            <w:r>
              <w:t xml:space="preserve">Указывается орган, которому представляется Справка о неисполненных бюджетных обязательствах. </w:t>
            </w:r>
          </w:p>
        </w:tc>
      </w:tr>
      <w:tr w:rsidR="00E073AD" w14:paraId="6530C622" w14:textId="77777777" w:rsidTr="001A3357">
        <w:tblPrEx>
          <w:tblBorders>
            <w:left w:val="single" w:sz="4" w:space="0" w:color="auto"/>
            <w:right w:val="single" w:sz="4" w:space="0" w:color="auto"/>
            <w:insideH w:val="single" w:sz="4" w:space="0" w:color="auto"/>
          </w:tblBorders>
        </w:tblPrEx>
        <w:tc>
          <w:tcPr>
            <w:tcW w:w="3965" w:type="dxa"/>
          </w:tcPr>
          <w:p w14:paraId="2B5A2EFB" w14:textId="77777777" w:rsidR="00E073AD" w:rsidRDefault="00E073AD" w:rsidP="001A3357">
            <w:pPr>
              <w:pStyle w:val="ConsPlusNormal"/>
              <w:jc w:val="both"/>
            </w:pPr>
            <w:r>
              <w:t>5. Код по бюджетной классификации</w:t>
            </w:r>
          </w:p>
        </w:tc>
        <w:tc>
          <w:tcPr>
            <w:tcW w:w="5106" w:type="dxa"/>
            <w:gridSpan w:val="2"/>
          </w:tcPr>
          <w:p w14:paraId="3DC90E27" w14:textId="6D02CF10" w:rsidR="00E073AD" w:rsidRDefault="00E073AD" w:rsidP="001A3357">
            <w:pPr>
              <w:pStyle w:val="ConsPlusNormal"/>
              <w:ind w:firstLine="283"/>
              <w:jc w:val="both"/>
            </w:pPr>
            <w:r>
              <w:t xml:space="preserve">Указывается составная часть кода классификации расходов бюджета, по которому в органе Федерального казначейства поставлены на учет бюджетные обязательства, возникшие из </w:t>
            </w:r>
            <w:r w:rsidR="0062057A">
              <w:t>муниципальных контрактов</w:t>
            </w:r>
            <w:r>
              <w:t xml:space="preserve">, договоров, соглашений (нормативных правовых актах) о предоставлении субсидии юридическим лицам, подлежавших оплате </w:t>
            </w:r>
            <w:r>
              <w:lastRenderedPageBreak/>
              <w:t>в отчетном финансовом году, неисполненные по состоянию на конец отчетного финансового года (глава, раздел, подраздел, целевая статья, вид расходов) (за исключением бюджетных обязательств, связанных с реализацией капитальных вложений).</w:t>
            </w:r>
          </w:p>
        </w:tc>
      </w:tr>
      <w:tr w:rsidR="00E073AD" w14:paraId="0B94DE93" w14:textId="77777777" w:rsidTr="001A3357">
        <w:tblPrEx>
          <w:tblBorders>
            <w:left w:val="single" w:sz="4" w:space="0" w:color="auto"/>
            <w:right w:val="single" w:sz="4" w:space="0" w:color="auto"/>
            <w:insideH w:val="single" w:sz="4" w:space="0" w:color="auto"/>
          </w:tblBorders>
        </w:tblPrEx>
        <w:tc>
          <w:tcPr>
            <w:tcW w:w="3965" w:type="dxa"/>
          </w:tcPr>
          <w:p w14:paraId="1B2DE9A2" w14:textId="77777777" w:rsidR="00E073AD" w:rsidRDefault="00E073AD" w:rsidP="001A3357">
            <w:pPr>
              <w:pStyle w:val="ConsPlusNormal"/>
              <w:jc w:val="both"/>
            </w:pPr>
            <w:r>
              <w:lastRenderedPageBreak/>
              <w:t>6. Уникальный код объекта капитального строительства или объекта недвижимого имущества (мероприятия по информатизации)</w:t>
            </w:r>
          </w:p>
        </w:tc>
        <w:tc>
          <w:tcPr>
            <w:tcW w:w="5106" w:type="dxa"/>
            <w:gridSpan w:val="2"/>
          </w:tcPr>
          <w:p w14:paraId="4B68B92D" w14:textId="77777777" w:rsidR="00E073AD" w:rsidRDefault="00E073AD" w:rsidP="001A3357">
            <w:pPr>
              <w:pStyle w:val="ConsPlusNormal"/>
              <w:ind w:firstLine="283"/>
              <w:jc w:val="both"/>
            </w:pPr>
            <w:r>
              <w:t>Указывается уникальный код объекта капитального строительства или объекта недвижимого, код мероприятия ведомственной программы цифровой трансформации мероприятий государственных 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 (при наличии).</w:t>
            </w:r>
          </w:p>
        </w:tc>
      </w:tr>
      <w:tr w:rsidR="00E073AD" w14:paraId="2C1B6C95" w14:textId="77777777" w:rsidTr="001A3357">
        <w:tblPrEx>
          <w:tblBorders>
            <w:left w:val="single" w:sz="4" w:space="0" w:color="auto"/>
            <w:right w:val="single" w:sz="4" w:space="0" w:color="auto"/>
            <w:insideH w:val="single" w:sz="4" w:space="0" w:color="auto"/>
          </w:tblBorders>
        </w:tblPrEx>
        <w:tc>
          <w:tcPr>
            <w:tcW w:w="3965" w:type="dxa"/>
          </w:tcPr>
          <w:p w14:paraId="692B5E1B" w14:textId="77777777" w:rsidR="00E073AD" w:rsidRDefault="00E073AD" w:rsidP="001A3357">
            <w:pPr>
              <w:pStyle w:val="ConsPlusNormal"/>
              <w:jc w:val="both"/>
            </w:pPr>
            <w:r>
              <w:t>7. Государственный заказчик (главный распорядитель средств бюджета)</w:t>
            </w:r>
          </w:p>
        </w:tc>
        <w:tc>
          <w:tcPr>
            <w:tcW w:w="5106" w:type="dxa"/>
            <w:gridSpan w:val="2"/>
          </w:tcPr>
          <w:p w14:paraId="3FC60E32" w14:textId="77777777" w:rsidR="00E073AD" w:rsidRDefault="00E073AD" w:rsidP="001A3357">
            <w:pPr>
              <w:pStyle w:val="ConsPlusNormal"/>
              <w:ind w:firstLine="283"/>
              <w:jc w:val="both"/>
            </w:pPr>
            <w:r>
              <w:t>Указывается наименование получателя средств бюджета - государственного заказчика (главного распорядителя средств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 у которого по состоянию на конец отчетного финансового года имеются неисполненные бюджетные обязательства по государственному контракту, договору, соглашению (нормативному правовому акту) о предоставлении субсидии юридическим лицам.</w:t>
            </w:r>
          </w:p>
        </w:tc>
      </w:tr>
      <w:tr w:rsidR="00E073AD" w14:paraId="18D035C5" w14:textId="77777777" w:rsidTr="001A3357">
        <w:tblPrEx>
          <w:tblBorders>
            <w:left w:val="single" w:sz="4" w:space="0" w:color="auto"/>
            <w:right w:val="single" w:sz="4" w:space="0" w:color="auto"/>
            <w:insideH w:val="single" w:sz="4" w:space="0" w:color="auto"/>
          </w:tblBorders>
        </w:tblPrEx>
        <w:tc>
          <w:tcPr>
            <w:tcW w:w="3965" w:type="dxa"/>
          </w:tcPr>
          <w:p w14:paraId="3321507E" w14:textId="77777777" w:rsidR="00E073AD" w:rsidRDefault="00E073AD" w:rsidP="001A3357">
            <w:pPr>
              <w:pStyle w:val="ConsPlusNormal"/>
              <w:jc w:val="both"/>
            </w:pPr>
            <w:r>
              <w:t>7.1. Код по Сводному реестру</w:t>
            </w:r>
          </w:p>
        </w:tc>
        <w:tc>
          <w:tcPr>
            <w:tcW w:w="5106" w:type="dxa"/>
            <w:gridSpan w:val="2"/>
          </w:tcPr>
          <w:p w14:paraId="2019CCBD" w14:textId="77777777" w:rsidR="00E073AD" w:rsidRDefault="00E073AD" w:rsidP="001A3357">
            <w:pPr>
              <w:pStyle w:val="ConsPlusNormal"/>
              <w:ind w:firstLine="283"/>
              <w:jc w:val="both"/>
            </w:pPr>
            <w:r>
              <w:t>Указывается код соответствующей реестровой записи по Сводному реестру главного распорядителя средств бюджета, у которого по состоянию на конец отчетного финансового года имеются неисполненные бюджетные обязательства по государственному контракту, договору, соглашению (нормативному правовому акту) о предоставлении субсидии юридическим лицам.</w:t>
            </w:r>
          </w:p>
        </w:tc>
      </w:tr>
      <w:tr w:rsidR="00E073AD" w14:paraId="13DC5369" w14:textId="77777777" w:rsidTr="001A3357">
        <w:tblPrEx>
          <w:tblBorders>
            <w:left w:val="single" w:sz="4" w:space="0" w:color="auto"/>
            <w:right w:val="single" w:sz="4" w:space="0" w:color="auto"/>
            <w:insideH w:val="single" w:sz="4" w:space="0" w:color="auto"/>
          </w:tblBorders>
        </w:tblPrEx>
        <w:tc>
          <w:tcPr>
            <w:tcW w:w="3965" w:type="dxa"/>
          </w:tcPr>
          <w:p w14:paraId="06AB8882" w14:textId="7D88963D" w:rsidR="00E073AD" w:rsidRDefault="00E073AD" w:rsidP="001A3357">
            <w:pPr>
              <w:pStyle w:val="ConsPlusNormal"/>
              <w:jc w:val="both"/>
            </w:pPr>
            <w:r>
              <w:t xml:space="preserve">8. </w:t>
            </w:r>
            <w:proofErr w:type="gramStart"/>
            <w:r w:rsidR="0062057A">
              <w:t>Муниципальный  контракт</w:t>
            </w:r>
            <w:proofErr w:type="gramEnd"/>
            <w:r>
              <w:t>/Соглашение/Нормативный правовой акт</w:t>
            </w:r>
          </w:p>
        </w:tc>
        <w:tc>
          <w:tcPr>
            <w:tcW w:w="5106" w:type="dxa"/>
            <w:gridSpan w:val="2"/>
          </w:tcPr>
          <w:p w14:paraId="7DA090B4" w14:textId="77777777" w:rsidR="00E073AD" w:rsidRDefault="00E073AD" w:rsidP="001A3357">
            <w:pPr>
              <w:pStyle w:val="ConsPlusNormal"/>
            </w:pPr>
          </w:p>
        </w:tc>
      </w:tr>
      <w:tr w:rsidR="00E073AD" w14:paraId="27DB49EA" w14:textId="77777777" w:rsidTr="001A3357">
        <w:tblPrEx>
          <w:tblBorders>
            <w:left w:val="single" w:sz="4" w:space="0" w:color="auto"/>
            <w:right w:val="single" w:sz="4" w:space="0" w:color="auto"/>
            <w:insideH w:val="single" w:sz="4" w:space="0" w:color="auto"/>
          </w:tblBorders>
        </w:tblPrEx>
        <w:tc>
          <w:tcPr>
            <w:tcW w:w="3965" w:type="dxa"/>
          </w:tcPr>
          <w:p w14:paraId="0678AD1A" w14:textId="67146631" w:rsidR="00E073AD" w:rsidRDefault="00E073AD" w:rsidP="001A3357">
            <w:pPr>
              <w:pStyle w:val="ConsPlusNormal"/>
              <w:jc w:val="both"/>
            </w:pPr>
            <w:r>
              <w:t xml:space="preserve">8.1. Номер </w:t>
            </w:r>
            <w:proofErr w:type="gramStart"/>
            <w:r w:rsidR="0062057A">
              <w:t>муниципального  контракта</w:t>
            </w:r>
            <w:proofErr w:type="gramEnd"/>
            <w:r>
              <w:t>/Соглашения/Нормативного правового акта</w:t>
            </w:r>
          </w:p>
        </w:tc>
        <w:tc>
          <w:tcPr>
            <w:tcW w:w="5106" w:type="dxa"/>
            <w:gridSpan w:val="2"/>
          </w:tcPr>
          <w:p w14:paraId="5E957CA2" w14:textId="0D9C9401" w:rsidR="00E073AD" w:rsidRDefault="00E073AD" w:rsidP="001A3357">
            <w:pPr>
              <w:pStyle w:val="ConsPlusNormal"/>
              <w:ind w:firstLine="283"/>
              <w:jc w:val="both"/>
            </w:pPr>
            <w:r>
              <w:t xml:space="preserve">Указывается номер </w:t>
            </w:r>
            <w:proofErr w:type="gramStart"/>
            <w:r w:rsidR="0062057A">
              <w:t>муниципального  контракта</w:t>
            </w:r>
            <w:proofErr w:type="gramEnd"/>
            <w:r>
              <w:t>,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E073AD" w14:paraId="00849224" w14:textId="77777777" w:rsidTr="001A3357">
        <w:tblPrEx>
          <w:tblBorders>
            <w:left w:val="single" w:sz="4" w:space="0" w:color="auto"/>
            <w:right w:val="single" w:sz="4" w:space="0" w:color="auto"/>
            <w:insideH w:val="single" w:sz="4" w:space="0" w:color="auto"/>
          </w:tblBorders>
        </w:tblPrEx>
        <w:tc>
          <w:tcPr>
            <w:tcW w:w="3965" w:type="dxa"/>
          </w:tcPr>
          <w:p w14:paraId="22AF618A" w14:textId="0FA62BB9" w:rsidR="00E073AD" w:rsidRDefault="00E073AD" w:rsidP="001A3357">
            <w:pPr>
              <w:pStyle w:val="ConsPlusNormal"/>
              <w:jc w:val="both"/>
            </w:pPr>
            <w:r>
              <w:t xml:space="preserve">8.2. Дата </w:t>
            </w:r>
            <w:proofErr w:type="gramStart"/>
            <w:r w:rsidR="0062057A">
              <w:t xml:space="preserve">муниципального  </w:t>
            </w:r>
            <w:r w:rsidR="0062057A">
              <w:lastRenderedPageBreak/>
              <w:t>контракта</w:t>
            </w:r>
            <w:proofErr w:type="gramEnd"/>
            <w:r>
              <w:t>/Соглашения/Нормативного правового акта</w:t>
            </w:r>
          </w:p>
        </w:tc>
        <w:tc>
          <w:tcPr>
            <w:tcW w:w="5106" w:type="dxa"/>
            <w:gridSpan w:val="2"/>
          </w:tcPr>
          <w:p w14:paraId="3D3DA235" w14:textId="0839E60A" w:rsidR="00E073AD" w:rsidRDefault="00E073AD" w:rsidP="001A3357">
            <w:pPr>
              <w:pStyle w:val="ConsPlusNormal"/>
              <w:ind w:firstLine="283"/>
              <w:jc w:val="both"/>
            </w:pPr>
            <w:r>
              <w:lastRenderedPageBreak/>
              <w:t xml:space="preserve">Указывается дата </w:t>
            </w:r>
            <w:proofErr w:type="gramStart"/>
            <w:r w:rsidR="0062057A">
              <w:t>муниципального  контракта</w:t>
            </w:r>
            <w:proofErr w:type="gramEnd"/>
            <w:r>
              <w:t xml:space="preserve">, </w:t>
            </w:r>
            <w:r>
              <w:lastRenderedPageBreak/>
              <w:t>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E073AD" w14:paraId="6A1BFD4E" w14:textId="77777777" w:rsidTr="001A3357">
        <w:tblPrEx>
          <w:tblBorders>
            <w:left w:val="single" w:sz="4" w:space="0" w:color="auto"/>
            <w:right w:val="single" w:sz="4" w:space="0" w:color="auto"/>
            <w:insideH w:val="single" w:sz="4" w:space="0" w:color="auto"/>
          </w:tblBorders>
        </w:tblPrEx>
        <w:tc>
          <w:tcPr>
            <w:tcW w:w="3965" w:type="dxa"/>
          </w:tcPr>
          <w:p w14:paraId="78E71C1B" w14:textId="588AE6CB" w:rsidR="00E073AD" w:rsidRDefault="00E073AD" w:rsidP="001A3357">
            <w:pPr>
              <w:pStyle w:val="ConsPlusNormal"/>
              <w:jc w:val="both"/>
            </w:pPr>
            <w:r>
              <w:lastRenderedPageBreak/>
              <w:t xml:space="preserve">8.3. Срок исполнения </w:t>
            </w:r>
            <w:proofErr w:type="gramStart"/>
            <w:r w:rsidR="0062057A">
              <w:t>муниципального  контракта</w:t>
            </w:r>
            <w:proofErr w:type="gramEnd"/>
            <w:r>
              <w:t>/Соглашения/Нормативного правового акта</w:t>
            </w:r>
          </w:p>
        </w:tc>
        <w:tc>
          <w:tcPr>
            <w:tcW w:w="5106" w:type="dxa"/>
            <w:gridSpan w:val="2"/>
          </w:tcPr>
          <w:p w14:paraId="552E3E61" w14:textId="108E77D3" w:rsidR="00E073AD" w:rsidRDefault="00E073AD" w:rsidP="001A3357">
            <w:pPr>
              <w:pStyle w:val="ConsPlusNormal"/>
              <w:ind w:firstLine="283"/>
              <w:jc w:val="both"/>
            </w:pPr>
            <w:r>
              <w:t xml:space="preserve">Указывается срок исполнения </w:t>
            </w:r>
            <w:proofErr w:type="gramStart"/>
            <w:r w:rsidR="0062057A">
              <w:t>муниципального  контракта</w:t>
            </w:r>
            <w:proofErr w:type="gramEnd"/>
            <w:r>
              <w:t>,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E073AD" w14:paraId="3CC8FFBD" w14:textId="77777777" w:rsidTr="001A3357">
        <w:tblPrEx>
          <w:tblBorders>
            <w:left w:val="single" w:sz="4" w:space="0" w:color="auto"/>
            <w:right w:val="single" w:sz="4" w:space="0" w:color="auto"/>
            <w:insideH w:val="single" w:sz="4" w:space="0" w:color="auto"/>
          </w:tblBorders>
        </w:tblPrEx>
        <w:tc>
          <w:tcPr>
            <w:tcW w:w="3965" w:type="dxa"/>
          </w:tcPr>
          <w:p w14:paraId="4ED19305" w14:textId="77777777" w:rsidR="00E073AD" w:rsidRDefault="00E073AD" w:rsidP="001A3357">
            <w:pPr>
              <w:pStyle w:val="ConsPlusNormal"/>
              <w:jc w:val="both"/>
            </w:pPr>
            <w:r>
              <w:t>8.4. Признак казначейского сопровождения</w:t>
            </w:r>
          </w:p>
        </w:tc>
        <w:tc>
          <w:tcPr>
            <w:tcW w:w="5106" w:type="dxa"/>
            <w:gridSpan w:val="2"/>
          </w:tcPr>
          <w:p w14:paraId="5902000E" w14:textId="77777777" w:rsidR="00E073AD" w:rsidRDefault="00E073AD" w:rsidP="001A3357">
            <w:pPr>
              <w:pStyle w:val="ConsPlusNormal"/>
              <w:ind w:firstLine="283"/>
              <w:jc w:val="both"/>
            </w:pPr>
            <w:r>
              <w:t>Указывается в случае наличия признака казначейского сопровождения в Сведениях о бюджетном обязательстве.</w:t>
            </w:r>
          </w:p>
        </w:tc>
      </w:tr>
      <w:tr w:rsidR="00E073AD" w14:paraId="0D33B4E8" w14:textId="77777777" w:rsidTr="001A3357">
        <w:tblPrEx>
          <w:tblBorders>
            <w:left w:val="single" w:sz="4" w:space="0" w:color="auto"/>
            <w:right w:val="single" w:sz="4" w:space="0" w:color="auto"/>
            <w:insideH w:val="single" w:sz="4" w:space="0" w:color="auto"/>
          </w:tblBorders>
        </w:tblPrEx>
        <w:tc>
          <w:tcPr>
            <w:tcW w:w="3965" w:type="dxa"/>
          </w:tcPr>
          <w:p w14:paraId="0607C9A9" w14:textId="0439463C" w:rsidR="00E073AD" w:rsidRDefault="00E073AD" w:rsidP="001A3357">
            <w:pPr>
              <w:pStyle w:val="ConsPlusNormal"/>
              <w:jc w:val="both"/>
            </w:pPr>
            <w:r>
              <w:t xml:space="preserve">8.5. Идентификатор </w:t>
            </w:r>
            <w:proofErr w:type="gramStart"/>
            <w:r w:rsidR="0062057A">
              <w:t>муниципального  контракта</w:t>
            </w:r>
            <w:proofErr w:type="gramEnd"/>
            <w:r>
              <w:t>/Соглашения/Нормативного правового акта</w:t>
            </w:r>
          </w:p>
        </w:tc>
        <w:tc>
          <w:tcPr>
            <w:tcW w:w="5106" w:type="dxa"/>
            <w:gridSpan w:val="2"/>
          </w:tcPr>
          <w:p w14:paraId="73CFFD42" w14:textId="77777777" w:rsidR="00E073AD" w:rsidRDefault="00E073AD" w:rsidP="001A3357">
            <w:pPr>
              <w:pStyle w:val="ConsPlusNormal"/>
              <w:ind w:firstLine="283"/>
              <w:jc w:val="both"/>
            </w:pPr>
            <w:r>
              <w:t>Указывается в случае наличия Идентификатора в Сведениях о бюджетном обязательстве.</w:t>
            </w:r>
          </w:p>
        </w:tc>
      </w:tr>
      <w:tr w:rsidR="00E073AD" w14:paraId="171715B2" w14:textId="77777777" w:rsidTr="001A3357">
        <w:tblPrEx>
          <w:tblBorders>
            <w:left w:val="single" w:sz="4" w:space="0" w:color="auto"/>
            <w:right w:val="single" w:sz="4" w:space="0" w:color="auto"/>
            <w:insideH w:val="single" w:sz="4" w:space="0" w:color="auto"/>
          </w:tblBorders>
        </w:tblPrEx>
        <w:tc>
          <w:tcPr>
            <w:tcW w:w="3965" w:type="dxa"/>
          </w:tcPr>
          <w:p w14:paraId="13AFD95D" w14:textId="77777777" w:rsidR="00E073AD" w:rsidRDefault="00E073AD" w:rsidP="001A3357">
            <w:pPr>
              <w:pStyle w:val="ConsPlusNormal"/>
              <w:jc w:val="both"/>
            </w:pPr>
            <w:r>
              <w:t>9. Учетный номер неисполненного бюджетного обязательства отчетного финансового года</w:t>
            </w:r>
          </w:p>
        </w:tc>
        <w:tc>
          <w:tcPr>
            <w:tcW w:w="5106" w:type="dxa"/>
            <w:gridSpan w:val="2"/>
          </w:tcPr>
          <w:p w14:paraId="5C327749" w14:textId="77777777" w:rsidR="00E073AD" w:rsidRDefault="00E073AD" w:rsidP="001A3357">
            <w:pPr>
              <w:pStyle w:val="ConsPlusNormal"/>
              <w:ind w:firstLine="283"/>
              <w:jc w:val="both"/>
            </w:pPr>
            <w:r>
              <w:t>Указывается учетный номер неисполненного бюджетного обязательства по каждому государственному контракту, договору, соглашению (нормативному правовому акту) о предоставлении субсидии юридическим лицам.</w:t>
            </w:r>
          </w:p>
        </w:tc>
      </w:tr>
      <w:tr w:rsidR="00E073AD" w14:paraId="4FA082AD" w14:textId="77777777" w:rsidTr="001A3357">
        <w:tblPrEx>
          <w:tblBorders>
            <w:left w:val="single" w:sz="4" w:space="0" w:color="auto"/>
            <w:right w:val="single" w:sz="4" w:space="0" w:color="auto"/>
            <w:insideH w:val="single" w:sz="4" w:space="0" w:color="auto"/>
          </w:tblBorders>
        </w:tblPrEx>
        <w:tc>
          <w:tcPr>
            <w:tcW w:w="3965" w:type="dxa"/>
          </w:tcPr>
          <w:p w14:paraId="6BA80FE6" w14:textId="77777777" w:rsidR="00E073AD" w:rsidRDefault="00E073AD" w:rsidP="001A3357">
            <w:pPr>
              <w:pStyle w:val="ConsPlusNormal"/>
              <w:jc w:val="both"/>
            </w:pPr>
            <w:r>
              <w:t>9.1. Сумма неисполненного остатка бюджетного обязательства</w:t>
            </w:r>
          </w:p>
        </w:tc>
        <w:tc>
          <w:tcPr>
            <w:tcW w:w="5106" w:type="dxa"/>
            <w:gridSpan w:val="2"/>
          </w:tcPr>
          <w:p w14:paraId="2976DA46" w14:textId="77777777" w:rsidR="00E073AD" w:rsidRDefault="00E073AD" w:rsidP="001A3357">
            <w:pPr>
              <w:pStyle w:val="ConsPlusNormal"/>
              <w:ind w:firstLine="283"/>
              <w:jc w:val="both"/>
            </w:pPr>
            <w:r>
              <w:t>Указывается сумма неисполненного остатка бюджетного обязательства по каждому государственному контракту, договору, соглашению (нормативному правовому акту) о предоставлении субсидии юридическим лицам разрезе кодов по бюджетной классификации.</w:t>
            </w:r>
          </w:p>
        </w:tc>
      </w:tr>
      <w:tr w:rsidR="00E073AD" w14:paraId="0D31401C" w14:textId="77777777" w:rsidTr="001A3357">
        <w:tblPrEx>
          <w:tblBorders>
            <w:left w:val="single" w:sz="4" w:space="0" w:color="auto"/>
            <w:right w:val="single" w:sz="4" w:space="0" w:color="auto"/>
            <w:insideH w:val="single" w:sz="4" w:space="0" w:color="auto"/>
          </w:tblBorders>
        </w:tblPrEx>
        <w:tc>
          <w:tcPr>
            <w:tcW w:w="3965" w:type="dxa"/>
          </w:tcPr>
          <w:p w14:paraId="5BC1F91E" w14:textId="77777777" w:rsidR="00E073AD" w:rsidRDefault="00E073AD" w:rsidP="001A3357">
            <w:pPr>
              <w:pStyle w:val="ConsPlusNormal"/>
              <w:jc w:val="both"/>
            </w:pPr>
            <w:bookmarkStart w:id="75" w:name="P1188"/>
            <w:bookmarkEnd w:id="75"/>
            <w:r>
              <w:t>10. Неисполненные в отчетном финансовом году бюджетные обязательства</w:t>
            </w:r>
          </w:p>
        </w:tc>
        <w:tc>
          <w:tcPr>
            <w:tcW w:w="5106" w:type="dxa"/>
            <w:gridSpan w:val="2"/>
          </w:tcPr>
          <w:p w14:paraId="3B7EDEAC" w14:textId="4F75B261" w:rsidR="00E073AD" w:rsidRDefault="00E073AD" w:rsidP="001A3357">
            <w:pPr>
              <w:pStyle w:val="ConsPlusNormal"/>
              <w:ind w:firstLine="283"/>
              <w:jc w:val="both"/>
            </w:pPr>
            <w:r>
              <w:t>Указывается сумма неисполненных в отчетном финансовом году бюджетных обязательств, рассчитанная как сумма неисполненных остатков бюджетных обязательств отчетного финансового года, в разрезе неисполненных бюджетных обязательств (</w:t>
            </w:r>
            <w:r w:rsidR="0062057A">
              <w:t>муниципальных контрактов</w:t>
            </w:r>
            <w:r>
              <w:t>, договоров, соглашений (нормативных правовых актах) о предоставлении субсидии юридическим лицам), сгруппированных по каждому получателю средств бюджета - государственному заказчику, главному распорядителю и по каждому коду классификации расходов бюджета.</w:t>
            </w:r>
          </w:p>
        </w:tc>
      </w:tr>
      <w:tr w:rsidR="00E073AD" w14:paraId="5FBF7264" w14:textId="77777777" w:rsidTr="001A3357">
        <w:tblPrEx>
          <w:tblBorders>
            <w:left w:val="single" w:sz="4" w:space="0" w:color="auto"/>
            <w:right w:val="single" w:sz="4" w:space="0" w:color="auto"/>
            <w:insideH w:val="single" w:sz="4" w:space="0" w:color="auto"/>
          </w:tblBorders>
        </w:tblPrEx>
        <w:tc>
          <w:tcPr>
            <w:tcW w:w="3965" w:type="dxa"/>
          </w:tcPr>
          <w:p w14:paraId="35751A8F" w14:textId="77777777" w:rsidR="00E073AD" w:rsidRDefault="00E073AD" w:rsidP="001A3357">
            <w:pPr>
              <w:pStyle w:val="ConsPlusNormal"/>
              <w:jc w:val="both"/>
            </w:pPr>
            <w:bookmarkStart w:id="76" w:name="P1190"/>
            <w:bookmarkEnd w:id="76"/>
            <w:r>
              <w:t>11. Неиспользованный остаток лимитов бюджетных обязательств отчетного финансового года</w:t>
            </w:r>
          </w:p>
        </w:tc>
        <w:tc>
          <w:tcPr>
            <w:tcW w:w="5106" w:type="dxa"/>
            <w:gridSpan w:val="2"/>
          </w:tcPr>
          <w:p w14:paraId="6888B61D" w14:textId="77777777" w:rsidR="00E073AD" w:rsidRDefault="00E073AD" w:rsidP="001A3357">
            <w:pPr>
              <w:pStyle w:val="ConsPlusNormal"/>
              <w:ind w:firstLine="283"/>
              <w:jc w:val="both"/>
            </w:pPr>
            <w:r>
              <w:t xml:space="preserve">Указывается неиспользованный остаток лимитов бюджетных обязательств отчетного финансового года, рассчитанный как разность между доведенными до получателя средств бюджета в отчетном финансовом году объемами лимитов бюджетных обязательств и исполненными бюджетными обязательствами отчетного </w:t>
            </w:r>
            <w:r>
              <w:lastRenderedPageBreak/>
              <w:t>финансового года по соответствующему коду классификации расходов бюджета.</w:t>
            </w:r>
          </w:p>
        </w:tc>
      </w:tr>
      <w:tr w:rsidR="00E073AD" w14:paraId="42197E99" w14:textId="77777777" w:rsidTr="001A3357">
        <w:tblPrEx>
          <w:tblBorders>
            <w:left w:val="single" w:sz="4" w:space="0" w:color="auto"/>
            <w:right w:val="single" w:sz="4" w:space="0" w:color="auto"/>
            <w:insideH w:val="single" w:sz="4" w:space="0" w:color="auto"/>
          </w:tblBorders>
        </w:tblPrEx>
        <w:tc>
          <w:tcPr>
            <w:tcW w:w="3965" w:type="dxa"/>
          </w:tcPr>
          <w:p w14:paraId="4E9449D5" w14:textId="77777777" w:rsidR="00E073AD" w:rsidRDefault="00E073AD" w:rsidP="001A3357">
            <w:pPr>
              <w:pStyle w:val="ConsPlusNormal"/>
              <w:jc w:val="both"/>
            </w:pPr>
            <w:r>
              <w:lastRenderedPageBreak/>
              <w:t>12. Сумма, в пределах которой могут быть увеличены бюджетные ассигнования текущего финансового года</w:t>
            </w:r>
          </w:p>
        </w:tc>
        <w:tc>
          <w:tcPr>
            <w:tcW w:w="5106" w:type="dxa"/>
            <w:gridSpan w:val="2"/>
          </w:tcPr>
          <w:p w14:paraId="29E1529D" w14:textId="19AA33E6" w:rsidR="00E073AD" w:rsidRDefault="00E073AD" w:rsidP="001A3357">
            <w:pPr>
              <w:pStyle w:val="ConsPlusNormal"/>
              <w:ind w:firstLine="283"/>
              <w:jc w:val="both"/>
            </w:pPr>
            <w:r>
              <w:t xml:space="preserve">Указывается сумма, в пределах которой главному распорядителю средств бюджета могут быть увеличены бюджетные ассигнования текущего финансового года на оплату </w:t>
            </w:r>
            <w:r w:rsidR="0062057A">
              <w:t>муниципальных контрактов</w:t>
            </w:r>
            <w:r>
              <w:t>, договоров, соглашений (нормативных правовых актов) о предоставлении субсидии юридическим лицам по соответствующему коду классификации расходов бюджета.</w:t>
            </w:r>
          </w:p>
          <w:p w14:paraId="442B0988" w14:textId="77777777" w:rsidR="00E073AD" w:rsidRDefault="00E073AD" w:rsidP="001A3357">
            <w:pPr>
              <w:pStyle w:val="ConsPlusNormal"/>
              <w:ind w:firstLine="283"/>
              <w:jc w:val="both"/>
            </w:pPr>
            <w:r>
              <w:t xml:space="preserve">При этом по соответствующему коду классификации расходов бюджета отражается наименьшая из сумм, указанных в </w:t>
            </w:r>
            <w:hyperlink w:anchor="P1188" w:history="1">
              <w:r>
                <w:rPr>
                  <w:color w:val="0000FF"/>
                </w:rPr>
                <w:t>пунктах 10</w:t>
              </w:r>
            </w:hyperlink>
            <w:r>
              <w:t xml:space="preserve"> и </w:t>
            </w:r>
            <w:hyperlink w:anchor="P1190" w:history="1">
              <w:r>
                <w:rPr>
                  <w:color w:val="0000FF"/>
                </w:rPr>
                <w:t>11</w:t>
              </w:r>
            </w:hyperlink>
            <w:r>
              <w:t>.</w:t>
            </w:r>
          </w:p>
        </w:tc>
      </w:tr>
      <w:tr w:rsidR="00E073AD" w14:paraId="6C3C105E" w14:textId="77777777" w:rsidTr="001A3357">
        <w:tblPrEx>
          <w:tblBorders>
            <w:left w:val="single" w:sz="4" w:space="0" w:color="auto"/>
            <w:right w:val="single" w:sz="4" w:space="0" w:color="auto"/>
            <w:insideH w:val="single" w:sz="4" w:space="0" w:color="auto"/>
          </w:tblBorders>
        </w:tblPrEx>
        <w:tc>
          <w:tcPr>
            <w:tcW w:w="3965" w:type="dxa"/>
          </w:tcPr>
          <w:p w14:paraId="671A8567" w14:textId="77777777" w:rsidR="00E073AD" w:rsidRDefault="00E073AD" w:rsidP="001A3357">
            <w:pPr>
              <w:pStyle w:val="ConsPlusNormal"/>
              <w:jc w:val="both"/>
            </w:pPr>
            <w:r>
              <w:t>13. Всего по коду главы бюджетной классификации</w:t>
            </w:r>
          </w:p>
        </w:tc>
        <w:tc>
          <w:tcPr>
            <w:tcW w:w="5106" w:type="dxa"/>
            <w:gridSpan w:val="2"/>
          </w:tcPr>
          <w:p w14:paraId="7F7CA7BE" w14:textId="77777777" w:rsidR="00E073AD" w:rsidRDefault="00E073AD" w:rsidP="001A3357">
            <w:pPr>
              <w:pStyle w:val="ConsPlusNormal"/>
              <w:ind w:firstLine="283"/>
              <w:jc w:val="both"/>
            </w:pPr>
            <w:r>
              <w:t>Указываются итоговые данные, сгруппированные по каждому главному распорядителю средств бюджета.</w:t>
            </w:r>
          </w:p>
        </w:tc>
      </w:tr>
      <w:tr w:rsidR="00E073AD" w14:paraId="7605EEA6" w14:textId="77777777" w:rsidTr="001A3357">
        <w:tblPrEx>
          <w:tblBorders>
            <w:left w:val="single" w:sz="4" w:space="0" w:color="auto"/>
            <w:right w:val="single" w:sz="4" w:space="0" w:color="auto"/>
            <w:insideH w:val="single" w:sz="4" w:space="0" w:color="auto"/>
          </w:tblBorders>
        </w:tblPrEx>
        <w:tc>
          <w:tcPr>
            <w:tcW w:w="3965" w:type="dxa"/>
          </w:tcPr>
          <w:p w14:paraId="574CD92A" w14:textId="77777777" w:rsidR="00E073AD" w:rsidRDefault="00E073AD" w:rsidP="001A3357">
            <w:pPr>
              <w:pStyle w:val="ConsPlusNormal"/>
              <w:jc w:val="both"/>
            </w:pPr>
            <w:r>
              <w:t>14. Ответственный исполнитель</w:t>
            </w:r>
          </w:p>
        </w:tc>
        <w:tc>
          <w:tcPr>
            <w:tcW w:w="5106" w:type="dxa"/>
            <w:gridSpan w:val="2"/>
          </w:tcPr>
          <w:p w14:paraId="3A33F334" w14:textId="77777777" w:rsidR="00E073AD" w:rsidRDefault="00E073AD" w:rsidP="001A3357">
            <w:pPr>
              <w:pStyle w:val="ConsPlusNormal"/>
              <w:ind w:firstLine="283"/>
              <w:jc w:val="both"/>
            </w:pPr>
            <w:r>
              <w:t>Указываются должность, подпись, расшифровка подписи, телефон ответственного исполнителя, сформировавшего отчет.</w:t>
            </w:r>
          </w:p>
        </w:tc>
      </w:tr>
      <w:tr w:rsidR="00E073AD" w14:paraId="54390608" w14:textId="77777777" w:rsidTr="001A3357">
        <w:tblPrEx>
          <w:tblBorders>
            <w:left w:val="single" w:sz="4" w:space="0" w:color="auto"/>
            <w:right w:val="single" w:sz="4" w:space="0" w:color="auto"/>
            <w:insideH w:val="single" w:sz="4" w:space="0" w:color="auto"/>
          </w:tblBorders>
        </w:tblPrEx>
        <w:tc>
          <w:tcPr>
            <w:tcW w:w="3965" w:type="dxa"/>
          </w:tcPr>
          <w:p w14:paraId="5CA1518F" w14:textId="77777777" w:rsidR="00E073AD" w:rsidRDefault="00E073AD" w:rsidP="001A3357">
            <w:pPr>
              <w:pStyle w:val="ConsPlusNormal"/>
              <w:jc w:val="both"/>
            </w:pPr>
            <w:r>
              <w:t>15. Дата</w:t>
            </w:r>
          </w:p>
        </w:tc>
        <w:tc>
          <w:tcPr>
            <w:tcW w:w="5106" w:type="dxa"/>
            <w:gridSpan w:val="2"/>
          </w:tcPr>
          <w:p w14:paraId="33C2D383" w14:textId="77777777" w:rsidR="00E073AD" w:rsidRDefault="00E073AD" w:rsidP="001A3357">
            <w:pPr>
              <w:pStyle w:val="ConsPlusNormal"/>
              <w:ind w:firstLine="283"/>
              <w:jc w:val="both"/>
            </w:pPr>
            <w:r>
              <w:t>Указывается дата подписания отчета.</w:t>
            </w:r>
          </w:p>
        </w:tc>
      </w:tr>
    </w:tbl>
    <w:p w14:paraId="2AA938A6" w14:textId="77777777" w:rsidR="00E073AD" w:rsidRDefault="00E073AD" w:rsidP="00E073AD">
      <w:pPr>
        <w:pStyle w:val="ConsPlusNormal"/>
        <w:jc w:val="both"/>
      </w:pPr>
    </w:p>
    <w:p w14:paraId="38EF06AE" w14:textId="77777777" w:rsidR="00E073AD" w:rsidRDefault="00E073AD" w:rsidP="00E073AD">
      <w:pPr>
        <w:pStyle w:val="ConsPlusNormal"/>
        <w:jc w:val="both"/>
      </w:pPr>
    </w:p>
    <w:p w14:paraId="44E01AE6" w14:textId="77777777" w:rsidR="00E073AD" w:rsidRDefault="00E073AD" w:rsidP="00E073AD">
      <w:pPr>
        <w:pStyle w:val="ConsPlusNormal"/>
        <w:jc w:val="both"/>
      </w:pPr>
    </w:p>
    <w:p w14:paraId="2F612828" w14:textId="77777777" w:rsidR="009C5776" w:rsidRDefault="009C5776" w:rsidP="00E073AD">
      <w:pPr>
        <w:pStyle w:val="ConsPlusNormal"/>
        <w:jc w:val="right"/>
        <w:outlineLvl w:val="1"/>
      </w:pPr>
    </w:p>
    <w:p w14:paraId="3D4E4E03" w14:textId="77777777" w:rsidR="009C5776" w:rsidRDefault="009C5776" w:rsidP="00E073AD">
      <w:pPr>
        <w:pStyle w:val="ConsPlusNormal"/>
        <w:jc w:val="right"/>
        <w:outlineLvl w:val="1"/>
      </w:pPr>
    </w:p>
    <w:p w14:paraId="0013ADDF" w14:textId="77777777" w:rsidR="009C5776" w:rsidRDefault="009C5776" w:rsidP="00E073AD">
      <w:pPr>
        <w:pStyle w:val="ConsPlusNormal"/>
        <w:jc w:val="right"/>
        <w:outlineLvl w:val="1"/>
      </w:pPr>
    </w:p>
    <w:p w14:paraId="0E020341" w14:textId="77777777" w:rsidR="009C5776" w:rsidRDefault="009C5776" w:rsidP="00E073AD">
      <w:pPr>
        <w:pStyle w:val="ConsPlusNormal"/>
        <w:jc w:val="right"/>
        <w:outlineLvl w:val="1"/>
      </w:pPr>
    </w:p>
    <w:p w14:paraId="7E4393C7" w14:textId="77777777" w:rsidR="009C5776" w:rsidRDefault="009C5776" w:rsidP="00E073AD">
      <w:pPr>
        <w:pStyle w:val="ConsPlusNormal"/>
        <w:jc w:val="right"/>
        <w:outlineLvl w:val="1"/>
      </w:pPr>
    </w:p>
    <w:p w14:paraId="01892583" w14:textId="77777777" w:rsidR="009C5776" w:rsidRDefault="009C5776" w:rsidP="00E073AD">
      <w:pPr>
        <w:pStyle w:val="ConsPlusNormal"/>
        <w:jc w:val="right"/>
        <w:outlineLvl w:val="1"/>
      </w:pPr>
    </w:p>
    <w:p w14:paraId="0570C95E" w14:textId="77777777" w:rsidR="009C5776" w:rsidRDefault="009C5776" w:rsidP="00E073AD">
      <w:pPr>
        <w:pStyle w:val="ConsPlusNormal"/>
        <w:jc w:val="right"/>
        <w:outlineLvl w:val="1"/>
      </w:pPr>
    </w:p>
    <w:p w14:paraId="52E9C628" w14:textId="77777777" w:rsidR="009C5776" w:rsidRDefault="009C5776" w:rsidP="00E073AD">
      <w:pPr>
        <w:pStyle w:val="ConsPlusNormal"/>
        <w:jc w:val="right"/>
        <w:outlineLvl w:val="1"/>
      </w:pPr>
    </w:p>
    <w:p w14:paraId="6D63DBE8" w14:textId="77777777" w:rsidR="009C5776" w:rsidRDefault="009C5776" w:rsidP="00E073AD">
      <w:pPr>
        <w:pStyle w:val="ConsPlusNormal"/>
        <w:jc w:val="right"/>
        <w:outlineLvl w:val="1"/>
      </w:pPr>
    </w:p>
    <w:p w14:paraId="2AF83909" w14:textId="77777777" w:rsidR="009C5776" w:rsidRDefault="009C5776" w:rsidP="00E073AD">
      <w:pPr>
        <w:pStyle w:val="ConsPlusNormal"/>
        <w:jc w:val="right"/>
        <w:outlineLvl w:val="1"/>
      </w:pPr>
    </w:p>
    <w:p w14:paraId="40298987" w14:textId="77777777" w:rsidR="001A3357" w:rsidRDefault="001A3357" w:rsidP="009C5776">
      <w:pPr>
        <w:pStyle w:val="ConsPlusNormal"/>
        <w:ind w:left="5670"/>
        <w:outlineLvl w:val="1"/>
      </w:pPr>
    </w:p>
    <w:p w14:paraId="148DCA60" w14:textId="77777777" w:rsidR="001A3357" w:rsidRDefault="001A3357" w:rsidP="009C5776">
      <w:pPr>
        <w:pStyle w:val="ConsPlusNormal"/>
        <w:ind w:left="5670"/>
        <w:outlineLvl w:val="1"/>
      </w:pPr>
    </w:p>
    <w:p w14:paraId="1E997F8C" w14:textId="77777777" w:rsidR="001A3357" w:rsidRDefault="001A3357" w:rsidP="009C5776">
      <w:pPr>
        <w:pStyle w:val="ConsPlusNormal"/>
        <w:ind w:left="5670"/>
        <w:outlineLvl w:val="1"/>
      </w:pPr>
    </w:p>
    <w:p w14:paraId="01BED9F5" w14:textId="77777777" w:rsidR="001A3357" w:rsidRDefault="001A3357" w:rsidP="009C5776">
      <w:pPr>
        <w:pStyle w:val="ConsPlusNormal"/>
        <w:ind w:left="5670"/>
        <w:outlineLvl w:val="1"/>
      </w:pPr>
    </w:p>
    <w:p w14:paraId="11BC330B" w14:textId="77777777" w:rsidR="001A3357" w:rsidRDefault="001A3357" w:rsidP="009C5776">
      <w:pPr>
        <w:pStyle w:val="ConsPlusNormal"/>
        <w:ind w:left="5670"/>
        <w:outlineLvl w:val="1"/>
      </w:pPr>
    </w:p>
    <w:p w14:paraId="7BFEF8D3" w14:textId="77777777" w:rsidR="001A3357" w:rsidRDefault="001A3357" w:rsidP="009C5776">
      <w:pPr>
        <w:pStyle w:val="ConsPlusNormal"/>
        <w:ind w:left="5670"/>
        <w:outlineLvl w:val="1"/>
      </w:pPr>
    </w:p>
    <w:p w14:paraId="7F9CA099" w14:textId="77777777" w:rsidR="001A3357" w:rsidRDefault="001A3357" w:rsidP="009C5776">
      <w:pPr>
        <w:pStyle w:val="ConsPlusNormal"/>
        <w:ind w:left="5670"/>
        <w:outlineLvl w:val="1"/>
      </w:pPr>
    </w:p>
    <w:p w14:paraId="36CA07CA" w14:textId="77777777" w:rsidR="001A3357" w:rsidRDefault="001A3357" w:rsidP="009C5776">
      <w:pPr>
        <w:pStyle w:val="ConsPlusNormal"/>
        <w:ind w:left="5670"/>
        <w:outlineLvl w:val="1"/>
      </w:pPr>
    </w:p>
    <w:p w14:paraId="7F99B41C" w14:textId="77777777" w:rsidR="001A3357" w:rsidRDefault="001A3357" w:rsidP="009C5776">
      <w:pPr>
        <w:pStyle w:val="ConsPlusNormal"/>
        <w:ind w:left="5670"/>
        <w:outlineLvl w:val="1"/>
      </w:pPr>
    </w:p>
    <w:p w14:paraId="469F8D4F" w14:textId="77777777" w:rsidR="001A3357" w:rsidRDefault="001A3357" w:rsidP="009C5776">
      <w:pPr>
        <w:pStyle w:val="ConsPlusNormal"/>
        <w:ind w:left="5670"/>
        <w:outlineLvl w:val="1"/>
      </w:pPr>
    </w:p>
    <w:p w14:paraId="71FCE258" w14:textId="77777777" w:rsidR="001A3357" w:rsidRDefault="001A3357" w:rsidP="009C5776">
      <w:pPr>
        <w:pStyle w:val="ConsPlusNormal"/>
        <w:ind w:left="5670"/>
        <w:outlineLvl w:val="1"/>
      </w:pPr>
    </w:p>
    <w:p w14:paraId="0D843139" w14:textId="77777777" w:rsidR="001A3357" w:rsidRDefault="001A3357" w:rsidP="009C5776">
      <w:pPr>
        <w:pStyle w:val="ConsPlusNormal"/>
        <w:ind w:left="5670"/>
        <w:outlineLvl w:val="1"/>
      </w:pPr>
    </w:p>
    <w:p w14:paraId="236116E0" w14:textId="77777777" w:rsidR="001A3357" w:rsidRDefault="001A3357" w:rsidP="009C5776">
      <w:pPr>
        <w:pStyle w:val="ConsPlusNormal"/>
        <w:ind w:left="5670"/>
        <w:outlineLvl w:val="1"/>
      </w:pPr>
    </w:p>
    <w:p w14:paraId="5EB74792" w14:textId="77777777" w:rsidR="001A3357" w:rsidRDefault="001A3357" w:rsidP="009C5776">
      <w:pPr>
        <w:pStyle w:val="ConsPlusNormal"/>
        <w:ind w:left="5670"/>
        <w:outlineLvl w:val="1"/>
      </w:pPr>
    </w:p>
    <w:p w14:paraId="38418EB8" w14:textId="77777777" w:rsidR="001A3357" w:rsidRDefault="001A3357" w:rsidP="009C5776">
      <w:pPr>
        <w:pStyle w:val="ConsPlusNormal"/>
        <w:ind w:left="5670"/>
        <w:outlineLvl w:val="1"/>
      </w:pPr>
    </w:p>
    <w:p w14:paraId="460D0B26" w14:textId="77777777" w:rsidR="001A3357" w:rsidRDefault="001A3357" w:rsidP="009C5776">
      <w:pPr>
        <w:pStyle w:val="ConsPlusNormal"/>
        <w:ind w:left="5670"/>
        <w:outlineLvl w:val="1"/>
      </w:pPr>
    </w:p>
    <w:p w14:paraId="7D7196A1" w14:textId="77777777" w:rsidR="001A3357" w:rsidRDefault="001A3357" w:rsidP="009C5776">
      <w:pPr>
        <w:pStyle w:val="ConsPlusNormal"/>
        <w:ind w:left="5670"/>
        <w:outlineLvl w:val="1"/>
      </w:pPr>
    </w:p>
    <w:p w14:paraId="6474D3A7" w14:textId="77777777" w:rsidR="00E073AD" w:rsidRDefault="00E073AD" w:rsidP="009C5776">
      <w:pPr>
        <w:pStyle w:val="ConsPlusNormal"/>
        <w:ind w:left="5670"/>
        <w:outlineLvl w:val="1"/>
      </w:pPr>
      <w:r>
        <w:lastRenderedPageBreak/>
        <w:t>Приложение N 9</w:t>
      </w:r>
    </w:p>
    <w:p w14:paraId="70E88F4C" w14:textId="77777777" w:rsidR="00E073AD" w:rsidRDefault="00E073AD" w:rsidP="009C5776">
      <w:pPr>
        <w:pStyle w:val="ConsPlusNormal"/>
        <w:ind w:left="5670"/>
      </w:pPr>
      <w:proofErr w:type="gramStart"/>
      <w:r>
        <w:t>к</w:t>
      </w:r>
      <w:proofErr w:type="gramEnd"/>
      <w:r>
        <w:t xml:space="preserve"> Порядку учета бюджетных и денежных</w:t>
      </w:r>
    </w:p>
    <w:p w14:paraId="24CE4A73" w14:textId="77777777" w:rsidR="00E073AD" w:rsidRDefault="00E073AD" w:rsidP="009C5776">
      <w:pPr>
        <w:pStyle w:val="ConsPlusNormal"/>
        <w:ind w:left="5670"/>
      </w:pPr>
      <w:proofErr w:type="gramStart"/>
      <w:r>
        <w:t>обязательств</w:t>
      </w:r>
      <w:proofErr w:type="gramEnd"/>
      <w:r>
        <w:t xml:space="preserve"> получателей средств</w:t>
      </w:r>
    </w:p>
    <w:p w14:paraId="190AF0BA" w14:textId="707C6F07" w:rsidR="00E073AD" w:rsidRDefault="00E073AD" w:rsidP="009C5776">
      <w:pPr>
        <w:pStyle w:val="ConsPlusNormal"/>
        <w:ind w:left="5670"/>
      </w:pPr>
      <w:proofErr w:type="gramStart"/>
      <w:r>
        <w:t>бюджета</w:t>
      </w:r>
      <w:proofErr w:type="gramEnd"/>
      <w:r>
        <w:t xml:space="preserve"> </w:t>
      </w:r>
      <w:r w:rsidR="008F0172">
        <w:t>«</w:t>
      </w:r>
      <w:r w:rsidR="008F0172" w:rsidRPr="008F0172">
        <w:rPr>
          <w:color w:val="000000"/>
          <w:sz w:val="28"/>
          <w:szCs w:val="28"/>
        </w:rPr>
        <w:t>Муниципального</w:t>
      </w:r>
      <w:r w:rsidR="008F0172">
        <w:rPr>
          <w:color w:val="000000"/>
          <w:sz w:val="28"/>
          <w:szCs w:val="28"/>
        </w:rPr>
        <w:t xml:space="preserve"> образования «</w:t>
      </w:r>
      <w:proofErr w:type="spellStart"/>
      <w:r w:rsidR="008F0172">
        <w:rPr>
          <w:color w:val="000000"/>
          <w:sz w:val="28"/>
          <w:szCs w:val="28"/>
        </w:rPr>
        <w:t>Птичнинское</w:t>
      </w:r>
      <w:proofErr w:type="spellEnd"/>
      <w:r w:rsidR="008F0172">
        <w:rPr>
          <w:color w:val="000000"/>
          <w:sz w:val="28"/>
          <w:szCs w:val="28"/>
        </w:rPr>
        <w:t xml:space="preserve"> сельское поселение» </w:t>
      </w:r>
      <w:r w:rsidR="008F0172" w:rsidRPr="0073534B">
        <w:rPr>
          <w:color w:val="000000"/>
          <w:sz w:val="28"/>
          <w:szCs w:val="28"/>
        </w:rPr>
        <w:t>Биробиджанского района Еврейской автономной области</w:t>
      </w:r>
      <w:r w:rsidR="008F0172">
        <w:rPr>
          <w:color w:val="000000"/>
          <w:sz w:val="28"/>
          <w:szCs w:val="28"/>
        </w:rPr>
        <w:t xml:space="preserve">» </w:t>
      </w:r>
      <w:r w:rsidR="009C5776">
        <w:t xml:space="preserve"> </w:t>
      </w:r>
      <w:r>
        <w:t xml:space="preserve">Управлением </w:t>
      </w:r>
    </w:p>
    <w:p w14:paraId="53C1C5F8" w14:textId="77777777" w:rsidR="00E073AD" w:rsidRDefault="00E073AD" w:rsidP="009C5776">
      <w:pPr>
        <w:pStyle w:val="ConsPlusNormal"/>
        <w:ind w:left="5670"/>
      </w:pPr>
      <w:r>
        <w:t xml:space="preserve">Федерального казначейства </w:t>
      </w:r>
    </w:p>
    <w:p w14:paraId="4BD48FFD" w14:textId="77777777" w:rsidR="00E073AD" w:rsidRDefault="00E073AD" w:rsidP="009C5776">
      <w:pPr>
        <w:pStyle w:val="ConsPlusNormal"/>
        <w:ind w:left="5670"/>
      </w:pPr>
      <w:proofErr w:type="gramStart"/>
      <w:r>
        <w:t>по</w:t>
      </w:r>
      <w:proofErr w:type="gramEnd"/>
      <w:r>
        <w:t xml:space="preserve"> Еврейской автономной области</w:t>
      </w:r>
    </w:p>
    <w:p w14:paraId="34A4AF08" w14:textId="77777777" w:rsidR="00E073AD" w:rsidRDefault="00E073AD" w:rsidP="00E073AD">
      <w:pPr>
        <w:pStyle w:val="ConsPlusNormal"/>
        <w:jc w:val="both"/>
      </w:pPr>
    </w:p>
    <w:p w14:paraId="2CDBA2BE" w14:textId="77777777" w:rsidR="00E073AD" w:rsidRDefault="00E073AD" w:rsidP="00E073AD">
      <w:pPr>
        <w:pStyle w:val="ConsPlusNormal"/>
        <w:jc w:val="center"/>
      </w:pPr>
      <w:bookmarkStart w:id="77" w:name="P1341"/>
      <w:bookmarkEnd w:id="77"/>
      <w:r>
        <w:t>Реквизиты</w:t>
      </w:r>
    </w:p>
    <w:p w14:paraId="00FF2EE4" w14:textId="77777777" w:rsidR="00E073AD" w:rsidRDefault="00E073AD" w:rsidP="00E073AD">
      <w:pPr>
        <w:pStyle w:val="ConsPlusNormal"/>
        <w:jc w:val="center"/>
      </w:pPr>
      <w:proofErr w:type="gramStart"/>
      <w:r>
        <w:t>извещения</w:t>
      </w:r>
      <w:proofErr w:type="gramEnd"/>
      <w:r>
        <w:t xml:space="preserve"> о постановке на учет (изменении) бюджетного</w:t>
      </w:r>
    </w:p>
    <w:p w14:paraId="58B68877" w14:textId="77777777" w:rsidR="00E073AD" w:rsidRDefault="00E073AD" w:rsidP="00E073AD">
      <w:pPr>
        <w:pStyle w:val="ConsPlusNormal"/>
        <w:jc w:val="center"/>
      </w:pPr>
      <w:proofErr w:type="gramStart"/>
      <w:r>
        <w:t>обязательства</w:t>
      </w:r>
      <w:proofErr w:type="gramEnd"/>
      <w:r>
        <w:t xml:space="preserve"> в органе Федерального казначейства</w:t>
      </w:r>
    </w:p>
    <w:p w14:paraId="6D9E1A71" w14:textId="77777777" w:rsidR="00E073AD" w:rsidRDefault="00E073AD" w:rsidP="00E073AD">
      <w:pPr>
        <w:pStyle w:val="ConsPlusNormal"/>
        <w:jc w:val="both"/>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5"/>
        <w:gridCol w:w="5102"/>
      </w:tblGrid>
      <w:tr w:rsidR="00E073AD" w14:paraId="12835D4D" w14:textId="77777777" w:rsidTr="001A3357">
        <w:tc>
          <w:tcPr>
            <w:tcW w:w="9067" w:type="dxa"/>
            <w:gridSpan w:val="2"/>
            <w:tcBorders>
              <w:top w:val="nil"/>
              <w:left w:val="nil"/>
              <w:right w:val="nil"/>
            </w:tcBorders>
            <w:vAlign w:val="bottom"/>
          </w:tcPr>
          <w:p w14:paraId="656944DA" w14:textId="77777777" w:rsidR="00E073AD" w:rsidRDefault="00E073AD" w:rsidP="001A3357">
            <w:pPr>
              <w:pStyle w:val="ConsPlusNormal"/>
              <w:jc w:val="both"/>
            </w:pPr>
            <w:r>
              <w:t>Единица измерения: руб. (с точностью до второго десятичного знака)</w:t>
            </w:r>
          </w:p>
        </w:tc>
      </w:tr>
      <w:tr w:rsidR="00E073AD" w14:paraId="61FF02EA" w14:textId="77777777" w:rsidTr="001A3357">
        <w:tblPrEx>
          <w:tblBorders>
            <w:left w:val="single" w:sz="4" w:space="0" w:color="auto"/>
            <w:right w:val="single" w:sz="4" w:space="0" w:color="auto"/>
          </w:tblBorders>
        </w:tblPrEx>
        <w:tc>
          <w:tcPr>
            <w:tcW w:w="3965" w:type="dxa"/>
          </w:tcPr>
          <w:p w14:paraId="549F2159" w14:textId="77777777" w:rsidR="00E073AD" w:rsidRDefault="00E073AD" w:rsidP="001A3357">
            <w:pPr>
              <w:pStyle w:val="ConsPlusNormal"/>
              <w:jc w:val="center"/>
            </w:pPr>
            <w:r>
              <w:t>Наименование реквизита</w:t>
            </w:r>
          </w:p>
        </w:tc>
        <w:tc>
          <w:tcPr>
            <w:tcW w:w="5102" w:type="dxa"/>
          </w:tcPr>
          <w:p w14:paraId="77CF2D05" w14:textId="77777777" w:rsidR="00E073AD" w:rsidRDefault="00E073AD" w:rsidP="001A3357">
            <w:pPr>
              <w:pStyle w:val="ConsPlusNormal"/>
              <w:jc w:val="center"/>
            </w:pPr>
            <w:r>
              <w:t>Правила формирования, заполнения реквизита</w:t>
            </w:r>
          </w:p>
        </w:tc>
      </w:tr>
      <w:tr w:rsidR="00E073AD" w14:paraId="19E334E2" w14:textId="77777777" w:rsidTr="001A3357">
        <w:tblPrEx>
          <w:tblBorders>
            <w:left w:val="single" w:sz="4" w:space="0" w:color="auto"/>
            <w:right w:val="single" w:sz="4" w:space="0" w:color="auto"/>
          </w:tblBorders>
        </w:tblPrEx>
        <w:tc>
          <w:tcPr>
            <w:tcW w:w="3965" w:type="dxa"/>
          </w:tcPr>
          <w:p w14:paraId="0F1FACA5" w14:textId="77777777" w:rsidR="00E073AD" w:rsidRDefault="00E073AD" w:rsidP="001A3357">
            <w:pPr>
              <w:pStyle w:val="ConsPlusNormal"/>
              <w:jc w:val="center"/>
            </w:pPr>
            <w:r>
              <w:t>1</w:t>
            </w:r>
          </w:p>
        </w:tc>
        <w:tc>
          <w:tcPr>
            <w:tcW w:w="5102" w:type="dxa"/>
          </w:tcPr>
          <w:p w14:paraId="4D2EDD0E" w14:textId="77777777" w:rsidR="00E073AD" w:rsidRDefault="00E073AD" w:rsidP="001A3357">
            <w:pPr>
              <w:pStyle w:val="ConsPlusNormal"/>
              <w:jc w:val="center"/>
            </w:pPr>
            <w:r>
              <w:t>2</w:t>
            </w:r>
          </w:p>
        </w:tc>
      </w:tr>
      <w:tr w:rsidR="00E073AD" w14:paraId="28C01C2C" w14:textId="77777777" w:rsidTr="001A3357">
        <w:tblPrEx>
          <w:tblBorders>
            <w:left w:val="single" w:sz="4" w:space="0" w:color="auto"/>
            <w:right w:val="single" w:sz="4" w:space="0" w:color="auto"/>
          </w:tblBorders>
        </w:tblPrEx>
        <w:tc>
          <w:tcPr>
            <w:tcW w:w="3965" w:type="dxa"/>
          </w:tcPr>
          <w:p w14:paraId="3C7090ED" w14:textId="77777777" w:rsidR="00E073AD" w:rsidRDefault="00E073AD" w:rsidP="001A3357">
            <w:pPr>
              <w:pStyle w:val="ConsPlusNormal"/>
            </w:pPr>
            <w:r>
              <w:t>1. Дата</w:t>
            </w:r>
          </w:p>
        </w:tc>
        <w:tc>
          <w:tcPr>
            <w:tcW w:w="5102" w:type="dxa"/>
          </w:tcPr>
          <w:p w14:paraId="4574B13C" w14:textId="77777777" w:rsidR="00E073AD" w:rsidRDefault="00E073AD" w:rsidP="001A3357">
            <w:pPr>
              <w:pStyle w:val="ConsPlusNormal"/>
              <w:ind w:firstLine="283"/>
              <w:jc w:val="both"/>
            </w:pPr>
            <w:r>
              <w:t>Указывается дата Извещения о постановке на учет (изменении) бюджетного обязательства в органе Федерального казначейства.</w:t>
            </w:r>
          </w:p>
        </w:tc>
      </w:tr>
      <w:tr w:rsidR="00E073AD" w14:paraId="2036E3E0" w14:textId="77777777" w:rsidTr="001A3357">
        <w:tblPrEx>
          <w:tblBorders>
            <w:left w:val="single" w:sz="4" w:space="0" w:color="auto"/>
            <w:right w:val="single" w:sz="4" w:space="0" w:color="auto"/>
          </w:tblBorders>
        </w:tblPrEx>
        <w:tc>
          <w:tcPr>
            <w:tcW w:w="3965" w:type="dxa"/>
          </w:tcPr>
          <w:p w14:paraId="6D058180" w14:textId="77777777" w:rsidR="00E073AD" w:rsidRDefault="00E073AD" w:rsidP="001A3357">
            <w:pPr>
              <w:pStyle w:val="ConsPlusNormal"/>
            </w:pPr>
            <w:r>
              <w:t>2. Наименование органа Федерального казначейства</w:t>
            </w:r>
          </w:p>
        </w:tc>
        <w:tc>
          <w:tcPr>
            <w:tcW w:w="5102" w:type="dxa"/>
          </w:tcPr>
          <w:p w14:paraId="0745EA37" w14:textId="77777777" w:rsidR="00E073AD" w:rsidRDefault="00E073AD" w:rsidP="001A3357">
            <w:pPr>
              <w:pStyle w:val="ConsPlusNormal"/>
              <w:ind w:firstLine="283"/>
              <w:jc w:val="both"/>
            </w:pPr>
            <w:r>
              <w:t>Указывается наименование территориального органа Федерального казначейства.</w:t>
            </w:r>
          </w:p>
        </w:tc>
      </w:tr>
      <w:tr w:rsidR="00E073AD" w14:paraId="5CE13AC9" w14:textId="77777777" w:rsidTr="001A3357">
        <w:tblPrEx>
          <w:tblBorders>
            <w:left w:val="single" w:sz="4" w:space="0" w:color="auto"/>
            <w:right w:val="single" w:sz="4" w:space="0" w:color="auto"/>
          </w:tblBorders>
        </w:tblPrEx>
        <w:tc>
          <w:tcPr>
            <w:tcW w:w="3965" w:type="dxa"/>
          </w:tcPr>
          <w:p w14:paraId="74D0BC13" w14:textId="77777777" w:rsidR="00E073AD" w:rsidRDefault="00E073AD" w:rsidP="001A3357">
            <w:pPr>
              <w:pStyle w:val="ConsPlusNormal"/>
            </w:pPr>
            <w:r>
              <w:t>2.1. Код органа Федерального казначейства (КОФК)</w:t>
            </w:r>
          </w:p>
        </w:tc>
        <w:tc>
          <w:tcPr>
            <w:tcW w:w="5102" w:type="dxa"/>
          </w:tcPr>
          <w:p w14:paraId="06CC0B7C" w14:textId="77777777" w:rsidR="00E073AD" w:rsidRDefault="00E073AD" w:rsidP="001A3357">
            <w:pPr>
              <w:pStyle w:val="ConsPlusNormal"/>
              <w:ind w:firstLine="283"/>
              <w:jc w:val="both"/>
            </w:pPr>
            <w:r>
              <w:t>Указывается код органа Федерального казначейства, присвоенный Федеральным казначейством.</w:t>
            </w:r>
          </w:p>
        </w:tc>
      </w:tr>
      <w:tr w:rsidR="00E073AD" w14:paraId="31390EC0" w14:textId="77777777" w:rsidTr="001A3357">
        <w:tblPrEx>
          <w:tblBorders>
            <w:left w:val="single" w:sz="4" w:space="0" w:color="auto"/>
            <w:right w:val="single" w:sz="4" w:space="0" w:color="auto"/>
          </w:tblBorders>
        </w:tblPrEx>
        <w:tc>
          <w:tcPr>
            <w:tcW w:w="3965" w:type="dxa"/>
          </w:tcPr>
          <w:p w14:paraId="47990756" w14:textId="77777777" w:rsidR="00E073AD" w:rsidRDefault="00E073AD" w:rsidP="001A3357">
            <w:pPr>
              <w:pStyle w:val="ConsPlusNormal"/>
            </w:pPr>
            <w:r>
              <w:t>3. Получатель бюджетных средств</w:t>
            </w:r>
          </w:p>
        </w:tc>
        <w:tc>
          <w:tcPr>
            <w:tcW w:w="5102" w:type="dxa"/>
          </w:tcPr>
          <w:p w14:paraId="54BB51AC" w14:textId="77777777" w:rsidR="00E073AD" w:rsidRDefault="00E073AD" w:rsidP="001A3357">
            <w:pPr>
              <w:pStyle w:val="ConsPlusNormal"/>
              <w:ind w:firstLine="283"/>
              <w:jc w:val="both"/>
            </w:pPr>
            <w:r>
              <w:t>Указывается наименование участника бюджетного процесса (получателя средств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E073AD" w14:paraId="7CC64A12" w14:textId="77777777" w:rsidTr="001A3357">
        <w:tblPrEx>
          <w:tblBorders>
            <w:left w:val="single" w:sz="4" w:space="0" w:color="auto"/>
            <w:right w:val="single" w:sz="4" w:space="0" w:color="auto"/>
          </w:tblBorders>
        </w:tblPrEx>
        <w:tc>
          <w:tcPr>
            <w:tcW w:w="3965" w:type="dxa"/>
          </w:tcPr>
          <w:p w14:paraId="74F7985D" w14:textId="77777777" w:rsidR="00E073AD" w:rsidRDefault="00E073AD" w:rsidP="001A3357">
            <w:pPr>
              <w:pStyle w:val="ConsPlusNormal"/>
            </w:pPr>
            <w:r>
              <w:t>3.1. Код по Сводному реестру</w:t>
            </w:r>
          </w:p>
        </w:tc>
        <w:tc>
          <w:tcPr>
            <w:tcW w:w="5102" w:type="dxa"/>
          </w:tcPr>
          <w:p w14:paraId="599D25F7" w14:textId="77777777" w:rsidR="00E073AD" w:rsidRDefault="00E073AD" w:rsidP="001A3357">
            <w:pPr>
              <w:pStyle w:val="ConsPlusNormal"/>
              <w:ind w:firstLine="283"/>
              <w:jc w:val="both"/>
            </w:pPr>
            <w:r>
              <w:t>Указывается код по Сводному реестру получателя средств бюджета.</w:t>
            </w:r>
          </w:p>
        </w:tc>
      </w:tr>
      <w:tr w:rsidR="00E073AD" w14:paraId="07E7C808" w14:textId="77777777" w:rsidTr="001A3357">
        <w:tblPrEx>
          <w:tblBorders>
            <w:left w:val="single" w:sz="4" w:space="0" w:color="auto"/>
            <w:right w:val="single" w:sz="4" w:space="0" w:color="auto"/>
          </w:tblBorders>
        </w:tblPrEx>
        <w:tc>
          <w:tcPr>
            <w:tcW w:w="3965" w:type="dxa"/>
          </w:tcPr>
          <w:p w14:paraId="5E149078" w14:textId="77777777" w:rsidR="00E073AD" w:rsidRDefault="00E073AD" w:rsidP="001A3357">
            <w:pPr>
              <w:pStyle w:val="ConsPlusNormal"/>
            </w:pPr>
            <w:r>
              <w:t>4. Наименование бюджета</w:t>
            </w:r>
          </w:p>
        </w:tc>
        <w:tc>
          <w:tcPr>
            <w:tcW w:w="5102" w:type="dxa"/>
          </w:tcPr>
          <w:p w14:paraId="55F73637" w14:textId="77777777" w:rsidR="00E073AD" w:rsidRDefault="00E073AD" w:rsidP="001A3357">
            <w:pPr>
              <w:pStyle w:val="ConsPlusNormal"/>
              <w:ind w:firstLine="283"/>
              <w:jc w:val="both"/>
            </w:pPr>
            <w:r>
              <w:t>Указывается наименование бюджета.</w:t>
            </w:r>
          </w:p>
        </w:tc>
      </w:tr>
      <w:tr w:rsidR="00E073AD" w14:paraId="5945F9F9" w14:textId="77777777" w:rsidTr="001A3357">
        <w:tblPrEx>
          <w:tblBorders>
            <w:left w:val="single" w:sz="4" w:space="0" w:color="auto"/>
            <w:right w:val="single" w:sz="4" w:space="0" w:color="auto"/>
          </w:tblBorders>
        </w:tblPrEx>
        <w:tc>
          <w:tcPr>
            <w:tcW w:w="3965" w:type="dxa"/>
          </w:tcPr>
          <w:p w14:paraId="61F18B88" w14:textId="77777777" w:rsidR="00E073AD" w:rsidRDefault="00E073AD" w:rsidP="001A3357">
            <w:pPr>
              <w:pStyle w:val="ConsPlusNormal"/>
            </w:pPr>
            <w:r>
              <w:t xml:space="preserve">5. Код </w:t>
            </w:r>
            <w:hyperlink r:id="rId42" w:history="1">
              <w:r>
                <w:rPr>
                  <w:color w:val="0000FF"/>
                </w:rPr>
                <w:t>ОКТМО</w:t>
              </w:r>
            </w:hyperlink>
          </w:p>
        </w:tc>
        <w:tc>
          <w:tcPr>
            <w:tcW w:w="5102" w:type="dxa"/>
          </w:tcPr>
          <w:p w14:paraId="0A82DC31" w14:textId="77777777" w:rsidR="00E073AD" w:rsidRDefault="00E073AD" w:rsidP="001A3357">
            <w:pPr>
              <w:pStyle w:val="ConsPlusNormal"/>
              <w:ind w:firstLine="283"/>
              <w:jc w:val="both"/>
            </w:pPr>
            <w:r>
              <w:t xml:space="preserve">Указывается код по Общероссийскому </w:t>
            </w:r>
            <w:hyperlink r:id="rId43" w:history="1">
              <w:r>
                <w:rPr>
                  <w:color w:val="0000FF"/>
                </w:rPr>
                <w:t>классификатору</w:t>
              </w:r>
            </w:hyperlink>
            <w: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E073AD" w14:paraId="57FACF5C" w14:textId="77777777" w:rsidTr="001A3357">
        <w:tblPrEx>
          <w:tblBorders>
            <w:left w:val="single" w:sz="4" w:space="0" w:color="auto"/>
            <w:right w:val="single" w:sz="4" w:space="0" w:color="auto"/>
          </w:tblBorders>
        </w:tblPrEx>
        <w:tc>
          <w:tcPr>
            <w:tcW w:w="3965" w:type="dxa"/>
          </w:tcPr>
          <w:p w14:paraId="6C93ABCF" w14:textId="77777777" w:rsidR="00E073AD" w:rsidRDefault="00E073AD" w:rsidP="001A3357">
            <w:pPr>
              <w:pStyle w:val="ConsPlusNormal"/>
            </w:pPr>
            <w:r>
              <w:lastRenderedPageBreak/>
              <w:t>6. Финансовый орган</w:t>
            </w:r>
          </w:p>
        </w:tc>
        <w:tc>
          <w:tcPr>
            <w:tcW w:w="5102" w:type="dxa"/>
          </w:tcPr>
          <w:p w14:paraId="783302AE" w14:textId="77777777" w:rsidR="00E073AD" w:rsidRDefault="00E073AD" w:rsidP="001A3357">
            <w:pPr>
              <w:pStyle w:val="ConsPlusNormal"/>
              <w:ind w:firstLine="283"/>
              <w:jc w:val="both"/>
            </w:pPr>
            <w:r>
              <w:t>Указывается наименование финансового органа.</w:t>
            </w:r>
          </w:p>
        </w:tc>
      </w:tr>
      <w:tr w:rsidR="00E073AD" w14:paraId="08F29DD6" w14:textId="77777777" w:rsidTr="001A3357">
        <w:tblPrEx>
          <w:tblBorders>
            <w:left w:val="single" w:sz="4" w:space="0" w:color="auto"/>
            <w:right w:val="single" w:sz="4" w:space="0" w:color="auto"/>
          </w:tblBorders>
        </w:tblPrEx>
        <w:tc>
          <w:tcPr>
            <w:tcW w:w="3965" w:type="dxa"/>
          </w:tcPr>
          <w:p w14:paraId="4BF1E9E4" w14:textId="77777777" w:rsidR="00E073AD" w:rsidRDefault="00E073AD" w:rsidP="001A3357">
            <w:pPr>
              <w:pStyle w:val="ConsPlusNormal"/>
            </w:pPr>
            <w:r>
              <w:t>6.1. Код по ОКПО</w:t>
            </w:r>
          </w:p>
        </w:tc>
        <w:tc>
          <w:tcPr>
            <w:tcW w:w="5102" w:type="dxa"/>
          </w:tcPr>
          <w:p w14:paraId="1AA6B822" w14:textId="77777777" w:rsidR="00E073AD" w:rsidRDefault="00E073AD" w:rsidP="001A3357">
            <w:pPr>
              <w:pStyle w:val="ConsPlusNormal"/>
              <w:ind w:firstLine="283"/>
              <w:jc w:val="both"/>
            </w:pPr>
            <w:r>
              <w:t>Указывается код финансового органа по Общероссийскому классификатору предприятий и организаций.</w:t>
            </w:r>
          </w:p>
        </w:tc>
      </w:tr>
      <w:tr w:rsidR="00E073AD" w14:paraId="02CAFE86" w14:textId="77777777" w:rsidTr="001A3357">
        <w:tblPrEx>
          <w:tblBorders>
            <w:left w:val="single" w:sz="4" w:space="0" w:color="auto"/>
            <w:right w:val="single" w:sz="4" w:space="0" w:color="auto"/>
          </w:tblBorders>
        </w:tblPrEx>
        <w:tc>
          <w:tcPr>
            <w:tcW w:w="3965" w:type="dxa"/>
          </w:tcPr>
          <w:p w14:paraId="5E9DD808" w14:textId="77777777" w:rsidR="00E073AD" w:rsidRDefault="00E073AD" w:rsidP="001A3357">
            <w:pPr>
              <w:pStyle w:val="ConsPlusNormal"/>
            </w:pPr>
            <w:r>
              <w:t>7. Номер документа, являющегося основанием для принятия на учет бюджетного обязательства (далее - документ-основание)</w:t>
            </w:r>
          </w:p>
        </w:tc>
        <w:tc>
          <w:tcPr>
            <w:tcW w:w="5102" w:type="dxa"/>
          </w:tcPr>
          <w:p w14:paraId="68759B12" w14:textId="77777777" w:rsidR="00E073AD" w:rsidRDefault="00E073AD" w:rsidP="001A3357">
            <w:pPr>
              <w:pStyle w:val="ConsPlusNormal"/>
              <w:ind w:firstLine="283"/>
              <w:jc w:val="both"/>
            </w:pPr>
            <w:r>
              <w:t>Указывается номер документа-основания.</w:t>
            </w:r>
          </w:p>
        </w:tc>
      </w:tr>
      <w:tr w:rsidR="00E073AD" w14:paraId="47495298" w14:textId="77777777" w:rsidTr="001A3357">
        <w:tblPrEx>
          <w:tblBorders>
            <w:left w:val="single" w:sz="4" w:space="0" w:color="auto"/>
            <w:right w:val="single" w:sz="4" w:space="0" w:color="auto"/>
          </w:tblBorders>
        </w:tblPrEx>
        <w:tc>
          <w:tcPr>
            <w:tcW w:w="3965" w:type="dxa"/>
          </w:tcPr>
          <w:p w14:paraId="40930D42" w14:textId="77777777" w:rsidR="00E073AD" w:rsidRDefault="00E073AD" w:rsidP="001A3357">
            <w:pPr>
              <w:pStyle w:val="ConsPlusNormal"/>
            </w:pPr>
            <w:r>
              <w:t>8. Дата заключения (принятия) документа-основания</w:t>
            </w:r>
          </w:p>
        </w:tc>
        <w:tc>
          <w:tcPr>
            <w:tcW w:w="5102" w:type="dxa"/>
          </w:tcPr>
          <w:p w14:paraId="647067C1" w14:textId="77777777" w:rsidR="00E073AD" w:rsidRDefault="00E073AD" w:rsidP="001A3357">
            <w:pPr>
              <w:pStyle w:val="ConsPlusNormal"/>
              <w:ind w:firstLine="283"/>
              <w:jc w:val="both"/>
            </w:pPr>
            <w:r>
              <w:t>Указывается дата заключения (принятия) документа-основания.</w:t>
            </w:r>
          </w:p>
        </w:tc>
      </w:tr>
      <w:tr w:rsidR="00E073AD" w14:paraId="7ACE7B68" w14:textId="77777777" w:rsidTr="001A3357">
        <w:tblPrEx>
          <w:tblBorders>
            <w:left w:val="single" w:sz="4" w:space="0" w:color="auto"/>
            <w:right w:val="single" w:sz="4" w:space="0" w:color="auto"/>
          </w:tblBorders>
        </w:tblPrEx>
        <w:tc>
          <w:tcPr>
            <w:tcW w:w="3965" w:type="dxa"/>
          </w:tcPr>
          <w:p w14:paraId="62F2783E" w14:textId="77777777" w:rsidR="00E073AD" w:rsidRDefault="00E073AD" w:rsidP="001A3357">
            <w:pPr>
              <w:pStyle w:val="ConsPlusNormal"/>
            </w:pPr>
            <w:r>
              <w:t>9. Сумма по документу-основанию</w:t>
            </w:r>
          </w:p>
        </w:tc>
        <w:tc>
          <w:tcPr>
            <w:tcW w:w="5102" w:type="dxa"/>
          </w:tcPr>
          <w:p w14:paraId="0AFBD95D" w14:textId="77777777" w:rsidR="00E073AD" w:rsidRDefault="00E073AD" w:rsidP="001A3357">
            <w:pPr>
              <w:pStyle w:val="ConsPlusNormal"/>
              <w:ind w:firstLine="283"/>
              <w:jc w:val="both"/>
            </w:pPr>
            <w:r>
              <w:t>Указывается сумма бюджетного обязательства по документу-основанию.</w:t>
            </w:r>
          </w:p>
        </w:tc>
      </w:tr>
      <w:tr w:rsidR="00E073AD" w14:paraId="57E8156C" w14:textId="77777777" w:rsidTr="001A3357">
        <w:tblPrEx>
          <w:tblBorders>
            <w:left w:val="single" w:sz="4" w:space="0" w:color="auto"/>
            <w:right w:val="single" w:sz="4" w:space="0" w:color="auto"/>
          </w:tblBorders>
        </w:tblPrEx>
        <w:tc>
          <w:tcPr>
            <w:tcW w:w="3965" w:type="dxa"/>
          </w:tcPr>
          <w:p w14:paraId="5E612E94" w14:textId="77777777" w:rsidR="00E073AD" w:rsidRDefault="00E073AD" w:rsidP="001A3357">
            <w:pPr>
              <w:pStyle w:val="ConsPlusNormal"/>
            </w:pPr>
            <w:r>
              <w:t>10. Дата Сведений о бюджетном обязательстве</w:t>
            </w:r>
          </w:p>
        </w:tc>
        <w:tc>
          <w:tcPr>
            <w:tcW w:w="5102" w:type="dxa"/>
          </w:tcPr>
          <w:p w14:paraId="5144CFE3" w14:textId="77777777" w:rsidR="00E073AD" w:rsidRDefault="00E073AD" w:rsidP="001A3357">
            <w:pPr>
              <w:pStyle w:val="ConsPlusNormal"/>
              <w:ind w:firstLine="283"/>
              <w:jc w:val="both"/>
            </w:pPr>
            <w:r>
              <w:t>Указывается дата Сведений о бюджетном обязательстве.</w:t>
            </w:r>
          </w:p>
        </w:tc>
      </w:tr>
      <w:tr w:rsidR="00E073AD" w14:paraId="7BE9BD46" w14:textId="77777777" w:rsidTr="001A3357">
        <w:tblPrEx>
          <w:tblBorders>
            <w:left w:val="single" w:sz="4" w:space="0" w:color="auto"/>
            <w:right w:val="single" w:sz="4" w:space="0" w:color="auto"/>
          </w:tblBorders>
        </w:tblPrEx>
        <w:tc>
          <w:tcPr>
            <w:tcW w:w="3965" w:type="dxa"/>
          </w:tcPr>
          <w:p w14:paraId="7D8AC7E4" w14:textId="77777777" w:rsidR="00E073AD" w:rsidRDefault="00E073AD" w:rsidP="001A3357">
            <w:pPr>
              <w:pStyle w:val="ConsPlusNormal"/>
            </w:pPr>
            <w:r>
              <w:t>11. Дата постановки на учет (изменения) бюджетного обязательства</w:t>
            </w:r>
          </w:p>
        </w:tc>
        <w:tc>
          <w:tcPr>
            <w:tcW w:w="5102" w:type="dxa"/>
          </w:tcPr>
          <w:p w14:paraId="5023791A" w14:textId="77777777" w:rsidR="00E073AD" w:rsidRDefault="00E073AD" w:rsidP="001A3357">
            <w:pPr>
              <w:pStyle w:val="ConsPlusNormal"/>
              <w:ind w:firstLine="283"/>
              <w:jc w:val="both"/>
            </w:pPr>
            <w:r>
              <w:t>Указывается дата постановки на учет (изменения) бюджетного обязательства.</w:t>
            </w:r>
          </w:p>
        </w:tc>
      </w:tr>
      <w:tr w:rsidR="00E073AD" w14:paraId="668D2119" w14:textId="77777777" w:rsidTr="001A3357">
        <w:tblPrEx>
          <w:tblBorders>
            <w:left w:val="single" w:sz="4" w:space="0" w:color="auto"/>
            <w:right w:val="single" w:sz="4" w:space="0" w:color="auto"/>
          </w:tblBorders>
        </w:tblPrEx>
        <w:tc>
          <w:tcPr>
            <w:tcW w:w="3965" w:type="dxa"/>
          </w:tcPr>
          <w:p w14:paraId="510F16AC" w14:textId="77777777" w:rsidR="00E073AD" w:rsidRDefault="00E073AD" w:rsidP="001A3357">
            <w:pPr>
              <w:pStyle w:val="ConsPlusNormal"/>
            </w:pPr>
            <w:r>
              <w:t>12. Порядковый номер внесения изменений в бюджетное обязательство</w:t>
            </w:r>
          </w:p>
        </w:tc>
        <w:tc>
          <w:tcPr>
            <w:tcW w:w="5102" w:type="dxa"/>
          </w:tcPr>
          <w:p w14:paraId="4AE5A238" w14:textId="77777777" w:rsidR="00E073AD" w:rsidRDefault="00E073AD" w:rsidP="001A3357">
            <w:pPr>
              <w:pStyle w:val="ConsPlusNormal"/>
              <w:ind w:firstLine="283"/>
              <w:jc w:val="both"/>
            </w:pPr>
            <w:r>
              <w:t>Указывается порядковый номер внесения изменений в бюджетное обязательство.</w:t>
            </w:r>
          </w:p>
        </w:tc>
      </w:tr>
      <w:tr w:rsidR="00E073AD" w14:paraId="3D09B4A6" w14:textId="77777777" w:rsidTr="001A3357">
        <w:tblPrEx>
          <w:tblBorders>
            <w:left w:val="single" w:sz="4" w:space="0" w:color="auto"/>
            <w:right w:val="single" w:sz="4" w:space="0" w:color="auto"/>
          </w:tblBorders>
        </w:tblPrEx>
        <w:tc>
          <w:tcPr>
            <w:tcW w:w="3965" w:type="dxa"/>
          </w:tcPr>
          <w:p w14:paraId="4F3BA55B" w14:textId="77777777" w:rsidR="00E073AD" w:rsidRDefault="00E073AD" w:rsidP="001A3357">
            <w:pPr>
              <w:pStyle w:val="ConsPlusNormal"/>
            </w:pPr>
            <w:r>
              <w:t>13. Учетный номер бюджетного обязательства</w:t>
            </w:r>
          </w:p>
        </w:tc>
        <w:tc>
          <w:tcPr>
            <w:tcW w:w="5102" w:type="dxa"/>
          </w:tcPr>
          <w:p w14:paraId="3E4375C4" w14:textId="77777777" w:rsidR="00E073AD" w:rsidRDefault="00E073AD" w:rsidP="001A3357">
            <w:pPr>
              <w:pStyle w:val="ConsPlusNormal"/>
              <w:ind w:firstLine="283"/>
              <w:jc w:val="both"/>
            </w:pPr>
            <w:r>
              <w:t>Указываются учетный номер бюджетного обязательства.</w:t>
            </w:r>
          </w:p>
        </w:tc>
      </w:tr>
      <w:tr w:rsidR="00E073AD" w14:paraId="0E50E738" w14:textId="77777777" w:rsidTr="001A3357">
        <w:tblPrEx>
          <w:tblBorders>
            <w:left w:val="single" w:sz="4" w:space="0" w:color="auto"/>
            <w:right w:val="single" w:sz="4" w:space="0" w:color="auto"/>
          </w:tblBorders>
        </w:tblPrEx>
        <w:tc>
          <w:tcPr>
            <w:tcW w:w="3965" w:type="dxa"/>
          </w:tcPr>
          <w:p w14:paraId="386412FB" w14:textId="77777777" w:rsidR="00E073AD" w:rsidRDefault="00E073AD" w:rsidP="001A3357">
            <w:pPr>
              <w:pStyle w:val="ConsPlusNormal"/>
            </w:pPr>
            <w:r>
              <w:t>14. Номер реестровой записи в реестре контрактов (реестре соглашений)</w:t>
            </w:r>
          </w:p>
        </w:tc>
        <w:tc>
          <w:tcPr>
            <w:tcW w:w="5102" w:type="dxa"/>
          </w:tcPr>
          <w:p w14:paraId="7238F661" w14:textId="77777777" w:rsidR="00E073AD" w:rsidRDefault="00E073AD" w:rsidP="001A3357">
            <w:pPr>
              <w:pStyle w:val="ConsPlusNormal"/>
              <w:ind w:firstLine="283"/>
              <w:jc w:val="both"/>
            </w:pPr>
            <w: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заключенных заказчиками/реестре соглашений (договоров) о предоставлении субсидий бюджетных инвестиций межбюджетных трансфертов.</w:t>
            </w:r>
          </w:p>
        </w:tc>
      </w:tr>
      <w:tr w:rsidR="00E073AD" w14:paraId="56D01833" w14:textId="77777777" w:rsidTr="001A3357">
        <w:tblPrEx>
          <w:tblBorders>
            <w:left w:val="single" w:sz="4" w:space="0" w:color="auto"/>
            <w:right w:val="single" w:sz="4" w:space="0" w:color="auto"/>
          </w:tblBorders>
        </w:tblPrEx>
        <w:tc>
          <w:tcPr>
            <w:tcW w:w="3965" w:type="dxa"/>
          </w:tcPr>
          <w:p w14:paraId="50C30C1C" w14:textId="77777777" w:rsidR="00E073AD" w:rsidRDefault="00E073AD" w:rsidP="001A3357">
            <w:pPr>
              <w:pStyle w:val="ConsPlusNormal"/>
            </w:pPr>
            <w:r>
              <w:t>15. Ответственный исполнитель</w:t>
            </w:r>
          </w:p>
        </w:tc>
        <w:tc>
          <w:tcPr>
            <w:tcW w:w="5102" w:type="dxa"/>
          </w:tcPr>
          <w:p w14:paraId="65B473EC" w14:textId="77777777" w:rsidR="00E073AD" w:rsidRDefault="00E073AD" w:rsidP="001A3357">
            <w:pPr>
              <w:pStyle w:val="ConsPlusNormal"/>
              <w:ind w:firstLine="283"/>
              <w:jc w:val="both"/>
            </w:pPr>
            <w:r>
              <w:t>Указываются должность, подпись, расшифровка подписи, телефон ответственного исполнителя.</w:t>
            </w:r>
          </w:p>
        </w:tc>
      </w:tr>
      <w:tr w:rsidR="00E073AD" w14:paraId="263C31D2" w14:textId="77777777" w:rsidTr="001A3357">
        <w:tblPrEx>
          <w:tblBorders>
            <w:left w:val="single" w:sz="4" w:space="0" w:color="auto"/>
            <w:right w:val="single" w:sz="4" w:space="0" w:color="auto"/>
          </w:tblBorders>
        </w:tblPrEx>
        <w:tc>
          <w:tcPr>
            <w:tcW w:w="3965" w:type="dxa"/>
          </w:tcPr>
          <w:p w14:paraId="083D32D9" w14:textId="77777777" w:rsidR="00E073AD" w:rsidRDefault="00E073AD" w:rsidP="001A3357">
            <w:pPr>
              <w:pStyle w:val="ConsPlusNormal"/>
            </w:pPr>
            <w:r>
              <w:t>16. Дата</w:t>
            </w:r>
          </w:p>
        </w:tc>
        <w:tc>
          <w:tcPr>
            <w:tcW w:w="5102" w:type="dxa"/>
          </w:tcPr>
          <w:p w14:paraId="2ED46BE6" w14:textId="77777777" w:rsidR="00E073AD" w:rsidRDefault="00E073AD" w:rsidP="001A3357">
            <w:pPr>
              <w:pStyle w:val="ConsPlusNormal"/>
              <w:ind w:firstLine="283"/>
              <w:jc w:val="both"/>
            </w:pPr>
            <w:r>
              <w:t>Указывается дата подписания Извещения о постановке на учет (изменении) бюджетного обязательства в органе Федерального казначейства.</w:t>
            </w:r>
          </w:p>
        </w:tc>
      </w:tr>
    </w:tbl>
    <w:p w14:paraId="6E5001E7" w14:textId="77777777" w:rsidR="00E073AD" w:rsidRDefault="00E073AD" w:rsidP="00E073AD">
      <w:pPr>
        <w:pStyle w:val="ConsPlusNormal"/>
        <w:jc w:val="both"/>
      </w:pPr>
    </w:p>
    <w:p w14:paraId="0E65F91A" w14:textId="77777777" w:rsidR="00E073AD" w:rsidRDefault="00E073AD" w:rsidP="00E073AD">
      <w:pPr>
        <w:pStyle w:val="ConsPlusNormal"/>
        <w:jc w:val="both"/>
      </w:pPr>
    </w:p>
    <w:p w14:paraId="7912096C" w14:textId="77777777" w:rsidR="00E073AD" w:rsidRDefault="00E073AD" w:rsidP="00E073AD">
      <w:pPr>
        <w:pStyle w:val="ConsPlusNormal"/>
        <w:jc w:val="both"/>
      </w:pPr>
    </w:p>
    <w:p w14:paraId="4400702A" w14:textId="77777777" w:rsidR="00E073AD" w:rsidRDefault="00E073AD" w:rsidP="00E073AD">
      <w:pPr>
        <w:pStyle w:val="ConsPlusNormal"/>
        <w:jc w:val="both"/>
      </w:pPr>
    </w:p>
    <w:p w14:paraId="5FDBE5E1" w14:textId="77777777" w:rsidR="00E073AD" w:rsidRDefault="00E073AD" w:rsidP="00E073AD">
      <w:pPr>
        <w:pStyle w:val="ConsPlusNormal"/>
        <w:jc w:val="both"/>
      </w:pPr>
    </w:p>
    <w:p w14:paraId="69077C57" w14:textId="77777777" w:rsidR="009C5776" w:rsidRDefault="009C5776" w:rsidP="00E073AD">
      <w:pPr>
        <w:pStyle w:val="ConsPlusNormal"/>
        <w:jc w:val="right"/>
        <w:outlineLvl w:val="1"/>
      </w:pPr>
    </w:p>
    <w:p w14:paraId="5F3A00C0" w14:textId="77777777" w:rsidR="009C5776" w:rsidRDefault="009C5776" w:rsidP="00E073AD">
      <w:pPr>
        <w:pStyle w:val="ConsPlusNormal"/>
        <w:jc w:val="right"/>
        <w:outlineLvl w:val="1"/>
      </w:pPr>
    </w:p>
    <w:p w14:paraId="4F3BBC36" w14:textId="77777777" w:rsidR="009C5776" w:rsidRDefault="009C5776" w:rsidP="00E073AD">
      <w:pPr>
        <w:pStyle w:val="ConsPlusNormal"/>
        <w:jc w:val="right"/>
        <w:outlineLvl w:val="1"/>
      </w:pPr>
    </w:p>
    <w:p w14:paraId="70BC4C7C" w14:textId="77777777" w:rsidR="008F0172" w:rsidRDefault="008F0172" w:rsidP="009C5776">
      <w:pPr>
        <w:pStyle w:val="ConsPlusNormal"/>
        <w:ind w:left="4820"/>
        <w:outlineLvl w:val="1"/>
      </w:pPr>
    </w:p>
    <w:p w14:paraId="02CF3573" w14:textId="77777777" w:rsidR="008F0172" w:rsidRDefault="008F0172" w:rsidP="009C5776">
      <w:pPr>
        <w:pStyle w:val="ConsPlusNormal"/>
        <w:ind w:left="4820"/>
        <w:outlineLvl w:val="1"/>
      </w:pPr>
    </w:p>
    <w:p w14:paraId="120ED4CA" w14:textId="77777777" w:rsidR="00E073AD" w:rsidRDefault="00E073AD" w:rsidP="009C5776">
      <w:pPr>
        <w:pStyle w:val="ConsPlusNormal"/>
        <w:ind w:left="4820"/>
        <w:outlineLvl w:val="1"/>
      </w:pPr>
      <w:r>
        <w:lastRenderedPageBreak/>
        <w:t>Приложение N 10</w:t>
      </w:r>
    </w:p>
    <w:p w14:paraId="5E05FA03" w14:textId="77777777" w:rsidR="00E073AD" w:rsidRDefault="00E073AD" w:rsidP="009C5776">
      <w:pPr>
        <w:pStyle w:val="ConsPlusNormal"/>
        <w:ind w:left="4820"/>
      </w:pPr>
      <w:proofErr w:type="gramStart"/>
      <w:r>
        <w:t>к</w:t>
      </w:r>
      <w:proofErr w:type="gramEnd"/>
      <w:r>
        <w:t xml:space="preserve"> Порядку учета бюджетных и денежных</w:t>
      </w:r>
    </w:p>
    <w:p w14:paraId="26551A83" w14:textId="77777777" w:rsidR="00E073AD" w:rsidRDefault="00E073AD" w:rsidP="009C5776">
      <w:pPr>
        <w:pStyle w:val="ConsPlusNormal"/>
        <w:ind w:left="4820"/>
      </w:pPr>
      <w:proofErr w:type="gramStart"/>
      <w:r>
        <w:t>обязательств</w:t>
      </w:r>
      <w:proofErr w:type="gramEnd"/>
      <w:r>
        <w:t xml:space="preserve"> получателей средств</w:t>
      </w:r>
    </w:p>
    <w:p w14:paraId="29E6C9C4" w14:textId="539AACAB" w:rsidR="00E073AD" w:rsidRDefault="00E073AD" w:rsidP="009C5776">
      <w:pPr>
        <w:pStyle w:val="ConsPlusNormal"/>
        <w:ind w:left="4820"/>
      </w:pPr>
      <w:proofErr w:type="gramStart"/>
      <w:r>
        <w:t>бюджета</w:t>
      </w:r>
      <w:proofErr w:type="gramEnd"/>
      <w:r w:rsidR="009C5776">
        <w:t xml:space="preserve"> </w:t>
      </w:r>
      <w:r w:rsidR="008F0172">
        <w:t>«</w:t>
      </w:r>
      <w:r w:rsidR="008F0172" w:rsidRPr="008F0172">
        <w:rPr>
          <w:color w:val="000000"/>
          <w:sz w:val="28"/>
          <w:szCs w:val="28"/>
        </w:rPr>
        <w:t>Муниципального</w:t>
      </w:r>
      <w:r w:rsidR="008F0172">
        <w:rPr>
          <w:color w:val="000000"/>
          <w:sz w:val="28"/>
          <w:szCs w:val="28"/>
        </w:rPr>
        <w:t xml:space="preserve"> образования «</w:t>
      </w:r>
      <w:proofErr w:type="spellStart"/>
      <w:r w:rsidR="008F0172">
        <w:rPr>
          <w:color w:val="000000"/>
          <w:sz w:val="28"/>
          <w:szCs w:val="28"/>
        </w:rPr>
        <w:t>Птичнинское</w:t>
      </w:r>
      <w:proofErr w:type="spellEnd"/>
      <w:r w:rsidR="008F0172">
        <w:rPr>
          <w:color w:val="000000"/>
          <w:sz w:val="28"/>
          <w:szCs w:val="28"/>
        </w:rPr>
        <w:t xml:space="preserve"> сельское поселение» </w:t>
      </w:r>
      <w:r w:rsidR="008F0172" w:rsidRPr="0073534B">
        <w:rPr>
          <w:color w:val="000000"/>
          <w:sz w:val="28"/>
          <w:szCs w:val="28"/>
        </w:rPr>
        <w:t xml:space="preserve">Биробиджанского района </w:t>
      </w:r>
      <w:r w:rsidR="00F60D46">
        <w:rPr>
          <w:color w:val="000000"/>
          <w:sz w:val="28"/>
          <w:szCs w:val="28"/>
        </w:rPr>
        <w:t xml:space="preserve">муниципального </w:t>
      </w:r>
      <w:bookmarkStart w:id="78" w:name="_GoBack"/>
      <w:bookmarkEnd w:id="78"/>
      <w:r w:rsidR="008F0172" w:rsidRPr="0073534B">
        <w:rPr>
          <w:color w:val="000000"/>
          <w:sz w:val="28"/>
          <w:szCs w:val="28"/>
        </w:rPr>
        <w:t>Еврейской автономной области</w:t>
      </w:r>
      <w:r w:rsidR="008F0172">
        <w:rPr>
          <w:color w:val="000000"/>
          <w:sz w:val="28"/>
          <w:szCs w:val="28"/>
        </w:rPr>
        <w:t xml:space="preserve">» </w:t>
      </w:r>
      <w:r>
        <w:t xml:space="preserve">Управлением </w:t>
      </w:r>
    </w:p>
    <w:p w14:paraId="15D72432" w14:textId="77777777" w:rsidR="00E073AD" w:rsidRDefault="00E073AD" w:rsidP="009C5776">
      <w:pPr>
        <w:pStyle w:val="ConsPlusNormal"/>
        <w:ind w:left="4820"/>
      </w:pPr>
      <w:r>
        <w:t xml:space="preserve">Федерального казначейства </w:t>
      </w:r>
    </w:p>
    <w:p w14:paraId="79944A48" w14:textId="77777777" w:rsidR="00E073AD" w:rsidRDefault="00E073AD" w:rsidP="009C5776">
      <w:pPr>
        <w:pStyle w:val="ConsPlusNormal"/>
        <w:ind w:left="4820"/>
      </w:pPr>
      <w:proofErr w:type="gramStart"/>
      <w:r>
        <w:t>по</w:t>
      </w:r>
      <w:proofErr w:type="gramEnd"/>
      <w:r>
        <w:t xml:space="preserve"> Еврейской автономной области</w:t>
      </w:r>
    </w:p>
    <w:p w14:paraId="48F2AE3B" w14:textId="77777777" w:rsidR="00E073AD" w:rsidRDefault="00E073AD" w:rsidP="009C5776">
      <w:pPr>
        <w:pStyle w:val="ConsPlusNormal"/>
        <w:ind w:left="4820"/>
        <w:jc w:val="both"/>
      </w:pPr>
    </w:p>
    <w:p w14:paraId="2112F3DD" w14:textId="77777777" w:rsidR="00E073AD" w:rsidRDefault="00E073AD" w:rsidP="00E073AD">
      <w:pPr>
        <w:pStyle w:val="ConsPlusNormal"/>
        <w:jc w:val="center"/>
      </w:pPr>
      <w:bookmarkStart w:id="79" w:name="P1402"/>
      <w:bookmarkEnd w:id="79"/>
      <w:r>
        <w:t>Реквизиты</w:t>
      </w:r>
    </w:p>
    <w:p w14:paraId="6F22245F" w14:textId="77777777" w:rsidR="00E073AD" w:rsidRDefault="00E073AD" w:rsidP="00E073AD">
      <w:pPr>
        <w:pStyle w:val="ConsPlusNormal"/>
        <w:jc w:val="center"/>
      </w:pPr>
      <w:proofErr w:type="gramStart"/>
      <w:r>
        <w:t>извещения</w:t>
      </w:r>
      <w:proofErr w:type="gramEnd"/>
      <w:r>
        <w:t xml:space="preserve"> о постановке на учет (изменении) денежного</w:t>
      </w:r>
    </w:p>
    <w:p w14:paraId="0BDA4E78" w14:textId="77777777" w:rsidR="00E073AD" w:rsidRDefault="00E073AD" w:rsidP="00E073AD">
      <w:pPr>
        <w:pStyle w:val="ConsPlusNormal"/>
        <w:jc w:val="center"/>
      </w:pPr>
      <w:proofErr w:type="gramStart"/>
      <w:r>
        <w:t>обязательства</w:t>
      </w:r>
      <w:proofErr w:type="gramEnd"/>
      <w:r>
        <w:t xml:space="preserve"> в органе Федерального казначейства</w:t>
      </w:r>
    </w:p>
    <w:tbl>
      <w:tblPr>
        <w:tblW w:w="0" w:type="auto"/>
        <w:tblInd w:w="5" w:type="dxa"/>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5"/>
        <w:gridCol w:w="5106"/>
      </w:tblGrid>
      <w:tr w:rsidR="00E073AD" w14:paraId="46A9CAFB" w14:textId="77777777" w:rsidTr="009C5776">
        <w:tc>
          <w:tcPr>
            <w:tcW w:w="9071" w:type="dxa"/>
            <w:gridSpan w:val="2"/>
            <w:tcBorders>
              <w:top w:val="nil"/>
              <w:left w:val="nil"/>
              <w:right w:val="nil"/>
            </w:tcBorders>
          </w:tcPr>
          <w:p w14:paraId="31207EB6" w14:textId="77777777" w:rsidR="00E073AD" w:rsidRDefault="00E073AD" w:rsidP="001A3357">
            <w:pPr>
              <w:pStyle w:val="ConsPlusNormal"/>
              <w:jc w:val="both"/>
            </w:pPr>
            <w:r>
              <w:t>Единица измерения: руб. (с точностью до второго десятичного знака)</w:t>
            </w:r>
          </w:p>
        </w:tc>
      </w:tr>
      <w:tr w:rsidR="00E073AD" w14:paraId="54C45877" w14:textId="77777777" w:rsidTr="009C5776">
        <w:tblPrEx>
          <w:tblBorders>
            <w:left w:val="single" w:sz="4" w:space="0" w:color="auto"/>
            <w:right w:val="single" w:sz="4" w:space="0" w:color="auto"/>
          </w:tblBorders>
        </w:tblPrEx>
        <w:tc>
          <w:tcPr>
            <w:tcW w:w="3965" w:type="dxa"/>
          </w:tcPr>
          <w:p w14:paraId="7ADCE83B" w14:textId="77777777" w:rsidR="00E073AD" w:rsidRDefault="00E073AD" w:rsidP="001A3357">
            <w:pPr>
              <w:pStyle w:val="ConsPlusNormal"/>
              <w:jc w:val="center"/>
            </w:pPr>
            <w:r>
              <w:t>Наименование реквизита</w:t>
            </w:r>
          </w:p>
        </w:tc>
        <w:tc>
          <w:tcPr>
            <w:tcW w:w="5106" w:type="dxa"/>
          </w:tcPr>
          <w:p w14:paraId="07C6129A" w14:textId="77777777" w:rsidR="00E073AD" w:rsidRDefault="00E073AD" w:rsidP="001A3357">
            <w:pPr>
              <w:pStyle w:val="ConsPlusNormal"/>
              <w:jc w:val="center"/>
            </w:pPr>
            <w:r>
              <w:t>Правила формирования, заполнения реквизита</w:t>
            </w:r>
          </w:p>
        </w:tc>
      </w:tr>
      <w:tr w:rsidR="00E073AD" w14:paraId="3FA8A5C5" w14:textId="77777777" w:rsidTr="009C5776">
        <w:tblPrEx>
          <w:tblBorders>
            <w:left w:val="single" w:sz="4" w:space="0" w:color="auto"/>
            <w:right w:val="single" w:sz="4" w:space="0" w:color="auto"/>
          </w:tblBorders>
        </w:tblPrEx>
        <w:tc>
          <w:tcPr>
            <w:tcW w:w="3965" w:type="dxa"/>
          </w:tcPr>
          <w:p w14:paraId="0B82A1C1" w14:textId="77777777" w:rsidR="00E073AD" w:rsidRDefault="00E073AD" w:rsidP="001A3357">
            <w:pPr>
              <w:pStyle w:val="ConsPlusNormal"/>
              <w:jc w:val="center"/>
            </w:pPr>
            <w:r>
              <w:t>1</w:t>
            </w:r>
          </w:p>
        </w:tc>
        <w:tc>
          <w:tcPr>
            <w:tcW w:w="5106" w:type="dxa"/>
          </w:tcPr>
          <w:p w14:paraId="2D841865" w14:textId="77777777" w:rsidR="00E073AD" w:rsidRDefault="00E073AD" w:rsidP="001A3357">
            <w:pPr>
              <w:pStyle w:val="ConsPlusNormal"/>
              <w:jc w:val="center"/>
            </w:pPr>
            <w:r>
              <w:t>2</w:t>
            </w:r>
          </w:p>
        </w:tc>
      </w:tr>
      <w:tr w:rsidR="00E073AD" w14:paraId="03E14A51" w14:textId="77777777" w:rsidTr="009C5776">
        <w:tblPrEx>
          <w:tblBorders>
            <w:left w:val="single" w:sz="4" w:space="0" w:color="auto"/>
            <w:right w:val="single" w:sz="4" w:space="0" w:color="auto"/>
          </w:tblBorders>
        </w:tblPrEx>
        <w:tc>
          <w:tcPr>
            <w:tcW w:w="3965" w:type="dxa"/>
          </w:tcPr>
          <w:p w14:paraId="43EC508E" w14:textId="77777777" w:rsidR="00E073AD" w:rsidRDefault="00E073AD" w:rsidP="001A3357">
            <w:pPr>
              <w:pStyle w:val="ConsPlusNormal"/>
              <w:jc w:val="both"/>
            </w:pPr>
            <w:r>
              <w:t>1. Дата</w:t>
            </w:r>
          </w:p>
        </w:tc>
        <w:tc>
          <w:tcPr>
            <w:tcW w:w="5106" w:type="dxa"/>
          </w:tcPr>
          <w:p w14:paraId="5BDB3731" w14:textId="77777777" w:rsidR="00E073AD" w:rsidRDefault="00E073AD" w:rsidP="001A3357">
            <w:pPr>
              <w:pStyle w:val="ConsPlusNormal"/>
              <w:ind w:firstLine="283"/>
              <w:jc w:val="both"/>
            </w:pPr>
            <w:r>
              <w:t>Указывается дата Извещения о постановке на учет (изменении) денежного обязательства в органе Федерального казначейства.</w:t>
            </w:r>
          </w:p>
        </w:tc>
      </w:tr>
      <w:tr w:rsidR="00E073AD" w14:paraId="69AB4B2C" w14:textId="77777777" w:rsidTr="009C5776">
        <w:tblPrEx>
          <w:tblBorders>
            <w:left w:val="single" w:sz="4" w:space="0" w:color="auto"/>
            <w:right w:val="single" w:sz="4" w:space="0" w:color="auto"/>
          </w:tblBorders>
        </w:tblPrEx>
        <w:tc>
          <w:tcPr>
            <w:tcW w:w="3965" w:type="dxa"/>
          </w:tcPr>
          <w:p w14:paraId="74ECAE09" w14:textId="77777777" w:rsidR="00E073AD" w:rsidRDefault="00E073AD" w:rsidP="001A3357">
            <w:pPr>
              <w:pStyle w:val="ConsPlusNormal"/>
              <w:jc w:val="both"/>
            </w:pPr>
            <w:r>
              <w:t>2. Наименование органа Федерального казначейства</w:t>
            </w:r>
          </w:p>
        </w:tc>
        <w:tc>
          <w:tcPr>
            <w:tcW w:w="5106" w:type="dxa"/>
          </w:tcPr>
          <w:p w14:paraId="36DD7A58" w14:textId="77777777" w:rsidR="00E073AD" w:rsidRDefault="00E073AD" w:rsidP="001A3357">
            <w:pPr>
              <w:pStyle w:val="ConsPlusNormal"/>
              <w:ind w:firstLine="283"/>
              <w:jc w:val="both"/>
            </w:pPr>
            <w:r>
              <w:t>Указывается наименование территориального органа Федерального казначейства.</w:t>
            </w:r>
          </w:p>
        </w:tc>
      </w:tr>
      <w:tr w:rsidR="00E073AD" w14:paraId="49AF31B4" w14:textId="77777777" w:rsidTr="009C5776">
        <w:tblPrEx>
          <w:tblBorders>
            <w:left w:val="single" w:sz="4" w:space="0" w:color="auto"/>
            <w:right w:val="single" w:sz="4" w:space="0" w:color="auto"/>
          </w:tblBorders>
        </w:tblPrEx>
        <w:tc>
          <w:tcPr>
            <w:tcW w:w="3965" w:type="dxa"/>
          </w:tcPr>
          <w:p w14:paraId="6B6FC294" w14:textId="77777777" w:rsidR="00E073AD" w:rsidRDefault="00E073AD" w:rsidP="001A3357">
            <w:pPr>
              <w:pStyle w:val="ConsPlusNormal"/>
              <w:jc w:val="both"/>
            </w:pPr>
            <w:r>
              <w:t>2.1. Код органа Федерального казначейства (КОФК)</w:t>
            </w:r>
          </w:p>
        </w:tc>
        <w:tc>
          <w:tcPr>
            <w:tcW w:w="5106" w:type="dxa"/>
          </w:tcPr>
          <w:p w14:paraId="3988A1AD" w14:textId="77777777" w:rsidR="00E073AD" w:rsidRDefault="00E073AD" w:rsidP="001A3357">
            <w:pPr>
              <w:pStyle w:val="ConsPlusNormal"/>
              <w:ind w:firstLine="283"/>
              <w:jc w:val="both"/>
            </w:pPr>
            <w:r>
              <w:t>Указывается код органа Федерального казначейства, присвоенный Федеральным казначейством.</w:t>
            </w:r>
          </w:p>
        </w:tc>
      </w:tr>
      <w:tr w:rsidR="00E073AD" w14:paraId="25FFDD60" w14:textId="77777777" w:rsidTr="009C5776">
        <w:tblPrEx>
          <w:tblBorders>
            <w:left w:val="single" w:sz="4" w:space="0" w:color="auto"/>
            <w:right w:val="single" w:sz="4" w:space="0" w:color="auto"/>
          </w:tblBorders>
        </w:tblPrEx>
        <w:tc>
          <w:tcPr>
            <w:tcW w:w="3965" w:type="dxa"/>
          </w:tcPr>
          <w:p w14:paraId="6112A7A5" w14:textId="77777777" w:rsidR="00E073AD" w:rsidRDefault="00E073AD" w:rsidP="001A3357">
            <w:pPr>
              <w:pStyle w:val="ConsPlusNormal"/>
              <w:jc w:val="both"/>
            </w:pPr>
            <w:r>
              <w:t>3. Получатель бюджетных средств</w:t>
            </w:r>
          </w:p>
        </w:tc>
        <w:tc>
          <w:tcPr>
            <w:tcW w:w="5106" w:type="dxa"/>
          </w:tcPr>
          <w:p w14:paraId="23B65C4E" w14:textId="77777777" w:rsidR="00E073AD" w:rsidRDefault="00E073AD" w:rsidP="001A3357">
            <w:pPr>
              <w:pStyle w:val="ConsPlusNormal"/>
              <w:ind w:firstLine="283"/>
              <w:jc w:val="both"/>
            </w:pPr>
            <w:r>
              <w:t>Указывается наименование участника бюджетного процесса (получателя средств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E073AD" w14:paraId="4BEB7F5D" w14:textId="77777777" w:rsidTr="009C5776">
        <w:tblPrEx>
          <w:tblBorders>
            <w:left w:val="single" w:sz="4" w:space="0" w:color="auto"/>
            <w:right w:val="single" w:sz="4" w:space="0" w:color="auto"/>
          </w:tblBorders>
        </w:tblPrEx>
        <w:tc>
          <w:tcPr>
            <w:tcW w:w="3965" w:type="dxa"/>
          </w:tcPr>
          <w:p w14:paraId="63DC78D3" w14:textId="77777777" w:rsidR="00E073AD" w:rsidRDefault="00E073AD" w:rsidP="001A3357">
            <w:pPr>
              <w:pStyle w:val="ConsPlusNormal"/>
              <w:jc w:val="both"/>
            </w:pPr>
            <w:r>
              <w:t>3.1. Код по Сводному реестру</w:t>
            </w:r>
          </w:p>
        </w:tc>
        <w:tc>
          <w:tcPr>
            <w:tcW w:w="5106" w:type="dxa"/>
          </w:tcPr>
          <w:p w14:paraId="1C142566" w14:textId="77777777" w:rsidR="00E073AD" w:rsidRDefault="00E073AD" w:rsidP="001A3357">
            <w:pPr>
              <w:pStyle w:val="ConsPlusNormal"/>
              <w:ind w:firstLine="283"/>
              <w:jc w:val="both"/>
            </w:pPr>
            <w:r>
              <w:t>Указывается код по Сводному реестру получателя средств бюджета.</w:t>
            </w:r>
          </w:p>
        </w:tc>
      </w:tr>
      <w:tr w:rsidR="00E073AD" w14:paraId="77632F83" w14:textId="77777777" w:rsidTr="009C5776">
        <w:tblPrEx>
          <w:tblBorders>
            <w:left w:val="single" w:sz="4" w:space="0" w:color="auto"/>
            <w:right w:val="single" w:sz="4" w:space="0" w:color="auto"/>
          </w:tblBorders>
        </w:tblPrEx>
        <w:tc>
          <w:tcPr>
            <w:tcW w:w="3965" w:type="dxa"/>
          </w:tcPr>
          <w:p w14:paraId="2481ED4D" w14:textId="77777777" w:rsidR="00E073AD" w:rsidRDefault="00E073AD" w:rsidP="001A3357">
            <w:pPr>
              <w:pStyle w:val="ConsPlusNormal"/>
              <w:jc w:val="both"/>
            </w:pPr>
            <w:r>
              <w:t>4. Наименование бюджета</w:t>
            </w:r>
          </w:p>
        </w:tc>
        <w:tc>
          <w:tcPr>
            <w:tcW w:w="5106" w:type="dxa"/>
          </w:tcPr>
          <w:p w14:paraId="277966A2" w14:textId="77777777" w:rsidR="00E073AD" w:rsidRDefault="00E073AD" w:rsidP="001A3357">
            <w:pPr>
              <w:pStyle w:val="ConsPlusNormal"/>
              <w:ind w:firstLine="283"/>
              <w:jc w:val="both"/>
            </w:pPr>
            <w:r>
              <w:t>Указывается наименование бюджета.</w:t>
            </w:r>
          </w:p>
        </w:tc>
      </w:tr>
      <w:tr w:rsidR="00E073AD" w14:paraId="13C4BF29" w14:textId="77777777" w:rsidTr="009C5776">
        <w:tblPrEx>
          <w:tblBorders>
            <w:left w:val="single" w:sz="4" w:space="0" w:color="auto"/>
            <w:right w:val="single" w:sz="4" w:space="0" w:color="auto"/>
          </w:tblBorders>
        </w:tblPrEx>
        <w:tc>
          <w:tcPr>
            <w:tcW w:w="3965" w:type="dxa"/>
          </w:tcPr>
          <w:p w14:paraId="3322AC8D" w14:textId="77777777" w:rsidR="00E073AD" w:rsidRDefault="00E073AD" w:rsidP="001A3357">
            <w:pPr>
              <w:pStyle w:val="ConsPlusNormal"/>
              <w:jc w:val="both"/>
            </w:pPr>
            <w:r>
              <w:t xml:space="preserve">5. Код </w:t>
            </w:r>
            <w:hyperlink r:id="rId44" w:history="1">
              <w:r>
                <w:rPr>
                  <w:color w:val="0000FF"/>
                </w:rPr>
                <w:t>ОКТМО</w:t>
              </w:r>
            </w:hyperlink>
          </w:p>
        </w:tc>
        <w:tc>
          <w:tcPr>
            <w:tcW w:w="5106" w:type="dxa"/>
          </w:tcPr>
          <w:p w14:paraId="54426FB8" w14:textId="77777777" w:rsidR="00E073AD" w:rsidRDefault="00E073AD" w:rsidP="001A3357">
            <w:pPr>
              <w:pStyle w:val="ConsPlusNormal"/>
              <w:ind w:firstLine="283"/>
              <w:jc w:val="both"/>
            </w:pPr>
            <w:r>
              <w:t xml:space="preserve">Указывается код по Общероссийскому </w:t>
            </w:r>
            <w:hyperlink r:id="rId45" w:history="1">
              <w:r>
                <w:rPr>
                  <w:color w:val="0000FF"/>
                </w:rPr>
                <w:t>классификатору</w:t>
              </w:r>
            </w:hyperlink>
            <w: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E073AD" w14:paraId="08EC80C1" w14:textId="77777777" w:rsidTr="009C5776">
        <w:tblPrEx>
          <w:tblBorders>
            <w:left w:val="single" w:sz="4" w:space="0" w:color="auto"/>
            <w:right w:val="single" w:sz="4" w:space="0" w:color="auto"/>
          </w:tblBorders>
        </w:tblPrEx>
        <w:tc>
          <w:tcPr>
            <w:tcW w:w="3965" w:type="dxa"/>
          </w:tcPr>
          <w:p w14:paraId="7DE64F26" w14:textId="77777777" w:rsidR="00E073AD" w:rsidRDefault="00E073AD" w:rsidP="001A3357">
            <w:pPr>
              <w:pStyle w:val="ConsPlusNormal"/>
              <w:jc w:val="both"/>
            </w:pPr>
            <w:r>
              <w:t>6. Финансовый орган</w:t>
            </w:r>
          </w:p>
        </w:tc>
        <w:tc>
          <w:tcPr>
            <w:tcW w:w="5106" w:type="dxa"/>
          </w:tcPr>
          <w:p w14:paraId="07775B0C" w14:textId="77777777" w:rsidR="00E073AD" w:rsidRDefault="00E073AD" w:rsidP="001A3357">
            <w:pPr>
              <w:pStyle w:val="ConsPlusNormal"/>
              <w:ind w:firstLine="283"/>
              <w:jc w:val="both"/>
            </w:pPr>
            <w:r>
              <w:t>Указывается наименование финансового органа.</w:t>
            </w:r>
          </w:p>
        </w:tc>
      </w:tr>
      <w:tr w:rsidR="00E073AD" w14:paraId="28BA4FBD" w14:textId="77777777" w:rsidTr="009C5776">
        <w:tblPrEx>
          <w:tblBorders>
            <w:left w:val="single" w:sz="4" w:space="0" w:color="auto"/>
            <w:right w:val="single" w:sz="4" w:space="0" w:color="auto"/>
          </w:tblBorders>
        </w:tblPrEx>
        <w:tc>
          <w:tcPr>
            <w:tcW w:w="3965" w:type="dxa"/>
          </w:tcPr>
          <w:p w14:paraId="741411B9" w14:textId="77777777" w:rsidR="00E073AD" w:rsidRDefault="00E073AD" w:rsidP="001A3357">
            <w:pPr>
              <w:pStyle w:val="ConsPlusNormal"/>
              <w:jc w:val="both"/>
            </w:pPr>
            <w:r>
              <w:t>6.1. Код по ОКПО</w:t>
            </w:r>
          </w:p>
        </w:tc>
        <w:tc>
          <w:tcPr>
            <w:tcW w:w="5106" w:type="dxa"/>
          </w:tcPr>
          <w:p w14:paraId="40F8ED74" w14:textId="77777777" w:rsidR="00E073AD" w:rsidRDefault="00E073AD" w:rsidP="001A3357">
            <w:pPr>
              <w:pStyle w:val="ConsPlusNormal"/>
              <w:ind w:firstLine="283"/>
              <w:jc w:val="both"/>
            </w:pPr>
            <w:r>
              <w:t xml:space="preserve">Указывается код финансового органа по </w:t>
            </w:r>
            <w:r>
              <w:lastRenderedPageBreak/>
              <w:t>Общероссийскому классификатору предприятий и организаций.</w:t>
            </w:r>
          </w:p>
        </w:tc>
      </w:tr>
      <w:tr w:rsidR="00E073AD" w14:paraId="1C380E50" w14:textId="77777777" w:rsidTr="009C5776">
        <w:tblPrEx>
          <w:tblBorders>
            <w:left w:val="single" w:sz="4" w:space="0" w:color="auto"/>
            <w:right w:val="single" w:sz="4" w:space="0" w:color="auto"/>
          </w:tblBorders>
        </w:tblPrEx>
        <w:tc>
          <w:tcPr>
            <w:tcW w:w="3965" w:type="dxa"/>
          </w:tcPr>
          <w:p w14:paraId="0E91BBE9" w14:textId="77777777" w:rsidR="00E073AD" w:rsidRDefault="00E073AD" w:rsidP="001A3357">
            <w:pPr>
              <w:pStyle w:val="ConsPlusNormal"/>
              <w:jc w:val="both"/>
            </w:pPr>
            <w:r>
              <w:lastRenderedPageBreak/>
              <w:t>7. Номер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5106" w:type="dxa"/>
          </w:tcPr>
          <w:p w14:paraId="07E2A09B" w14:textId="77777777" w:rsidR="00E073AD" w:rsidRDefault="00E073AD" w:rsidP="001A3357">
            <w:pPr>
              <w:pStyle w:val="ConsPlusNormal"/>
              <w:ind w:firstLine="283"/>
              <w:jc w:val="both"/>
            </w:pPr>
            <w:r>
              <w:t>Указывается номер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E073AD" w14:paraId="0DCBB9F3" w14:textId="77777777" w:rsidTr="009C5776">
        <w:tblPrEx>
          <w:tblBorders>
            <w:left w:val="single" w:sz="4" w:space="0" w:color="auto"/>
            <w:right w:val="single" w:sz="4" w:space="0" w:color="auto"/>
          </w:tblBorders>
        </w:tblPrEx>
        <w:tc>
          <w:tcPr>
            <w:tcW w:w="3965" w:type="dxa"/>
          </w:tcPr>
          <w:p w14:paraId="2D89C8CA" w14:textId="77777777" w:rsidR="00E073AD" w:rsidRDefault="00E073AD" w:rsidP="001A3357">
            <w:pPr>
              <w:pStyle w:val="ConsPlusNormal"/>
              <w:jc w:val="both"/>
            </w:pPr>
            <w:r>
              <w:t>8. Дата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5106" w:type="dxa"/>
          </w:tcPr>
          <w:p w14:paraId="19E8A9ED" w14:textId="77777777" w:rsidR="00E073AD" w:rsidRDefault="00E073AD" w:rsidP="001A3357">
            <w:pPr>
              <w:pStyle w:val="ConsPlusNormal"/>
              <w:ind w:firstLine="283"/>
              <w:jc w:val="both"/>
            </w:pPr>
            <w:r>
              <w:t>Указывается дата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E073AD" w14:paraId="2B7DF1F5" w14:textId="77777777" w:rsidTr="009C5776">
        <w:tblPrEx>
          <w:tblBorders>
            <w:left w:val="single" w:sz="4" w:space="0" w:color="auto"/>
            <w:right w:val="single" w:sz="4" w:space="0" w:color="auto"/>
          </w:tblBorders>
        </w:tblPrEx>
        <w:tc>
          <w:tcPr>
            <w:tcW w:w="3965" w:type="dxa"/>
          </w:tcPr>
          <w:p w14:paraId="5BA95261" w14:textId="77777777" w:rsidR="00E073AD" w:rsidRDefault="00E073AD" w:rsidP="001A3357">
            <w:pPr>
              <w:pStyle w:val="ConsPlusNormal"/>
              <w:jc w:val="both"/>
            </w:pPr>
            <w:r>
              <w:t>9. Сумма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5106" w:type="dxa"/>
          </w:tcPr>
          <w:p w14:paraId="09CA286F" w14:textId="77777777" w:rsidR="00E073AD" w:rsidRDefault="00E073AD" w:rsidP="001A3357">
            <w:pPr>
              <w:pStyle w:val="ConsPlusNormal"/>
              <w:ind w:firstLine="283"/>
              <w:jc w:val="both"/>
            </w:pPr>
            <w:r>
              <w:t>Указывается сумма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E073AD" w14:paraId="6811FF25" w14:textId="77777777" w:rsidTr="009C5776">
        <w:tblPrEx>
          <w:tblBorders>
            <w:left w:val="single" w:sz="4" w:space="0" w:color="auto"/>
            <w:right w:val="single" w:sz="4" w:space="0" w:color="auto"/>
          </w:tblBorders>
        </w:tblPrEx>
        <w:tc>
          <w:tcPr>
            <w:tcW w:w="3965" w:type="dxa"/>
          </w:tcPr>
          <w:p w14:paraId="19B8105C" w14:textId="77777777" w:rsidR="00E073AD" w:rsidRDefault="00E073AD" w:rsidP="001A3357">
            <w:pPr>
              <w:pStyle w:val="ConsPlusNormal"/>
              <w:jc w:val="both"/>
            </w:pPr>
            <w:r>
              <w:t>10. Дата Сведений о денежном обязательстве</w:t>
            </w:r>
          </w:p>
        </w:tc>
        <w:tc>
          <w:tcPr>
            <w:tcW w:w="5106" w:type="dxa"/>
          </w:tcPr>
          <w:p w14:paraId="4558506B" w14:textId="77777777" w:rsidR="00E073AD" w:rsidRDefault="00E073AD" w:rsidP="001A3357">
            <w:pPr>
              <w:pStyle w:val="ConsPlusNormal"/>
              <w:ind w:firstLine="283"/>
              <w:jc w:val="both"/>
            </w:pPr>
            <w:r>
              <w:t>Указывается дата Сведений о денежном обязательстве.</w:t>
            </w:r>
          </w:p>
        </w:tc>
      </w:tr>
      <w:tr w:rsidR="00E073AD" w14:paraId="1BA32AD1" w14:textId="77777777" w:rsidTr="009C5776">
        <w:tblPrEx>
          <w:tblBorders>
            <w:left w:val="single" w:sz="4" w:space="0" w:color="auto"/>
            <w:right w:val="single" w:sz="4" w:space="0" w:color="auto"/>
          </w:tblBorders>
        </w:tblPrEx>
        <w:tc>
          <w:tcPr>
            <w:tcW w:w="3965" w:type="dxa"/>
          </w:tcPr>
          <w:p w14:paraId="15762C53" w14:textId="77777777" w:rsidR="00E073AD" w:rsidRDefault="00E073AD" w:rsidP="001A3357">
            <w:pPr>
              <w:pStyle w:val="ConsPlusNormal"/>
              <w:jc w:val="both"/>
            </w:pPr>
            <w:r>
              <w:t>11. Дата постановки на учет (изменения) денежного обязательства</w:t>
            </w:r>
          </w:p>
        </w:tc>
        <w:tc>
          <w:tcPr>
            <w:tcW w:w="5106" w:type="dxa"/>
          </w:tcPr>
          <w:p w14:paraId="718F259F" w14:textId="77777777" w:rsidR="00E073AD" w:rsidRDefault="00E073AD" w:rsidP="001A3357">
            <w:pPr>
              <w:pStyle w:val="ConsPlusNormal"/>
              <w:ind w:firstLine="283"/>
              <w:jc w:val="both"/>
            </w:pPr>
            <w:r>
              <w:t>Указывается дата постановки на учет (изменения) денежного обязательства.</w:t>
            </w:r>
          </w:p>
        </w:tc>
      </w:tr>
      <w:tr w:rsidR="00E073AD" w14:paraId="37570971" w14:textId="77777777" w:rsidTr="009C5776">
        <w:tblPrEx>
          <w:tblBorders>
            <w:left w:val="single" w:sz="4" w:space="0" w:color="auto"/>
            <w:right w:val="single" w:sz="4" w:space="0" w:color="auto"/>
          </w:tblBorders>
        </w:tblPrEx>
        <w:tc>
          <w:tcPr>
            <w:tcW w:w="3965" w:type="dxa"/>
          </w:tcPr>
          <w:p w14:paraId="5DAE56AF" w14:textId="77777777" w:rsidR="00E073AD" w:rsidRDefault="00E073AD" w:rsidP="001A3357">
            <w:pPr>
              <w:pStyle w:val="ConsPlusNormal"/>
              <w:jc w:val="both"/>
            </w:pPr>
            <w:r>
              <w:t>12. Порядковый номер внесения изменений в денежное обязательство</w:t>
            </w:r>
          </w:p>
        </w:tc>
        <w:tc>
          <w:tcPr>
            <w:tcW w:w="5106" w:type="dxa"/>
          </w:tcPr>
          <w:p w14:paraId="044071B6" w14:textId="77777777" w:rsidR="00E073AD" w:rsidRDefault="00E073AD" w:rsidP="001A3357">
            <w:pPr>
              <w:pStyle w:val="ConsPlusNormal"/>
              <w:ind w:firstLine="283"/>
              <w:jc w:val="both"/>
            </w:pPr>
            <w:r>
              <w:t>Указывается порядковый номер внесения изменений в денежное обязательство.</w:t>
            </w:r>
          </w:p>
        </w:tc>
      </w:tr>
      <w:tr w:rsidR="00E073AD" w14:paraId="74A30445" w14:textId="77777777" w:rsidTr="009C5776">
        <w:tblPrEx>
          <w:tblBorders>
            <w:left w:val="single" w:sz="4" w:space="0" w:color="auto"/>
            <w:right w:val="single" w:sz="4" w:space="0" w:color="auto"/>
          </w:tblBorders>
        </w:tblPrEx>
        <w:tc>
          <w:tcPr>
            <w:tcW w:w="3965" w:type="dxa"/>
          </w:tcPr>
          <w:p w14:paraId="211201FA" w14:textId="77777777" w:rsidR="00E073AD" w:rsidRDefault="00E073AD" w:rsidP="001A3357">
            <w:pPr>
              <w:pStyle w:val="ConsPlusNormal"/>
              <w:jc w:val="both"/>
            </w:pPr>
            <w:r>
              <w:t>13. Учетный номер денежного обязательства</w:t>
            </w:r>
          </w:p>
        </w:tc>
        <w:tc>
          <w:tcPr>
            <w:tcW w:w="5106" w:type="dxa"/>
          </w:tcPr>
          <w:p w14:paraId="4AE2AA10" w14:textId="77777777" w:rsidR="00E073AD" w:rsidRDefault="00E073AD" w:rsidP="001A3357">
            <w:pPr>
              <w:pStyle w:val="ConsPlusNormal"/>
              <w:ind w:firstLine="283"/>
              <w:jc w:val="both"/>
            </w:pPr>
            <w:r>
              <w:t>Указываются учетный номер денежного обязательства.</w:t>
            </w:r>
          </w:p>
        </w:tc>
      </w:tr>
      <w:tr w:rsidR="00E073AD" w14:paraId="1ABD92D5" w14:textId="77777777" w:rsidTr="009C5776">
        <w:tblPrEx>
          <w:tblBorders>
            <w:left w:val="single" w:sz="4" w:space="0" w:color="auto"/>
            <w:right w:val="single" w:sz="4" w:space="0" w:color="auto"/>
          </w:tblBorders>
        </w:tblPrEx>
        <w:tc>
          <w:tcPr>
            <w:tcW w:w="3965" w:type="dxa"/>
          </w:tcPr>
          <w:p w14:paraId="2CE7D0D1" w14:textId="77777777" w:rsidR="00E073AD" w:rsidRDefault="00E073AD" w:rsidP="001A3357">
            <w:pPr>
              <w:pStyle w:val="ConsPlusNormal"/>
              <w:jc w:val="both"/>
            </w:pPr>
            <w:r>
              <w:t>14. Номер реестровой записи в реестре контрактов (реестре соглашений)</w:t>
            </w:r>
          </w:p>
        </w:tc>
        <w:tc>
          <w:tcPr>
            <w:tcW w:w="5106" w:type="dxa"/>
          </w:tcPr>
          <w:p w14:paraId="54429E3E" w14:textId="77777777" w:rsidR="00E073AD" w:rsidRDefault="00E073AD" w:rsidP="001A3357">
            <w:pPr>
              <w:pStyle w:val="ConsPlusNormal"/>
              <w:ind w:firstLine="283"/>
              <w:jc w:val="both"/>
            </w:pPr>
            <w: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заключенных заказчиками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 в случае включения информации о документе, подтверждающем возникновение денежного обязательства, в реестр контрактов/реестр соглашений.</w:t>
            </w:r>
          </w:p>
        </w:tc>
      </w:tr>
      <w:tr w:rsidR="00E073AD" w14:paraId="4B4FFE7B" w14:textId="77777777" w:rsidTr="009C5776">
        <w:tblPrEx>
          <w:tblBorders>
            <w:left w:val="single" w:sz="4" w:space="0" w:color="auto"/>
            <w:right w:val="single" w:sz="4" w:space="0" w:color="auto"/>
          </w:tblBorders>
        </w:tblPrEx>
        <w:tc>
          <w:tcPr>
            <w:tcW w:w="3965" w:type="dxa"/>
          </w:tcPr>
          <w:p w14:paraId="75B6B4D7" w14:textId="77777777" w:rsidR="00E073AD" w:rsidRDefault="00E073AD" w:rsidP="001A3357">
            <w:pPr>
              <w:pStyle w:val="ConsPlusNormal"/>
              <w:jc w:val="both"/>
            </w:pPr>
            <w:r>
              <w:t>15. Ответственный исполнитель</w:t>
            </w:r>
          </w:p>
        </w:tc>
        <w:tc>
          <w:tcPr>
            <w:tcW w:w="5106" w:type="dxa"/>
          </w:tcPr>
          <w:p w14:paraId="7D449689" w14:textId="77777777" w:rsidR="00E073AD" w:rsidRDefault="00E073AD" w:rsidP="001A3357">
            <w:pPr>
              <w:pStyle w:val="ConsPlusNormal"/>
              <w:ind w:firstLine="283"/>
              <w:jc w:val="both"/>
            </w:pPr>
            <w:r>
              <w:t>Указываются должность, подпись, расшифровка подписи, телефон ответственного исполнителя.</w:t>
            </w:r>
          </w:p>
        </w:tc>
      </w:tr>
      <w:tr w:rsidR="00E073AD" w14:paraId="1019F715" w14:textId="77777777" w:rsidTr="009C5776">
        <w:tblPrEx>
          <w:tblBorders>
            <w:left w:val="single" w:sz="4" w:space="0" w:color="auto"/>
            <w:right w:val="single" w:sz="4" w:space="0" w:color="auto"/>
            <w:insideH w:val="nil"/>
          </w:tblBorders>
        </w:tblPrEx>
        <w:tc>
          <w:tcPr>
            <w:tcW w:w="3965" w:type="dxa"/>
            <w:tcBorders>
              <w:top w:val="nil"/>
            </w:tcBorders>
          </w:tcPr>
          <w:p w14:paraId="56E28023" w14:textId="77777777" w:rsidR="00E073AD" w:rsidRDefault="00E073AD" w:rsidP="001A3357">
            <w:pPr>
              <w:pStyle w:val="ConsPlusNormal"/>
              <w:jc w:val="both"/>
            </w:pPr>
            <w:r>
              <w:t>16. Дата</w:t>
            </w:r>
          </w:p>
        </w:tc>
        <w:tc>
          <w:tcPr>
            <w:tcW w:w="5106" w:type="dxa"/>
            <w:tcBorders>
              <w:top w:val="nil"/>
            </w:tcBorders>
          </w:tcPr>
          <w:p w14:paraId="4A5A952F" w14:textId="77777777" w:rsidR="00E073AD" w:rsidRDefault="00E073AD" w:rsidP="001A3357">
            <w:pPr>
              <w:pStyle w:val="ConsPlusNormal"/>
              <w:ind w:firstLine="283"/>
              <w:jc w:val="both"/>
            </w:pPr>
            <w:r>
              <w:t>Указывается дата подписания Извещения о постановке на учет (изменении) денежного обязательства в органе Федерального казначейства.</w:t>
            </w:r>
          </w:p>
        </w:tc>
      </w:tr>
    </w:tbl>
    <w:p w14:paraId="6D7E2BA2" w14:textId="77777777" w:rsidR="009F18D2" w:rsidRDefault="009F18D2" w:rsidP="00A64113">
      <w:pPr>
        <w:pStyle w:val="ConsPlusNormal"/>
        <w:spacing w:before="220"/>
        <w:jc w:val="both"/>
      </w:pPr>
    </w:p>
    <w:sectPr w:rsidR="009F18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015"/>
    <w:rsid w:val="000148F2"/>
    <w:rsid w:val="00033CA3"/>
    <w:rsid w:val="000555C4"/>
    <w:rsid w:val="00056BB4"/>
    <w:rsid w:val="0006349B"/>
    <w:rsid w:val="00112980"/>
    <w:rsid w:val="001A3357"/>
    <w:rsid w:val="002310F6"/>
    <w:rsid w:val="00235806"/>
    <w:rsid w:val="002662F0"/>
    <w:rsid w:val="0028193E"/>
    <w:rsid w:val="002846F4"/>
    <w:rsid w:val="002872A0"/>
    <w:rsid w:val="003258B1"/>
    <w:rsid w:val="00381F72"/>
    <w:rsid w:val="00431908"/>
    <w:rsid w:val="004822B7"/>
    <w:rsid w:val="00520015"/>
    <w:rsid w:val="005A3A1D"/>
    <w:rsid w:val="0062057A"/>
    <w:rsid w:val="00631C7D"/>
    <w:rsid w:val="006460B1"/>
    <w:rsid w:val="006605CF"/>
    <w:rsid w:val="006C4842"/>
    <w:rsid w:val="006F7B4E"/>
    <w:rsid w:val="007B0A30"/>
    <w:rsid w:val="007B53EB"/>
    <w:rsid w:val="007F38A1"/>
    <w:rsid w:val="0080769C"/>
    <w:rsid w:val="008510D4"/>
    <w:rsid w:val="008677B1"/>
    <w:rsid w:val="00876C14"/>
    <w:rsid w:val="008F0172"/>
    <w:rsid w:val="008F6990"/>
    <w:rsid w:val="009B3772"/>
    <w:rsid w:val="009B42FE"/>
    <w:rsid w:val="009B53A3"/>
    <w:rsid w:val="009C5776"/>
    <w:rsid w:val="009D3739"/>
    <w:rsid w:val="009F18D2"/>
    <w:rsid w:val="00A25C02"/>
    <w:rsid w:val="00A43076"/>
    <w:rsid w:val="00A64113"/>
    <w:rsid w:val="00A76EFA"/>
    <w:rsid w:val="00AE54AC"/>
    <w:rsid w:val="00AE68EC"/>
    <w:rsid w:val="00B6405F"/>
    <w:rsid w:val="00BB3372"/>
    <w:rsid w:val="00BC6A39"/>
    <w:rsid w:val="00BE4965"/>
    <w:rsid w:val="00BF723F"/>
    <w:rsid w:val="00C26A92"/>
    <w:rsid w:val="00C3319B"/>
    <w:rsid w:val="00DD2664"/>
    <w:rsid w:val="00DE5A56"/>
    <w:rsid w:val="00E073AD"/>
    <w:rsid w:val="00E56BC1"/>
    <w:rsid w:val="00E72DD9"/>
    <w:rsid w:val="00E801A4"/>
    <w:rsid w:val="00ED66A7"/>
    <w:rsid w:val="00EE295C"/>
    <w:rsid w:val="00F60D46"/>
    <w:rsid w:val="00F6547D"/>
    <w:rsid w:val="00F84742"/>
    <w:rsid w:val="00FB2279"/>
    <w:rsid w:val="00FF19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49CBA"/>
  <w15:docId w15:val="{C787F69B-05B1-40DA-AB86-B97018D49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01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2001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200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20015"/>
    <w:pPr>
      <w:widowControl w:val="0"/>
      <w:autoSpaceDE w:val="0"/>
      <w:autoSpaceDN w:val="0"/>
      <w:spacing w:after="0" w:line="240" w:lineRule="auto"/>
    </w:pPr>
    <w:rPr>
      <w:rFonts w:ascii="Calibri" w:eastAsia="Times New Roman" w:hAnsi="Calibri" w:cs="Calibri"/>
      <w:b/>
      <w:szCs w:val="20"/>
      <w:lang w:eastAsia="ru-RU"/>
    </w:rPr>
  </w:style>
  <w:style w:type="character" w:customStyle="1" w:styleId="nobr">
    <w:name w:val="nobr"/>
    <w:basedOn w:val="a0"/>
    <w:rsid w:val="007B53EB"/>
  </w:style>
  <w:style w:type="paragraph" w:styleId="a3">
    <w:name w:val="Balloon Text"/>
    <w:basedOn w:val="a"/>
    <w:link w:val="a4"/>
    <w:uiPriority w:val="99"/>
    <w:semiHidden/>
    <w:unhideWhenUsed/>
    <w:rsid w:val="00DD266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D2664"/>
    <w:rPr>
      <w:rFonts w:ascii="Tahoma" w:hAnsi="Tahoma" w:cs="Tahoma"/>
      <w:sz w:val="16"/>
      <w:szCs w:val="16"/>
    </w:rPr>
  </w:style>
  <w:style w:type="paragraph" w:styleId="a5">
    <w:name w:val="Title"/>
    <w:basedOn w:val="a"/>
    <w:link w:val="a6"/>
    <w:qFormat/>
    <w:rsid w:val="003258B1"/>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character" w:customStyle="1" w:styleId="a6">
    <w:name w:val="Название Знак"/>
    <w:basedOn w:val="a0"/>
    <w:link w:val="a5"/>
    <w:rsid w:val="003258B1"/>
    <w:rPr>
      <w:rFonts w:ascii="Times New Roman" w:eastAsia="Times New Roman" w:hAnsi="Times New Roman" w:cs="Times New Roman"/>
      <w:sz w:val="24"/>
      <w:szCs w:val="20"/>
      <w:lang w:eastAsia="ru-RU"/>
    </w:rPr>
  </w:style>
  <w:style w:type="paragraph" w:styleId="a7">
    <w:name w:val="Body Text"/>
    <w:basedOn w:val="a"/>
    <w:link w:val="a8"/>
    <w:rsid w:val="003258B1"/>
    <w:pPr>
      <w:spacing w:after="0" w:line="240" w:lineRule="auto"/>
      <w:jc w:val="both"/>
    </w:pPr>
    <w:rPr>
      <w:rFonts w:ascii="Times New Roman" w:eastAsia="Times New Roman" w:hAnsi="Times New Roman" w:cs="Times New Roman"/>
      <w:sz w:val="28"/>
      <w:szCs w:val="24"/>
      <w:lang w:eastAsia="ru-RU"/>
    </w:rPr>
  </w:style>
  <w:style w:type="character" w:customStyle="1" w:styleId="a8">
    <w:name w:val="Основной текст Знак"/>
    <w:basedOn w:val="a0"/>
    <w:link w:val="a7"/>
    <w:rsid w:val="003258B1"/>
    <w:rPr>
      <w:rFonts w:ascii="Times New Roman" w:eastAsia="Times New Roman" w:hAnsi="Times New Roman" w:cs="Times New Roman"/>
      <w:sz w:val="28"/>
      <w:szCs w:val="24"/>
      <w:lang w:eastAsia="ru-RU"/>
    </w:rPr>
  </w:style>
  <w:style w:type="paragraph" w:customStyle="1" w:styleId="Style2">
    <w:name w:val="Style2"/>
    <w:basedOn w:val="a"/>
    <w:rsid w:val="00BF723F"/>
    <w:pPr>
      <w:widowControl w:val="0"/>
      <w:autoSpaceDE w:val="0"/>
      <w:autoSpaceDN w:val="0"/>
      <w:adjustRightInd w:val="0"/>
      <w:spacing w:line="286" w:lineRule="exact"/>
      <w:ind w:firstLine="538"/>
      <w:jc w:val="both"/>
    </w:pPr>
    <w:rPr>
      <w:rFonts w:ascii="Cambria" w:eastAsia="Times New Roman" w:hAnsi="Cambria" w:cs="Times New Roman"/>
      <w:lang w:val="en-US" w:bidi="en-US"/>
    </w:rPr>
  </w:style>
  <w:style w:type="character" w:styleId="a9">
    <w:name w:val="Hyperlink"/>
    <w:basedOn w:val="a0"/>
    <w:uiPriority w:val="99"/>
    <w:semiHidden/>
    <w:unhideWhenUsed/>
    <w:rsid w:val="00E801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0904265">
      <w:bodyDiv w:val="1"/>
      <w:marLeft w:val="0"/>
      <w:marRight w:val="0"/>
      <w:marTop w:val="0"/>
      <w:marBottom w:val="0"/>
      <w:divBdr>
        <w:top w:val="none" w:sz="0" w:space="0" w:color="auto"/>
        <w:left w:val="none" w:sz="0" w:space="0" w:color="auto"/>
        <w:bottom w:val="none" w:sz="0" w:space="0" w:color="auto"/>
        <w:right w:val="none" w:sz="0" w:space="0" w:color="auto"/>
      </w:divBdr>
      <w:divsChild>
        <w:div w:id="1395087405">
          <w:marLeft w:val="0"/>
          <w:marRight w:val="0"/>
          <w:marTop w:val="192"/>
          <w:marBottom w:val="0"/>
          <w:divBdr>
            <w:top w:val="none" w:sz="0" w:space="0" w:color="auto"/>
            <w:left w:val="none" w:sz="0" w:space="0" w:color="auto"/>
            <w:bottom w:val="none" w:sz="0" w:space="0" w:color="auto"/>
            <w:right w:val="none" w:sz="0" w:space="0" w:color="auto"/>
          </w:divBdr>
        </w:div>
        <w:div w:id="2007897255">
          <w:marLeft w:val="0"/>
          <w:marRight w:val="0"/>
          <w:marTop w:val="0"/>
          <w:marBottom w:val="0"/>
          <w:divBdr>
            <w:top w:val="none" w:sz="0" w:space="0" w:color="auto"/>
            <w:left w:val="none" w:sz="0" w:space="0" w:color="auto"/>
            <w:bottom w:val="none" w:sz="0" w:space="0" w:color="auto"/>
            <w:right w:val="none" w:sz="0" w:space="0" w:color="auto"/>
          </w:divBdr>
          <w:divsChild>
            <w:div w:id="1186939775">
              <w:marLeft w:val="0"/>
              <w:marRight w:val="0"/>
              <w:marTop w:val="192"/>
              <w:marBottom w:val="0"/>
              <w:divBdr>
                <w:top w:val="none" w:sz="0" w:space="0" w:color="auto"/>
                <w:left w:val="none" w:sz="0" w:space="0" w:color="auto"/>
                <w:bottom w:val="none" w:sz="0" w:space="0" w:color="auto"/>
                <w:right w:val="none" w:sz="0" w:space="0" w:color="auto"/>
              </w:divBdr>
            </w:div>
          </w:divsChild>
        </w:div>
        <w:div w:id="1223709752">
          <w:marLeft w:val="0"/>
          <w:marRight w:val="0"/>
          <w:marTop w:val="0"/>
          <w:marBottom w:val="0"/>
          <w:divBdr>
            <w:top w:val="none" w:sz="0" w:space="0" w:color="auto"/>
            <w:left w:val="none" w:sz="0" w:space="0" w:color="auto"/>
            <w:bottom w:val="none" w:sz="0" w:space="0" w:color="auto"/>
            <w:right w:val="none" w:sz="0" w:space="0" w:color="auto"/>
          </w:divBdr>
        </w:div>
        <w:div w:id="428547417">
          <w:marLeft w:val="0"/>
          <w:marRight w:val="0"/>
          <w:marTop w:val="192"/>
          <w:marBottom w:val="0"/>
          <w:divBdr>
            <w:top w:val="none" w:sz="0" w:space="0" w:color="auto"/>
            <w:left w:val="none" w:sz="0" w:space="0" w:color="auto"/>
            <w:bottom w:val="none" w:sz="0" w:space="0" w:color="auto"/>
            <w:right w:val="none" w:sz="0" w:space="0" w:color="auto"/>
          </w:divBdr>
        </w:div>
        <w:div w:id="1958953123">
          <w:marLeft w:val="0"/>
          <w:marRight w:val="0"/>
          <w:marTop w:val="0"/>
          <w:marBottom w:val="0"/>
          <w:divBdr>
            <w:top w:val="none" w:sz="0" w:space="0" w:color="auto"/>
            <w:left w:val="none" w:sz="0" w:space="0" w:color="auto"/>
            <w:bottom w:val="none" w:sz="0" w:space="0" w:color="auto"/>
            <w:right w:val="none" w:sz="0" w:space="0" w:color="auto"/>
          </w:divBdr>
        </w:div>
        <w:div w:id="920992886">
          <w:marLeft w:val="0"/>
          <w:marRight w:val="0"/>
          <w:marTop w:val="192"/>
          <w:marBottom w:val="0"/>
          <w:divBdr>
            <w:top w:val="none" w:sz="0" w:space="0" w:color="auto"/>
            <w:left w:val="none" w:sz="0" w:space="0" w:color="auto"/>
            <w:bottom w:val="none" w:sz="0" w:space="0" w:color="auto"/>
            <w:right w:val="none" w:sz="0" w:space="0" w:color="auto"/>
          </w:divBdr>
        </w:div>
        <w:div w:id="274144917">
          <w:marLeft w:val="0"/>
          <w:marRight w:val="0"/>
          <w:marTop w:val="192"/>
          <w:marBottom w:val="0"/>
          <w:divBdr>
            <w:top w:val="none" w:sz="0" w:space="0" w:color="auto"/>
            <w:left w:val="none" w:sz="0" w:space="0" w:color="auto"/>
            <w:bottom w:val="none" w:sz="0" w:space="0" w:color="auto"/>
            <w:right w:val="none" w:sz="0" w:space="0" w:color="auto"/>
          </w:divBdr>
        </w:div>
        <w:div w:id="1556357448">
          <w:marLeft w:val="0"/>
          <w:marRight w:val="0"/>
          <w:marTop w:val="192"/>
          <w:marBottom w:val="0"/>
          <w:divBdr>
            <w:top w:val="none" w:sz="0" w:space="0" w:color="auto"/>
            <w:left w:val="none" w:sz="0" w:space="0" w:color="auto"/>
            <w:bottom w:val="none" w:sz="0" w:space="0" w:color="auto"/>
            <w:right w:val="none" w:sz="0" w:space="0" w:color="auto"/>
          </w:divBdr>
        </w:div>
        <w:div w:id="1373650471">
          <w:marLeft w:val="0"/>
          <w:marRight w:val="0"/>
          <w:marTop w:val="192"/>
          <w:marBottom w:val="0"/>
          <w:divBdr>
            <w:top w:val="none" w:sz="0" w:space="0" w:color="auto"/>
            <w:left w:val="none" w:sz="0" w:space="0" w:color="auto"/>
            <w:bottom w:val="none" w:sz="0" w:space="0" w:color="auto"/>
            <w:right w:val="none" w:sz="0" w:space="0" w:color="auto"/>
          </w:divBdr>
        </w:div>
        <w:div w:id="921717616">
          <w:marLeft w:val="0"/>
          <w:marRight w:val="0"/>
          <w:marTop w:val="0"/>
          <w:marBottom w:val="0"/>
          <w:divBdr>
            <w:top w:val="none" w:sz="0" w:space="0" w:color="auto"/>
            <w:left w:val="none" w:sz="0" w:space="0" w:color="auto"/>
            <w:bottom w:val="none" w:sz="0" w:space="0" w:color="auto"/>
            <w:right w:val="none" w:sz="0" w:space="0" w:color="auto"/>
          </w:divBdr>
          <w:divsChild>
            <w:div w:id="1774280942">
              <w:marLeft w:val="0"/>
              <w:marRight w:val="0"/>
              <w:marTop w:val="192"/>
              <w:marBottom w:val="0"/>
              <w:divBdr>
                <w:top w:val="none" w:sz="0" w:space="0" w:color="auto"/>
                <w:left w:val="none" w:sz="0" w:space="0" w:color="auto"/>
                <w:bottom w:val="none" w:sz="0" w:space="0" w:color="auto"/>
                <w:right w:val="none" w:sz="0" w:space="0" w:color="auto"/>
              </w:divBdr>
            </w:div>
          </w:divsChild>
        </w:div>
        <w:div w:id="887840577">
          <w:marLeft w:val="0"/>
          <w:marRight w:val="0"/>
          <w:marTop w:val="0"/>
          <w:marBottom w:val="0"/>
          <w:divBdr>
            <w:top w:val="none" w:sz="0" w:space="0" w:color="auto"/>
            <w:left w:val="none" w:sz="0" w:space="0" w:color="auto"/>
            <w:bottom w:val="none" w:sz="0" w:space="0" w:color="auto"/>
            <w:right w:val="none" w:sz="0" w:space="0" w:color="auto"/>
          </w:divBdr>
        </w:div>
        <w:div w:id="1855455442">
          <w:marLeft w:val="0"/>
          <w:marRight w:val="0"/>
          <w:marTop w:val="192"/>
          <w:marBottom w:val="0"/>
          <w:divBdr>
            <w:top w:val="none" w:sz="0" w:space="0" w:color="auto"/>
            <w:left w:val="none" w:sz="0" w:space="0" w:color="auto"/>
            <w:bottom w:val="none" w:sz="0" w:space="0" w:color="auto"/>
            <w:right w:val="none" w:sz="0" w:space="0" w:color="auto"/>
          </w:divBdr>
        </w:div>
        <w:div w:id="1653753755">
          <w:marLeft w:val="0"/>
          <w:marRight w:val="0"/>
          <w:marTop w:val="0"/>
          <w:marBottom w:val="0"/>
          <w:divBdr>
            <w:top w:val="none" w:sz="0" w:space="0" w:color="auto"/>
            <w:left w:val="none" w:sz="0" w:space="0" w:color="auto"/>
            <w:bottom w:val="none" w:sz="0" w:space="0" w:color="auto"/>
            <w:right w:val="none" w:sz="0" w:space="0" w:color="auto"/>
          </w:divBdr>
          <w:divsChild>
            <w:div w:id="237709551">
              <w:marLeft w:val="0"/>
              <w:marRight w:val="0"/>
              <w:marTop w:val="192"/>
              <w:marBottom w:val="0"/>
              <w:divBdr>
                <w:top w:val="none" w:sz="0" w:space="0" w:color="auto"/>
                <w:left w:val="none" w:sz="0" w:space="0" w:color="auto"/>
                <w:bottom w:val="none" w:sz="0" w:space="0" w:color="auto"/>
                <w:right w:val="none" w:sz="0" w:space="0" w:color="auto"/>
              </w:divBdr>
            </w:div>
          </w:divsChild>
        </w:div>
        <w:div w:id="289870507">
          <w:marLeft w:val="0"/>
          <w:marRight w:val="0"/>
          <w:marTop w:val="0"/>
          <w:marBottom w:val="0"/>
          <w:divBdr>
            <w:top w:val="none" w:sz="0" w:space="0" w:color="auto"/>
            <w:left w:val="none" w:sz="0" w:space="0" w:color="auto"/>
            <w:bottom w:val="none" w:sz="0" w:space="0" w:color="auto"/>
            <w:right w:val="none" w:sz="0" w:space="0" w:color="auto"/>
          </w:divBdr>
        </w:div>
        <w:div w:id="1037587310">
          <w:marLeft w:val="0"/>
          <w:marRight w:val="0"/>
          <w:marTop w:val="192"/>
          <w:marBottom w:val="0"/>
          <w:divBdr>
            <w:top w:val="none" w:sz="0" w:space="0" w:color="auto"/>
            <w:left w:val="none" w:sz="0" w:space="0" w:color="auto"/>
            <w:bottom w:val="none" w:sz="0" w:space="0" w:color="auto"/>
            <w:right w:val="none" w:sz="0" w:space="0" w:color="auto"/>
          </w:divBdr>
        </w:div>
        <w:div w:id="1043290347">
          <w:marLeft w:val="0"/>
          <w:marRight w:val="0"/>
          <w:marTop w:val="192"/>
          <w:marBottom w:val="0"/>
          <w:divBdr>
            <w:top w:val="none" w:sz="0" w:space="0" w:color="auto"/>
            <w:left w:val="none" w:sz="0" w:space="0" w:color="auto"/>
            <w:bottom w:val="none" w:sz="0" w:space="0" w:color="auto"/>
            <w:right w:val="none" w:sz="0" w:space="0" w:color="auto"/>
          </w:divBdr>
        </w:div>
        <w:div w:id="2140882139">
          <w:marLeft w:val="0"/>
          <w:marRight w:val="0"/>
          <w:marTop w:val="0"/>
          <w:marBottom w:val="0"/>
          <w:divBdr>
            <w:top w:val="none" w:sz="0" w:space="0" w:color="auto"/>
            <w:left w:val="none" w:sz="0" w:space="0" w:color="auto"/>
            <w:bottom w:val="none" w:sz="0" w:space="0" w:color="auto"/>
            <w:right w:val="none" w:sz="0" w:space="0" w:color="auto"/>
          </w:divBdr>
          <w:divsChild>
            <w:div w:id="1267079159">
              <w:marLeft w:val="0"/>
              <w:marRight w:val="0"/>
              <w:marTop w:val="192"/>
              <w:marBottom w:val="0"/>
              <w:divBdr>
                <w:top w:val="none" w:sz="0" w:space="0" w:color="auto"/>
                <w:left w:val="none" w:sz="0" w:space="0" w:color="auto"/>
                <w:bottom w:val="none" w:sz="0" w:space="0" w:color="auto"/>
                <w:right w:val="none" w:sz="0" w:space="0" w:color="auto"/>
              </w:divBdr>
            </w:div>
          </w:divsChild>
        </w:div>
        <w:div w:id="281494387">
          <w:marLeft w:val="0"/>
          <w:marRight w:val="0"/>
          <w:marTop w:val="0"/>
          <w:marBottom w:val="0"/>
          <w:divBdr>
            <w:top w:val="none" w:sz="0" w:space="0" w:color="auto"/>
            <w:left w:val="none" w:sz="0" w:space="0" w:color="auto"/>
            <w:bottom w:val="none" w:sz="0" w:space="0" w:color="auto"/>
            <w:right w:val="none" w:sz="0" w:space="0" w:color="auto"/>
          </w:divBdr>
        </w:div>
        <w:div w:id="960107542">
          <w:marLeft w:val="0"/>
          <w:marRight w:val="0"/>
          <w:marTop w:val="192"/>
          <w:marBottom w:val="0"/>
          <w:divBdr>
            <w:top w:val="none" w:sz="0" w:space="0" w:color="auto"/>
            <w:left w:val="none" w:sz="0" w:space="0" w:color="auto"/>
            <w:bottom w:val="none" w:sz="0" w:space="0" w:color="auto"/>
            <w:right w:val="none" w:sz="0" w:space="0" w:color="auto"/>
          </w:divBdr>
        </w:div>
        <w:div w:id="435947680">
          <w:marLeft w:val="0"/>
          <w:marRight w:val="0"/>
          <w:marTop w:val="192"/>
          <w:marBottom w:val="0"/>
          <w:divBdr>
            <w:top w:val="none" w:sz="0" w:space="0" w:color="auto"/>
            <w:left w:val="none" w:sz="0" w:space="0" w:color="auto"/>
            <w:bottom w:val="none" w:sz="0" w:space="0" w:color="auto"/>
            <w:right w:val="none" w:sz="0" w:space="0" w:color="auto"/>
          </w:divBdr>
        </w:div>
        <w:div w:id="820733974">
          <w:marLeft w:val="0"/>
          <w:marRight w:val="0"/>
          <w:marTop w:val="0"/>
          <w:marBottom w:val="0"/>
          <w:divBdr>
            <w:top w:val="none" w:sz="0" w:space="0" w:color="auto"/>
            <w:left w:val="none" w:sz="0" w:space="0" w:color="auto"/>
            <w:bottom w:val="none" w:sz="0" w:space="0" w:color="auto"/>
            <w:right w:val="none" w:sz="0" w:space="0" w:color="auto"/>
          </w:divBdr>
          <w:divsChild>
            <w:div w:id="1513446441">
              <w:marLeft w:val="0"/>
              <w:marRight w:val="0"/>
              <w:marTop w:val="192"/>
              <w:marBottom w:val="0"/>
              <w:divBdr>
                <w:top w:val="none" w:sz="0" w:space="0" w:color="auto"/>
                <w:left w:val="none" w:sz="0" w:space="0" w:color="auto"/>
                <w:bottom w:val="none" w:sz="0" w:space="0" w:color="auto"/>
                <w:right w:val="none" w:sz="0" w:space="0" w:color="auto"/>
              </w:divBdr>
            </w:div>
          </w:divsChild>
        </w:div>
        <w:div w:id="934828745">
          <w:marLeft w:val="0"/>
          <w:marRight w:val="0"/>
          <w:marTop w:val="0"/>
          <w:marBottom w:val="0"/>
          <w:divBdr>
            <w:top w:val="none" w:sz="0" w:space="0" w:color="auto"/>
            <w:left w:val="none" w:sz="0" w:space="0" w:color="auto"/>
            <w:bottom w:val="none" w:sz="0" w:space="0" w:color="auto"/>
            <w:right w:val="none" w:sz="0" w:space="0" w:color="auto"/>
          </w:divBdr>
        </w:div>
        <w:div w:id="1930582048">
          <w:marLeft w:val="0"/>
          <w:marRight w:val="0"/>
          <w:marTop w:val="192"/>
          <w:marBottom w:val="0"/>
          <w:divBdr>
            <w:top w:val="none" w:sz="0" w:space="0" w:color="auto"/>
            <w:left w:val="none" w:sz="0" w:space="0" w:color="auto"/>
            <w:bottom w:val="none" w:sz="0" w:space="0" w:color="auto"/>
            <w:right w:val="none" w:sz="0" w:space="0" w:color="auto"/>
          </w:divBdr>
        </w:div>
        <w:div w:id="272787706">
          <w:marLeft w:val="0"/>
          <w:marRight w:val="0"/>
          <w:marTop w:val="0"/>
          <w:marBottom w:val="0"/>
          <w:divBdr>
            <w:top w:val="none" w:sz="0" w:space="0" w:color="auto"/>
            <w:left w:val="none" w:sz="0" w:space="0" w:color="auto"/>
            <w:bottom w:val="none" w:sz="0" w:space="0" w:color="auto"/>
            <w:right w:val="none" w:sz="0" w:space="0" w:color="auto"/>
          </w:divBdr>
          <w:divsChild>
            <w:div w:id="1968509423">
              <w:marLeft w:val="0"/>
              <w:marRight w:val="0"/>
              <w:marTop w:val="192"/>
              <w:marBottom w:val="0"/>
              <w:divBdr>
                <w:top w:val="none" w:sz="0" w:space="0" w:color="auto"/>
                <w:left w:val="none" w:sz="0" w:space="0" w:color="auto"/>
                <w:bottom w:val="none" w:sz="0" w:space="0" w:color="auto"/>
                <w:right w:val="none" w:sz="0" w:space="0" w:color="auto"/>
              </w:divBdr>
            </w:div>
          </w:divsChild>
        </w:div>
        <w:div w:id="1501969660">
          <w:marLeft w:val="0"/>
          <w:marRight w:val="0"/>
          <w:marTop w:val="192"/>
          <w:marBottom w:val="0"/>
          <w:divBdr>
            <w:top w:val="none" w:sz="0" w:space="0" w:color="auto"/>
            <w:left w:val="none" w:sz="0" w:space="0" w:color="auto"/>
            <w:bottom w:val="none" w:sz="0" w:space="0" w:color="auto"/>
            <w:right w:val="none" w:sz="0" w:space="0" w:color="auto"/>
          </w:divBdr>
        </w:div>
        <w:div w:id="1197740615">
          <w:marLeft w:val="0"/>
          <w:marRight w:val="0"/>
          <w:marTop w:val="0"/>
          <w:marBottom w:val="0"/>
          <w:divBdr>
            <w:top w:val="none" w:sz="0" w:space="0" w:color="auto"/>
            <w:left w:val="none" w:sz="0" w:space="0" w:color="auto"/>
            <w:bottom w:val="none" w:sz="0" w:space="0" w:color="auto"/>
            <w:right w:val="none" w:sz="0" w:space="0" w:color="auto"/>
          </w:divBdr>
          <w:divsChild>
            <w:div w:id="1001353252">
              <w:marLeft w:val="0"/>
              <w:marRight w:val="0"/>
              <w:marTop w:val="192"/>
              <w:marBottom w:val="0"/>
              <w:divBdr>
                <w:top w:val="none" w:sz="0" w:space="0" w:color="auto"/>
                <w:left w:val="none" w:sz="0" w:space="0" w:color="auto"/>
                <w:bottom w:val="none" w:sz="0" w:space="0" w:color="auto"/>
                <w:right w:val="none" w:sz="0" w:space="0" w:color="auto"/>
              </w:divBdr>
            </w:div>
          </w:divsChild>
        </w:div>
        <w:div w:id="1038235606">
          <w:marLeft w:val="0"/>
          <w:marRight w:val="0"/>
          <w:marTop w:val="0"/>
          <w:marBottom w:val="0"/>
          <w:divBdr>
            <w:top w:val="none" w:sz="0" w:space="0" w:color="auto"/>
            <w:left w:val="none" w:sz="0" w:space="0" w:color="auto"/>
            <w:bottom w:val="none" w:sz="0" w:space="0" w:color="auto"/>
            <w:right w:val="none" w:sz="0" w:space="0" w:color="auto"/>
          </w:divBdr>
          <w:divsChild>
            <w:div w:id="839857104">
              <w:marLeft w:val="0"/>
              <w:marRight w:val="0"/>
              <w:marTop w:val="192"/>
              <w:marBottom w:val="0"/>
              <w:divBdr>
                <w:top w:val="none" w:sz="0" w:space="0" w:color="auto"/>
                <w:left w:val="none" w:sz="0" w:space="0" w:color="auto"/>
                <w:bottom w:val="none" w:sz="0" w:space="0" w:color="auto"/>
                <w:right w:val="none" w:sz="0" w:space="0" w:color="auto"/>
              </w:divBdr>
            </w:div>
          </w:divsChild>
        </w:div>
        <w:div w:id="8898509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CD1B621924468871F05568C493E5E3C6BE617B9BC50B5D7D61D5B8F835F6D44AD3383695CD29B31B9481C40139ACD78F91D777D2400796AU4P4B" TargetMode="External"/><Relationship Id="rId13" Type="http://schemas.openxmlformats.org/officeDocument/2006/relationships/hyperlink" Target="consultantplus://offline/ref=0CD1B621924468871F05568C493E5E3C69E51BB2BB57B5D7D61D5B8F835F6D44BF33DB655DD18439B05D4A1155UCPEB" TargetMode="External"/><Relationship Id="rId18" Type="http://schemas.openxmlformats.org/officeDocument/2006/relationships/hyperlink" Target="consultantplus://offline/ref=0CD1B621924468871F05568C493E5E3C69E51BB2BB57B5D7D61D5B8F835F6D44BF33DB655DD18439B05D4A1155UCPEB" TargetMode="External"/><Relationship Id="rId26" Type="http://schemas.openxmlformats.org/officeDocument/2006/relationships/hyperlink" Target="consultantplus://offline/ref=0CD1B621924468871F05568C493E5E3C6BE710BDB851B5D7D61D5B8F835F6D44AD3383695CD0993FBD481C40139ACD78F91D777D2400796AU4P4B" TargetMode="External"/><Relationship Id="rId39" Type="http://schemas.openxmlformats.org/officeDocument/2006/relationships/hyperlink" Target="consultantplus://offline/ref=0CD1B621924468871F05568C493E5E3C6BE51ABAB856B5D7D61D5B8F835F6D44BF33DB655DD18439B05D4A1155UCPEB" TargetMode="External"/><Relationship Id="rId3" Type="http://schemas.openxmlformats.org/officeDocument/2006/relationships/settings" Target="settings.xml"/><Relationship Id="rId21" Type="http://schemas.openxmlformats.org/officeDocument/2006/relationships/hyperlink" Target="consultantplus://offline/ref=0CD1B621924468871F05568C493E5E3C6AE21AB3BC5DE8DDDE44578D84503253AA7A8F685DD49D39B317195502C2C17AE4037F6B38027BU6P9B" TargetMode="External"/><Relationship Id="rId34" Type="http://schemas.openxmlformats.org/officeDocument/2006/relationships/hyperlink" Target="consultantplus://offline/ref=0CD1B621924468871F05568C493E5E3C69E51BB2BB57B5D7D61D5B8F835F6D44BF33DB655DD18439B05D4A1155UCPEB" TargetMode="External"/><Relationship Id="rId42" Type="http://schemas.openxmlformats.org/officeDocument/2006/relationships/hyperlink" Target="consultantplus://offline/ref=0CD1B621924468871F05568C493E5E3C69E51BB2BB57B5D7D61D5B8F835F6D44BF33DB655DD18439B05D4A1155UCPEB" TargetMode="External"/><Relationship Id="rId47" Type="http://schemas.openxmlformats.org/officeDocument/2006/relationships/theme" Target="theme/theme1.xml"/><Relationship Id="rId7" Type="http://schemas.openxmlformats.org/officeDocument/2006/relationships/hyperlink" Target="consultantplus://offline/ref=0CD1B621924468871F05568C493E5E3C6BE617B9BC50B5D7D61D5B8F835F6D44AD3383695CD29A38BA481C40139ACD78F91D777D2400796AU4P4B" TargetMode="External"/><Relationship Id="rId12" Type="http://schemas.openxmlformats.org/officeDocument/2006/relationships/hyperlink" Target="consultantplus://offline/ref=0CD1B621924468871F05568C493E5E3C6BE91BB8B954B5D7D61D5B8F835F6D44AD33836E5DD19832EC120C445ACEC367FA0B69773A00U7P8B" TargetMode="External"/><Relationship Id="rId17" Type="http://schemas.openxmlformats.org/officeDocument/2006/relationships/hyperlink" Target="consultantplus://offline/ref=0CD1B621924468871F05568C493E5E3C6BE51ABAB856B5D7D61D5B8F835F6D44BF33DB655DD18439B05D4A1155UCPEB" TargetMode="External"/><Relationship Id="rId25" Type="http://schemas.openxmlformats.org/officeDocument/2006/relationships/hyperlink" Target="consultantplus://offline/ref=0CD1B621924468871F05568C493E5E3C6BE710BDB851B5D7D61D5B8F835F6D44AD3383695CD0993FBD481C40139ACD78F91D777D2400796AU4P4B" TargetMode="External"/><Relationship Id="rId33" Type="http://schemas.openxmlformats.org/officeDocument/2006/relationships/hyperlink" Target="consultantplus://offline/ref=0CD1B621924468871F05568C493E5E3C6BE51ABAB856B5D7D61D5B8F835F6D44BF33DB655DD18439B05D4A1155UCPEB" TargetMode="External"/><Relationship Id="rId38" Type="http://schemas.openxmlformats.org/officeDocument/2006/relationships/hyperlink" Target="consultantplus://offline/ref=0CD1B621924468871F05568C493E5E3C6BE51ABAB856B5D7D61D5B8F835F6D44BF33DB655DD18439B05D4A1155UCPEB"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0CD1B621924468871F05568C493E5E3C6BE51ABAB856B5D7D61D5B8F835F6D44BF33DB655DD18439B05D4A1155UCPEB" TargetMode="External"/><Relationship Id="rId20" Type="http://schemas.openxmlformats.org/officeDocument/2006/relationships/hyperlink" Target="consultantplus://offline/ref=0CD1B621924468871F05568C493E5E3C6BE51ABAB856B5D7D61D5B8F835F6D44BF33DB655DD18439B05D4A1155UCPEB" TargetMode="External"/><Relationship Id="rId29" Type="http://schemas.openxmlformats.org/officeDocument/2006/relationships/hyperlink" Target="consultantplus://offline/ref=0CD1B621924468871F05568C493E5E3C69E51BB2BB57B5D7D61D5B8F835F6D44BF33DB655DD18439B05D4A1155UCPEB" TargetMode="External"/><Relationship Id="rId41" Type="http://schemas.openxmlformats.org/officeDocument/2006/relationships/hyperlink" Target="consultantplus://offline/ref=0CD1B621924468871F05568C493E5E3C69E51BB2BB57B5D7D61D5B8F835F6D44BF33DB655DD18439B05D4A1155UCPEB" TargetMode="External"/><Relationship Id="rId1" Type="http://schemas.openxmlformats.org/officeDocument/2006/relationships/customXml" Target="../customXml/item1.xml"/><Relationship Id="rId6" Type="http://schemas.openxmlformats.org/officeDocument/2006/relationships/hyperlink" Target="consultantplus://offline/ref=0CD1B621924468871F05568C493E5E3C6BE91BB8B954B5D7D61D5B8F835F6D44AD33836E5CD09F32EC120C445ACEC367FA0B69773A00U7P8B" TargetMode="External"/><Relationship Id="rId11" Type="http://schemas.openxmlformats.org/officeDocument/2006/relationships/hyperlink" Target="consultantplus://offline/ref=0CD1B621924468871F05568C493E5E3C6BE91BB8B954B5D7D61D5B8F835F6D44AD33836B54D29B32EC120C445ACEC367FA0B69773A00U7P8B" TargetMode="External"/><Relationship Id="rId24" Type="http://schemas.openxmlformats.org/officeDocument/2006/relationships/hyperlink" Target="consultantplus://offline/ref=0CD1B621924468871F05568C493E5E3C6AE21AB3BC5DE8DDDE44578D84503253AA7A8F685DD49D39B317195502C2C17AE4037F6B38027BU6P9B" TargetMode="External"/><Relationship Id="rId32" Type="http://schemas.openxmlformats.org/officeDocument/2006/relationships/hyperlink" Target="consultantplus://offline/ref=0CD1B621924468871F05568C493E5E3C6BE51ABAB856B5D7D61D5B8F835F6D44BF33DB655DD18439B05D4A1155UCPEB" TargetMode="External"/><Relationship Id="rId37" Type="http://schemas.openxmlformats.org/officeDocument/2006/relationships/hyperlink" Target="consultantplus://offline/ref=0CD1B621924468871F05568C493E5E3C69E51BB2BB57B5D7D61D5B8F835F6D44BF33DB655DD18439B05D4A1155UCPEB" TargetMode="External"/><Relationship Id="rId40" Type="http://schemas.openxmlformats.org/officeDocument/2006/relationships/hyperlink" Target="consultantplus://offline/ref=0CD1B621924468871F05568C493E5E3C69E51BB2BB57B5D7D61D5B8F835F6D44BF33DB655DD18439B05D4A1155UCPEB" TargetMode="External"/><Relationship Id="rId45" Type="http://schemas.openxmlformats.org/officeDocument/2006/relationships/hyperlink" Target="consultantplus://offline/ref=0CD1B621924468871F05568C493E5E3C69E51BB2BB57B5D7D61D5B8F835F6D44BF33DB655DD18439B05D4A1155UCPEB" TargetMode="External"/><Relationship Id="rId5" Type="http://schemas.openxmlformats.org/officeDocument/2006/relationships/hyperlink" Target="http://adminpsp.ru/" TargetMode="External"/><Relationship Id="rId15" Type="http://schemas.openxmlformats.org/officeDocument/2006/relationships/hyperlink" Target="consultantplus://offline/ref=0CD1B621924468871F05568C493E5E3C6BE51ABAB856B5D7D61D5B8F835F6D44BF33DB655DD18439B05D4A1155UCPEB" TargetMode="External"/><Relationship Id="rId23" Type="http://schemas.openxmlformats.org/officeDocument/2006/relationships/hyperlink" Target="consultantplus://offline/ref=0CD1B621924468871F05568C493E5E3C6BE917BEBD52B5D7D61D5B8F835F6D44AD33836C5FD3916DE9071D1C56CCDE79F21D757538U0P3B" TargetMode="External"/><Relationship Id="rId28" Type="http://schemas.openxmlformats.org/officeDocument/2006/relationships/hyperlink" Target="consultantplus://offline/ref=0CD1B621924468871F05568C493E5E3C6AE21AB3BC5DE8DDDE44578D84503253AA7A8F685DD49D39B317195502C2C17AE4037F6B38027BU6P9B" TargetMode="External"/><Relationship Id="rId36" Type="http://schemas.openxmlformats.org/officeDocument/2006/relationships/hyperlink" Target="consultantplus://offline/ref=0CD1B621924468871F05568C493E5E3C69E51BB2BB57B5D7D61D5B8F835F6D44BF33DB655DD18439B05D4A1155UCPEB" TargetMode="External"/><Relationship Id="rId10" Type="http://schemas.openxmlformats.org/officeDocument/2006/relationships/hyperlink" Target="consultantplus://offline/ref=0CD1B621924468871F05568C493E5E3C6BE91BB8B954B5D7D61D5B8F835F6D44AD33836E5CD59D32EC120C445ACEC367FA0B69773A00U7P8B" TargetMode="External"/><Relationship Id="rId19" Type="http://schemas.openxmlformats.org/officeDocument/2006/relationships/hyperlink" Target="consultantplus://offline/ref=0CD1B621924468871F05568C493E5E3C69E51BB2BB57B5D7D61D5B8F835F6D44BF33DB655DD18439B05D4A1155UCPEB" TargetMode="External"/><Relationship Id="rId31" Type="http://schemas.openxmlformats.org/officeDocument/2006/relationships/hyperlink" Target="consultantplus://offline/ref=0CD1B621924468871F05568C493E5E3C6BE51ABAB856B5D7D61D5B8F835F6D44BF33DB655DD18439B05D4A1155UCPEB" TargetMode="External"/><Relationship Id="rId44" Type="http://schemas.openxmlformats.org/officeDocument/2006/relationships/hyperlink" Target="consultantplus://offline/ref=0CD1B621924468871F05568C493E5E3C69E51BB2BB57B5D7D61D5B8F835F6D44BF33DB655DD18439B05D4A1155UCPEB" TargetMode="External"/><Relationship Id="rId4" Type="http://schemas.openxmlformats.org/officeDocument/2006/relationships/webSettings" Target="webSettings.xml"/><Relationship Id="rId9" Type="http://schemas.openxmlformats.org/officeDocument/2006/relationships/hyperlink" Target="consultantplus://offline/ref=0CD1B621924468871F05568C493E5E3C6BE91BB8B954B5D7D61D5B8F835F6D44AD33836E5DDA9932EC120C445ACEC367FA0B69773A00U7P8B" TargetMode="External"/><Relationship Id="rId14" Type="http://schemas.openxmlformats.org/officeDocument/2006/relationships/hyperlink" Target="consultantplus://offline/ref=0CD1B621924468871F05568C493E5E3C69E51BB2BB57B5D7D61D5B8F835F6D44BF33DB655DD18439B05D4A1155UCPEB" TargetMode="External"/><Relationship Id="rId22" Type="http://schemas.openxmlformats.org/officeDocument/2006/relationships/hyperlink" Target="consultantplus://offline/ref=0CD1B621924468871F05568C493E5E3C6AE21AB3BC5DE8DDDE44578D84503253AA7A8F685DD49D39B317195502C2C17AE4037F6B38027BU6P9B" TargetMode="External"/><Relationship Id="rId27" Type="http://schemas.openxmlformats.org/officeDocument/2006/relationships/hyperlink" Target="consultantplus://offline/ref=0CD1B621924468871F05568C493E5E3C6BE710BDB851B5D7D61D5B8F835F6D44AD3383695CD09A3BB9481C40139ACD78F91D777D2400796AU4P4B" TargetMode="External"/><Relationship Id="rId30" Type="http://schemas.openxmlformats.org/officeDocument/2006/relationships/hyperlink" Target="consultantplus://offline/ref=0CD1B621924468871F05568C493E5E3C69E51BB2BB57B5D7D61D5B8F835F6D44BF33DB655DD18439B05D4A1155UCPEB" TargetMode="External"/><Relationship Id="rId35" Type="http://schemas.openxmlformats.org/officeDocument/2006/relationships/hyperlink" Target="consultantplus://offline/ref=0CD1B621924468871F05568C493E5E3C69E51BB2BB57B5D7D61D5B8F835F6D44BF33DB655DD18439B05D4A1155UCPEB" TargetMode="External"/><Relationship Id="rId43" Type="http://schemas.openxmlformats.org/officeDocument/2006/relationships/hyperlink" Target="consultantplus://offline/ref=0CD1B621924468871F05568C493E5E3C69E51BB2BB57B5D7D61D5B8F835F6D44BF33DB655DD18439B05D4A1155UCPE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4E7E8B-F125-4E44-90DA-CE8DAA04A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57</Pages>
  <Words>18385</Words>
  <Characters>104800</Characters>
  <Application>Microsoft Office Word</Application>
  <DocSecurity>0</DocSecurity>
  <Lines>873</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ППППППП ППППППППППППП</dc:creator>
  <cp:lastModifiedBy>Пользователь Windows</cp:lastModifiedBy>
  <cp:revision>31</cp:revision>
  <cp:lastPrinted>2021-09-06T02:38:00Z</cp:lastPrinted>
  <dcterms:created xsi:type="dcterms:W3CDTF">2021-08-27T04:51:00Z</dcterms:created>
  <dcterms:modified xsi:type="dcterms:W3CDTF">2021-09-06T02:39:00Z</dcterms:modified>
</cp:coreProperties>
</file>