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28" w:rsidRPr="00AB55E7" w:rsidRDefault="00BE6128" w:rsidP="00BE6128">
      <w:pPr>
        <w:pStyle w:val="a3"/>
        <w:widowControl w:val="0"/>
        <w:rPr>
          <w:szCs w:val="28"/>
        </w:rPr>
      </w:pPr>
      <w:r w:rsidRPr="00AB55E7">
        <w:rPr>
          <w:szCs w:val="28"/>
        </w:rPr>
        <w:t>Муниципальное образование «Птичнинское сельское поселение»</w:t>
      </w: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55E7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bookmarkEnd w:id="0"/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5E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E6128" w:rsidRPr="00141B10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128" w:rsidRPr="00AB55E7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5E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5E7">
        <w:rPr>
          <w:rFonts w:ascii="Times New Roman" w:hAnsi="Times New Roman" w:cs="Times New Roman"/>
          <w:sz w:val="28"/>
          <w:szCs w:val="28"/>
        </w:rPr>
        <w:t>РЕШЕНИЕ</w:t>
      </w:r>
    </w:p>
    <w:p w:rsidR="00BE6128" w:rsidRPr="00AB55E7" w:rsidRDefault="00272BE1" w:rsidP="00BE61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F63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96BD4" w:rsidRPr="00AB55E7">
        <w:rPr>
          <w:rFonts w:ascii="Times New Roman" w:hAnsi="Times New Roman" w:cs="Times New Roman"/>
          <w:sz w:val="28"/>
          <w:szCs w:val="28"/>
        </w:rPr>
        <w:t>.20</w:t>
      </w:r>
      <w:r w:rsidR="00DC41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8307B4" w:rsidRPr="00AB55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128" w:rsidRPr="00AB55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BE6128" w:rsidRPr="00AB55E7" w:rsidRDefault="00BE6128" w:rsidP="00BE6128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5E7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BE6128" w:rsidRPr="00141B10" w:rsidRDefault="00BE6128" w:rsidP="00BE6128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6A357E" w:rsidRPr="006A357E" w:rsidRDefault="006A357E" w:rsidP="0027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 xml:space="preserve">О принятии </w:t>
      </w:r>
      <w:proofErr w:type="gramStart"/>
      <w:r w:rsidRPr="006A357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A357E">
        <w:rPr>
          <w:rFonts w:ascii="Times New Roman" w:hAnsi="Times New Roman" w:cs="Times New Roman"/>
          <w:sz w:val="28"/>
          <w:szCs w:val="28"/>
        </w:rPr>
        <w:t xml:space="preserve"> </w:t>
      </w:r>
      <w:r w:rsidR="003B7850"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="003B7850" w:rsidRPr="00272BE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признании утратившими силу отдельных положений  Устава муниципального образования «</w:t>
      </w:r>
      <w:r w:rsidR="003B7850" w:rsidRPr="00272BE1">
        <w:rPr>
          <w:rFonts w:ascii="Times New Roman" w:hAnsi="Times New Roman" w:cs="Times New Roman"/>
          <w:bCs/>
          <w:sz w:val="28"/>
          <w:szCs w:val="28"/>
        </w:rPr>
        <w:t xml:space="preserve">Птичнинское сельское поселение» Биробиджанского муниципального района </w:t>
      </w:r>
      <w:r w:rsidR="003B7850" w:rsidRPr="00272BE1">
        <w:rPr>
          <w:rFonts w:ascii="Times New Roman" w:hAnsi="Times New Roman" w:cs="Times New Roman"/>
          <w:bCs/>
          <w:kern w:val="28"/>
          <w:sz w:val="28"/>
          <w:szCs w:val="28"/>
        </w:rPr>
        <w:t>Еврейской автономной области</w:t>
      </w:r>
    </w:p>
    <w:p w:rsidR="006A357E" w:rsidRPr="006A357E" w:rsidRDefault="006A357E" w:rsidP="0027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57E" w:rsidRPr="006A357E" w:rsidRDefault="006A357E" w:rsidP="0027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Птичнинское</w:t>
      </w:r>
      <w:r w:rsidRPr="006A357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6A357E" w:rsidRDefault="006A357E" w:rsidP="0027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A357E" w:rsidRPr="00272BE1" w:rsidRDefault="006A357E" w:rsidP="0027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>1. Принять решение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Птичнинское</w:t>
      </w:r>
      <w:r w:rsidRPr="006A357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Pr="00272BE1">
        <w:rPr>
          <w:rFonts w:ascii="Times New Roman" w:hAnsi="Times New Roman" w:cs="Times New Roman"/>
          <w:sz w:val="28"/>
          <w:szCs w:val="28"/>
        </w:rPr>
        <w:t>«</w:t>
      </w:r>
      <w:r w:rsidR="00272BE1" w:rsidRPr="00272BE1">
        <w:rPr>
          <w:rFonts w:ascii="Times New Roman" w:hAnsi="Times New Roman" w:cs="Times New Roman"/>
          <w:bCs/>
          <w:kern w:val="28"/>
          <w:sz w:val="28"/>
          <w:szCs w:val="28"/>
        </w:rPr>
        <w:t>О признании утратившими силу отдельных положений  Устава муниципального образования «</w:t>
      </w:r>
      <w:r w:rsidR="00272BE1" w:rsidRPr="00272BE1">
        <w:rPr>
          <w:rFonts w:ascii="Times New Roman" w:hAnsi="Times New Roman" w:cs="Times New Roman"/>
          <w:bCs/>
          <w:sz w:val="28"/>
          <w:szCs w:val="28"/>
        </w:rPr>
        <w:t xml:space="preserve">Птичнинское сельское поселение» Биробиджанского муниципального района </w:t>
      </w:r>
      <w:r w:rsidR="00272BE1" w:rsidRPr="00272BE1">
        <w:rPr>
          <w:rFonts w:ascii="Times New Roman" w:hAnsi="Times New Roman" w:cs="Times New Roman"/>
          <w:bCs/>
          <w:kern w:val="28"/>
          <w:sz w:val="28"/>
          <w:szCs w:val="28"/>
        </w:rPr>
        <w:t>Еврейской автономной области</w:t>
      </w:r>
      <w:r w:rsidRPr="00272BE1">
        <w:rPr>
          <w:rFonts w:ascii="Times New Roman" w:hAnsi="Times New Roman" w:cs="Times New Roman"/>
          <w:sz w:val="28"/>
          <w:szCs w:val="28"/>
        </w:rPr>
        <w:t>».</w:t>
      </w:r>
    </w:p>
    <w:p w:rsidR="006A357E" w:rsidRDefault="006A357E" w:rsidP="0027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357E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>
        <w:rPr>
          <w:rFonts w:ascii="Times New Roman" w:hAnsi="Times New Roman" w:cs="Times New Roman"/>
          <w:sz w:val="28"/>
          <w:szCs w:val="28"/>
        </w:rPr>
        <w:t>Птичнинское</w:t>
      </w:r>
      <w:r w:rsidRPr="006A357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14254C">
        <w:rPr>
          <w:rFonts w:ascii="Times New Roman" w:hAnsi="Times New Roman" w:cs="Times New Roman"/>
          <w:sz w:val="28"/>
          <w:szCs w:val="28"/>
        </w:rPr>
        <w:t>У</w:t>
      </w:r>
      <w:r w:rsidRPr="006A357E">
        <w:rPr>
          <w:rFonts w:ascii="Times New Roman" w:hAnsi="Times New Roman" w:cs="Times New Roman"/>
          <w:sz w:val="28"/>
          <w:szCs w:val="28"/>
        </w:rPr>
        <w:t xml:space="preserve">правление Министерства юстиции Российской Федерации по Хабаровскому краю и Еврейской автономной области для проверки и государственной регистрации. </w:t>
      </w:r>
      <w:proofErr w:type="gramEnd"/>
    </w:p>
    <w:p w:rsidR="006A357E" w:rsidRPr="006A357E" w:rsidRDefault="006A357E" w:rsidP="0027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</w:t>
      </w:r>
      <w:r w:rsidR="00896B5D">
        <w:rPr>
          <w:rFonts w:ascii="Times New Roman" w:hAnsi="Times New Roman" w:cs="Times New Roman"/>
          <w:sz w:val="28"/>
          <w:szCs w:val="28"/>
        </w:rPr>
        <w:t>со дня</w:t>
      </w:r>
      <w:r w:rsidRPr="006A357E">
        <w:rPr>
          <w:rFonts w:ascii="Times New Roman" w:hAnsi="Times New Roman" w:cs="Times New Roman"/>
          <w:sz w:val="28"/>
          <w:szCs w:val="28"/>
        </w:rPr>
        <w:t xml:space="preserve"> его</w:t>
      </w:r>
      <w:r w:rsidR="00896B5D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6A357E">
        <w:rPr>
          <w:rFonts w:ascii="Times New Roman" w:hAnsi="Times New Roman" w:cs="Times New Roman"/>
          <w:sz w:val="28"/>
          <w:szCs w:val="28"/>
        </w:rPr>
        <w:t>.</w:t>
      </w:r>
    </w:p>
    <w:p w:rsidR="00BE6128" w:rsidRPr="006A357E" w:rsidRDefault="00BE6128" w:rsidP="006A357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6128" w:rsidRPr="00141B10" w:rsidRDefault="00BE6128" w:rsidP="002F505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675A1" w:rsidRPr="00AB55E7" w:rsidRDefault="00BE6128" w:rsidP="00BE6128">
      <w:pPr>
        <w:rPr>
          <w:sz w:val="28"/>
          <w:szCs w:val="28"/>
        </w:rPr>
      </w:pPr>
      <w:r w:rsidRPr="00AB55E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="002F505F" w:rsidRPr="00AB55E7">
        <w:rPr>
          <w:rFonts w:ascii="Times New Roman" w:hAnsi="Times New Roman" w:cs="Times New Roman"/>
          <w:sz w:val="28"/>
          <w:szCs w:val="28"/>
        </w:rPr>
        <w:t xml:space="preserve"> </w:t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="00AB55E7">
        <w:rPr>
          <w:rFonts w:ascii="Times New Roman" w:hAnsi="Times New Roman" w:cs="Times New Roman"/>
          <w:sz w:val="28"/>
          <w:szCs w:val="28"/>
        </w:rPr>
        <w:t xml:space="preserve">   </w:t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="002F505F" w:rsidRPr="00AB55E7">
        <w:rPr>
          <w:rFonts w:ascii="Times New Roman" w:hAnsi="Times New Roman" w:cs="Times New Roman"/>
          <w:sz w:val="28"/>
          <w:szCs w:val="28"/>
        </w:rPr>
        <w:t>В.И. Тихомирова</w:t>
      </w:r>
    </w:p>
    <w:sectPr w:rsidR="009675A1" w:rsidRPr="00AB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DF"/>
    <w:rsid w:val="0014254C"/>
    <w:rsid w:val="00272BE1"/>
    <w:rsid w:val="002C2081"/>
    <w:rsid w:val="002F505F"/>
    <w:rsid w:val="0037792A"/>
    <w:rsid w:val="003A2EA9"/>
    <w:rsid w:val="003A7DDF"/>
    <w:rsid w:val="003B7850"/>
    <w:rsid w:val="00591FD2"/>
    <w:rsid w:val="00696BD4"/>
    <w:rsid w:val="006A357E"/>
    <w:rsid w:val="007D530B"/>
    <w:rsid w:val="008307B4"/>
    <w:rsid w:val="00896B5D"/>
    <w:rsid w:val="008C5A81"/>
    <w:rsid w:val="009411D4"/>
    <w:rsid w:val="009675A1"/>
    <w:rsid w:val="00A44DD9"/>
    <w:rsid w:val="00A72E44"/>
    <w:rsid w:val="00AB55E7"/>
    <w:rsid w:val="00B642A6"/>
    <w:rsid w:val="00BE6128"/>
    <w:rsid w:val="00DC4136"/>
    <w:rsid w:val="00F05609"/>
    <w:rsid w:val="00F27E3B"/>
    <w:rsid w:val="00F630FA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1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6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E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BE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E6128"/>
    <w:rPr>
      <w:b/>
      <w:bCs/>
    </w:rPr>
  </w:style>
  <w:style w:type="paragraph" w:customStyle="1" w:styleId="text">
    <w:name w:val="text"/>
    <w:basedOn w:val="a"/>
    <w:rsid w:val="00BE612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BE6128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E61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E61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12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2F505F"/>
    <w:rPr>
      <w:color w:val="0000FF"/>
      <w:u w:val="single"/>
    </w:rPr>
  </w:style>
  <w:style w:type="paragraph" w:customStyle="1" w:styleId="ConsPlusNormal">
    <w:name w:val="ConsPlusNormal"/>
    <w:rsid w:val="002F5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F505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1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6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E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BE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E6128"/>
    <w:rPr>
      <w:b/>
      <w:bCs/>
    </w:rPr>
  </w:style>
  <w:style w:type="paragraph" w:customStyle="1" w:styleId="text">
    <w:name w:val="text"/>
    <w:basedOn w:val="a"/>
    <w:rsid w:val="00BE612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BE6128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E61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E61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12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2F505F"/>
    <w:rPr>
      <w:color w:val="0000FF"/>
      <w:u w:val="single"/>
    </w:rPr>
  </w:style>
  <w:style w:type="paragraph" w:customStyle="1" w:styleId="ConsPlusNormal">
    <w:name w:val="ConsPlusNormal"/>
    <w:rsid w:val="002F5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F505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2021-02-03T00:07:00Z</cp:lastPrinted>
  <dcterms:created xsi:type="dcterms:W3CDTF">2020-11-25T05:07:00Z</dcterms:created>
  <dcterms:modified xsi:type="dcterms:W3CDTF">2021-02-03T00:07:00Z</dcterms:modified>
</cp:coreProperties>
</file>