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CF" w:rsidRPr="00E734D7" w:rsidRDefault="003C2DCF" w:rsidP="00E53E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734D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«Птичнинское сельское поселение»</w:t>
      </w:r>
    </w:p>
    <w:p w:rsidR="003C2DCF" w:rsidRPr="00E734D7" w:rsidRDefault="003C2DCF" w:rsidP="003C2DCF">
      <w:pPr>
        <w:pStyle w:val="Heading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734D7">
        <w:rPr>
          <w:rFonts w:ascii="Times New Roman" w:hAnsi="Times New Roman" w:cs="Times New Roman"/>
          <w:b w:val="0"/>
          <w:color w:val="000000"/>
          <w:sz w:val="28"/>
          <w:szCs w:val="28"/>
        </w:rPr>
        <w:t>Биробиджанского муниципального района</w:t>
      </w:r>
    </w:p>
    <w:p w:rsidR="003C2DCF" w:rsidRPr="00E734D7" w:rsidRDefault="003C2DCF" w:rsidP="003C2DCF">
      <w:pPr>
        <w:pStyle w:val="Heading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734D7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F61293" w:rsidRDefault="00F61293" w:rsidP="003C2DCF">
      <w:pPr>
        <w:pStyle w:val="Heading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C2DCF" w:rsidRPr="00E734D7" w:rsidRDefault="003C2DCF" w:rsidP="003C2DCF">
      <w:pPr>
        <w:pStyle w:val="Heading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734D7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</w:t>
      </w:r>
    </w:p>
    <w:p w:rsidR="003C2DCF" w:rsidRPr="00E734D7" w:rsidRDefault="003C2DCF" w:rsidP="003C2DC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C2DCF" w:rsidRPr="00E734D7" w:rsidRDefault="003C2DCF" w:rsidP="003C2DCF">
      <w:pPr>
        <w:pStyle w:val="Heading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734D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3C2DCF" w:rsidRPr="00E734D7" w:rsidRDefault="003C2DCF" w:rsidP="003C2DCF">
      <w:pPr>
        <w:pStyle w:val="Heading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DCF" w:rsidRPr="00E734D7" w:rsidRDefault="0026086F" w:rsidP="003C2DC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F6129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6D2533">
        <w:rPr>
          <w:rFonts w:ascii="Times New Roman" w:hAnsi="Times New Roman" w:cs="Times New Roman"/>
          <w:b w:val="0"/>
          <w:sz w:val="28"/>
          <w:szCs w:val="28"/>
        </w:rPr>
        <w:t>.20</w:t>
      </w:r>
      <w:r w:rsidR="00864D9A">
        <w:rPr>
          <w:rFonts w:ascii="Times New Roman" w:hAnsi="Times New Roman" w:cs="Times New Roman"/>
          <w:b w:val="0"/>
          <w:sz w:val="28"/>
          <w:szCs w:val="28"/>
        </w:rPr>
        <w:t>20</w:t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C5030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3C2DCF">
        <w:rPr>
          <w:rFonts w:ascii="Times New Roman" w:hAnsi="Times New Roman" w:cs="Times New Roman"/>
          <w:b w:val="0"/>
          <w:sz w:val="28"/>
          <w:szCs w:val="28"/>
        </w:rPr>
        <w:tab/>
      </w:r>
      <w:r w:rsidR="00E53E8B">
        <w:rPr>
          <w:rFonts w:ascii="Times New Roman" w:hAnsi="Times New Roman" w:cs="Times New Roman"/>
          <w:b w:val="0"/>
          <w:sz w:val="28"/>
          <w:szCs w:val="28"/>
        </w:rPr>
        <w:t xml:space="preserve">             № </w:t>
      </w:r>
      <w:r w:rsidR="00FC631B">
        <w:rPr>
          <w:rFonts w:ascii="Times New Roman" w:hAnsi="Times New Roman" w:cs="Times New Roman"/>
          <w:b w:val="0"/>
          <w:sz w:val="28"/>
          <w:szCs w:val="28"/>
        </w:rPr>
        <w:t>83</w:t>
      </w:r>
      <w:bookmarkStart w:id="0" w:name="_GoBack"/>
      <w:bookmarkEnd w:id="0"/>
    </w:p>
    <w:p w:rsidR="003C2DCF" w:rsidRPr="000F518E" w:rsidRDefault="003C2DCF" w:rsidP="000F518E">
      <w:pPr>
        <w:pStyle w:val="Heading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518E" w:rsidRDefault="003C2DCF" w:rsidP="000F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8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D2533" w:rsidRPr="000F518E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0F518E">
        <w:rPr>
          <w:rFonts w:ascii="Times New Roman" w:hAnsi="Times New Roman" w:cs="Times New Roman"/>
          <w:sz w:val="28"/>
          <w:szCs w:val="28"/>
        </w:rPr>
        <w:t xml:space="preserve">в </w:t>
      </w:r>
      <w:r w:rsidR="000F518E" w:rsidRPr="000F518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F518E" w:rsidRPr="000F518E">
        <w:rPr>
          <w:rFonts w:ascii="Times New Roman" w:hAnsi="Times New Roman" w:cs="Times New Roman"/>
          <w:color w:val="2D2D2D"/>
          <w:sz w:val="28"/>
          <w:szCs w:val="28"/>
        </w:rPr>
        <w:t>муниципального образования</w:t>
      </w:r>
      <w:r w:rsidR="000F518E" w:rsidRPr="000F518E">
        <w:rPr>
          <w:rFonts w:ascii="Times New Roman" w:hAnsi="Times New Roman" w:cs="Times New Roman"/>
          <w:sz w:val="28"/>
          <w:szCs w:val="28"/>
        </w:rPr>
        <w:t xml:space="preserve"> «Птичнинское сельское поселение» Биробиджанского муниципального района Еврейской автономной области</w:t>
      </w:r>
      <w:r w:rsidR="000F518E" w:rsidRPr="000F518E">
        <w:rPr>
          <w:rFonts w:ascii="Times New Roman" w:hAnsi="Times New Roman" w:cs="Times New Roman"/>
          <w:sz w:val="28"/>
          <w:szCs w:val="28"/>
        </w:rPr>
        <w:t xml:space="preserve">  от 28.02.2019 №27 «</w:t>
      </w:r>
      <w:r w:rsidR="000F518E" w:rsidRPr="000F518E">
        <w:rPr>
          <w:rFonts w:ascii="Times New Roman" w:hAnsi="Times New Roman" w:cs="Times New Roman"/>
          <w:color w:val="2D2D2D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использование воздушного пространства над территорией муниципального образования</w:t>
      </w:r>
      <w:r w:rsidR="000F518E" w:rsidRPr="000F518E">
        <w:rPr>
          <w:rFonts w:ascii="Times New Roman" w:hAnsi="Times New Roman" w:cs="Times New Roman"/>
          <w:sz w:val="28"/>
          <w:szCs w:val="28"/>
        </w:rPr>
        <w:t xml:space="preserve"> «Птичнинское сельское поселение» Биробиджанского муниципального района Еврейской автономной области»</w:t>
      </w:r>
    </w:p>
    <w:p w:rsidR="00FC631B" w:rsidRPr="000F518E" w:rsidRDefault="00FC631B" w:rsidP="000F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8C4" w:rsidRPr="005E28C4" w:rsidRDefault="005E28C4" w:rsidP="00160D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E28C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06.12.2003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</w:t>
      </w:r>
      <w:r w:rsidR="003E6C97">
        <w:rPr>
          <w:rFonts w:ascii="Times New Roman" w:hAnsi="Times New Roman" w:cs="Times New Roman"/>
          <w:color w:val="000000"/>
          <w:sz w:val="28"/>
          <w:szCs w:val="28"/>
        </w:rPr>
        <w:t>слуг»</w:t>
      </w:r>
      <w:r w:rsidR="00864D9A" w:rsidRPr="00864D9A">
        <w:rPr>
          <w:rFonts w:ascii="Times New Roman" w:hAnsi="Times New Roman" w:cs="Times New Roman"/>
          <w:sz w:val="28"/>
          <w:szCs w:val="28"/>
        </w:rPr>
        <w:t>,</w:t>
      </w:r>
      <w:r w:rsidRPr="005E28C4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«Птичнинское сельское поселение» Биробиджанского муниципального района Еврейской автономной области, администрация сельского поселения</w:t>
      </w:r>
    </w:p>
    <w:p w:rsidR="003C2DCF" w:rsidRPr="009D0440" w:rsidRDefault="003C2DCF" w:rsidP="00160D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4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2533" w:rsidRPr="005E28C4" w:rsidRDefault="006D2533" w:rsidP="00FC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D7">
        <w:rPr>
          <w:rFonts w:ascii="Times New Roman" w:hAnsi="Times New Roman" w:cs="Times New Roman"/>
          <w:sz w:val="28"/>
          <w:szCs w:val="28"/>
        </w:rPr>
        <w:t xml:space="preserve">1. </w:t>
      </w:r>
      <w:r w:rsidRPr="008E7EB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C631B" w:rsidRPr="000F518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C631B" w:rsidRPr="000F518E">
        <w:rPr>
          <w:rFonts w:ascii="Times New Roman" w:hAnsi="Times New Roman" w:cs="Times New Roman"/>
          <w:color w:val="2D2D2D"/>
          <w:sz w:val="28"/>
          <w:szCs w:val="28"/>
        </w:rPr>
        <w:t>муниципального образования</w:t>
      </w:r>
      <w:r w:rsidR="00FC631B" w:rsidRPr="000F518E">
        <w:rPr>
          <w:rFonts w:ascii="Times New Roman" w:hAnsi="Times New Roman" w:cs="Times New Roman"/>
          <w:sz w:val="28"/>
          <w:szCs w:val="28"/>
        </w:rPr>
        <w:t xml:space="preserve"> «Птичнинское сельское поселение» Биробиджанского муниципального района Еврейской автономной области  от 28.02.2019 №27 «</w:t>
      </w:r>
      <w:r w:rsidR="00FC631B" w:rsidRPr="000F518E">
        <w:rPr>
          <w:rFonts w:ascii="Times New Roman" w:hAnsi="Times New Roman" w:cs="Times New Roman"/>
          <w:color w:val="2D2D2D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использование воздушного пространства над территорией муниципального образования</w:t>
      </w:r>
      <w:r w:rsidR="00FC631B" w:rsidRPr="000F518E">
        <w:rPr>
          <w:rFonts w:ascii="Times New Roman" w:hAnsi="Times New Roman" w:cs="Times New Roman"/>
          <w:sz w:val="28"/>
          <w:szCs w:val="28"/>
        </w:rPr>
        <w:t xml:space="preserve"> «Птичнинское сельское поселение» Биробиджанского муниципального района Еврейской автономной области»</w:t>
      </w:r>
      <w:r w:rsidR="00FC631B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E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37BE" w:rsidRPr="00FC631B" w:rsidRDefault="006D2533" w:rsidP="00FC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1B">
        <w:rPr>
          <w:rFonts w:ascii="Times New Roman" w:hAnsi="Times New Roman" w:cs="Times New Roman"/>
          <w:sz w:val="28"/>
          <w:szCs w:val="28"/>
        </w:rPr>
        <w:t xml:space="preserve">1.1. </w:t>
      </w:r>
      <w:r w:rsidR="005E28C4" w:rsidRPr="00FC631B">
        <w:rPr>
          <w:rFonts w:ascii="Times New Roman" w:hAnsi="Times New Roman" w:cs="Times New Roman"/>
          <w:sz w:val="28"/>
          <w:szCs w:val="28"/>
        </w:rPr>
        <w:t xml:space="preserve">В </w:t>
      </w:r>
      <w:r w:rsidR="00FC631B" w:rsidRPr="00FC631B">
        <w:rPr>
          <w:rFonts w:ascii="Times New Roman" w:hAnsi="Times New Roman" w:cs="Times New Roman"/>
          <w:sz w:val="28"/>
          <w:szCs w:val="28"/>
        </w:rPr>
        <w:t>преамбуле постановления слова: «</w:t>
      </w:r>
      <w:r w:rsidR="00FC631B" w:rsidRPr="00FC631B">
        <w:rPr>
          <w:rFonts w:ascii="Times New Roman" w:hAnsi="Times New Roman" w:cs="Times New Roman"/>
          <w:color w:val="000000"/>
          <w:sz w:val="28"/>
          <w:szCs w:val="28"/>
        </w:rPr>
        <w:t>14.02.2017 №182</w:t>
      </w:r>
      <w:r w:rsidR="00FC631B" w:rsidRPr="00FC631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FC631B" w:rsidRPr="00FC631B">
        <w:rPr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 w:rsidR="00FC631B" w:rsidRPr="00FC631B">
        <w:rPr>
          <w:rFonts w:ascii="Times New Roman" w:hAnsi="Times New Roman" w:cs="Times New Roman"/>
          <w:color w:val="000000"/>
          <w:sz w:val="28"/>
          <w:szCs w:val="28"/>
        </w:rPr>
        <w:t>: «11.03.2010 №138».</w:t>
      </w:r>
    </w:p>
    <w:p w:rsidR="00E865A0" w:rsidRPr="00F24B38" w:rsidRDefault="00E865A0" w:rsidP="00160D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2533" w:rsidRPr="00E734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4B38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«Информационном бюллетене Птичнинского сельского поселения Биробиджанского муниципального района Еврейской автономной области», и разместить на официальном сайте администрации Птичнинского сельского поселения: </w:t>
      </w:r>
      <w:hyperlink r:id="rId5" w:tgtFrame="_blank" w:history="1">
        <w:r w:rsidRPr="00E865A0">
          <w:rPr>
            <w:rStyle w:val="a4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http://adminpsp.ru/</w:t>
        </w:r>
      </w:hyperlink>
      <w:r w:rsidRPr="00E865A0">
        <w:rPr>
          <w:rFonts w:ascii="Times New Roman" w:hAnsi="Times New Roman"/>
          <w:sz w:val="28"/>
          <w:szCs w:val="28"/>
        </w:rPr>
        <w:t>.</w:t>
      </w:r>
    </w:p>
    <w:p w:rsidR="006D2533" w:rsidRPr="00E734D7" w:rsidRDefault="00E865A0" w:rsidP="00160D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2533" w:rsidRPr="00E734D7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D2533" w:rsidRPr="00E734D7" w:rsidRDefault="006D2533" w:rsidP="008E3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533" w:rsidRPr="00E734D7" w:rsidRDefault="006D2533" w:rsidP="008E3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7E1B" w:rsidRPr="000961D0" w:rsidRDefault="000F518E" w:rsidP="00FC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заместителя главы</w:t>
      </w:r>
      <w:r w:rsidR="006D2533" w:rsidRPr="00E734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Л.В. Трубникова</w:t>
      </w:r>
    </w:p>
    <w:sectPr w:rsidR="00EC7E1B" w:rsidRPr="000961D0" w:rsidSect="00FC63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F"/>
    <w:rsid w:val="00023BC5"/>
    <w:rsid w:val="00070949"/>
    <w:rsid w:val="0009148D"/>
    <w:rsid w:val="000961D0"/>
    <w:rsid w:val="000F518E"/>
    <w:rsid w:val="00142C3C"/>
    <w:rsid w:val="00160D11"/>
    <w:rsid w:val="00183E77"/>
    <w:rsid w:val="001E527F"/>
    <w:rsid w:val="0026086F"/>
    <w:rsid w:val="002C3EB5"/>
    <w:rsid w:val="003C2DCF"/>
    <w:rsid w:val="003C4088"/>
    <w:rsid w:val="003E6C97"/>
    <w:rsid w:val="004A529B"/>
    <w:rsid w:val="005E28C4"/>
    <w:rsid w:val="005E66A1"/>
    <w:rsid w:val="00693A88"/>
    <w:rsid w:val="006D2533"/>
    <w:rsid w:val="007B18DF"/>
    <w:rsid w:val="00864D9A"/>
    <w:rsid w:val="008B2A79"/>
    <w:rsid w:val="008C2DC5"/>
    <w:rsid w:val="008E357B"/>
    <w:rsid w:val="008F5512"/>
    <w:rsid w:val="00903BD6"/>
    <w:rsid w:val="009F7112"/>
    <w:rsid w:val="00B02078"/>
    <w:rsid w:val="00B90642"/>
    <w:rsid w:val="00BD035F"/>
    <w:rsid w:val="00C21840"/>
    <w:rsid w:val="00C5030E"/>
    <w:rsid w:val="00CB37BE"/>
    <w:rsid w:val="00CC343A"/>
    <w:rsid w:val="00CF6E98"/>
    <w:rsid w:val="00E27B8F"/>
    <w:rsid w:val="00E3323C"/>
    <w:rsid w:val="00E53E8B"/>
    <w:rsid w:val="00E865A0"/>
    <w:rsid w:val="00EC7E1B"/>
    <w:rsid w:val="00ED638F"/>
    <w:rsid w:val="00EE2452"/>
    <w:rsid w:val="00F61293"/>
    <w:rsid w:val="00FA3DB5"/>
    <w:rsid w:val="00FC631B"/>
    <w:rsid w:val="00FD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2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09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3323C"/>
    <w:pPr>
      <w:ind w:left="720"/>
      <w:contextualSpacing/>
    </w:pPr>
  </w:style>
  <w:style w:type="character" w:styleId="a4">
    <w:name w:val="Hyperlink"/>
    <w:uiPriority w:val="99"/>
    <w:rsid w:val="006D2533"/>
    <w:rPr>
      <w:rFonts w:ascii="Arial" w:hAnsi="Arial" w:cs="Arial"/>
      <w:sz w:val="20"/>
      <w:szCs w:val="2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6D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D2533"/>
    <w:rPr>
      <w:rFonts w:ascii="Calibri" w:eastAsia="Times New Roman" w:hAnsi="Calibri" w:cs="Calibri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6D253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6D2533"/>
  </w:style>
  <w:style w:type="paragraph" w:styleId="a7">
    <w:name w:val="No Spacing"/>
    <w:uiPriority w:val="1"/>
    <w:qFormat/>
    <w:rsid w:val="006D2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Emphasis"/>
    <w:uiPriority w:val="20"/>
    <w:qFormat/>
    <w:rsid w:val="006D253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5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2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09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3323C"/>
    <w:pPr>
      <w:ind w:left="720"/>
      <w:contextualSpacing/>
    </w:pPr>
  </w:style>
  <w:style w:type="character" w:styleId="a4">
    <w:name w:val="Hyperlink"/>
    <w:uiPriority w:val="99"/>
    <w:rsid w:val="006D2533"/>
    <w:rPr>
      <w:rFonts w:ascii="Arial" w:hAnsi="Arial" w:cs="Arial"/>
      <w:sz w:val="20"/>
      <w:szCs w:val="2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6D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D2533"/>
    <w:rPr>
      <w:rFonts w:ascii="Calibri" w:eastAsia="Times New Roman" w:hAnsi="Calibri" w:cs="Calibri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6D253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6D2533"/>
  </w:style>
  <w:style w:type="paragraph" w:styleId="a7">
    <w:name w:val="No Spacing"/>
    <w:uiPriority w:val="1"/>
    <w:qFormat/>
    <w:rsid w:val="006D2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Emphasis"/>
    <w:uiPriority w:val="20"/>
    <w:qFormat/>
    <w:rsid w:val="006D253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5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p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ЛЮ</dc:creator>
  <cp:lastModifiedBy>User</cp:lastModifiedBy>
  <cp:revision>2</cp:revision>
  <cp:lastPrinted>2020-09-24T00:11:00Z</cp:lastPrinted>
  <dcterms:created xsi:type="dcterms:W3CDTF">2020-09-24T00:17:00Z</dcterms:created>
  <dcterms:modified xsi:type="dcterms:W3CDTF">2020-09-24T00:17:00Z</dcterms:modified>
</cp:coreProperties>
</file>