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6B5D" w:rsidRPr="005C11D3" w:rsidRDefault="00076B5D" w:rsidP="006A0A59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076B5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Россельхознадзор просит сообщ</w:t>
      </w:r>
      <w:r w:rsidR="003D1F0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а</w:t>
      </w:r>
      <w:r w:rsidRPr="00076B5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ть</w:t>
      </w:r>
      <w:r w:rsidR="006A0A5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о нарушениях земельного законодательства</w:t>
      </w:r>
    </w:p>
    <w:p w:rsidR="005C11D3" w:rsidRPr="006A0A59" w:rsidRDefault="005C11D3" w:rsidP="00BF0A9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BF0A9D" w:rsidRPr="005C11D3">
        <w:rPr>
          <w:rFonts w:ascii="Times New Roman" w:hAnsi="Times New Roman" w:cs="Times New Roman"/>
          <w:sz w:val="32"/>
          <w:szCs w:val="32"/>
        </w:rPr>
        <w:t xml:space="preserve">  </w:t>
      </w:r>
      <w:r w:rsidR="00BF0A9D" w:rsidRPr="006A0A59">
        <w:rPr>
          <w:rFonts w:ascii="Times New Roman" w:hAnsi="Times New Roman" w:cs="Times New Roman"/>
          <w:sz w:val="28"/>
          <w:szCs w:val="28"/>
        </w:rPr>
        <w:t>Управлени</w:t>
      </w:r>
      <w:r w:rsidRPr="006A0A59">
        <w:rPr>
          <w:rFonts w:ascii="Times New Roman" w:hAnsi="Times New Roman" w:cs="Times New Roman"/>
          <w:sz w:val="28"/>
          <w:szCs w:val="28"/>
        </w:rPr>
        <w:t>е</w:t>
      </w:r>
      <w:r w:rsidR="00BF0A9D" w:rsidRPr="006A0A59">
        <w:rPr>
          <w:rFonts w:ascii="Times New Roman" w:hAnsi="Times New Roman" w:cs="Times New Roman"/>
          <w:sz w:val="28"/>
          <w:szCs w:val="28"/>
        </w:rPr>
        <w:t xml:space="preserve"> Россельхознадзора по Хабаровскому краю и Еврейской автономной области </w:t>
      </w:r>
      <w:r w:rsidR="00076B5D" w:rsidRPr="006A0A59">
        <w:rPr>
          <w:rFonts w:ascii="Times New Roman" w:hAnsi="Times New Roman" w:cs="Times New Roman"/>
          <w:sz w:val="28"/>
          <w:szCs w:val="28"/>
        </w:rPr>
        <w:t xml:space="preserve">обращается к населению </w:t>
      </w:r>
      <w:r w:rsidR="00BF0A9D" w:rsidRPr="006A0A59">
        <w:rPr>
          <w:rFonts w:ascii="Times New Roman" w:hAnsi="Times New Roman" w:cs="Times New Roman"/>
          <w:sz w:val="28"/>
          <w:szCs w:val="28"/>
        </w:rPr>
        <w:t xml:space="preserve">о том, что в случае обнаружения </w:t>
      </w:r>
      <w:r w:rsidR="00BF0A9D" w:rsidRPr="006A0A59">
        <w:rPr>
          <w:rFonts w:ascii="Times New Roman" w:hAnsi="Times New Roman" w:cs="Times New Roman"/>
          <w:b/>
          <w:sz w:val="28"/>
          <w:szCs w:val="28"/>
        </w:rPr>
        <w:t>нарушений земельного законодательства на землях сельскохозяйственного назначения</w:t>
      </w:r>
      <w:r w:rsidR="00076B5D" w:rsidRPr="006A0A59">
        <w:rPr>
          <w:rFonts w:ascii="Times New Roman" w:hAnsi="Times New Roman" w:cs="Times New Roman"/>
          <w:sz w:val="28"/>
          <w:szCs w:val="28"/>
        </w:rPr>
        <w:t xml:space="preserve"> либо на </w:t>
      </w:r>
      <w:r w:rsidRPr="006A0A59">
        <w:rPr>
          <w:rFonts w:ascii="Times New Roman" w:hAnsi="Times New Roman" w:cs="Times New Roman"/>
          <w:sz w:val="28"/>
          <w:szCs w:val="28"/>
        </w:rPr>
        <w:t>землях,</w:t>
      </w:r>
      <w:r w:rsidR="00076B5D" w:rsidRPr="006A0A59">
        <w:rPr>
          <w:rFonts w:ascii="Times New Roman" w:hAnsi="Times New Roman" w:cs="Times New Roman"/>
          <w:sz w:val="28"/>
          <w:szCs w:val="28"/>
        </w:rPr>
        <w:t xml:space="preserve"> примыкающих к землям сельскохозяйственного назначения</w:t>
      </w:r>
      <w:r w:rsidR="00BF0A9D" w:rsidRPr="006A0A59">
        <w:rPr>
          <w:rFonts w:ascii="Times New Roman" w:hAnsi="Times New Roman" w:cs="Times New Roman"/>
          <w:sz w:val="28"/>
          <w:szCs w:val="28"/>
        </w:rPr>
        <w:t xml:space="preserve"> (зарастание </w:t>
      </w:r>
      <w:r w:rsidRPr="006A0A59">
        <w:rPr>
          <w:rFonts w:ascii="Times New Roman" w:hAnsi="Times New Roman" w:cs="Times New Roman"/>
          <w:sz w:val="28"/>
          <w:szCs w:val="28"/>
        </w:rPr>
        <w:t xml:space="preserve">древесно-кустарниковой и </w:t>
      </w:r>
      <w:r w:rsidR="00BF0A9D" w:rsidRPr="006A0A59">
        <w:rPr>
          <w:rFonts w:ascii="Times New Roman" w:hAnsi="Times New Roman" w:cs="Times New Roman"/>
          <w:sz w:val="28"/>
          <w:szCs w:val="28"/>
        </w:rPr>
        <w:t>сорной растительностью, размещение свалок</w:t>
      </w:r>
      <w:r w:rsidRPr="006A0A59">
        <w:rPr>
          <w:rFonts w:ascii="Times New Roman" w:hAnsi="Times New Roman" w:cs="Times New Roman"/>
          <w:sz w:val="28"/>
          <w:szCs w:val="28"/>
        </w:rPr>
        <w:t xml:space="preserve"> твердых бытовых отходов</w:t>
      </w:r>
      <w:r w:rsidR="00BF0A9D" w:rsidRPr="006A0A59">
        <w:rPr>
          <w:rFonts w:ascii="Times New Roman" w:hAnsi="Times New Roman" w:cs="Times New Roman"/>
          <w:sz w:val="28"/>
          <w:szCs w:val="28"/>
        </w:rPr>
        <w:t xml:space="preserve"> и карьеров, снятие либо перемещение плодородного слоя почвы и др.) </w:t>
      </w:r>
      <w:r w:rsidR="00076B5D" w:rsidRPr="006A0A59">
        <w:rPr>
          <w:rFonts w:ascii="Times New Roman" w:hAnsi="Times New Roman" w:cs="Times New Roman"/>
          <w:sz w:val="28"/>
          <w:szCs w:val="28"/>
        </w:rPr>
        <w:t>сообщить об этом:</w:t>
      </w:r>
      <w:r w:rsidRPr="006A0A5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F659C" w:rsidRPr="009620A3" w:rsidRDefault="005C11D3" w:rsidP="00EE156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A0A59">
        <w:rPr>
          <w:rFonts w:ascii="Times New Roman" w:hAnsi="Times New Roman" w:cs="Times New Roman"/>
          <w:b/>
          <w:sz w:val="28"/>
          <w:szCs w:val="28"/>
        </w:rPr>
        <w:t>в отдел госземнадзора по Хабаровскому краю</w:t>
      </w:r>
      <w:r w:rsidR="00DD64D5" w:rsidRPr="006A0A5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D64D5" w:rsidRPr="006A0A59">
        <w:rPr>
          <w:rFonts w:ascii="Times New Roman" w:hAnsi="Times New Roman" w:cs="Times New Roman"/>
          <w:sz w:val="28"/>
          <w:szCs w:val="28"/>
        </w:rPr>
        <w:t>по</w:t>
      </w:r>
      <w:r w:rsidR="00DD64D5" w:rsidRPr="006A0A5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A0A59">
        <w:rPr>
          <w:rFonts w:ascii="Times New Roman" w:hAnsi="Times New Roman" w:cs="Times New Roman"/>
          <w:sz w:val="28"/>
          <w:szCs w:val="28"/>
        </w:rPr>
        <w:t xml:space="preserve"> </w:t>
      </w:r>
      <w:r w:rsidR="00DD64D5" w:rsidRPr="006A0A59">
        <w:rPr>
          <w:rFonts w:ascii="Times New Roman" w:hAnsi="Times New Roman" w:cs="Times New Roman"/>
          <w:sz w:val="28"/>
          <w:szCs w:val="28"/>
        </w:rPr>
        <w:t>адресу</w:t>
      </w:r>
      <w:r w:rsidRPr="006A0A59">
        <w:rPr>
          <w:rFonts w:ascii="Times New Roman" w:hAnsi="Times New Roman" w:cs="Times New Roman"/>
          <w:sz w:val="28"/>
          <w:szCs w:val="28"/>
        </w:rPr>
        <w:t xml:space="preserve">: г. Хабаровск, ул. Ленина, 18 </w:t>
      </w:r>
      <w:proofErr w:type="spellStart"/>
      <w:r w:rsidRPr="006A0A59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Pr="006A0A59">
        <w:rPr>
          <w:rFonts w:ascii="Times New Roman" w:hAnsi="Times New Roman" w:cs="Times New Roman"/>
          <w:sz w:val="28"/>
          <w:szCs w:val="28"/>
        </w:rPr>
        <w:t>.</w:t>
      </w:r>
      <w:r w:rsidR="00DD64D5" w:rsidRPr="006A0A5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A0A59">
        <w:rPr>
          <w:rFonts w:ascii="Times New Roman" w:hAnsi="Times New Roman" w:cs="Times New Roman"/>
          <w:sz w:val="28"/>
          <w:szCs w:val="28"/>
        </w:rPr>
        <w:t>2</w:t>
      </w:r>
      <w:r w:rsidR="00DD64D5" w:rsidRPr="006A0A59">
        <w:rPr>
          <w:rFonts w:ascii="Times New Roman" w:hAnsi="Times New Roman" w:cs="Times New Roman"/>
          <w:sz w:val="28"/>
          <w:szCs w:val="28"/>
        </w:rPr>
        <w:t>.</w:t>
      </w:r>
      <w:r w:rsidR="00DD64D5" w:rsidRPr="006A0A59">
        <w:rPr>
          <w:rFonts w:ascii="Times New Roman" w:hAnsi="Times New Roman" w:cs="Times New Roman"/>
          <w:b/>
          <w:sz w:val="28"/>
          <w:szCs w:val="28"/>
        </w:rPr>
        <w:t>,</w:t>
      </w:r>
      <w:proofErr w:type="gramEnd"/>
      <w:r w:rsidR="00DD64D5" w:rsidRPr="006A0A59">
        <w:rPr>
          <w:rFonts w:ascii="Times New Roman" w:hAnsi="Times New Roman" w:cs="Times New Roman"/>
          <w:b/>
          <w:sz w:val="28"/>
          <w:szCs w:val="28"/>
        </w:rPr>
        <w:t xml:space="preserve"> к</w:t>
      </w:r>
      <w:r w:rsidRPr="006A0A59">
        <w:rPr>
          <w:rFonts w:ascii="Times New Roman" w:hAnsi="Times New Roman" w:cs="Times New Roman"/>
          <w:sz w:val="28"/>
          <w:szCs w:val="28"/>
        </w:rPr>
        <w:t xml:space="preserve">онтактный телефон -8-4212- 75-05-91, </w:t>
      </w:r>
      <w:r w:rsidR="006A0A59" w:rsidRPr="006A0A59">
        <w:rPr>
          <w:rFonts w:ascii="Times New Roman" w:hAnsi="Times New Roman" w:cs="Times New Roman"/>
          <w:sz w:val="28"/>
          <w:szCs w:val="28"/>
        </w:rPr>
        <w:t xml:space="preserve">75-06-82, </w:t>
      </w:r>
      <w:r w:rsidRPr="006A0A59">
        <w:rPr>
          <w:rFonts w:ascii="Times New Roman" w:hAnsi="Times New Roman" w:cs="Times New Roman"/>
          <w:sz w:val="28"/>
          <w:szCs w:val="28"/>
        </w:rPr>
        <w:t xml:space="preserve">эл. адрес: </w:t>
      </w:r>
      <w:hyperlink r:id="rId4" w:history="1">
        <w:r w:rsidRPr="00776510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zashitakhv@yandex.ru</w:t>
        </w:r>
      </w:hyperlink>
      <w:r w:rsidR="00EE156A" w:rsidRPr="00776510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;</w:t>
      </w:r>
      <w:r w:rsidRPr="00776510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681EAF" w:rsidRPr="009620A3" w:rsidRDefault="009620A3" w:rsidP="00EE156A">
      <w:pPr>
        <w:tabs>
          <w:tab w:val="left" w:pos="103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</w:t>
      </w:r>
      <w:r w:rsidRPr="009620A3">
        <w:rPr>
          <w:rFonts w:ascii="Times New Roman" w:hAnsi="Times New Roman" w:cs="Times New Roman"/>
          <w:sz w:val="28"/>
          <w:szCs w:val="28"/>
        </w:rPr>
        <w:t xml:space="preserve">в </w:t>
      </w:r>
      <w:r w:rsidRPr="009620A3">
        <w:rPr>
          <w:rFonts w:ascii="Times New Roman" w:hAnsi="Times New Roman" w:cs="Times New Roman"/>
          <w:b/>
          <w:sz w:val="28"/>
          <w:szCs w:val="28"/>
        </w:rPr>
        <w:t>отдел по Е</w:t>
      </w:r>
      <w:r w:rsidR="00EE156A">
        <w:rPr>
          <w:rFonts w:ascii="Times New Roman" w:hAnsi="Times New Roman" w:cs="Times New Roman"/>
          <w:b/>
          <w:sz w:val="28"/>
          <w:szCs w:val="28"/>
        </w:rPr>
        <w:t xml:space="preserve">врейской </w:t>
      </w:r>
      <w:r w:rsidRPr="009620A3">
        <w:rPr>
          <w:rFonts w:ascii="Times New Roman" w:hAnsi="Times New Roman" w:cs="Times New Roman"/>
          <w:b/>
          <w:sz w:val="28"/>
          <w:szCs w:val="28"/>
        </w:rPr>
        <w:t>А</w:t>
      </w:r>
      <w:r w:rsidR="00EE156A">
        <w:rPr>
          <w:rFonts w:ascii="Times New Roman" w:hAnsi="Times New Roman" w:cs="Times New Roman"/>
          <w:b/>
          <w:sz w:val="28"/>
          <w:szCs w:val="28"/>
        </w:rPr>
        <w:t>втономной области</w:t>
      </w:r>
      <w:r w:rsidRPr="009620A3">
        <w:rPr>
          <w:rFonts w:ascii="Times New Roman" w:hAnsi="Times New Roman" w:cs="Times New Roman"/>
          <w:sz w:val="28"/>
          <w:szCs w:val="28"/>
        </w:rPr>
        <w:t xml:space="preserve"> по </w:t>
      </w:r>
      <w:r w:rsidR="00EE156A">
        <w:rPr>
          <w:rFonts w:ascii="Times New Roman" w:hAnsi="Times New Roman" w:cs="Times New Roman"/>
          <w:sz w:val="28"/>
          <w:szCs w:val="28"/>
        </w:rPr>
        <w:t xml:space="preserve">адресу: г. Биробиджан, ул. Пионерская, д. 41, первый этаж, </w:t>
      </w:r>
      <w:proofErr w:type="spellStart"/>
      <w:r w:rsidR="00EE156A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EE156A">
        <w:rPr>
          <w:rFonts w:ascii="Times New Roman" w:hAnsi="Times New Roman" w:cs="Times New Roman"/>
          <w:sz w:val="28"/>
          <w:szCs w:val="28"/>
        </w:rPr>
        <w:t xml:space="preserve">. № </w:t>
      </w:r>
      <w:proofErr w:type="gramStart"/>
      <w:r w:rsidR="00EE156A">
        <w:rPr>
          <w:rFonts w:ascii="Times New Roman" w:hAnsi="Times New Roman" w:cs="Times New Roman"/>
          <w:sz w:val="28"/>
          <w:szCs w:val="28"/>
        </w:rPr>
        <w:t xml:space="preserve">6, </w:t>
      </w:r>
      <w:r w:rsidRPr="009620A3">
        <w:rPr>
          <w:rFonts w:ascii="Times New Roman" w:hAnsi="Times New Roman" w:cs="Times New Roman"/>
          <w:sz w:val="28"/>
          <w:szCs w:val="28"/>
        </w:rPr>
        <w:t xml:space="preserve"> </w:t>
      </w:r>
      <w:r w:rsidRPr="009620A3">
        <w:rPr>
          <w:rFonts w:ascii="Times New Roman" w:hAnsi="Times New Roman" w:cs="Times New Roman"/>
          <w:b/>
          <w:sz w:val="28"/>
          <w:szCs w:val="28"/>
        </w:rPr>
        <w:t>к</w:t>
      </w:r>
      <w:r w:rsidRPr="009620A3">
        <w:rPr>
          <w:rFonts w:ascii="Times New Roman" w:hAnsi="Times New Roman" w:cs="Times New Roman"/>
          <w:sz w:val="28"/>
          <w:szCs w:val="28"/>
        </w:rPr>
        <w:t>онтактный</w:t>
      </w:r>
      <w:proofErr w:type="gramEnd"/>
      <w:r w:rsidRPr="009620A3">
        <w:rPr>
          <w:rFonts w:ascii="Times New Roman" w:hAnsi="Times New Roman" w:cs="Times New Roman"/>
          <w:sz w:val="28"/>
          <w:szCs w:val="28"/>
        </w:rPr>
        <w:t xml:space="preserve"> телефон -</w:t>
      </w:r>
      <w:r w:rsidRPr="009620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6A0A59" w:rsidRPr="009620A3">
        <w:rPr>
          <w:rFonts w:ascii="Times New Roman" w:hAnsi="Times New Roman" w:cs="Times New Roman"/>
          <w:sz w:val="28"/>
          <w:szCs w:val="28"/>
        </w:rPr>
        <w:t xml:space="preserve"> </w:t>
      </w:r>
      <w:r w:rsidR="00EE156A">
        <w:rPr>
          <w:rFonts w:ascii="Times New Roman" w:hAnsi="Times New Roman" w:cs="Times New Roman"/>
          <w:sz w:val="28"/>
          <w:szCs w:val="28"/>
        </w:rPr>
        <w:t xml:space="preserve">8 (42622) 4-16-21, </w:t>
      </w:r>
      <w:proofErr w:type="spellStart"/>
      <w:r w:rsidR="00EE156A">
        <w:rPr>
          <w:rFonts w:ascii="Times New Roman" w:hAnsi="Times New Roman" w:cs="Times New Roman"/>
          <w:sz w:val="28"/>
          <w:szCs w:val="28"/>
        </w:rPr>
        <w:t>эл.адрес</w:t>
      </w:r>
      <w:proofErr w:type="spellEnd"/>
      <w:r w:rsidR="00EE156A" w:rsidRPr="009620A3">
        <w:rPr>
          <w:rFonts w:ascii="Times New Roman" w:hAnsi="Times New Roman" w:cs="Times New Roman"/>
          <w:sz w:val="28"/>
          <w:szCs w:val="28"/>
        </w:rPr>
        <w:t>:</w:t>
      </w:r>
      <w:r w:rsidR="00EE156A" w:rsidRPr="009620A3">
        <w:rPr>
          <w:sz w:val="28"/>
          <w:szCs w:val="28"/>
        </w:rPr>
        <w:t xml:space="preserve"> </w:t>
      </w:r>
      <w:r w:rsidR="00776510" w:rsidRPr="00776510">
        <w:rPr>
          <w:rStyle w:val="dropdown-user-namefirst-letter"/>
          <w:rFonts w:ascii="Arial" w:hAnsi="Arial" w:cs="Arial"/>
          <w:sz w:val="24"/>
          <w:szCs w:val="24"/>
          <w:shd w:val="clear" w:color="auto" w:fill="FFFFFF"/>
        </w:rPr>
        <w:t>zemnadzoreao@yand</w:t>
      </w:r>
      <w:bookmarkStart w:id="0" w:name="_GoBack"/>
      <w:bookmarkEnd w:id="0"/>
      <w:r w:rsidR="00776510" w:rsidRPr="00776510">
        <w:rPr>
          <w:rStyle w:val="dropdown-user-namefirst-letter"/>
          <w:rFonts w:ascii="Arial" w:hAnsi="Arial" w:cs="Arial"/>
          <w:sz w:val="24"/>
          <w:szCs w:val="24"/>
          <w:shd w:val="clear" w:color="auto" w:fill="FFFFFF"/>
        </w:rPr>
        <w:t>ex.ru</w:t>
      </w:r>
    </w:p>
    <w:sectPr w:rsidR="00681EAF" w:rsidRPr="009620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395F"/>
    <w:rsid w:val="00076B5D"/>
    <w:rsid w:val="001F659C"/>
    <w:rsid w:val="0021395F"/>
    <w:rsid w:val="003D1F0D"/>
    <w:rsid w:val="005C11D3"/>
    <w:rsid w:val="00681EAF"/>
    <w:rsid w:val="006A0A59"/>
    <w:rsid w:val="00776510"/>
    <w:rsid w:val="009620A3"/>
    <w:rsid w:val="00BF0A9D"/>
    <w:rsid w:val="00DD64D5"/>
    <w:rsid w:val="00EE1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A34B7B1-097B-4660-B88D-FA82435BB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C11D3"/>
    <w:rPr>
      <w:color w:val="0000FF" w:themeColor="hyperlink"/>
      <w:u w:val="single"/>
    </w:rPr>
  </w:style>
  <w:style w:type="character" w:customStyle="1" w:styleId="dropdown-user-namefirst-letter">
    <w:name w:val="dropdown-user-name__first-letter"/>
    <w:basedOn w:val="a0"/>
    <w:rsid w:val="007765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391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8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zashitakhv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144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Вишневская</dc:creator>
  <cp:keywords/>
  <dc:description/>
  <cp:lastModifiedBy>EAO</cp:lastModifiedBy>
  <cp:revision>10</cp:revision>
  <dcterms:created xsi:type="dcterms:W3CDTF">2016-12-05T05:04:00Z</dcterms:created>
  <dcterms:modified xsi:type="dcterms:W3CDTF">2018-02-16T05:26:00Z</dcterms:modified>
</cp:coreProperties>
</file>