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АДМИНИСТРАЦИЯ СЕЛЬСКОГО  ПОСЕЛЕНИЯ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8D7BA8" w:rsidRPr="008D7BA8" w:rsidRDefault="00A36E33" w:rsidP="008D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D7BA8">
        <w:rPr>
          <w:rFonts w:ascii="Times New Roman" w:hAnsi="Times New Roman" w:cs="Times New Roman"/>
          <w:sz w:val="28"/>
          <w:szCs w:val="28"/>
        </w:rPr>
        <w:t>.03</w:t>
      </w:r>
      <w:r w:rsidR="00B24853">
        <w:rPr>
          <w:rFonts w:ascii="Times New Roman" w:hAnsi="Times New Roman" w:cs="Times New Roman"/>
          <w:sz w:val="28"/>
          <w:szCs w:val="28"/>
        </w:rPr>
        <w:t>.2018</w:t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</w:r>
      <w:r w:rsidR="008D7BA8" w:rsidRPr="008D7B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D7BA8">
        <w:rPr>
          <w:rFonts w:ascii="Times New Roman" w:hAnsi="Times New Roman" w:cs="Times New Roman"/>
          <w:sz w:val="28"/>
          <w:szCs w:val="28"/>
        </w:rPr>
        <w:t xml:space="preserve">    </w:t>
      </w:r>
      <w:r w:rsidR="008D7BA8" w:rsidRPr="008D7B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D7BA8" w:rsidRPr="008D7BA8">
        <w:rPr>
          <w:rFonts w:ascii="Times New Roman" w:hAnsi="Times New Roman" w:cs="Times New Roman"/>
          <w:sz w:val="28"/>
          <w:szCs w:val="28"/>
        </w:rPr>
        <w:t>-р</w:t>
      </w:r>
    </w:p>
    <w:p w:rsidR="008D7BA8" w:rsidRPr="008D7BA8" w:rsidRDefault="008D7BA8" w:rsidP="008D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 с. Птичник</w:t>
      </w:r>
    </w:p>
    <w:p w:rsidR="008D7BA8" w:rsidRPr="008D7BA8" w:rsidRDefault="008D7BA8" w:rsidP="008D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проведению месячника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Птичнинского сельского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поселения 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>, подведомственных Птичнинскому сельскому</w:t>
      </w:r>
      <w:r w:rsidRPr="008D7BA8">
        <w:rPr>
          <w:rFonts w:ascii="Times New Roman" w:hAnsi="Times New Roman" w:cs="Times New Roman"/>
          <w:sz w:val="28"/>
          <w:szCs w:val="28"/>
        </w:rPr>
        <w:t xml:space="preserve"> </w:t>
      </w:r>
      <w:r w:rsidR="00A36E33">
        <w:rPr>
          <w:rFonts w:ascii="Times New Roman" w:hAnsi="Times New Roman" w:cs="Times New Roman"/>
          <w:sz w:val="28"/>
          <w:szCs w:val="28"/>
        </w:rPr>
        <w:t>поселению в 2018</w:t>
      </w:r>
      <w:r w:rsidRPr="008D7BA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BA8" w:rsidRDefault="008D7BA8">
      <w:pPr>
        <w:rPr>
          <w:rFonts w:ascii="Times New Roman" w:hAnsi="Times New Roman" w:cs="Times New Roman"/>
          <w:sz w:val="28"/>
          <w:szCs w:val="28"/>
        </w:rPr>
      </w:pPr>
    </w:p>
    <w:p w:rsidR="008D7BA8" w:rsidRPr="008D7BA8" w:rsidRDefault="008D7BA8" w:rsidP="00B124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6E33">
        <w:rPr>
          <w:rFonts w:ascii="Times New Roman" w:hAnsi="Times New Roman" w:cs="Times New Roman"/>
          <w:sz w:val="28"/>
          <w:szCs w:val="28"/>
        </w:rPr>
        <w:t>приказом управления по труду правительства области от 26.02.2018 № 18-ОД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B2485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месячника охраны труда в Еврейской автономной области</w:t>
      </w:r>
      <w:r w:rsidR="00B24853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8D7BA8">
        <w:rPr>
          <w:rFonts w:ascii="Times New Roman" w:hAnsi="Times New Roman" w:cs="Times New Roman"/>
          <w:sz w:val="28"/>
          <w:szCs w:val="28"/>
        </w:rPr>
        <w:t xml:space="preserve"> целях улучшения условий и охраны труда в муницип</w:t>
      </w:r>
      <w:r>
        <w:rPr>
          <w:rFonts w:ascii="Times New Roman" w:hAnsi="Times New Roman" w:cs="Times New Roman"/>
          <w:sz w:val="28"/>
          <w:szCs w:val="28"/>
        </w:rPr>
        <w:t>альных учреждениях Птичнинского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поселения и админи</w:t>
      </w:r>
      <w:r>
        <w:rPr>
          <w:rFonts w:ascii="Times New Roman" w:hAnsi="Times New Roman" w:cs="Times New Roman"/>
          <w:sz w:val="28"/>
          <w:szCs w:val="28"/>
        </w:rPr>
        <w:t>страции Птичнинского сельского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D7BA8" w:rsidRPr="008D7BA8" w:rsidRDefault="008D7BA8" w:rsidP="00B124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 по проведению месячника охраны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сельского </w:t>
      </w:r>
      <w:r w:rsidRPr="008D7BA8">
        <w:rPr>
          <w:rFonts w:ascii="Times New Roman" w:hAnsi="Times New Roman" w:cs="Times New Roman"/>
          <w:sz w:val="28"/>
          <w:szCs w:val="28"/>
        </w:rPr>
        <w:t xml:space="preserve">поселения и в муниципальных учреждениях, подведомственных </w:t>
      </w:r>
      <w:r>
        <w:rPr>
          <w:rFonts w:ascii="Times New Roman" w:hAnsi="Times New Roman" w:cs="Times New Roman"/>
          <w:sz w:val="28"/>
          <w:szCs w:val="28"/>
        </w:rPr>
        <w:t>Птичнин</w:t>
      </w:r>
      <w:r w:rsidR="00A36E33">
        <w:rPr>
          <w:rFonts w:ascii="Times New Roman" w:hAnsi="Times New Roman" w:cs="Times New Roman"/>
          <w:sz w:val="28"/>
          <w:szCs w:val="28"/>
        </w:rPr>
        <w:t>скому сельскому поселению в 2018</w:t>
      </w:r>
      <w:r w:rsidRPr="008D7BA8">
        <w:rPr>
          <w:rFonts w:ascii="Times New Roman" w:hAnsi="Times New Roman" w:cs="Times New Roman"/>
          <w:sz w:val="28"/>
          <w:szCs w:val="28"/>
        </w:rPr>
        <w:t xml:space="preserve"> году (далее – План мероприятий).</w:t>
      </w:r>
    </w:p>
    <w:p w:rsidR="008D7BA8" w:rsidRPr="008D7BA8" w:rsidRDefault="008D7BA8" w:rsidP="00B12474">
      <w:pPr>
        <w:pStyle w:val="2"/>
        <w:tabs>
          <w:tab w:val="clear" w:pos="454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D7BA8">
        <w:rPr>
          <w:rFonts w:ascii="Times New Roman" w:hAnsi="Times New Roman"/>
          <w:sz w:val="28"/>
          <w:szCs w:val="28"/>
        </w:rPr>
        <w:t>2. Руководителю муниципального казенного учреждения «</w:t>
      </w:r>
      <w:r>
        <w:rPr>
          <w:rFonts w:ascii="Times New Roman" w:hAnsi="Times New Roman"/>
          <w:sz w:val="28"/>
          <w:szCs w:val="28"/>
        </w:rPr>
        <w:t>Дом культуры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тичник» </w:t>
      </w:r>
      <w:r w:rsidRPr="008D7BA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«Птичнинское сельское поселение» Биробиджанского муниципального района </w:t>
      </w:r>
      <w:r w:rsidRPr="008D7BA8">
        <w:rPr>
          <w:rFonts w:ascii="Times New Roman" w:hAnsi="Times New Roman"/>
          <w:sz w:val="28"/>
          <w:szCs w:val="28"/>
        </w:rPr>
        <w:t>Еврейской ав</w:t>
      </w:r>
      <w:r>
        <w:rPr>
          <w:rFonts w:ascii="Times New Roman" w:hAnsi="Times New Roman"/>
          <w:sz w:val="28"/>
          <w:szCs w:val="28"/>
        </w:rPr>
        <w:t>т</w:t>
      </w:r>
      <w:r w:rsidR="00E62C9E">
        <w:rPr>
          <w:rFonts w:ascii="Times New Roman" w:hAnsi="Times New Roman"/>
          <w:sz w:val="28"/>
          <w:szCs w:val="28"/>
        </w:rPr>
        <w:t>ономной области (</w:t>
      </w:r>
      <w:proofErr w:type="spellStart"/>
      <w:r w:rsidR="00A36E33">
        <w:rPr>
          <w:rFonts w:ascii="Times New Roman" w:hAnsi="Times New Roman"/>
          <w:sz w:val="28"/>
          <w:szCs w:val="28"/>
        </w:rPr>
        <w:t>Сороченко</w:t>
      </w:r>
      <w:proofErr w:type="spellEnd"/>
      <w:r w:rsidR="00A36E33">
        <w:rPr>
          <w:rFonts w:ascii="Times New Roman" w:hAnsi="Times New Roman"/>
          <w:sz w:val="28"/>
          <w:szCs w:val="28"/>
        </w:rPr>
        <w:t xml:space="preserve"> Н.А.) </w:t>
      </w:r>
      <w:r w:rsidRPr="008D7BA8">
        <w:rPr>
          <w:rFonts w:ascii="Times New Roman" w:hAnsi="Times New Roman"/>
          <w:sz w:val="28"/>
          <w:szCs w:val="28"/>
        </w:rPr>
        <w:t>принять участие в реализации Плана м</w:t>
      </w:r>
      <w:r w:rsidR="002B2583">
        <w:rPr>
          <w:rFonts w:ascii="Times New Roman" w:hAnsi="Times New Roman"/>
          <w:sz w:val="28"/>
          <w:szCs w:val="28"/>
        </w:rPr>
        <w:t>ероприятий,  и в срок до 02</w:t>
      </w:r>
      <w:r w:rsidRPr="008D7BA8">
        <w:rPr>
          <w:rFonts w:ascii="Times New Roman" w:hAnsi="Times New Roman"/>
          <w:sz w:val="28"/>
          <w:szCs w:val="28"/>
        </w:rPr>
        <w:t xml:space="preserve"> мая 201</w:t>
      </w:r>
      <w:r w:rsidR="002B2583">
        <w:rPr>
          <w:rFonts w:ascii="Times New Roman" w:hAnsi="Times New Roman"/>
          <w:sz w:val="28"/>
          <w:szCs w:val="28"/>
        </w:rPr>
        <w:t>8</w:t>
      </w:r>
      <w:r w:rsidRPr="008D7BA8">
        <w:rPr>
          <w:rFonts w:ascii="Times New Roman" w:hAnsi="Times New Roman"/>
          <w:sz w:val="28"/>
          <w:szCs w:val="28"/>
        </w:rPr>
        <w:t xml:space="preserve"> года предоставить г</w:t>
      </w:r>
      <w:r>
        <w:rPr>
          <w:rFonts w:ascii="Times New Roman" w:hAnsi="Times New Roman"/>
          <w:sz w:val="28"/>
          <w:szCs w:val="28"/>
        </w:rPr>
        <w:t>лаве администрации Птичнинского сельского</w:t>
      </w:r>
      <w:r w:rsidR="00E4638E">
        <w:rPr>
          <w:rFonts w:ascii="Times New Roman" w:hAnsi="Times New Roman"/>
          <w:sz w:val="28"/>
          <w:szCs w:val="28"/>
        </w:rPr>
        <w:t xml:space="preserve"> поселения </w:t>
      </w:r>
      <w:r w:rsidRPr="008D7BA8">
        <w:rPr>
          <w:rFonts w:ascii="Times New Roman" w:hAnsi="Times New Roman"/>
          <w:sz w:val="28"/>
          <w:szCs w:val="28"/>
        </w:rPr>
        <w:t xml:space="preserve">информацию о выполнении Плана мероприятий. </w:t>
      </w:r>
    </w:p>
    <w:p w:rsidR="008D7BA8" w:rsidRPr="008D7BA8" w:rsidRDefault="008D7BA8" w:rsidP="00B12474">
      <w:pPr>
        <w:pStyle w:val="2"/>
        <w:tabs>
          <w:tab w:val="clear" w:pos="454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D7B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D7B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7BA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 </w:t>
      </w:r>
      <w:r>
        <w:rPr>
          <w:rFonts w:ascii="Times New Roman" w:hAnsi="Times New Roman"/>
          <w:sz w:val="28"/>
          <w:szCs w:val="28"/>
        </w:rPr>
        <w:t>Масловскую Л.Ю.</w:t>
      </w:r>
    </w:p>
    <w:p w:rsidR="008D7BA8" w:rsidRPr="008D7BA8" w:rsidRDefault="008D7BA8" w:rsidP="00B124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области», а так же разместить на официальном интернет-сайте администрации Птичнинского сельского поселения.</w:t>
      </w:r>
    </w:p>
    <w:p w:rsidR="008D7BA8" w:rsidRDefault="008D7BA8" w:rsidP="00B12474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5.  Настоящее распоряжение вступает в силу со дня его  подписания.</w:t>
      </w:r>
    </w:p>
    <w:p w:rsidR="008D7BA8" w:rsidRDefault="008D7BA8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Default="00A36E33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80C7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 w:rsidR="00E62C9E">
        <w:rPr>
          <w:rFonts w:ascii="Times New Roman" w:hAnsi="Times New Roman"/>
          <w:sz w:val="28"/>
          <w:szCs w:val="28"/>
        </w:rPr>
        <w:t xml:space="preserve">            </w:t>
      </w:r>
      <w:r w:rsidR="00A36E33">
        <w:rPr>
          <w:rFonts w:ascii="Times New Roman" w:hAnsi="Times New Roman"/>
          <w:sz w:val="28"/>
          <w:szCs w:val="28"/>
        </w:rPr>
        <w:t xml:space="preserve">      </w:t>
      </w:r>
      <w:r w:rsidR="00E62C9E">
        <w:rPr>
          <w:rFonts w:ascii="Times New Roman" w:hAnsi="Times New Roman"/>
          <w:sz w:val="28"/>
          <w:szCs w:val="28"/>
        </w:rPr>
        <w:t xml:space="preserve"> </w:t>
      </w:r>
      <w:r w:rsidR="00A36E33">
        <w:rPr>
          <w:rFonts w:ascii="Times New Roman" w:hAnsi="Times New Roman"/>
          <w:sz w:val="28"/>
          <w:szCs w:val="28"/>
        </w:rPr>
        <w:t xml:space="preserve">Е.К. </w:t>
      </w:r>
      <w:proofErr w:type="spellStart"/>
      <w:r w:rsidR="00A36E33">
        <w:rPr>
          <w:rFonts w:ascii="Times New Roman" w:hAnsi="Times New Roman"/>
          <w:sz w:val="28"/>
          <w:szCs w:val="28"/>
        </w:rPr>
        <w:t>Штанько</w:t>
      </w:r>
      <w:proofErr w:type="spellEnd"/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                                                                                              </w:t>
      </w:r>
    </w:p>
    <w:p w:rsid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распоряжением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</w:t>
      </w:r>
      <w:r w:rsidRPr="00580C7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80C7B" w:rsidRPr="00580C7B" w:rsidRDefault="00A36E33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30.03.2018  № 36</w:t>
      </w:r>
      <w:r w:rsidR="00580C7B">
        <w:rPr>
          <w:rFonts w:ascii="Times New Roman" w:hAnsi="Times New Roman" w:cs="Times New Roman"/>
          <w:sz w:val="28"/>
          <w:szCs w:val="28"/>
        </w:rPr>
        <w:t>-р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7B" w:rsidRPr="00580C7B" w:rsidRDefault="00580C7B" w:rsidP="00580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>ПЛАН</w:t>
      </w:r>
    </w:p>
    <w:p w:rsidR="00580C7B" w:rsidRPr="00580C7B" w:rsidRDefault="00580C7B" w:rsidP="00580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охраны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сельского </w:t>
      </w:r>
      <w:r w:rsidRPr="00580C7B">
        <w:rPr>
          <w:rFonts w:ascii="Times New Roman" w:hAnsi="Times New Roman" w:cs="Times New Roman"/>
          <w:sz w:val="28"/>
          <w:szCs w:val="28"/>
        </w:rPr>
        <w:t xml:space="preserve">поселения и в муниципальных учреждениях,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Птичнинскому сельскому </w:t>
      </w:r>
      <w:r w:rsidR="00A36E33">
        <w:rPr>
          <w:rFonts w:ascii="Times New Roman" w:hAnsi="Times New Roman" w:cs="Times New Roman"/>
          <w:sz w:val="28"/>
          <w:szCs w:val="28"/>
        </w:rPr>
        <w:t>поселению в 2018</w:t>
      </w:r>
      <w:r w:rsidRPr="00580C7B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6506"/>
        <w:gridCol w:w="1139"/>
        <w:gridCol w:w="1935"/>
      </w:tblGrid>
      <w:tr w:rsidR="00580C7B" w:rsidRPr="00580C7B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зданий и сооружений с составлением планов мероприятий по устранению выявленных недостатков </w:t>
            </w:r>
          </w:p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МКУ «Дом культуры с. Птичник», Администрация сельского поселения 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 и обувью</w:t>
            </w:r>
          </w:p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МКУ «Дом культуры с. Птичник», Администрация сельского поселения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(уголков) по охране труда </w:t>
            </w:r>
          </w:p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МКУ «Дом культуры с. Птичник», Администрация сельского поселения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инструктажей с работниками с последующей их регистрацией в журнале регистрации инструктажей на рабочем месте </w:t>
            </w:r>
          </w:p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МКУ «Дом культуры с. Птичник», Администрация сельского поселения</w:t>
            </w:r>
          </w:p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(комитетов) по охране труда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Руководитель МКУ «Дом культуры с. Птичник», Администрация сельского поселения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безопасным методам и приемам выполнения работ, оказанию первой помощи пострадавшим на производстве </w:t>
            </w:r>
          </w:p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Руководитель МКУ «Дом культуры с. Птичник», Администрация сельского поселения</w:t>
            </w:r>
          </w:p>
        </w:tc>
      </w:tr>
    </w:tbl>
    <w:p w:rsidR="00580C7B" w:rsidRPr="00382065" w:rsidRDefault="00580C7B" w:rsidP="00580C7B">
      <w:pPr>
        <w:pStyle w:val="a3"/>
        <w:rPr>
          <w:sz w:val="24"/>
        </w:rPr>
      </w:pPr>
    </w:p>
    <w:p w:rsidR="00580C7B" w:rsidRPr="00382065" w:rsidRDefault="00580C7B" w:rsidP="00580C7B">
      <w:pPr>
        <w:pStyle w:val="a3"/>
        <w:rPr>
          <w:sz w:val="24"/>
        </w:rPr>
      </w:pPr>
    </w:p>
    <w:p w:rsidR="00580C7B" w:rsidRPr="00382065" w:rsidRDefault="00580C7B" w:rsidP="00580C7B">
      <w:pPr>
        <w:pStyle w:val="a3"/>
        <w:rPr>
          <w:sz w:val="24"/>
        </w:rPr>
      </w:pPr>
    </w:p>
    <w:p w:rsidR="00580C7B" w:rsidRPr="00382065" w:rsidRDefault="00580C7B" w:rsidP="0058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7B" w:rsidRPr="00382065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4"/>
        </w:rPr>
      </w:pPr>
    </w:p>
    <w:p w:rsidR="008D7BA8" w:rsidRPr="00580C7B" w:rsidRDefault="008D7BA8" w:rsidP="00580C7B">
      <w:pPr>
        <w:pStyle w:val="2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BA8" w:rsidRPr="00580C7B" w:rsidRDefault="008D7BA8" w:rsidP="00580C7B">
      <w:pPr>
        <w:pStyle w:val="2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BA8" w:rsidRPr="00580C7B" w:rsidRDefault="008D7BA8" w:rsidP="00580C7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D7BA8" w:rsidRPr="00580C7B" w:rsidSect="00B124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BA8"/>
    <w:rsid w:val="000D05C3"/>
    <w:rsid w:val="002865E9"/>
    <w:rsid w:val="002B2583"/>
    <w:rsid w:val="002B38D1"/>
    <w:rsid w:val="00382065"/>
    <w:rsid w:val="005268F8"/>
    <w:rsid w:val="00580C7B"/>
    <w:rsid w:val="008D7BA8"/>
    <w:rsid w:val="00A36E33"/>
    <w:rsid w:val="00B12474"/>
    <w:rsid w:val="00B24853"/>
    <w:rsid w:val="00BC0E54"/>
    <w:rsid w:val="00E4638E"/>
    <w:rsid w:val="00E62C9E"/>
    <w:rsid w:val="00E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7BA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8D7BA8"/>
    <w:pPr>
      <w:tabs>
        <w:tab w:val="left" w:pos="454"/>
      </w:tabs>
      <w:spacing w:after="0" w:line="240" w:lineRule="auto"/>
      <w:ind w:firstLine="480"/>
    </w:pPr>
    <w:rPr>
      <w:rFonts w:ascii="Bookman Old Style" w:eastAsia="Times New Roman" w:hAnsi="Bookman Old Style" w:cs="Times New Roman"/>
      <w:color w:val="000000"/>
      <w:szCs w:val="24"/>
    </w:rPr>
  </w:style>
  <w:style w:type="character" w:customStyle="1" w:styleId="20">
    <w:name w:val="Основной текст с отступом 2 Знак"/>
    <w:basedOn w:val="a0"/>
    <w:link w:val="2"/>
    <w:rsid w:val="008D7BA8"/>
    <w:rPr>
      <w:rFonts w:ascii="Bookman Old Style" w:eastAsia="Times New Roman" w:hAnsi="Bookman Old Style" w:cs="Times New Roman"/>
      <w:color w:val="000000"/>
      <w:szCs w:val="24"/>
    </w:rPr>
  </w:style>
  <w:style w:type="paragraph" w:styleId="a3">
    <w:name w:val="Title"/>
    <w:basedOn w:val="a"/>
    <w:link w:val="a4"/>
    <w:qFormat/>
    <w:rsid w:val="00580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C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4</cp:revision>
  <cp:lastPrinted>2018-04-05T22:47:00Z</cp:lastPrinted>
  <dcterms:created xsi:type="dcterms:W3CDTF">2018-04-05T22:41:00Z</dcterms:created>
  <dcterms:modified xsi:type="dcterms:W3CDTF">2018-04-05T22:48:00Z</dcterms:modified>
</cp:coreProperties>
</file>