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C9" w:rsidRDefault="00C41AC9" w:rsidP="00C41AC9">
      <w:pPr>
        <w:jc w:val="center"/>
      </w:pPr>
      <w:r>
        <w:t>Муниципальное образование «Птичнинское  сельское поселение»</w:t>
      </w:r>
    </w:p>
    <w:p w:rsidR="00C41AC9" w:rsidRDefault="00C41AC9" w:rsidP="00C41AC9">
      <w:pPr>
        <w:jc w:val="center"/>
      </w:pPr>
      <w:r>
        <w:t>Биробиджанского муниципального района</w:t>
      </w:r>
    </w:p>
    <w:p w:rsidR="00C41AC9" w:rsidRDefault="00C41AC9" w:rsidP="00C41AC9">
      <w:pPr>
        <w:jc w:val="center"/>
      </w:pPr>
      <w:r>
        <w:t>Еврейской автономной области</w:t>
      </w:r>
    </w:p>
    <w:p w:rsidR="00C41AC9" w:rsidRDefault="00C41AC9" w:rsidP="00C41AC9">
      <w:pPr>
        <w:jc w:val="center"/>
      </w:pPr>
    </w:p>
    <w:p w:rsidR="00C41AC9" w:rsidRDefault="00706C45" w:rsidP="00C41AC9">
      <w:pPr>
        <w:jc w:val="center"/>
      </w:pPr>
      <w:r>
        <w:t xml:space="preserve"> АДМИНИСТРАЦИЯ </w:t>
      </w:r>
      <w:r w:rsidR="00C41AC9">
        <w:t xml:space="preserve"> СЕЛЬСКОГО ПОСЕЛЕНИЯ</w:t>
      </w:r>
    </w:p>
    <w:p w:rsidR="00C41AC9" w:rsidRDefault="00C41AC9" w:rsidP="00C41AC9">
      <w:pPr>
        <w:jc w:val="center"/>
      </w:pPr>
    </w:p>
    <w:p w:rsidR="00C41AC9" w:rsidRDefault="00C41AC9" w:rsidP="00C41AC9">
      <w:pPr>
        <w:jc w:val="center"/>
      </w:pPr>
    </w:p>
    <w:p w:rsidR="00C41AC9" w:rsidRDefault="00C41AC9" w:rsidP="00C41AC9">
      <w:pPr>
        <w:jc w:val="center"/>
      </w:pPr>
      <w:r>
        <w:t>РАСПОРЯЖЕНИЕ</w:t>
      </w:r>
    </w:p>
    <w:p w:rsidR="00C41AC9" w:rsidRDefault="00C41AC9" w:rsidP="00C41AC9">
      <w:pPr>
        <w:jc w:val="center"/>
      </w:pPr>
    </w:p>
    <w:p w:rsidR="00C41AC9" w:rsidRDefault="00372614" w:rsidP="00C41AC9">
      <w:r>
        <w:t>15.01.2018</w:t>
      </w:r>
      <w:r w:rsidR="00F62079">
        <w:t xml:space="preserve"> </w:t>
      </w:r>
      <w:r w:rsidR="00C41AC9">
        <w:t xml:space="preserve">                                                                          </w:t>
      </w:r>
      <w:r w:rsidR="00AE0D03">
        <w:t xml:space="preserve">      </w:t>
      </w:r>
      <w:r w:rsidR="00E37C7C">
        <w:t xml:space="preserve">                              </w:t>
      </w:r>
      <w:r>
        <w:t xml:space="preserve">         № 06</w:t>
      </w:r>
      <w:r w:rsidR="00706C45">
        <w:t>-р</w:t>
      </w:r>
    </w:p>
    <w:p w:rsidR="00C41AC9" w:rsidRDefault="00C41AC9" w:rsidP="00C41AC9"/>
    <w:p w:rsidR="00C41AC9" w:rsidRDefault="00C41AC9" w:rsidP="00C41AC9">
      <w:pPr>
        <w:jc w:val="center"/>
      </w:pPr>
      <w:r>
        <w:t>с.</w:t>
      </w:r>
      <w:r w:rsidR="00AF63F9">
        <w:t xml:space="preserve"> </w:t>
      </w:r>
      <w:r>
        <w:t>Птичник</w:t>
      </w:r>
    </w:p>
    <w:p w:rsidR="00C41AC9" w:rsidRDefault="00C41AC9" w:rsidP="00C41AC9"/>
    <w:p w:rsidR="00C41AC9" w:rsidRDefault="00C41AC9" w:rsidP="00AE0D03">
      <w:pPr>
        <w:jc w:val="both"/>
      </w:pPr>
      <w:r>
        <w:t>Об организации воинского учета</w:t>
      </w:r>
    </w:p>
    <w:p w:rsidR="00C41AC9" w:rsidRDefault="00C41AC9" w:rsidP="00AE0D03">
      <w:pPr>
        <w:jc w:val="both"/>
      </w:pPr>
      <w:r>
        <w:t>бронирования граждан, пребывающих</w:t>
      </w:r>
    </w:p>
    <w:p w:rsidR="00C41AC9" w:rsidRDefault="00C41AC9" w:rsidP="00AE0D03">
      <w:pPr>
        <w:jc w:val="both"/>
      </w:pPr>
      <w:r>
        <w:t>в запасе</w:t>
      </w:r>
    </w:p>
    <w:p w:rsidR="00C41AC9" w:rsidRDefault="00C41AC9" w:rsidP="00AE0D03">
      <w:pPr>
        <w:jc w:val="both"/>
      </w:pPr>
    </w:p>
    <w:p w:rsidR="00EA5BA5" w:rsidRDefault="00C41AC9" w:rsidP="00AE0D03">
      <w:pPr>
        <w:jc w:val="both"/>
      </w:pPr>
      <w:r>
        <w:t xml:space="preserve">     Во исполнение федеральных законов  Российской Федерации от 31 мая 1996 года «  Об </w:t>
      </w:r>
      <w:r w:rsidR="00B72CC8">
        <w:t xml:space="preserve"> обороне», от 28 марта 1998 года « О воинской обязанности и военной службе», от 26 февраля 1997 года « О мобилизационной подготовке и мобилизации в Российской Федерации», и постановлений Правительства Российской Федерации</w:t>
      </w:r>
      <w:r w:rsidR="00BF4CD3">
        <w:t xml:space="preserve">, </w:t>
      </w:r>
      <w:r w:rsidR="00B72CC8">
        <w:t xml:space="preserve"> и постановлений Правительства Российской Федерации  27 ноября 2006 года № 719 « Об утверждении Положения о воинском учете «, от 26 февраля 1998 года № 258 « Основные положения по бронированию граждан Российской  Федерации</w:t>
      </w:r>
      <w:r w:rsidR="00BF4CD3">
        <w:t xml:space="preserve">, </w:t>
      </w:r>
      <w:r w:rsidR="00B72CC8">
        <w:t xml:space="preserve"> пребывающих в запасе Вооруженных Сил Российской Федерации федеральных органов исполнительной  власти, имеющих запас, и работающих в органах государственной власти, органах местного  самоуправления и организациях».</w:t>
      </w:r>
    </w:p>
    <w:p w:rsidR="00EA5BA5" w:rsidRDefault="00EA5BA5" w:rsidP="00AE0D03">
      <w:pPr>
        <w:jc w:val="both"/>
      </w:pPr>
    </w:p>
    <w:p w:rsidR="00EA5BA5" w:rsidRDefault="00EA5BA5" w:rsidP="00AE0D03">
      <w:pPr>
        <w:jc w:val="both"/>
      </w:pPr>
      <w:r>
        <w:t xml:space="preserve">      1. Инспектору ВУС Турковой Н.Л. организовать воинский учет всех категорий работающих граждан, подлежащих воинскому учету, бронирование граждан, пребывающих в запасе, в соответствии с установленными требованиями.</w:t>
      </w:r>
    </w:p>
    <w:p w:rsidR="00EA5BA5" w:rsidRDefault="00EA5BA5" w:rsidP="00AE0D03">
      <w:pPr>
        <w:jc w:val="both"/>
      </w:pPr>
    </w:p>
    <w:p w:rsidR="00EA5BA5" w:rsidRDefault="00EA5BA5" w:rsidP="00AE0D03">
      <w:pPr>
        <w:jc w:val="both"/>
      </w:pPr>
      <w:r>
        <w:t xml:space="preserve">      2. Обязанности по ведению воинского учета, бронированию  граждан, пребывающих в запасе, хранению бланков строгой отчетности и выдаче удостоверений об отсрочке от призыва на воинскую службу забронированным гражданам, пребывающим в запасе, возложить на Туркову Н.Л.</w:t>
      </w:r>
    </w:p>
    <w:p w:rsidR="00EA5BA5" w:rsidRDefault="00EA5BA5" w:rsidP="00AE0D03">
      <w:pPr>
        <w:jc w:val="both"/>
      </w:pPr>
    </w:p>
    <w:p w:rsidR="004F0E60" w:rsidRDefault="00EA5BA5" w:rsidP="00AE0D03">
      <w:pPr>
        <w:jc w:val="both"/>
      </w:pPr>
      <w:r>
        <w:t xml:space="preserve">      3. При убытии в отпуск, командировку или на лечение, временное исполнение обязанностей по ведению воинского учета граждан, бронированию граждан прибывших в запасе, хранению бланков строгой отчетности и выдачу удостоверений об отсрочке</w:t>
      </w:r>
      <w:r w:rsidR="004F0E60">
        <w:t xml:space="preserve"> от призыва на военную службу забронированным гражданам, пребывающим в запасе, возложить на</w:t>
      </w:r>
      <w:r w:rsidR="00AE0D03">
        <w:t xml:space="preserve"> старшего с</w:t>
      </w:r>
      <w:r w:rsidR="00372614">
        <w:t xml:space="preserve">пециалиста 1 разряда по вопросам муниципальной службе и кадрам </w:t>
      </w:r>
      <w:proofErr w:type="spellStart"/>
      <w:r w:rsidR="00372614">
        <w:t>Питецкую</w:t>
      </w:r>
      <w:proofErr w:type="spellEnd"/>
      <w:r w:rsidR="00372614">
        <w:t xml:space="preserve"> Юлию Александровну.</w:t>
      </w:r>
    </w:p>
    <w:p w:rsidR="004F0E60" w:rsidRDefault="004F0E60" w:rsidP="00AE0D03">
      <w:pPr>
        <w:jc w:val="both"/>
      </w:pPr>
    </w:p>
    <w:p w:rsidR="004F0E60" w:rsidRDefault="004F0E60" w:rsidP="00AE0D03">
      <w:pPr>
        <w:jc w:val="both"/>
      </w:pPr>
      <w:r>
        <w:t xml:space="preserve">       4. Контроль  за исполнением распоряжения оставляю за собой.</w:t>
      </w:r>
    </w:p>
    <w:p w:rsidR="00C41AC9" w:rsidRDefault="00B72CC8" w:rsidP="00AE0D03">
      <w:pPr>
        <w:jc w:val="both"/>
      </w:pPr>
      <w:r>
        <w:t xml:space="preserve"> </w:t>
      </w:r>
    </w:p>
    <w:p w:rsidR="00BF02EC" w:rsidRDefault="00BF02EC" w:rsidP="00AE0D03">
      <w:pPr>
        <w:jc w:val="both"/>
      </w:pPr>
    </w:p>
    <w:p w:rsidR="004F0E60" w:rsidRDefault="00D64E51" w:rsidP="00AE0D03">
      <w:pPr>
        <w:jc w:val="both"/>
      </w:pPr>
      <w:r>
        <w:t>Глава</w:t>
      </w:r>
      <w:r w:rsidR="004F0E60">
        <w:t xml:space="preserve"> Птичнинского</w:t>
      </w:r>
    </w:p>
    <w:p w:rsidR="004F0E60" w:rsidRDefault="004F0E60" w:rsidP="00AE0D03">
      <w:pPr>
        <w:jc w:val="both"/>
      </w:pPr>
      <w:r>
        <w:t xml:space="preserve">сельского поселения                                                                    </w:t>
      </w:r>
      <w:r w:rsidR="00D64E51">
        <w:t xml:space="preserve">                          Е.К. Штанько</w:t>
      </w:r>
    </w:p>
    <w:p w:rsidR="00372614" w:rsidRDefault="00372614" w:rsidP="00AE0D03">
      <w:pPr>
        <w:jc w:val="both"/>
      </w:pPr>
    </w:p>
    <w:p w:rsidR="00372614" w:rsidRDefault="00372614" w:rsidP="00AE0D03">
      <w:pPr>
        <w:jc w:val="both"/>
        <w:rPr>
          <w:sz w:val="22"/>
          <w:szCs w:val="22"/>
        </w:rPr>
      </w:pPr>
      <w:r>
        <w:rPr>
          <w:sz w:val="22"/>
          <w:szCs w:val="22"/>
        </w:rPr>
        <w:t>Готовил: инспектор ВУС</w:t>
      </w:r>
    </w:p>
    <w:p w:rsidR="00372614" w:rsidRPr="00372614" w:rsidRDefault="00372614" w:rsidP="00AE0D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spellStart"/>
      <w:r>
        <w:rPr>
          <w:sz w:val="22"/>
          <w:szCs w:val="22"/>
        </w:rPr>
        <w:t>Туркова</w:t>
      </w:r>
      <w:proofErr w:type="spellEnd"/>
      <w:r>
        <w:rPr>
          <w:sz w:val="22"/>
          <w:szCs w:val="22"/>
        </w:rPr>
        <w:t xml:space="preserve"> Н.Л.</w:t>
      </w:r>
    </w:p>
    <w:p w:rsidR="00C41AC9" w:rsidRDefault="00C41AC9" w:rsidP="00AE0D03">
      <w:pPr>
        <w:spacing w:line="480" w:lineRule="auto"/>
        <w:jc w:val="both"/>
      </w:pPr>
    </w:p>
    <w:p w:rsidR="00C41AC9" w:rsidRDefault="00C41AC9" w:rsidP="00AE0D03">
      <w:pPr>
        <w:spacing w:line="480" w:lineRule="auto"/>
        <w:jc w:val="both"/>
      </w:pPr>
      <w:r>
        <w:t xml:space="preserve">  </w:t>
      </w:r>
    </w:p>
    <w:sectPr w:rsidR="00C4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41AC9"/>
    <w:rsid w:val="00113DCA"/>
    <w:rsid w:val="001C15CF"/>
    <w:rsid w:val="00372614"/>
    <w:rsid w:val="00473169"/>
    <w:rsid w:val="004F0E60"/>
    <w:rsid w:val="00706C45"/>
    <w:rsid w:val="00AE0D03"/>
    <w:rsid w:val="00AF63F9"/>
    <w:rsid w:val="00B72CC8"/>
    <w:rsid w:val="00BF02EC"/>
    <w:rsid w:val="00BF4CD3"/>
    <w:rsid w:val="00C41AC9"/>
    <w:rsid w:val="00C56321"/>
    <w:rsid w:val="00D64E51"/>
    <w:rsid w:val="00E37C7C"/>
    <w:rsid w:val="00EA5BA5"/>
    <w:rsid w:val="00F52240"/>
    <w:rsid w:val="00F6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1A2B-B940-48D2-8AE5-05A36636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«Птичнинское  сельское поселение»</vt:lpstr>
    </vt:vector>
  </TitlesOfParts>
  <Company>MoBIL GROUP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«Птичнинское  сельское поселение»</dc:title>
  <dc:creator>Admin</dc:creator>
  <cp:lastModifiedBy>ИТ</cp:lastModifiedBy>
  <cp:revision>2</cp:revision>
  <cp:lastPrinted>2013-02-21T04:03:00Z</cp:lastPrinted>
  <dcterms:created xsi:type="dcterms:W3CDTF">2018-02-02T00:31:00Z</dcterms:created>
  <dcterms:modified xsi:type="dcterms:W3CDTF">2018-02-02T00:31:00Z</dcterms:modified>
</cp:coreProperties>
</file>