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DDD" w:rsidRDefault="00C46E77" w:rsidP="00033835">
      <w:pPr>
        <w:tabs>
          <w:tab w:val="left" w:pos="975"/>
        </w:tabs>
        <w:jc w:val="center"/>
        <w:rPr>
          <w:b/>
          <w:sz w:val="26"/>
          <w:szCs w:val="26"/>
        </w:rPr>
      </w:pPr>
      <w:r w:rsidRPr="00081DDD">
        <w:rPr>
          <w:b/>
          <w:color w:val="FF0000"/>
          <w:sz w:val="26"/>
          <w:szCs w:val="26"/>
        </w:rPr>
        <w:t>Разъ</w:t>
      </w:r>
      <w:r w:rsidR="00033835" w:rsidRPr="00081DDD">
        <w:rPr>
          <w:b/>
          <w:color w:val="FF0000"/>
          <w:sz w:val="26"/>
          <w:szCs w:val="26"/>
        </w:rPr>
        <w:t>яснение прав и обязанностей лица</w:t>
      </w:r>
      <w:r w:rsidR="00033835" w:rsidRPr="00033835">
        <w:rPr>
          <w:b/>
          <w:sz w:val="26"/>
          <w:szCs w:val="26"/>
        </w:rPr>
        <w:t xml:space="preserve">, </w:t>
      </w:r>
    </w:p>
    <w:p w:rsidR="00033835" w:rsidRPr="00081DDD" w:rsidRDefault="00033835" w:rsidP="00033835">
      <w:pPr>
        <w:tabs>
          <w:tab w:val="left" w:pos="975"/>
        </w:tabs>
        <w:jc w:val="center"/>
        <w:rPr>
          <w:b/>
          <w:color w:val="FF0000"/>
          <w:sz w:val="26"/>
          <w:szCs w:val="26"/>
        </w:rPr>
      </w:pPr>
      <w:proofErr w:type="gramStart"/>
      <w:r w:rsidRPr="00081DDD">
        <w:rPr>
          <w:b/>
          <w:color w:val="FF0000"/>
          <w:sz w:val="26"/>
          <w:szCs w:val="26"/>
        </w:rPr>
        <w:t>в отношении</w:t>
      </w:r>
      <w:proofErr w:type="gramEnd"/>
      <w:r w:rsidRPr="00081DDD">
        <w:rPr>
          <w:b/>
          <w:color w:val="FF0000"/>
          <w:sz w:val="26"/>
          <w:szCs w:val="26"/>
        </w:rPr>
        <w:t xml:space="preserve"> которого </w:t>
      </w:r>
      <w:r w:rsidR="003B6901" w:rsidRPr="008A5793">
        <w:rPr>
          <w:b/>
          <w:color w:val="FF0000"/>
          <w:sz w:val="26"/>
          <w:szCs w:val="26"/>
        </w:rPr>
        <w:t>отделом государственного земельного надзора</w:t>
      </w:r>
      <w:r w:rsidR="003B6901">
        <w:rPr>
          <w:b/>
          <w:sz w:val="26"/>
          <w:szCs w:val="26"/>
        </w:rPr>
        <w:t xml:space="preserve"> </w:t>
      </w:r>
      <w:r w:rsidRPr="00033835">
        <w:rPr>
          <w:b/>
          <w:sz w:val="26"/>
          <w:szCs w:val="26"/>
        </w:rPr>
        <w:t>Управлени</w:t>
      </w:r>
      <w:r w:rsidR="003B6901">
        <w:rPr>
          <w:b/>
          <w:sz w:val="26"/>
          <w:szCs w:val="26"/>
        </w:rPr>
        <w:t xml:space="preserve">я </w:t>
      </w:r>
      <w:r w:rsidRPr="00033835">
        <w:rPr>
          <w:b/>
          <w:sz w:val="26"/>
          <w:szCs w:val="26"/>
        </w:rPr>
        <w:t>Росс</w:t>
      </w:r>
      <w:r w:rsidR="00C46E77">
        <w:rPr>
          <w:b/>
          <w:sz w:val="26"/>
          <w:szCs w:val="26"/>
        </w:rPr>
        <w:t>е</w:t>
      </w:r>
      <w:r w:rsidRPr="00033835">
        <w:rPr>
          <w:b/>
          <w:sz w:val="26"/>
          <w:szCs w:val="26"/>
        </w:rPr>
        <w:t xml:space="preserve">льхознадзора </w:t>
      </w:r>
      <w:r w:rsidR="005D6AAC">
        <w:rPr>
          <w:b/>
          <w:sz w:val="26"/>
          <w:szCs w:val="26"/>
        </w:rPr>
        <w:t xml:space="preserve">по Хабаровскому краю и Еврейской автономной области </w:t>
      </w:r>
      <w:r w:rsidRPr="00081DDD">
        <w:rPr>
          <w:b/>
          <w:color w:val="FF0000"/>
          <w:sz w:val="26"/>
          <w:szCs w:val="26"/>
        </w:rPr>
        <w:t>проводятся контрольно-надзорные мероприятия.</w:t>
      </w:r>
    </w:p>
    <w:p w:rsidR="00A42DDF" w:rsidRDefault="00A42DDF" w:rsidP="00033835">
      <w:pPr>
        <w:tabs>
          <w:tab w:val="left" w:pos="975"/>
        </w:tabs>
        <w:jc w:val="center"/>
        <w:rPr>
          <w:b/>
          <w:sz w:val="26"/>
          <w:szCs w:val="26"/>
        </w:rPr>
      </w:pPr>
    </w:p>
    <w:p w:rsidR="00A42DDF" w:rsidRDefault="00A42DDF" w:rsidP="00033835">
      <w:pPr>
        <w:tabs>
          <w:tab w:val="left" w:pos="975"/>
        </w:tabs>
        <w:jc w:val="center"/>
        <w:rPr>
          <w:b/>
          <w:sz w:val="26"/>
          <w:szCs w:val="26"/>
        </w:rPr>
      </w:pPr>
    </w:p>
    <w:p w:rsidR="00A42DDF" w:rsidRPr="00D84D6A" w:rsidRDefault="00A42DDF" w:rsidP="00A42DDF">
      <w:pPr>
        <w:ind w:firstLine="708"/>
        <w:jc w:val="both"/>
        <w:rPr>
          <w:sz w:val="28"/>
          <w:szCs w:val="28"/>
          <w:highlight w:val="yellow"/>
        </w:rPr>
      </w:pPr>
      <w:r w:rsidRPr="00D84D6A">
        <w:rPr>
          <w:sz w:val="28"/>
          <w:szCs w:val="28"/>
          <w:highlight w:val="yellow"/>
        </w:rPr>
        <w:t xml:space="preserve">Пунктом 4 статьи 71 Земельного кодекса РФ установлено, что </w:t>
      </w:r>
      <w:r w:rsidRPr="00D84D6A">
        <w:rPr>
          <w:b/>
          <w:color w:val="FF0000"/>
          <w:sz w:val="28"/>
          <w:szCs w:val="28"/>
          <w:highlight w:val="yellow"/>
        </w:rPr>
        <w:t>при осуществлении государственного земельного надзора в отношении   граждан</w:t>
      </w:r>
      <w:r w:rsidRPr="00D84D6A">
        <w:rPr>
          <w:color w:val="FF0000"/>
          <w:sz w:val="28"/>
          <w:szCs w:val="28"/>
          <w:highlight w:val="yellow"/>
        </w:rPr>
        <w:t xml:space="preserve"> </w:t>
      </w:r>
      <w:r w:rsidRPr="00D84D6A">
        <w:rPr>
          <w:sz w:val="28"/>
          <w:szCs w:val="28"/>
          <w:highlight w:val="yellow"/>
        </w:rPr>
        <w:t xml:space="preserve">применяются положения Федерального </w:t>
      </w:r>
      <w:r w:rsidR="00DE06C9" w:rsidRPr="00D84D6A">
        <w:rPr>
          <w:sz w:val="28"/>
          <w:szCs w:val="28"/>
          <w:highlight w:val="yellow"/>
        </w:rPr>
        <w:t>Закона</w:t>
      </w:r>
      <w:r w:rsidRPr="00D84D6A">
        <w:rPr>
          <w:sz w:val="28"/>
          <w:szCs w:val="28"/>
          <w:highlight w:val="yellow"/>
        </w:rPr>
        <w:t xml:space="preserve"> от 26 декабря 2008 года </w:t>
      </w:r>
      <w:r w:rsidR="00DE06C9" w:rsidRPr="00D84D6A">
        <w:rPr>
          <w:sz w:val="28"/>
          <w:szCs w:val="28"/>
          <w:highlight w:val="yellow"/>
        </w:rPr>
        <w:t xml:space="preserve">№ </w:t>
      </w:r>
      <w:r w:rsidRPr="00D84D6A">
        <w:rPr>
          <w:sz w:val="28"/>
          <w:szCs w:val="28"/>
          <w:highlight w:val="yellow"/>
        </w:rPr>
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="00DE06C9" w:rsidRPr="00D84D6A">
        <w:rPr>
          <w:sz w:val="28"/>
          <w:szCs w:val="28"/>
          <w:highlight w:val="yellow"/>
        </w:rPr>
        <w:t xml:space="preserve"> (далее- ФЗ № 294)</w:t>
      </w:r>
      <w:r w:rsidRPr="00D84D6A">
        <w:rPr>
          <w:sz w:val="28"/>
          <w:szCs w:val="28"/>
          <w:highlight w:val="yellow"/>
        </w:rPr>
        <w:t xml:space="preserve"> с учетом особенностей, установленных настоящим Кодексом.</w:t>
      </w:r>
    </w:p>
    <w:p w:rsidR="00400BCC" w:rsidRDefault="00400BCC" w:rsidP="00033835">
      <w:pPr>
        <w:tabs>
          <w:tab w:val="left" w:pos="975"/>
        </w:tabs>
        <w:jc w:val="center"/>
        <w:rPr>
          <w:b/>
          <w:sz w:val="26"/>
          <w:szCs w:val="26"/>
        </w:rPr>
      </w:pPr>
    </w:p>
    <w:p w:rsidR="00400BCC" w:rsidRPr="00400BCC" w:rsidRDefault="00DE06C9" w:rsidP="00DE06C9">
      <w:pPr>
        <w:tabs>
          <w:tab w:val="left" w:pos="97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ФЗ № </w:t>
      </w:r>
      <w:r w:rsidR="00400BCC" w:rsidRPr="00400BCC">
        <w:rPr>
          <w:b/>
          <w:bCs/>
          <w:sz w:val="28"/>
          <w:szCs w:val="28"/>
        </w:rPr>
        <w:t>294-ФЗ</w:t>
      </w:r>
      <w:r>
        <w:rPr>
          <w:b/>
          <w:bCs/>
          <w:sz w:val="28"/>
          <w:szCs w:val="28"/>
        </w:rPr>
        <w:t xml:space="preserve"> </w:t>
      </w:r>
      <w:r w:rsidR="00400BCC" w:rsidRPr="00400BCC">
        <w:rPr>
          <w:b/>
          <w:bCs/>
          <w:sz w:val="28"/>
          <w:szCs w:val="28"/>
        </w:rPr>
        <w:t>предусмотрена ответственность за нарушение настоящего Федерального закона</w:t>
      </w:r>
      <w:r w:rsidR="00400BCC">
        <w:rPr>
          <w:b/>
          <w:bCs/>
          <w:sz w:val="28"/>
          <w:szCs w:val="28"/>
        </w:rPr>
        <w:t>,</w:t>
      </w:r>
      <w:r w:rsidR="00400BCC" w:rsidRPr="00400BCC">
        <w:rPr>
          <w:b/>
          <w:bCs/>
          <w:sz w:val="28"/>
          <w:szCs w:val="28"/>
        </w:rPr>
        <w:t xml:space="preserve"> их права</w:t>
      </w:r>
      <w:r w:rsidR="00400BCC">
        <w:rPr>
          <w:b/>
          <w:bCs/>
          <w:sz w:val="28"/>
          <w:szCs w:val="28"/>
        </w:rPr>
        <w:t xml:space="preserve"> и защита</w:t>
      </w:r>
      <w:r w:rsidR="00400BCC" w:rsidRPr="00400BCC">
        <w:rPr>
          <w:b/>
          <w:bCs/>
          <w:sz w:val="28"/>
          <w:szCs w:val="28"/>
        </w:rPr>
        <w:t>:</w:t>
      </w:r>
    </w:p>
    <w:p w:rsidR="00400BCC" w:rsidRPr="00400BCC" w:rsidRDefault="00400BCC" w:rsidP="00A42DDF">
      <w:pPr>
        <w:tabs>
          <w:tab w:val="left" w:pos="975"/>
        </w:tabs>
        <w:jc w:val="both"/>
        <w:rPr>
          <w:sz w:val="28"/>
          <w:szCs w:val="28"/>
        </w:rPr>
      </w:pPr>
      <w:r w:rsidRPr="00400BCC">
        <w:rPr>
          <w:sz w:val="28"/>
          <w:szCs w:val="28"/>
        </w:rPr>
        <w:t xml:space="preserve">             </w:t>
      </w:r>
    </w:p>
    <w:p w:rsidR="00400BCC" w:rsidRPr="00400BCC" w:rsidRDefault="00A42DDF" w:rsidP="00A42DDF">
      <w:pPr>
        <w:jc w:val="center"/>
        <w:rPr>
          <w:sz w:val="28"/>
          <w:szCs w:val="28"/>
        </w:rPr>
      </w:pPr>
      <w:r w:rsidRPr="00A42DDF">
        <w:rPr>
          <w:b/>
          <w:bCs/>
          <w:color w:val="FF0000"/>
          <w:sz w:val="28"/>
          <w:szCs w:val="28"/>
        </w:rPr>
        <w:t>Имеют право при проведении проверки:</w:t>
      </w:r>
    </w:p>
    <w:p w:rsidR="00400BCC" w:rsidRPr="00DE06C9" w:rsidRDefault="00400BCC" w:rsidP="00DE06C9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DE06C9">
        <w:rPr>
          <w:sz w:val="28"/>
          <w:szCs w:val="28"/>
        </w:rPr>
        <w:t>непосредственно присутствовать при проведении проверки, давать объяснения по вопросам, относящимся к предмету проверки;</w:t>
      </w:r>
    </w:p>
    <w:p w:rsidR="00DE06C9" w:rsidRPr="00DE06C9" w:rsidRDefault="00DE06C9" w:rsidP="00DE06C9">
      <w:pPr>
        <w:pStyle w:val="a4"/>
        <w:ind w:left="510"/>
        <w:jc w:val="both"/>
        <w:rPr>
          <w:sz w:val="28"/>
          <w:szCs w:val="28"/>
        </w:rPr>
      </w:pPr>
    </w:p>
    <w:p w:rsidR="00DE06C9" w:rsidRDefault="00A42DDF" w:rsidP="00400BC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DE06C9">
        <w:rPr>
          <w:sz w:val="28"/>
          <w:szCs w:val="28"/>
        </w:rPr>
        <w:t>получать</w:t>
      </w:r>
      <w:r w:rsidR="00400BCC" w:rsidRPr="00DE06C9">
        <w:rPr>
          <w:sz w:val="28"/>
          <w:szCs w:val="28"/>
        </w:rPr>
        <w:t xml:space="preserve"> информацию, которая относится к предмету проверки и предоставление которой предусмотрен</w:t>
      </w:r>
      <w:r w:rsidR="00DE06C9" w:rsidRPr="00DE06C9">
        <w:rPr>
          <w:sz w:val="28"/>
          <w:szCs w:val="28"/>
        </w:rPr>
        <w:t>о настоящим Федеральным законом;</w:t>
      </w:r>
    </w:p>
    <w:p w:rsidR="00DE06C9" w:rsidRPr="00DE06C9" w:rsidRDefault="00DE06C9" w:rsidP="00DE06C9">
      <w:pPr>
        <w:pStyle w:val="a4"/>
        <w:rPr>
          <w:sz w:val="28"/>
          <w:szCs w:val="28"/>
        </w:rPr>
      </w:pPr>
    </w:p>
    <w:p w:rsidR="00DE06C9" w:rsidRDefault="00400BCC" w:rsidP="00400BC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DE06C9">
        <w:rPr>
          <w:sz w:val="28"/>
          <w:szCs w:val="28"/>
        </w:rPr>
        <w:t xml:space="preserve"> знакомиться с д</w:t>
      </w:r>
      <w:r w:rsidR="00A42DDF" w:rsidRPr="00DE06C9">
        <w:rPr>
          <w:sz w:val="28"/>
          <w:szCs w:val="28"/>
        </w:rPr>
        <w:t>окументами и (или) информацией;</w:t>
      </w:r>
    </w:p>
    <w:p w:rsidR="00DE06C9" w:rsidRPr="00DE06C9" w:rsidRDefault="00DE06C9" w:rsidP="00DE06C9">
      <w:pPr>
        <w:pStyle w:val="a4"/>
        <w:rPr>
          <w:sz w:val="28"/>
          <w:szCs w:val="28"/>
        </w:rPr>
      </w:pPr>
    </w:p>
    <w:p w:rsidR="00DE06C9" w:rsidRDefault="00400BCC" w:rsidP="00400BC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DE06C9">
        <w:rPr>
          <w:sz w:val="28"/>
          <w:szCs w:val="28"/>
        </w:rPr>
        <w:t xml:space="preserve">представлять </w:t>
      </w:r>
      <w:r w:rsidR="00A42DDF" w:rsidRPr="00DE06C9">
        <w:rPr>
          <w:sz w:val="28"/>
          <w:szCs w:val="28"/>
        </w:rPr>
        <w:t xml:space="preserve">запрашиваемые </w:t>
      </w:r>
      <w:r w:rsidRPr="00DE06C9">
        <w:rPr>
          <w:sz w:val="28"/>
          <w:szCs w:val="28"/>
        </w:rPr>
        <w:t>документы и (или) информацию</w:t>
      </w:r>
      <w:r w:rsidR="00A42DDF" w:rsidRPr="00DE06C9">
        <w:rPr>
          <w:sz w:val="28"/>
          <w:szCs w:val="28"/>
        </w:rPr>
        <w:t xml:space="preserve">  </w:t>
      </w:r>
      <w:r w:rsidRPr="00DE06C9">
        <w:rPr>
          <w:sz w:val="28"/>
          <w:szCs w:val="28"/>
        </w:rPr>
        <w:t xml:space="preserve"> по собственной инициативе;</w:t>
      </w:r>
    </w:p>
    <w:p w:rsidR="00DE06C9" w:rsidRPr="00DE06C9" w:rsidRDefault="00DE06C9" w:rsidP="00DE06C9">
      <w:pPr>
        <w:pStyle w:val="a4"/>
        <w:rPr>
          <w:sz w:val="28"/>
          <w:szCs w:val="28"/>
        </w:rPr>
      </w:pPr>
    </w:p>
    <w:p w:rsidR="00DE06C9" w:rsidRDefault="00400BCC" w:rsidP="00400BCC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DE06C9">
        <w:rPr>
          <w:sz w:val="28"/>
          <w:szCs w:val="28"/>
        </w:rPr>
        <w:t>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</w:t>
      </w:r>
      <w:r w:rsidR="00A42DDF" w:rsidRPr="00DE06C9">
        <w:rPr>
          <w:sz w:val="28"/>
          <w:szCs w:val="28"/>
        </w:rPr>
        <w:t>;</w:t>
      </w:r>
    </w:p>
    <w:p w:rsidR="00DE06C9" w:rsidRPr="00DE06C9" w:rsidRDefault="00DE06C9" w:rsidP="00DE06C9">
      <w:pPr>
        <w:pStyle w:val="a4"/>
        <w:rPr>
          <w:sz w:val="28"/>
          <w:szCs w:val="28"/>
        </w:rPr>
      </w:pPr>
    </w:p>
    <w:p w:rsidR="00DE06C9" w:rsidRDefault="00400BCC" w:rsidP="00DE06C9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DE06C9">
        <w:rPr>
          <w:sz w:val="28"/>
          <w:szCs w:val="28"/>
        </w:rPr>
        <w:t xml:space="preserve">обжаловать действия (бездействие) должностных лиц органа государственного контроля (надзора), органа муниципального контроля, повлекшие за собой нарушение прав </w:t>
      </w:r>
      <w:r w:rsidR="00A42DDF" w:rsidRPr="00DE06C9">
        <w:rPr>
          <w:sz w:val="28"/>
          <w:szCs w:val="28"/>
        </w:rPr>
        <w:t xml:space="preserve"> </w:t>
      </w:r>
      <w:r w:rsidRPr="00DE06C9">
        <w:rPr>
          <w:sz w:val="28"/>
          <w:szCs w:val="28"/>
        </w:rPr>
        <w:t xml:space="preserve"> в административном и (или) судебном порядке</w:t>
      </w:r>
      <w:r w:rsidR="00A42DDF" w:rsidRPr="00DE06C9">
        <w:rPr>
          <w:sz w:val="28"/>
          <w:szCs w:val="28"/>
        </w:rPr>
        <w:t>;</w:t>
      </w:r>
    </w:p>
    <w:p w:rsidR="00DE06C9" w:rsidRPr="00DE06C9" w:rsidRDefault="00DE06C9" w:rsidP="00DE06C9">
      <w:pPr>
        <w:pStyle w:val="a4"/>
        <w:rPr>
          <w:sz w:val="28"/>
          <w:szCs w:val="28"/>
        </w:rPr>
      </w:pPr>
    </w:p>
    <w:p w:rsidR="00DE06C9" w:rsidRPr="00DE06C9" w:rsidRDefault="00400BCC" w:rsidP="00DE06C9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DE06C9">
        <w:rPr>
          <w:sz w:val="28"/>
          <w:szCs w:val="28"/>
        </w:rPr>
        <w:t>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</w:t>
      </w:r>
      <w:r w:rsidR="00A42DDF" w:rsidRPr="00DE06C9">
        <w:rPr>
          <w:sz w:val="28"/>
          <w:szCs w:val="28"/>
        </w:rPr>
        <w:t xml:space="preserve"> Федерации к участию в проверке</w:t>
      </w:r>
      <w:r w:rsidR="00DE06C9" w:rsidRPr="00DE06C9">
        <w:rPr>
          <w:sz w:val="28"/>
          <w:szCs w:val="28"/>
        </w:rPr>
        <w:t xml:space="preserve"> </w:t>
      </w:r>
      <w:r w:rsidR="00DE06C9" w:rsidRPr="00DE06C9">
        <w:rPr>
          <w:b/>
          <w:sz w:val="28"/>
          <w:szCs w:val="28"/>
        </w:rPr>
        <w:t>(статья 21).</w:t>
      </w:r>
    </w:p>
    <w:p w:rsidR="00400BCC" w:rsidRPr="00DE06C9" w:rsidRDefault="00400BCC" w:rsidP="00DE06C9">
      <w:pPr>
        <w:pStyle w:val="a4"/>
        <w:ind w:left="510"/>
        <w:jc w:val="both"/>
        <w:rPr>
          <w:sz w:val="28"/>
          <w:szCs w:val="28"/>
        </w:rPr>
      </w:pPr>
    </w:p>
    <w:p w:rsidR="00A42A19" w:rsidRDefault="00A42A19" w:rsidP="00572B4B">
      <w:pPr>
        <w:jc w:val="center"/>
        <w:rPr>
          <w:b/>
          <w:bCs/>
          <w:color w:val="FF0000"/>
          <w:sz w:val="28"/>
          <w:szCs w:val="28"/>
        </w:rPr>
      </w:pPr>
    </w:p>
    <w:p w:rsidR="00D84D6A" w:rsidRDefault="00D84D6A" w:rsidP="00572B4B">
      <w:pPr>
        <w:jc w:val="center"/>
        <w:rPr>
          <w:b/>
          <w:bCs/>
          <w:color w:val="FF0000"/>
          <w:sz w:val="28"/>
          <w:szCs w:val="28"/>
        </w:rPr>
      </w:pPr>
    </w:p>
    <w:p w:rsidR="00D84D6A" w:rsidRDefault="00D84D6A" w:rsidP="00572B4B">
      <w:pPr>
        <w:jc w:val="center"/>
        <w:rPr>
          <w:b/>
          <w:bCs/>
          <w:color w:val="FF0000"/>
          <w:sz w:val="28"/>
          <w:szCs w:val="28"/>
        </w:rPr>
      </w:pPr>
    </w:p>
    <w:p w:rsidR="00D84D6A" w:rsidRDefault="00D84D6A" w:rsidP="00572B4B">
      <w:pPr>
        <w:jc w:val="center"/>
        <w:rPr>
          <w:b/>
          <w:bCs/>
          <w:color w:val="FF0000"/>
          <w:sz w:val="28"/>
          <w:szCs w:val="28"/>
        </w:rPr>
      </w:pPr>
    </w:p>
    <w:p w:rsidR="00572B4B" w:rsidRPr="00572B4B" w:rsidRDefault="00400BCC" w:rsidP="00572B4B">
      <w:pPr>
        <w:jc w:val="center"/>
        <w:rPr>
          <w:b/>
          <w:bCs/>
          <w:color w:val="FF0000"/>
          <w:sz w:val="28"/>
          <w:szCs w:val="28"/>
        </w:rPr>
      </w:pPr>
      <w:r w:rsidRPr="00572B4B">
        <w:rPr>
          <w:b/>
          <w:bCs/>
          <w:color w:val="FF0000"/>
          <w:sz w:val="28"/>
          <w:szCs w:val="28"/>
        </w:rPr>
        <w:t>Право на возмещение вреда,</w:t>
      </w:r>
    </w:p>
    <w:p w:rsidR="00400BCC" w:rsidRPr="00400BCC" w:rsidRDefault="00400BCC" w:rsidP="00572B4B">
      <w:pPr>
        <w:jc w:val="center"/>
        <w:rPr>
          <w:b/>
          <w:bCs/>
          <w:sz w:val="28"/>
          <w:szCs w:val="28"/>
        </w:rPr>
      </w:pPr>
      <w:r w:rsidRPr="00400BCC">
        <w:rPr>
          <w:b/>
          <w:bCs/>
          <w:sz w:val="28"/>
          <w:szCs w:val="28"/>
        </w:rPr>
        <w:t>причиненного при осуществлении государственного контроля (надзора), муниципального контроля</w:t>
      </w:r>
    </w:p>
    <w:p w:rsidR="00400BCC" w:rsidRPr="00400BCC" w:rsidRDefault="00400BCC" w:rsidP="00400BCC">
      <w:pPr>
        <w:jc w:val="both"/>
        <w:rPr>
          <w:sz w:val="28"/>
          <w:szCs w:val="28"/>
        </w:rPr>
      </w:pPr>
      <w:r w:rsidRPr="00400BCC">
        <w:rPr>
          <w:sz w:val="28"/>
          <w:szCs w:val="28"/>
        </w:rPr>
        <w:t> </w:t>
      </w:r>
    </w:p>
    <w:p w:rsidR="00400BCC" w:rsidRPr="00400BCC" w:rsidRDefault="00400BCC" w:rsidP="00400BCC">
      <w:pPr>
        <w:jc w:val="both"/>
        <w:rPr>
          <w:sz w:val="28"/>
          <w:szCs w:val="28"/>
        </w:rPr>
      </w:pPr>
      <w:bookmarkStart w:id="0" w:name="dst100268"/>
      <w:bookmarkEnd w:id="0"/>
      <w:r w:rsidRPr="00400BCC">
        <w:rPr>
          <w:sz w:val="28"/>
          <w:szCs w:val="28"/>
        </w:rPr>
        <w:t xml:space="preserve">1. Вред, причиненный вследствие действий (бездействия) должностных лиц </w:t>
      </w:r>
      <w:r w:rsidR="00572B4B">
        <w:rPr>
          <w:sz w:val="28"/>
          <w:szCs w:val="28"/>
        </w:rPr>
        <w:t xml:space="preserve"> </w:t>
      </w:r>
      <w:r w:rsidRPr="00400BCC">
        <w:rPr>
          <w:sz w:val="28"/>
          <w:szCs w:val="28"/>
        </w:rPr>
        <w:t xml:space="preserve"> признанных неправомерными, подлежит возмещению, включая упущенную выгоду (неполученный доход), за счет средств соответствующих бюджетов в соответствии с гражданским законодательством.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bookmarkStart w:id="1" w:name="dst100269"/>
      <w:bookmarkEnd w:id="1"/>
      <w:r w:rsidRPr="00400BCC">
        <w:rPr>
          <w:sz w:val="28"/>
          <w:szCs w:val="28"/>
        </w:rPr>
        <w:t xml:space="preserve">2. При определении размера вреда, причиненного неправомерными действиями (бездействием) </w:t>
      </w:r>
      <w:r w:rsidR="00572B4B">
        <w:rPr>
          <w:sz w:val="28"/>
          <w:szCs w:val="28"/>
        </w:rPr>
        <w:t xml:space="preserve"> </w:t>
      </w:r>
      <w:r w:rsidRPr="00400BCC">
        <w:rPr>
          <w:sz w:val="28"/>
          <w:szCs w:val="28"/>
        </w:rPr>
        <w:t xml:space="preserve"> должностными лицами, также учитываются расходы </w:t>
      </w:r>
      <w:r w:rsidR="00572B4B">
        <w:rPr>
          <w:sz w:val="28"/>
          <w:szCs w:val="28"/>
        </w:rPr>
        <w:t xml:space="preserve"> </w:t>
      </w:r>
      <w:r w:rsidRPr="00931572">
        <w:rPr>
          <w:sz w:val="28"/>
          <w:szCs w:val="28"/>
        </w:rPr>
        <w:t xml:space="preserve"> относимые на себестоимость продукции (работ, услуг) или на финансовые результ</w:t>
      </w:r>
      <w:r w:rsidR="00572B4B">
        <w:rPr>
          <w:sz w:val="28"/>
          <w:szCs w:val="28"/>
        </w:rPr>
        <w:t>аты их деятельности, и затраты</w:t>
      </w:r>
      <w:r w:rsidRPr="00931572">
        <w:rPr>
          <w:sz w:val="28"/>
          <w:szCs w:val="28"/>
        </w:rPr>
        <w:t>, права и (или) законные интересы которых нарушены, осуществили или должны осуществить для получения юридической или иной профессиональной помощи.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bookmarkStart w:id="2" w:name="dst100270"/>
      <w:bookmarkEnd w:id="2"/>
      <w:r w:rsidRPr="00931572">
        <w:rPr>
          <w:sz w:val="28"/>
          <w:szCs w:val="28"/>
        </w:rPr>
        <w:t xml:space="preserve">3. </w:t>
      </w:r>
      <w:r w:rsidRPr="00572B4B">
        <w:rPr>
          <w:color w:val="FF0000"/>
          <w:sz w:val="28"/>
          <w:szCs w:val="28"/>
        </w:rPr>
        <w:t xml:space="preserve">Вред, причиненный правомерными действиями </w:t>
      </w:r>
      <w:r w:rsidRPr="00931572">
        <w:rPr>
          <w:sz w:val="28"/>
          <w:szCs w:val="28"/>
        </w:rPr>
        <w:t xml:space="preserve">должностных лиц </w:t>
      </w:r>
      <w:proofErr w:type="gramStart"/>
      <w:r w:rsidRPr="00572B4B">
        <w:rPr>
          <w:color w:val="FF0000"/>
          <w:sz w:val="28"/>
          <w:szCs w:val="28"/>
        </w:rPr>
        <w:t>возмещению</w:t>
      </w:r>
      <w:proofErr w:type="gramEnd"/>
      <w:r w:rsidRPr="00572B4B">
        <w:rPr>
          <w:color w:val="FF0000"/>
          <w:sz w:val="28"/>
          <w:szCs w:val="28"/>
        </w:rPr>
        <w:t xml:space="preserve"> не подлежит</w:t>
      </w:r>
      <w:r w:rsidRPr="00931572">
        <w:rPr>
          <w:sz w:val="28"/>
          <w:szCs w:val="28"/>
        </w:rPr>
        <w:t>, за исключением случаев, предус</w:t>
      </w:r>
      <w:r w:rsidR="00572B4B">
        <w:rPr>
          <w:sz w:val="28"/>
          <w:szCs w:val="28"/>
        </w:rPr>
        <w:t>мотренных федеральными законами (</w:t>
      </w:r>
      <w:r w:rsidR="00572B4B">
        <w:rPr>
          <w:b/>
          <w:bCs/>
          <w:sz w:val="28"/>
          <w:szCs w:val="28"/>
        </w:rPr>
        <w:t>с</w:t>
      </w:r>
      <w:r w:rsidR="00A42DDF" w:rsidRPr="00A42DDF">
        <w:rPr>
          <w:b/>
          <w:bCs/>
          <w:sz w:val="28"/>
          <w:szCs w:val="28"/>
        </w:rPr>
        <w:t>татья 22</w:t>
      </w:r>
      <w:r w:rsidR="00572B4B">
        <w:rPr>
          <w:b/>
          <w:bCs/>
          <w:sz w:val="28"/>
          <w:szCs w:val="28"/>
        </w:rPr>
        <w:t>)</w:t>
      </w:r>
      <w:r w:rsidR="00A42DDF" w:rsidRPr="00A42DDF">
        <w:rPr>
          <w:b/>
          <w:bCs/>
          <w:sz w:val="28"/>
          <w:szCs w:val="28"/>
        </w:rPr>
        <w:t>.</w:t>
      </w:r>
    </w:p>
    <w:p w:rsidR="00572B4B" w:rsidRDefault="00572B4B" w:rsidP="00400BCC">
      <w:pPr>
        <w:jc w:val="both"/>
        <w:rPr>
          <w:b/>
          <w:bCs/>
          <w:sz w:val="28"/>
          <w:szCs w:val="28"/>
        </w:rPr>
      </w:pPr>
    </w:p>
    <w:p w:rsidR="00572B4B" w:rsidRPr="00572B4B" w:rsidRDefault="00572B4B" w:rsidP="00572B4B">
      <w:pPr>
        <w:jc w:val="center"/>
        <w:rPr>
          <w:b/>
          <w:bCs/>
          <w:color w:val="FF0000"/>
          <w:sz w:val="28"/>
          <w:szCs w:val="28"/>
        </w:rPr>
      </w:pPr>
      <w:r w:rsidRPr="00572B4B">
        <w:rPr>
          <w:b/>
          <w:bCs/>
          <w:color w:val="FF0000"/>
          <w:sz w:val="28"/>
          <w:szCs w:val="28"/>
        </w:rPr>
        <w:t>Ответственность</w:t>
      </w:r>
      <w:r w:rsidR="00400BCC" w:rsidRPr="00572B4B">
        <w:rPr>
          <w:b/>
          <w:bCs/>
          <w:color w:val="FF0000"/>
          <w:sz w:val="28"/>
          <w:szCs w:val="28"/>
        </w:rPr>
        <w:t xml:space="preserve"> </w:t>
      </w:r>
    </w:p>
    <w:p w:rsidR="00400BCC" w:rsidRPr="00931572" w:rsidRDefault="00400BCC" w:rsidP="00572B4B">
      <w:pPr>
        <w:jc w:val="center"/>
        <w:rPr>
          <w:b/>
          <w:bCs/>
          <w:sz w:val="28"/>
          <w:szCs w:val="28"/>
        </w:rPr>
      </w:pPr>
      <w:r w:rsidRPr="00931572">
        <w:rPr>
          <w:b/>
          <w:bCs/>
          <w:sz w:val="28"/>
          <w:szCs w:val="28"/>
        </w:rPr>
        <w:t>за нарушение настоящего Федерального закона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 xml:space="preserve">1. При проведении проверок </w:t>
      </w:r>
      <w:r w:rsidR="00572B4B">
        <w:rPr>
          <w:sz w:val="28"/>
          <w:szCs w:val="28"/>
        </w:rPr>
        <w:t xml:space="preserve"> </w:t>
      </w:r>
      <w:r w:rsidRPr="00931572">
        <w:rPr>
          <w:sz w:val="28"/>
          <w:szCs w:val="28"/>
        </w:rPr>
        <w:t xml:space="preserve"> </w:t>
      </w:r>
      <w:r w:rsidRPr="00572B4B">
        <w:rPr>
          <w:b/>
          <w:color w:val="FF0000"/>
          <w:sz w:val="28"/>
          <w:szCs w:val="28"/>
        </w:rPr>
        <w:t xml:space="preserve">лица обязаны обеспечить </w:t>
      </w:r>
      <w:r w:rsidR="00572B4B" w:rsidRPr="00572B4B">
        <w:rPr>
          <w:b/>
          <w:color w:val="FF0000"/>
          <w:sz w:val="28"/>
          <w:szCs w:val="28"/>
        </w:rPr>
        <w:t xml:space="preserve">свое присутствие </w:t>
      </w:r>
      <w:r w:rsidR="00572B4B">
        <w:rPr>
          <w:sz w:val="28"/>
          <w:szCs w:val="28"/>
        </w:rPr>
        <w:t xml:space="preserve">или </w:t>
      </w:r>
      <w:r w:rsidR="00572B4B" w:rsidRPr="00931572">
        <w:rPr>
          <w:sz w:val="28"/>
          <w:szCs w:val="28"/>
        </w:rPr>
        <w:t xml:space="preserve">иных должностных лиц или уполномоченных представителей </w:t>
      </w:r>
      <w:r w:rsidR="00572B4B">
        <w:rPr>
          <w:sz w:val="28"/>
          <w:szCs w:val="28"/>
        </w:rPr>
        <w:t xml:space="preserve"> </w:t>
      </w:r>
      <w:r w:rsidRPr="00931572">
        <w:rPr>
          <w:sz w:val="28"/>
          <w:szCs w:val="28"/>
        </w:rPr>
        <w:t xml:space="preserve"> ответственных за организацию и проведение мероприятий по выполнению обязательных требований</w:t>
      </w:r>
      <w:r w:rsidR="00572B4B">
        <w:rPr>
          <w:sz w:val="28"/>
          <w:szCs w:val="28"/>
        </w:rPr>
        <w:t xml:space="preserve">. </w:t>
      </w:r>
      <w:r w:rsidRPr="00931572">
        <w:rPr>
          <w:sz w:val="28"/>
          <w:szCs w:val="28"/>
        </w:rPr>
        <w:t xml:space="preserve"> </w:t>
      </w:r>
      <w:r w:rsidR="00572B4B">
        <w:rPr>
          <w:sz w:val="28"/>
          <w:szCs w:val="28"/>
        </w:rPr>
        <w:t xml:space="preserve"> </w:t>
      </w:r>
    </w:p>
    <w:p w:rsidR="00572B4B" w:rsidRPr="00A42A19" w:rsidRDefault="00400BCC" w:rsidP="00572B4B">
      <w:pPr>
        <w:jc w:val="both"/>
        <w:rPr>
          <w:b/>
          <w:bCs/>
          <w:sz w:val="28"/>
          <w:szCs w:val="28"/>
        </w:rPr>
      </w:pPr>
      <w:r w:rsidRPr="00931572">
        <w:rPr>
          <w:sz w:val="28"/>
          <w:szCs w:val="28"/>
        </w:rPr>
        <w:t xml:space="preserve">2. </w:t>
      </w:r>
      <w:r w:rsidR="00572B4B">
        <w:rPr>
          <w:sz w:val="28"/>
          <w:szCs w:val="28"/>
        </w:rPr>
        <w:t>Лица,</w:t>
      </w:r>
      <w:r w:rsidRPr="00931572">
        <w:rPr>
          <w:sz w:val="28"/>
          <w:szCs w:val="28"/>
        </w:rPr>
        <w:t xml:space="preserve"> необоснованно препятствующие проведению проверок, уклоняющиес</w:t>
      </w:r>
      <w:r w:rsidR="00572B4B">
        <w:rPr>
          <w:sz w:val="28"/>
          <w:szCs w:val="28"/>
        </w:rPr>
        <w:t xml:space="preserve">я от проведения проверок и </w:t>
      </w:r>
      <w:r w:rsidRPr="00931572">
        <w:rPr>
          <w:sz w:val="28"/>
          <w:szCs w:val="28"/>
        </w:rPr>
        <w:t xml:space="preserve"> не исполняющие в установленный срок предписаний </w:t>
      </w:r>
      <w:r w:rsidR="00572B4B">
        <w:rPr>
          <w:sz w:val="28"/>
          <w:szCs w:val="28"/>
        </w:rPr>
        <w:t xml:space="preserve"> </w:t>
      </w:r>
      <w:r w:rsidRPr="00931572">
        <w:rPr>
          <w:sz w:val="28"/>
          <w:szCs w:val="28"/>
        </w:rPr>
        <w:t>об устранении выявленных на</w:t>
      </w:r>
      <w:r w:rsidR="00572B4B">
        <w:rPr>
          <w:sz w:val="28"/>
          <w:szCs w:val="28"/>
        </w:rPr>
        <w:t xml:space="preserve">рушений обязательных требований </w:t>
      </w:r>
      <w:r w:rsidRPr="00931572">
        <w:rPr>
          <w:sz w:val="28"/>
          <w:szCs w:val="28"/>
        </w:rPr>
        <w:t xml:space="preserve"> несут ответственность в соответствии с законодательством Российской Федерации</w:t>
      </w:r>
      <w:r w:rsidR="00572B4B">
        <w:rPr>
          <w:sz w:val="28"/>
          <w:szCs w:val="28"/>
        </w:rPr>
        <w:t xml:space="preserve"> (ч. 1 ст. 19.4.1, ст. 19.7, ст. ч.25,ч. 26 ст.19.5 КоАП РФ)</w:t>
      </w:r>
      <w:r w:rsidR="00A42A19">
        <w:rPr>
          <w:sz w:val="28"/>
          <w:szCs w:val="28"/>
        </w:rPr>
        <w:t xml:space="preserve"> (</w:t>
      </w:r>
      <w:r w:rsidR="00A42A19" w:rsidRPr="00A42A19">
        <w:rPr>
          <w:b/>
          <w:sz w:val="28"/>
          <w:szCs w:val="28"/>
        </w:rPr>
        <w:t>с</w:t>
      </w:r>
      <w:r w:rsidR="00572B4B" w:rsidRPr="00A42A19">
        <w:rPr>
          <w:b/>
          <w:bCs/>
          <w:sz w:val="28"/>
          <w:szCs w:val="28"/>
        </w:rPr>
        <w:t>т</w:t>
      </w:r>
      <w:r w:rsidR="00572B4B" w:rsidRPr="00931572">
        <w:rPr>
          <w:b/>
          <w:bCs/>
          <w:sz w:val="28"/>
          <w:szCs w:val="28"/>
        </w:rPr>
        <w:t>атья 25</w:t>
      </w:r>
      <w:r w:rsidR="00A42A19">
        <w:rPr>
          <w:b/>
          <w:bCs/>
          <w:sz w:val="28"/>
          <w:szCs w:val="28"/>
        </w:rPr>
        <w:t>)</w:t>
      </w:r>
      <w:r w:rsidR="00572B4B" w:rsidRPr="00931572">
        <w:rPr>
          <w:b/>
          <w:bCs/>
          <w:sz w:val="28"/>
          <w:szCs w:val="28"/>
        </w:rPr>
        <w:t>.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</w:p>
    <w:p w:rsidR="00A42A19" w:rsidRPr="00A42A19" w:rsidRDefault="00400BCC" w:rsidP="00A42A19">
      <w:pPr>
        <w:jc w:val="center"/>
        <w:rPr>
          <w:b/>
          <w:bCs/>
          <w:color w:val="FF0000"/>
          <w:sz w:val="28"/>
          <w:szCs w:val="28"/>
        </w:rPr>
      </w:pPr>
      <w:r w:rsidRPr="00A42A19">
        <w:rPr>
          <w:b/>
          <w:bCs/>
          <w:color w:val="FF0000"/>
          <w:sz w:val="28"/>
          <w:szCs w:val="28"/>
        </w:rPr>
        <w:t>Защита прав</w:t>
      </w:r>
    </w:p>
    <w:p w:rsidR="00400BCC" w:rsidRPr="00931572" w:rsidRDefault="00400BCC" w:rsidP="00A42A19">
      <w:pPr>
        <w:jc w:val="center"/>
        <w:rPr>
          <w:b/>
          <w:bCs/>
          <w:sz w:val="28"/>
          <w:szCs w:val="28"/>
        </w:rPr>
      </w:pPr>
      <w:r w:rsidRPr="00931572">
        <w:rPr>
          <w:b/>
          <w:bCs/>
          <w:sz w:val="28"/>
          <w:szCs w:val="28"/>
        </w:rPr>
        <w:t>при осуществлении государственного контроля (надзора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> 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bookmarkStart w:id="3" w:name="dst100272"/>
      <w:bookmarkEnd w:id="3"/>
      <w:r w:rsidRPr="00931572">
        <w:rPr>
          <w:sz w:val="28"/>
          <w:szCs w:val="28"/>
        </w:rPr>
        <w:t>1. Защита прав осуществляется в административном и (или) судебном порядке</w:t>
      </w:r>
      <w:r w:rsidR="00A42A19">
        <w:rPr>
          <w:sz w:val="28"/>
          <w:szCs w:val="28"/>
        </w:rPr>
        <w:t>.</w:t>
      </w:r>
      <w:r w:rsidRPr="00931572">
        <w:rPr>
          <w:sz w:val="28"/>
          <w:szCs w:val="28"/>
        </w:rPr>
        <w:t xml:space="preserve"> </w:t>
      </w:r>
      <w:r w:rsidR="00A42A19">
        <w:rPr>
          <w:sz w:val="28"/>
          <w:szCs w:val="28"/>
        </w:rPr>
        <w:t xml:space="preserve"> </w:t>
      </w:r>
      <w:r w:rsidRPr="00931572">
        <w:rPr>
          <w:sz w:val="28"/>
          <w:szCs w:val="28"/>
        </w:rPr>
        <w:t xml:space="preserve"> 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bookmarkStart w:id="4" w:name="dst100273"/>
      <w:bookmarkStart w:id="5" w:name="dst100274"/>
      <w:bookmarkEnd w:id="4"/>
      <w:bookmarkEnd w:id="5"/>
      <w:r w:rsidRPr="00931572">
        <w:rPr>
          <w:sz w:val="28"/>
          <w:szCs w:val="28"/>
        </w:rPr>
        <w:t>3. Нормативные правовые акты органов государственного контроля (надзора) или муниципальные правовые акты органов муниципального контроля, нарушающие права и (или) законные интересы и не соответствующие законодательству Российской Федерации, могут быть признаны недействительными полностью или частично в порядке, установленном законод</w:t>
      </w:r>
      <w:r w:rsidR="00A42A19">
        <w:rPr>
          <w:sz w:val="28"/>
          <w:szCs w:val="28"/>
        </w:rPr>
        <w:t>ательством Российской Федерации (</w:t>
      </w:r>
      <w:r w:rsidR="00A42A19" w:rsidRPr="00A42A19">
        <w:rPr>
          <w:b/>
          <w:sz w:val="28"/>
          <w:szCs w:val="28"/>
        </w:rPr>
        <w:t>с</w:t>
      </w:r>
      <w:r w:rsidR="00A42A19" w:rsidRPr="00A42A19">
        <w:rPr>
          <w:b/>
          <w:bCs/>
          <w:sz w:val="28"/>
          <w:szCs w:val="28"/>
        </w:rPr>
        <w:t>та</w:t>
      </w:r>
      <w:r w:rsidR="00A42A19" w:rsidRPr="00931572">
        <w:rPr>
          <w:b/>
          <w:bCs/>
          <w:sz w:val="28"/>
          <w:szCs w:val="28"/>
        </w:rPr>
        <w:t>тья 23</w:t>
      </w:r>
      <w:r w:rsidR="00A42A19">
        <w:rPr>
          <w:b/>
          <w:bCs/>
          <w:sz w:val="28"/>
          <w:szCs w:val="28"/>
        </w:rPr>
        <w:t>)</w:t>
      </w:r>
      <w:r w:rsidR="00A42A19" w:rsidRPr="00931572">
        <w:rPr>
          <w:b/>
          <w:bCs/>
          <w:sz w:val="28"/>
          <w:szCs w:val="28"/>
        </w:rPr>
        <w:t>.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> </w:t>
      </w:r>
    </w:p>
    <w:p w:rsidR="00A42A19" w:rsidRDefault="00A42A19" w:rsidP="00400BCC">
      <w:pPr>
        <w:jc w:val="both"/>
        <w:rPr>
          <w:b/>
          <w:bCs/>
          <w:sz w:val="28"/>
          <w:szCs w:val="28"/>
        </w:rPr>
      </w:pPr>
    </w:p>
    <w:p w:rsidR="00A42A19" w:rsidRDefault="00A42A19" w:rsidP="00400BCC">
      <w:pPr>
        <w:jc w:val="both"/>
        <w:rPr>
          <w:b/>
          <w:bCs/>
          <w:sz w:val="28"/>
          <w:szCs w:val="28"/>
        </w:rPr>
      </w:pPr>
    </w:p>
    <w:p w:rsidR="00A42A19" w:rsidRDefault="00A42A19" w:rsidP="00400BCC">
      <w:pPr>
        <w:jc w:val="both"/>
        <w:rPr>
          <w:b/>
          <w:bCs/>
          <w:sz w:val="28"/>
          <w:szCs w:val="28"/>
        </w:rPr>
      </w:pPr>
    </w:p>
    <w:p w:rsidR="00A42A19" w:rsidRPr="00A42A19" w:rsidRDefault="00400BCC" w:rsidP="00A42A19">
      <w:pPr>
        <w:jc w:val="center"/>
        <w:rPr>
          <w:b/>
          <w:bCs/>
          <w:color w:val="FF0000"/>
          <w:sz w:val="28"/>
          <w:szCs w:val="28"/>
        </w:rPr>
      </w:pPr>
      <w:r w:rsidRPr="00A42A19">
        <w:rPr>
          <w:b/>
          <w:bCs/>
          <w:color w:val="FF0000"/>
          <w:sz w:val="28"/>
          <w:szCs w:val="28"/>
        </w:rPr>
        <w:t>Общественная защита прав</w:t>
      </w:r>
    </w:p>
    <w:p w:rsidR="00400BCC" w:rsidRPr="00931572" w:rsidRDefault="00400BCC" w:rsidP="00A42A19">
      <w:pPr>
        <w:jc w:val="center"/>
        <w:rPr>
          <w:b/>
          <w:bCs/>
          <w:sz w:val="28"/>
          <w:szCs w:val="28"/>
        </w:rPr>
      </w:pPr>
      <w:r w:rsidRPr="00931572">
        <w:rPr>
          <w:b/>
          <w:bCs/>
          <w:sz w:val="28"/>
          <w:szCs w:val="28"/>
        </w:rPr>
        <w:t>при осуществлении государственного контроля (надзора</w:t>
      </w:r>
      <w:r w:rsidR="00A42A19">
        <w:rPr>
          <w:b/>
          <w:bCs/>
          <w:sz w:val="28"/>
          <w:szCs w:val="28"/>
        </w:rPr>
        <w:t>)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> 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bookmarkStart w:id="6" w:name="dst100276"/>
      <w:bookmarkEnd w:id="6"/>
      <w:r w:rsidRPr="00931572">
        <w:rPr>
          <w:sz w:val="28"/>
          <w:szCs w:val="28"/>
        </w:rPr>
        <w:t xml:space="preserve">1. </w:t>
      </w:r>
      <w:r w:rsidR="00A42A19">
        <w:rPr>
          <w:sz w:val="28"/>
          <w:szCs w:val="28"/>
        </w:rPr>
        <w:t>И</w:t>
      </w:r>
      <w:r w:rsidRPr="00931572">
        <w:rPr>
          <w:sz w:val="28"/>
          <w:szCs w:val="28"/>
        </w:rPr>
        <w:t>меют право осуществлять защиту своих прав и (или) законных интересов.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bookmarkStart w:id="7" w:name="dst100277"/>
      <w:bookmarkEnd w:id="7"/>
      <w:r w:rsidRPr="00931572">
        <w:rPr>
          <w:sz w:val="28"/>
          <w:szCs w:val="28"/>
        </w:rPr>
        <w:t>2. вправе: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bookmarkStart w:id="8" w:name="dst100278"/>
      <w:bookmarkEnd w:id="8"/>
      <w:r w:rsidRPr="00931572">
        <w:rPr>
          <w:sz w:val="28"/>
          <w:szCs w:val="28"/>
        </w:rPr>
        <w:t>1) обращаться в органы прокуратуры с просьбой принести протест на противоречащие закону нормативные правовые акты, на основании которых проводятся проверки;</w:t>
      </w:r>
    </w:p>
    <w:p w:rsidR="00400BCC" w:rsidRPr="00A42A19" w:rsidRDefault="00400BCC" w:rsidP="00A42A19">
      <w:pPr>
        <w:jc w:val="both"/>
        <w:rPr>
          <w:sz w:val="28"/>
          <w:szCs w:val="28"/>
        </w:rPr>
      </w:pPr>
      <w:bookmarkStart w:id="9" w:name="dst100279"/>
      <w:bookmarkEnd w:id="9"/>
      <w:r w:rsidRPr="00931572">
        <w:rPr>
          <w:sz w:val="28"/>
          <w:szCs w:val="28"/>
        </w:rPr>
        <w:t>2) обращаться в суд в защиту нарушенных при осуществлении государственного контроля (надзора</w:t>
      </w:r>
      <w:r w:rsidR="00A42A19">
        <w:rPr>
          <w:sz w:val="28"/>
          <w:szCs w:val="28"/>
        </w:rPr>
        <w:t>)</w:t>
      </w:r>
      <w:r w:rsidR="00A42A19">
        <w:rPr>
          <w:b/>
          <w:bCs/>
          <w:sz w:val="28"/>
          <w:szCs w:val="28"/>
        </w:rPr>
        <w:t xml:space="preserve"> (с</w:t>
      </w:r>
      <w:r w:rsidR="00A42A19" w:rsidRPr="00931572">
        <w:rPr>
          <w:b/>
          <w:bCs/>
          <w:sz w:val="28"/>
          <w:szCs w:val="28"/>
        </w:rPr>
        <w:t>татья 24</w:t>
      </w:r>
      <w:r w:rsidR="00A42A19">
        <w:rPr>
          <w:b/>
          <w:bCs/>
          <w:sz w:val="28"/>
          <w:szCs w:val="28"/>
        </w:rPr>
        <w:t>)</w:t>
      </w:r>
      <w:r w:rsidR="00A42A19" w:rsidRPr="00931572">
        <w:rPr>
          <w:b/>
          <w:bCs/>
          <w:sz w:val="28"/>
          <w:szCs w:val="28"/>
        </w:rPr>
        <w:t>.</w:t>
      </w:r>
    </w:p>
    <w:p w:rsidR="00400BCC" w:rsidRPr="00931572" w:rsidRDefault="00400BCC" w:rsidP="00033835">
      <w:pPr>
        <w:tabs>
          <w:tab w:val="left" w:pos="975"/>
        </w:tabs>
        <w:jc w:val="center"/>
        <w:rPr>
          <w:b/>
          <w:sz w:val="28"/>
          <w:szCs w:val="28"/>
        </w:rPr>
      </w:pPr>
    </w:p>
    <w:p w:rsidR="00A42A19" w:rsidRDefault="00400BCC" w:rsidP="00A42A19">
      <w:pPr>
        <w:jc w:val="center"/>
        <w:rPr>
          <w:b/>
          <w:bCs/>
          <w:sz w:val="28"/>
          <w:szCs w:val="28"/>
        </w:rPr>
      </w:pPr>
      <w:r w:rsidRPr="00A42A19">
        <w:rPr>
          <w:b/>
          <w:bCs/>
          <w:color w:val="FF0000"/>
          <w:sz w:val="28"/>
          <w:szCs w:val="28"/>
        </w:rPr>
        <w:t>Недействительность результатов проверки,</w:t>
      </w:r>
    </w:p>
    <w:p w:rsidR="00400BCC" w:rsidRPr="00931572" w:rsidRDefault="00400BCC" w:rsidP="00A42A19">
      <w:pPr>
        <w:jc w:val="center"/>
        <w:rPr>
          <w:b/>
          <w:bCs/>
          <w:sz w:val="28"/>
          <w:szCs w:val="28"/>
        </w:rPr>
      </w:pPr>
      <w:r w:rsidRPr="00931572">
        <w:rPr>
          <w:b/>
          <w:bCs/>
          <w:sz w:val="28"/>
          <w:szCs w:val="28"/>
        </w:rPr>
        <w:t>проведенной с грубым нарушением требований настоящего Федерального закона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> 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>1. Результаты проверки, проведенной с грубым нарушением не могут являться доказательствами нарушения обязательных требований и подлежат отмене вышестоящим органом государственного контроля (надзора) или судом на</w:t>
      </w:r>
      <w:r w:rsidR="00A42A19">
        <w:rPr>
          <w:sz w:val="28"/>
          <w:szCs w:val="28"/>
        </w:rPr>
        <w:t xml:space="preserve"> основании заявления.  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>2. К грубым нарушениям относится</w:t>
      </w:r>
      <w:r w:rsidR="00A42A19">
        <w:rPr>
          <w:sz w:val="28"/>
          <w:szCs w:val="28"/>
        </w:rPr>
        <w:t>:</w:t>
      </w:r>
      <w:r w:rsidRPr="00931572">
        <w:rPr>
          <w:sz w:val="28"/>
          <w:szCs w:val="28"/>
        </w:rPr>
        <w:t xml:space="preserve"> </w:t>
      </w:r>
      <w:r w:rsidR="00A42A19">
        <w:rPr>
          <w:sz w:val="28"/>
          <w:szCs w:val="28"/>
        </w:rPr>
        <w:t xml:space="preserve"> 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 xml:space="preserve">1) </w:t>
      </w:r>
      <w:r w:rsidR="00A42A19">
        <w:t xml:space="preserve"> </w:t>
      </w:r>
      <w:r w:rsidRPr="00931572">
        <w:rPr>
          <w:sz w:val="28"/>
          <w:szCs w:val="28"/>
        </w:rPr>
        <w:t xml:space="preserve"> отсутстви</w:t>
      </w:r>
      <w:r w:rsidR="00A42A19">
        <w:rPr>
          <w:sz w:val="28"/>
          <w:szCs w:val="28"/>
        </w:rPr>
        <w:t>е</w:t>
      </w:r>
      <w:r w:rsidRPr="00931572">
        <w:rPr>
          <w:sz w:val="28"/>
          <w:szCs w:val="28"/>
        </w:rPr>
        <w:t xml:space="preserve"> оснований проведения плановой проверки</w:t>
      </w:r>
      <w:r w:rsidR="00A42A19">
        <w:rPr>
          <w:sz w:val="28"/>
          <w:szCs w:val="28"/>
        </w:rPr>
        <w:t>;  нарушение</w:t>
      </w:r>
      <w:r w:rsidRPr="00931572">
        <w:rPr>
          <w:sz w:val="28"/>
          <w:szCs w:val="28"/>
        </w:rPr>
        <w:t xml:space="preserve"> срока уведомления о проведении проверки</w:t>
      </w:r>
      <w:r w:rsidR="00A42A19">
        <w:rPr>
          <w:sz w:val="28"/>
          <w:szCs w:val="28"/>
        </w:rPr>
        <w:t>;</w:t>
      </w:r>
    </w:p>
    <w:p w:rsidR="00400BCC" w:rsidRPr="00931572" w:rsidRDefault="00A42A19" w:rsidP="00400B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1.1) </w:t>
      </w:r>
      <w:r w:rsidR="00400BCC" w:rsidRPr="00931572">
        <w:rPr>
          <w:sz w:val="28"/>
          <w:szCs w:val="28"/>
        </w:rPr>
        <w:t>привлечени</w:t>
      </w:r>
      <w:r>
        <w:rPr>
          <w:sz w:val="28"/>
          <w:szCs w:val="28"/>
        </w:rPr>
        <w:t>е</w:t>
      </w:r>
      <w:r w:rsidR="00400BCC" w:rsidRPr="00931572">
        <w:rPr>
          <w:sz w:val="28"/>
          <w:szCs w:val="28"/>
        </w:rPr>
        <w:t xml:space="preserve"> к проведению мероприятий по контролю не аккредитованных в установленном порядке юридических лиц, индивидуальных предпринимателей и не аттестованных в установленном </w:t>
      </w:r>
      <w:hyperlink r:id="rId5" w:anchor="dst100008" w:history="1">
        <w:r w:rsidR="00400BCC" w:rsidRPr="00931572">
          <w:rPr>
            <w:rStyle w:val="a3"/>
            <w:sz w:val="28"/>
            <w:szCs w:val="28"/>
          </w:rPr>
          <w:t>порядке</w:t>
        </w:r>
      </w:hyperlink>
      <w:r w:rsidR="00400BCC" w:rsidRPr="00931572">
        <w:rPr>
          <w:sz w:val="28"/>
          <w:szCs w:val="28"/>
        </w:rPr>
        <w:t xml:space="preserve"> граждан);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 xml:space="preserve">2) </w:t>
      </w:r>
      <w:r w:rsidR="00A42A19" w:rsidRPr="000C626D">
        <w:rPr>
          <w:sz w:val="28"/>
          <w:szCs w:val="28"/>
        </w:rPr>
        <w:t>отсутствие</w:t>
      </w:r>
      <w:r w:rsidRPr="000C626D">
        <w:rPr>
          <w:sz w:val="28"/>
          <w:szCs w:val="28"/>
        </w:rPr>
        <w:t xml:space="preserve"> оснований</w:t>
      </w:r>
      <w:r w:rsidRPr="00931572">
        <w:rPr>
          <w:sz w:val="28"/>
          <w:szCs w:val="28"/>
        </w:rPr>
        <w:t xml:space="preserve"> проведения внеплановой выездной проверки</w:t>
      </w:r>
      <w:r w:rsidR="000C626D">
        <w:rPr>
          <w:sz w:val="28"/>
          <w:szCs w:val="28"/>
        </w:rPr>
        <w:t>;</w:t>
      </w:r>
      <w:r w:rsidRPr="00931572">
        <w:rPr>
          <w:sz w:val="28"/>
          <w:szCs w:val="28"/>
        </w:rPr>
        <w:t xml:space="preserve"> </w:t>
      </w:r>
      <w:r w:rsidR="000C626D" w:rsidRPr="000C626D">
        <w:rPr>
          <w:sz w:val="28"/>
          <w:szCs w:val="28"/>
        </w:rPr>
        <w:t>без</w:t>
      </w:r>
      <w:r w:rsidRPr="00931572">
        <w:rPr>
          <w:sz w:val="28"/>
          <w:szCs w:val="28"/>
        </w:rPr>
        <w:t xml:space="preserve"> согласования с органами прокуратуры внеплановой выездной проверки</w:t>
      </w:r>
      <w:r w:rsidR="000C626D">
        <w:rPr>
          <w:sz w:val="28"/>
          <w:szCs w:val="28"/>
        </w:rPr>
        <w:t>;</w:t>
      </w:r>
      <w:r w:rsidRPr="00931572">
        <w:rPr>
          <w:sz w:val="28"/>
          <w:szCs w:val="28"/>
        </w:rPr>
        <w:t xml:space="preserve"> </w:t>
      </w:r>
      <w:r w:rsidR="000C626D">
        <w:rPr>
          <w:sz w:val="28"/>
          <w:szCs w:val="28"/>
        </w:rPr>
        <w:t xml:space="preserve"> 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 xml:space="preserve">3) </w:t>
      </w:r>
      <w:r w:rsidR="000C626D">
        <w:t xml:space="preserve"> </w:t>
      </w:r>
      <w:r w:rsidRPr="00931572">
        <w:rPr>
          <w:sz w:val="28"/>
          <w:szCs w:val="28"/>
        </w:rPr>
        <w:t xml:space="preserve"> нарушени</w:t>
      </w:r>
      <w:r w:rsidR="000C626D">
        <w:rPr>
          <w:sz w:val="28"/>
          <w:szCs w:val="28"/>
        </w:rPr>
        <w:t>е</w:t>
      </w:r>
      <w:r w:rsidRPr="00931572">
        <w:rPr>
          <w:sz w:val="28"/>
          <w:szCs w:val="28"/>
        </w:rPr>
        <w:t xml:space="preserve"> сроков и времени проведения плановых выездных проверок</w:t>
      </w:r>
      <w:r w:rsidR="000C626D">
        <w:rPr>
          <w:sz w:val="28"/>
          <w:szCs w:val="28"/>
        </w:rPr>
        <w:t>;</w:t>
      </w:r>
      <w:r w:rsidRPr="00931572">
        <w:rPr>
          <w:sz w:val="28"/>
          <w:szCs w:val="28"/>
        </w:rPr>
        <w:t xml:space="preserve"> 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>4) проведени</w:t>
      </w:r>
      <w:r w:rsidR="000C626D">
        <w:rPr>
          <w:sz w:val="28"/>
          <w:szCs w:val="28"/>
        </w:rPr>
        <w:t>е</w:t>
      </w:r>
      <w:r w:rsidRPr="00931572">
        <w:rPr>
          <w:sz w:val="28"/>
          <w:szCs w:val="28"/>
        </w:rPr>
        <w:t xml:space="preserve"> проверки без распоряжения или приказа</w:t>
      </w:r>
      <w:r w:rsidR="000C626D">
        <w:rPr>
          <w:sz w:val="28"/>
          <w:szCs w:val="28"/>
        </w:rPr>
        <w:t>;</w:t>
      </w:r>
      <w:r w:rsidRPr="00931572">
        <w:rPr>
          <w:sz w:val="28"/>
          <w:szCs w:val="28"/>
        </w:rPr>
        <w:t xml:space="preserve"> </w:t>
      </w:r>
      <w:r w:rsidR="000C626D">
        <w:rPr>
          <w:sz w:val="28"/>
          <w:szCs w:val="28"/>
        </w:rPr>
        <w:t xml:space="preserve"> </w:t>
      </w:r>
    </w:p>
    <w:p w:rsidR="00400BCC" w:rsidRPr="00931572" w:rsidRDefault="00DE06C9" w:rsidP="00400B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400BCC" w:rsidRPr="00931572">
        <w:rPr>
          <w:sz w:val="28"/>
          <w:szCs w:val="28"/>
        </w:rPr>
        <w:t>требовани</w:t>
      </w:r>
      <w:r w:rsidR="000C626D">
        <w:rPr>
          <w:sz w:val="28"/>
          <w:szCs w:val="28"/>
        </w:rPr>
        <w:t>е</w:t>
      </w:r>
      <w:r w:rsidR="00400BCC" w:rsidRPr="00931572">
        <w:rPr>
          <w:sz w:val="28"/>
          <w:szCs w:val="28"/>
        </w:rPr>
        <w:t xml:space="preserve"> документов, не относящихся к предмету проверки</w:t>
      </w:r>
      <w:r w:rsidR="000C626D">
        <w:rPr>
          <w:sz w:val="28"/>
          <w:szCs w:val="28"/>
        </w:rPr>
        <w:t xml:space="preserve">; </w:t>
      </w:r>
      <w:r w:rsidR="00400BCC" w:rsidRPr="00931572">
        <w:rPr>
          <w:sz w:val="28"/>
          <w:szCs w:val="28"/>
        </w:rPr>
        <w:t>превышени</w:t>
      </w:r>
      <w:r w:rsidR="000C626D">
        <w:rPr>
          <w:sz w:val="28"/>
          <w:szCs w:val="28"/>
        </w:rPr>
        <w:t>е</w:t>
      </w:r>
      <w:r w:rsidR="00400BCC" w:rsidRPr="00931572">
        <w:rPr>
          <w:sz w:val="28"/>
          <w:szCs w:val="28"/>
        </w:rPr>
        <w:t xml:space="preserve"> установленных сроков проведения проверок</w:t>
      </w:r>
      <w:r w:rsidR="000C626D">
        <w:rPr>
          <w:sz w:val="28"/>
          <w:szCs w:val="28"/>
        </w:rPr>
        <w:t>;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 xml:space="preserve">6) </w:t>
      </w:r>
      <w:r w:rsidR="000C626D">
        <w:t xml:space="preserve"> </w:t>
      </w:r>
      <w:r w:rsidRPr="00931572">
        <w:rPr>
          <w:sz w:val="28"/>
          <w:szCs w:val="28"/>
        </w:rPr>
        <w:t>непредставлени</w:t>
      </w:r>
      <w:r w:rsidR="000C626D">
        <w:rPr>
          <w:sz w:val="28"/>
          <w:szCs w:val="28"/>
        </w:rPr>
        <w:t>е акта проверки</w:t>
      </w:r>
      <w:r w:rsidRPr="00931572">
        <w:rPr>
          <w:sz w:val="28"/>
          <w:szCs w:val="28"/>
        </w:rPr>
        <w:t>;</w:t>
      </w:r>
    </w:p>
    <w:p w:rsidR="00400BCC" w:rsidRPr="00931572" w:rsidRDefault="000C626D" w:rsidP="00400B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400BCC" w:rsidRPr="00931572">
        <w:rPr>
          <w:sz w:val="28"/>
          <w:szCs w:val="28"/>
        </w:rPr>
        <w:t>проведени</w:t>
      </w:r>
      <w:r>
        <w:rPr>
          <w:sz w:val="28"/>
          <w:szCs w:val="28"/>
        </w:rPr>
        <w:t>е</w:t>
      </w:r>
      <w:r w:rsidR="00400BCC" w:rsidRPr="00931572">
        <w:rPr>
          <w:sz w:val="28"/>
          <w:szCs w:val="28"/>
        </w:rPr>
        <w:t xml:space="preserve"> плановой проверки, не включенной в ежегодный план проведения плано</w:t>
      </w:r>
      <w:r>
        <w:rPr>
          <w:sz w:val="28"/>
          <w:szCs w:val="28"/>
        </w:rPr>
        <w:t>вых проверок</w:t>
      </w:r>
      <w:r w:rsidR="00400BCC" w:rsidRPr="00931572">
        <w:rPr>
          <w:sz w:val="28"/>
          <w:szCs w:val="28"/>
        </w:rPr>
        <w:t xml:space="preserve">; </w:t>
      </w:r>
    </w:p>
    <w:p w:rsidR="00400BCC" w:rsidRPr="00931572" w:rsidRDefault="000C626D" w:rsidP="00400BCC">
      <w:pPr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400BCC" w:rsidRPr="00931572">
        <w:rPr>
          <w:sz w:val="28"/>
          <w:szCs w:val="28"/>
        </w:rPr>
        <w:t xml:space="preserve"> участи</w:t>
      </w:r>
      <w:r>
        <w:rPr>
          <w:sz w:val="28"/>
          <w:szCs w:val="28"/>
        </w:rPr>
        <w:t>е</w:t>
      </w:r>
      <w:r w:rsidR="00400BCC" w:rsidRPr="00931572">
        <w:rPr>
          <w:sz w:val="28"/>
          <w:szCs w:val="28"/>
        </w:rPr>
        <w:t xml:space="preserve"> в проведении проверок экспертов, экспертных организаций, состоящих в гражданско</w:t>
      </w:r>
      <w:r>
        <w:rPr>
          <w:sz w:val="28"/>
          <w:szCs w:val="28"/>
        </w:rPr>
        <w:t>-правовых и трудовых отношениях</w:t>
      </w:r>
      <w:r w:rsidR="00400BCC" w:rsidRPr="00931572">
        <w:rPr>
          <w:sz w:val="28"/>
          <w:szCs w:val="28"/>
        </w:rPr>
        <w:t>, в отноше</w:t>
      </w:r>
      <w:r>
        <w:rPr>
          <w:sz w:val="28"/>
          <w:szCs w:val="28"/>
        </w:rPr>
        <w:t>нии которых проводятся проверки (</w:t>
      </w:r>
      <w:r>
        <w:rPr>
          <w:b/>
          <w:bCs/>
          <w:sz w:val="28"/>
          <w:szCs w:val="28"/>
        </w:rPr>
        <w:t>с</w:t>
      </w:r>
      <w:r w:rsidR="00A42A19" w:rsidRPr="00A42A19">
        <w:rPr>
          <w:b/>
          <w:bCs/>
          <w:sz w:val="28"/>
          <w:szCs w:val="28"/>
        </w:rPr>
        <w:t>татья 20</w:t>
      </w:r>
      <w:r>
        <w:rPr>
          <w:b/>
          <w:bCs/>
          <w:sz w:val="28"/>
          <w:szCs w:val="28"/>
        </w:rPr>
        <w:t>)</w:t>
      </w:r>
      <w:r w:rsidR="00A42A19" w:rsidRPr="00A42A19">
        <w:rPr>
          <w:b/>
          <w:bCs/>
          <w:sz w:val="28"/>
          <w:szCs w:val="28"/>
        </w:rPr>
        <w:t>.</w:t>
      </w:r>
    </w:p>
    <w:p w:rsidR="00400BCC" w:rsidRPr="00931572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> </w:t>
      </w:r>
    </w:p>
    <w:p w:rsidR="00400BCC" w:rsidRDefault="00400BCC" w:rsidP="00400BCC">
      <w:pPr>
        <w:jc w:val="both"/>
        <w:rPr>
          <w:sz w:val="28"/>
          <w:szCs w:val="28"/>
        </w:rPr>
      </w:pPr>
      <w:r w:rsidRPr="00931572">
        <w:rPr>
          <w:sz w:val="28"/>
          <w:szCs w:val="28"/>
        </w:rPr>
        <w:t xml:space="preserve"> </w:t>
      </w:r>
    </w:p>
    <w:p w:rsidR="000C626D" w:rsidRDefault="000C626D" w:rsidP="00400BCC">
      <w:pPr>
        <w:jc w:val="both"/>
        <w:rPr>
          <w:sz w:val="28"/>
          <w:szCs w:val="28"/>
        </w:rPr>
      </w:pPr>
    </w:p>
    <w:p w:rsidR="000C626D" w:rsidRDefault="000C626D" w:rsidP="000C626D">
      <w:pPr>
        <w:rPr>
          <w:b/>
          <w:bCs/>
          <w:sz w:val="28"/>
          <w:szCs w:val="28"/>
        </w:rPr>
      </w:pPr>
    </w:p>
    <w:p w:rsidR="00DE06C9" w:rsidRDefault="00DE06C9" w:rsidP="000C626D">
      <w:pPr>
        <w:jc w:val="center"/>
        <w:rPr>
          <w:b/>
          <w:bCs/>
          <w:color w:val="FF0000"/>
          <w:sz w:val="28"/>
          <w:szCs w:val="28"/>
        </w:rPr>
      </w:pPr>
    </w:p>
    <w:p w:rsidR="000C626D" w:rsidRPr="000C626D" w:rsidRDefault="00400BCC" w:rsidP="000C626D">
      <w:pPr>
        <w:jc w:val="center"/>
        <w:rPr>
          <w:b/>
          <w:bCs/>
          <w:color w:val="FF0000"/>
          <w:sz w:val="28"/>
          <w:szCs w:val="28"/>
        </w:rPr>
      </w:pPr>
      <w:r w:rsidRPr="000C626D">
        <w:rPr>
          <w:b/>
          <w:bCs/>
          <w:color w:val="FF0000"/>
          <w:sz w:val="28"/>
          <w:szCs w:val="28"/>
        </w:rPr>
        <w:lastRenderedPageBreak/>
        <w:t>Особенности организации и проведения</w:t>
      </w:r>
    </w:p>
    <w:p w:rsidR="00400BCC" w:rsidRPr="00400BCC" w:rsidRDefault="00400BCC" w:rsidP="000C626D">
      <w:pPr>
        <w:jc w:val="center"/>
        <w:rPr>
          <w:b/>
          <w:bCs/>
          <w:sz w:val="28"/>
          <w:szCs w:val="28"/>
        </w:rPr>
      </w:pPr>
      <w:r w:rsidRPr="00400BCC">
        <w:rPr>
          <w:b/>
          <w:bCs/>
          <w:sz w:val="28"/>
          <w:szCs w:val="28"/>
        </w:rPr>
        <w:t>в 2016 - 2018 годах плановых проверок  в отношении субъектов малого предпринимательства</w:t>
      </w:r>
    </w:p>
    <w:p w:rsidR="00400BCC" w:rsidRPr="00400BCC" w:rsidRDefault="00400BCC" w:rsidP="00400BCC">
      <w:pPr>
        <w:jc w:val="both"/>
        <w:rPr>
          <w:sz w:val="28"/>
          <w:szCs w:val="28"/>
        </w:rPr>
      </w:pPr>
      <w:r w:rsidRPr="00400BCC">
        <w:rPr>
          <w:sz w:val="28"/>
          <w:szCs w:val="28"/>
        </w:rPr>
        <w:t xml:space="preserve"> </w:t>
      </w:r>
    </w:p>
    <w:p w:rsidR="00400BCC" w:rsidRPr="00400BCC" w:rsidRDefault="00400BCC" w:rsidP="00400BCC">
      <w:pPr>
        <w:jc w:val="both"/>
        <w:rPr>
          <w:sz w:val="28"/>
          <w:szCs w:val="28"/>
        </w:rPr>
      </w:pPr>
      <w:r w:rsidRPr="00400BCC">
        <w:rPr>
          <w:sz w:val="28"/>
          <w:szCs w:val="28"/>
        </w:rPr>
        <w:t> </w:t>
      </w:r>
    </w:p>
    <w:p w:rsidR="00400BCC" w:rsidRPr="00400BCC" w:rsidRDefault="00400BCC" w:rsidP="00400BCC">
      <w:pPr>
        <w:jc w:val="both"/>
        <w:rPr>
          <w:sz w:val="28"/>
          <w:szCs w:val="28"/>
        </w:rPr>
      </w:pPr>
      <w:bookmarkStart w:id="10" w:name="dst222"/>
      <w:bookmarkEnd w:id="10"/>
      <w:r w:rsidRPr="00400BCC">
        <w:rPr>
          <w:sz w:val="28"/>
          <w:szCs w:val="28"/>
        </w:rPr>
        <w:t xml:space="preserve">1. </w:t>
      </w:r>
      <w:r w:rsidR="000C626D">
        <w:rPr>
          <w:sz w:val="28"/>
          <w:szCs w:val="28"/>
        </w:rPr>
        <w:t xml:space="preserve"> </w:t>
      </w:r>
      <w:r w:rsidRPr="00400BCC">
        <w:rPr>
          <w:sz w:val="28"/>
          <w:szCs w:val="28"/>
        </w:rPr>
        <w:t xml:space="preserve"> с 1 января 2016 года по 31 декабря 2018 года не проводятся плановые проверки в отношении </w:t>
      </w:r>
      <w:r w:rsidR="000C626D">
        <w:rPr>
          <w:sz w:val="28"/>
          <w:szCs w:val="28"/>
        </w:rPr>
        <w:t xml:space="preserve">  субъектов</w:t>
      </w:r>
      <w:r w:rsidRPr="00400BCC">
        <w:rPr>
          <w:sz w:val="28"/>
          <w:szCs w:val="28"/>
        </w:rPr>
        <w:t xml:space="preserve"> малого предпринимательства</w:t>
      </w:r>
      <w:r w:rsidR="000C626D">
        <w:rPr>
          <w:sz w:val="28"/>
          <w:szCs w:val="28"/>
        </w:rPr>
        <w:t>.</w:t>
      </w:r>
    </w:p>
    <w:p w:rsidR="00400BCC" w:rsidRPr="00400BCC" w:rsidRDefault="00400BCC" w:rsidP="00DE06C9">
      <w:pPr>
        <w:jc w:val="both"/>
        <w:rPr>
          <w:sz w:val="28"/>
          <w:szCs w:val="28"/>
        </w:rPr>
      </w:pPr>
      <w:bookmarkStart w:id="11" w:name="dst223"/>
      <w:bookmarkStart w:id="12" w:name="dst224"/>
      <w:bookmarkEnd w:id="11"/>
      <w:bookmarkEnd w:id="12"/>
      <w:r w:rsidRPr="00400BCC">
        <w:rPr>
          <w:sz w:val="28"/>
          <w:szCs w:val="28"/>
        </w:rPr>
        <w:t>3. Юридическое лицо, индивидуальный предприниматель вправе подать в орган государственного контроля (надзора</w:t>
      </w:r>
      <w:r w:rsidR="000C626D">
        <w:rPr>
          <w:sz w:val="28"/>
          <w:szCs w:val="28"/>
        </w:rPr>
        <w:t>)</w:t>
      </w:r>
      <w:r w:rsidRPr="00400BCC">
        <w:rPr>
          <w:sz w:val="28"/>
          <w:szCs w:val="28"/>
        </w:rPr>
        <w:t xml:space="preserve"> заявление об исключении из ежегодного плана проведения плановых проверок проверки в отношении их</w:t>
      </w:r>
      <w:r w:rsidR="000C626D">
        <w:rPr>
          <w:sz w:val="28"/>
          <w:szCs w:val="28"/>
        </w:rPr>
        <w:t>.</w:t>
      </w:r>
      <w:r w:rsidRPr="00400BCC">
        <w:rPr>
          <w:sz w:val="28"/>
          <w:szCs w:val="28"/>
        </w:rPr>
        <w:t xml:space="preserve"> </w:t>
      </w:r>
      <w:bookmarkStart w:id="13" w:name="dst225"/>
      <w:bookmarkStart w:id="14" w:name="dst226"/>
      <w:bookmarkEnd w:id="13"/>
      <w:bookmarkEnd w:id="14"/>
    </w:p>
    <w:p w:rsidR="00400BCC" w:rsidRPr="00400BCC" w:rsidRDefault="000C626D" w:rsidP="00400BCC">
      <w:pPr>
        <w:jc w:val="both"/>
        <w:rPr>
          <w:sz w:val="28"/>
          <w:szCs w:val="28"/>
        </w:rPr>
      </w:pPr>
      <w:bookmarkStart w:id="15" w:name="dst233"/>
      <w:bookmarkEnd w:id="15"/>
      <w:r w:rsidRPr="00400BCC">
        <w:rPr>
          <w:b/>
          <w:bCs/>
          <w:sz w:val="28"/>
          <w:szCs w:val="28"/>
        </w:rPr>
        <w:t>Статья 26.1.</w:t>
      </w:r>
    </w:p>
    <w:p w:rsidR="00400BCC" w:rsidRPr="00400BCC" w:rsidRDefault="00400BCC" w:rsidP="00931572">
      <w:pPr>
        <w:tabs>
          <w:tab w:val="left" w:pos="975"/>
        </w:tabs>
        <w:rPr>
          <w:b/>
          <w:sz w:val="28"/>
          <w:szCs w:val="28"/>
        </w:rPr>
      </w:pPr>
    </w:p>
    <w:p w:rsidR="00DE06C9" w:rsidRDefault="00C46E77" w:rsidP="00424639">
      <w:pPr>
        <w:tabs>
          <w:tab w:val="left" w:pos="975"/>
        </w:tabs>
        <w:jc w:val="both"/>
        <w:rPr>
          <w:sz w:val="28"/>
          <w:szCs w:val="28"/>
        </w:rPr>
      </w:pPr>
      <w:r w:rsidRPr="00400BCC">
        <w:rPr>
          <w:sz w:val="28"/>
          <w:szCs w:val="28"/>
        </w:rPr>
        <w:t xml:space="preserve">    </w:t>
      </w:r>
      <w:r w:rsidR="002A74DB" w:rsidRPr="00400BCC">
        <w:rPr>
          <w:sz w:val="28"/>
          <w:szCs w:val="28"/>
        </w:rPr>
        <w:t xml:space="preserve"> </w:t>
      </w:r>
    </w:p>
    <w:p w:rsidR="00DE06C9" w:rsidRDefault="00DE06C9" w:rsidP="00424639">
      <w:pPr>
        <w:tabs>
          <w:tab w:val="left" w:pos="975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  <w:r w:rsidR="00415546" w:rsidRPr="00400BCC">
        <w:rPr>
          <w:b/>
          <w:sz w:val="28"/>
          <w:szCs w:val="28"/>
        </w:rPr>
        <w:t xml:space="preserve">На основании ст. 25.1  </w:t>
      </w:r>
      <w:r w:rsidR="00415546" w:rsidRPr="00DE06C9">
        <w:rPr>
          <w:b/>
          <w:color w:val="FF0000"/>
          <w:sz w:val="28"/>
          <w:szCs w:val="28"/>
        </w:rPr>
        <w:t>Кодекса об административных правонарушениях РФ</w:t>
      </w:r>
      <w:r w:rsidR="00415546" w:rsidRPr="00400BCC">
        <w:rPr>
          <w:b/>
          <w:sz w:val="28"/>
          <w:szCs w:val="28"/>
        </w:rPr>
        <w:t xml:space="preserve"> </w:t>
      </w:r>
      <w:r w:rsidR="00415546" w:rsidRPr="00400BCC">
        <w:rPr>
          <w:sz w:val="28"/>
          <w:szCs w:val="28"/>
        </w:rPr>
        <w:t>л</w:t>
      </w:r>
      <w:r w:rsidR="00415546" w:rsidRPr="00400BCC">
        <w:rPr>
          <w:bCs/>
          <w:sz w:val="28"/>
          <w:szCs w:val="28"/>
        </w:rPr>
        <w:t>ицо, в отношении которого ведется производство по делу об административном правонарушении</w:t>
      </w:r>
      <w:r w:rsidR="00415546" w:rsidRPr="00400BCC">
        <w:rPr>
          <w:sz w:val="28"/>
          <w:szCs w:val="28"/>
        </w:rPr>
        <w:t>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настоящим Кодексом.</w:t>
      </w:r>
      <w:r w:rsidR="00424639" w:rsidRPr="00400BCC">
        <w:rPr>
          <w:rFonts w:eastAsiaTheme="minorHAnsi"/>
          <w:sz w:val="28"/>
          <w:szCs w:val="28"/>
          <w:lang w:eastAsia="en-US"/>
        </w:rPr>
        <w:t xml:space="preserve"> </w:t>
      </w:r>
    </w:p>
    <w:p w:rsidR="00424639" w:rsidRPr="00400BCC" w:rsidRDefault="00424639" w:rsidP="00424639">
      <w:pPr>
        <w:tabs>
          <w:tab w:val="left" w:pos="975"/>
        </w:tabs>
        <w:jc w:val="both"/>
        <w:rPr>
          <w:sz w:val="28"/>
          <w:szCs w:val="28"/>
        </w:rPr>
      </w:pPr>
      <w:r w:rsidRPr="00400BCC">
        <w:rPr>
          <w:sz w:val="28"/>
          <w:szCs w:val="28"/>
        </w:rPr>
        <w:t xml:space="preserve">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</w:t>
      </w:r>
      <w:hyperlink r:id="rId6" w:history="1">
        <w:r w:rsidRPr="00400BCC">
          <w:rPr>
            <w:rStyle w:val="a3"/>
            <w:sz w:val="28"/>
            <w:szCs w:val="28"/>
            <w:u w:val="none"/>
          </w:rPr>
          <w:t>частью 3 статьи 28.6</w:t>
        </w:r>
      </w:hyperlink>
      <w:r w:rsidRPr="00400BCC">
        <w:rPr>
          <w:sz w:val="28"/>
          <w:szCs w:val="28"/>
        </w:rPr>
        <w:t xml:space="preserve"> настоящего Кодекса,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DE06C9" w:rsidRDefault="00C46E77" w:rsidP="00DE06C9">
      <w:pPr>
        <w:tabs>
          <w:tab w:val="left" w:pos="975"/>
        </w:tabs>
        <w:jc w:val="both"/>
        <w:rPr>
          <w:b/>
          <w:bCs/>
          <w:sz w:val="28"/>
          <w:szCs w:val="28"/>
        </w:rPr>
      </w:pPr>
      <w:r w:rsidRPr="00400BCC">
        <w:rPr>
          <w:b/>
          <w:bCs/>
          <w:sz w:val="28"/>
          <w:szCs w:val="28"/>
        </w:rPr>
        <w:t xml:space="preserve">       </w:t>
      </w:r>
    </w:p>
    <w:p w:rsidR="00C46E77" w:rsidRPr="00DE06C9" w:rsidRDefault="00DE06C9" w:rsidP="00DE06C9">
      <w:pPr>
        <w:tabs>
          <w:tab w:val="left" w:pos="97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8A5793" w:rsidRPr="00400BCC">
        <w:rPr>
          <w:b/>
          <w:bCs/>
          <w:sz w:val="28"/>
          <w:szCs w:val="28"/>
        </w:rPr>
        <w:t xml:space="preserve"> </w:t>
      </w:r>
      <w:r w:rsidR="00C46E77" w:rsidRPr="00400BCC">
        <w:rPr>
          <w:b/>
          <w:bCs/>
          <w:sz w:val="28"/>
          <w:szCs w:val="28"/>
        </w:rPr>
        <w:t xml:space="preserve">Согласно ст. 30.1 КоАП РФ,  </w:t>
      </w:r>
      <w:r w:rsidR="00C46E77" w:rsidRPr="00400BCC">
        <w:rPr>
          <w:bCs/>
          <w:sz w:val="28"/>
          <w:szCs w:val="28"/>
        </w:rPr>
        <w:t xml:space="preserve">постановление по делу об административном правонарушении, вынесенное должностным лицом, может быть обжаловано лицами, </w:t>
      </w:r>
      <w:r>
        <w:rPr>
          <w:bCs/>
          <w:sz w:val="28"/>
          <w:szCs w:val="28"/>
        </w:rPr>
        <w:t xml:space="preserve"> </w:t>
      </w:r>
      <w:r w:rsidR="00C46E77" w:rsidRPr="00400BCC">
        <w:rPr>
          <w:bCs/>
          <w:sz w:val="28"/>
          <w:szCs w:val="28"/>
        </w:rPr>
        <w:t>в вышестоящий орган, вышестоящему должностному лицу либо в районный суд по месту рассмотрения дела</w:t>
      </w:r>
      <w:r>
        <w:rPr>
          <w:bCs/>
          <w:sz w:val="28"/>
          <w:szCs w:val="28"/>
        </w:rPr>
        <w:t xml:space="preserve"> (</w:t>
      </w:r>
      <w:r w:rsidRPr="00DE06C9">
        <w:rPr>
          <w:bCs/>
          <w:color w:val="FF0000"/>
          <w:sz w:val="28"/>
          <w:szCs w:val="28"/>
        </w:rPr>
        <w:t>срок обжалования- 10 дней</w:t>
      </w:r>
      <w:r>
        <w:rPr>
          <w:bCs/>
          <w:sz w:val="28"/>
          <w:szCs w:val="28"/>
        </w:rPr>
        <w:t>)</w:t>
      </w:r>
      <w:r w:rsidR="00C46E77" w:rsidRPr="00400BCC">
        <w:rPr>
          <w:bCs/>
          <w:sz w:val="28"/>
          <w:szCs w:val="28"/>
        </w:rPr>
        <w:t>.</w:t>
      </w:r>
    </w:p>
    <w:p w:rsidR="00DE06C9" w:rsidRDefault="00DE06C9" w:rsidP="00C46E77">
      <w:pPr>
        <w:tabs>
          <w:tab w:val="left" w:pos="97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CA22A9" w:rsidRPr="00CA22A9" w:rsidRDefault="00DE06C9" w:rsidP="00CA22A9">
      <w:pPr>
        <w:tabs>
          <w:tab w:val="left" w:pos="975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F55F10" w:rsidRPr="00400BCC">
        <w:rPr>
          <w:b/>
          <w:bCs/>
          <w:sz w:val="28"/>
          <w:szCs w:val="28"/>
        </w:rPr>
        <w:t>На основании</w:t>
      </w:r>
      <w:r w:rsidR="00C46E77" w:rsidRPr="00400BCC">
        <w:rPr>
          <w:b/>
          <w:bCs/>
          <w:sz w:val="28"/>
          <w:szCs w:val="28"/>
        </w:rPr>
        <w:t xml:space="preserve"> п.2 ч. 2 ст. 1 </w:t>
      </w:r>
      <w:r w:rsidR="00C46E77" w:rsidRPr="00DE06C9">
        <w:rPr>
          <w:b/>
          <w:bCs/>
          <w:color w:val="FF0000"/>
          <w:sz w:val="28"/>
          <w:szCs w:val="28"/>
        </w:rPr>
        <w:t>Кодекса об административном судопроизводстве</w:t>
      </w:r>
      <w:r w:rsidR="00870172" w:rsidRPr="00DE06C9">
        <w:rPr>
          <w:b/>
          <w:bCs/>
          <w:color w:val="FF0000"/>
          <w:sz w:val="28"/>
          <w:szCs w:val="28"/>
        </w:rPr>
        <w:t xml:space="preserve"> </w:t>
      </w:r>
      <w:r w:rsidR="00C46E77" w:rsidRPr="00DE06C9">
        <w:rPr>
          <w:b/>
          <w:bCs/>
          <w:color w:val="FF0000"/>
          <w:sz w:val="28"/>
          <w:szCs w:val="28"/>
        </w:rPr>
        <w:t xml:space="preserve"> </w:t>
      </w:r>
      <w:r w:rsidR="00C46E77" w:rsidRPr="00400BCC">
        <w:rPr>
          <w:bCs/>
          <w:sz w:val="28"/>
          <w:szCs w:val="28"/>
        </w:rPr>
        <w:t xml:space="preserve">суды в порядке, предусмотренном настоящим Кодексом, рассматривают и разрешают подведомственные им административные дела о защите нарушенных или оспариваемых прав, свобод и законных интересов граждан, прав и законных интересов организаций, возникающие из административных и иных публичных правоотношений, в том числе административные дела: об оспаривании решений, действий (бездействия) органов государственной власти, </w:t>
      </w:r>
      <w:hyperlink r:id="rId7" w:history="1">
        <w:r w:rsidR="00C46E77" w:rsidRPr="00400BCC">
          <w:rPr>
            <w:rStyle w:val="a3"/>
            <w:bCs/>
            <w:sz w:val="28"/>
            <w:szCs w:val="28"/>
            <w:u w:val="none"/>
          </w:rPr>
          <w:t>иных</w:t>
        </w:r>
      </w:hyperlink>
      <w:r w:rsidR="00C46E77" w:rsidRPr="00400BCC">
        <w:rPr>
          <w:bCs/>
          <w:sz w:val="28"/>
          <w:szCs w:val="28"/>
        </w:rPr>
        <w:t xml:space="preserve"> государственных органов, органов военного управления, органов местного самоуправления, должностных лиц, государственных и муници</w:t>
      </w:r>
      <w:r w:rsidR="008A5793" w:rsidRPr="00400BCC">
        <w:rPr>
          <w:bCs/>
          <w:sz w:val="28"/>
          <w:szCs w:val="28"/>
        </w:rPr>
        <w:t>пальных служащих.</w:t>
      </w:r>
      <w:bookmarkStart w:id="16" w:name="_GoBack"/>
      <w:bookmarkEnd w:id="16"/>
    </w:p>
    <w:sectPr w:rsidR="00CA22A9" w:rsidRPr="00CA22A9" w:rsidSect="000C62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836E5F"/>
    <w:multiLevelType w:val="hybridMultilevel"/>
    <w:tmpl w:val="7DAEE9D2"/>
    <w:lvl w:ilvl="0" w:tplc="8A2C57AA">
      <w:start w:val="1"/>
      <w:numFmt w:val="decimal"/>
      <w:lvlText w:val="%1)"/>
      <w:lvlJc w:val="left"/>
      <w:pPr>
        <w:ind w:left="51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41D"/>
    <w:rsid w:val="00003C5F"/>
    <w:rsid w:val="00033835"/>
    <w:rsid w:val="00081DDD"/>
    <w:rsid w:val="000C626D"/>
    <w:rsid w:val="000E4D06"/>
    <w:rsid w:val="000E5142"/>
    <w:rsid w:val="00107D8F"/>
    <w:rsid w:val="00176976"/>
    <w:rsid w:val="00287597"/>
    <w:rsid w:val="002A74DB"/>
    <w:rsid w:val="00394DF7"/>
    <w:rsid w:val="00395711"/>
    <w:rsid w:val="003B6901"/>
    <w:rsid w:val="00400BCC"/>
    <w:rsid w:val="00415546"/>
    <w:rsid w:val="00424639"/>
    <w:rsid w:val="004252A5"/>
    <w:rsid w:val="00514384"/>
    <w:rsid w:val="00572B4B"/>
    <w:rsid w:val="005C1C4D"/>
    <w:rsid w:val="005D6AAC"/>
    <w:rsid w:val="00650537"/>
    <w:rsid w:val="00650F6F"/>
    <w:rsid w:val="007421F4"/>
    <w:rsid w:val="00745459"/>
    <w:rsid w:val="007E6587"/>
    <w:rsid w:val="0083197A"/>
    <w:rsid w:val="00870172"/>
    <w:rsid w:val="008A5793"/>
    <w:rsid w:val="008E669D"/>
    <w:rsid w:val="00931572"/>
    <w:rsid w:val="0094041D"/>
    <w:rsid w:val="00A17BA8"/>
    <w:rsid w:val="00A42A19"/>
    <w:rsid w:val="00A42DDF"/>
    <w:rsid w:val="00B32883"/>
    <w:rsid w:val="00C46E77"/>
    <w:rsid w:val="00CA22A9"/>
    <w:rsid w:val="00D06EE1"/>
    <w:rsid w:val="00D45A40"/>
    <w:rsid w:val="00D52684"/>
    <w:rsid w:val="00D84D6A"/>
    <w:rsid w:val="00DB316B"/>
    <w:rsid w:val="00DE06C9"/>
    <w:rsid w:val="00EA31C1"/>
    <w:rsid w:val="00F5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A09D8A-7765-457D-A59D-727D9D3B3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4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7D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438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07D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DE06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4D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4D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1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36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5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4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1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3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4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8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4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8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6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6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4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9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72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41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8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9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9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0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8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7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8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76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1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2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9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31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2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0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4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2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75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16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70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3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97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9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63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2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1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8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4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D7393B0E4F111042AA5EDA9E1149DAFB03311AECD06318EDCC155CEBE966B70C94686E6E2B89E35DpA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842C50AEC39FA497B5E9B481CE7CD55D67F943F306EE46321958BC427E33339A2CF69B2E414FC1AmCtCW" TargetMode="External"/><Relationship Id="rId5" Type="http://schemas.openxmlformats.org/officeDocument/2006/relationships/hyperlink" Target="http://www.consultant.ru/document/cons_doc_LAW_16557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Россельхознадзора</Company>
  <LinksUpToDate>false</LinksUpToDate>
  <CharactersWithSpaces>8425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</dc:creator>
  <cp:lastModifiedBy>EAO</cp:lastModifiedBy>
  <cp:revision>5</cp:revision>
  <cp:lastPrinted>2017-11-23T03:49:00Z</cp:lastPrinted>
  <dcterms:created xsi:type="dcterms:W3CDTF">2017-11-22T07:34:00Z</dcterms:created>
  <dcterms:modified xsi:type="dcterms:W3CDTF">2018-02-16T01:41:00Z</dcterms:modified>
</cp:coreProperties>
</file>