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51" w:rsidRPr="00E51D94" w:rsidRDefault="00BE1F51" w:rsidP="00E51D94">
      <w:pPr>
        <w:pStyle w:val="a6"/>
        <w:widowControl w:val="0"/>
        <w:jc w:val="center"/>
        <w:rPr>
          <w:sz w:val="28"/>
          <w:szCs w:val="28"/>
        </w:rPr>
      </w:pPr>
      <w:r w:rsidRPr="00E51D94">
        <w:rPr>
          <w:sz w:val="28"/>
          <w:szCs w:val="28"/>
        </w:rPr>
        <w:t>Муниципальное образование «Птичнинское сельское поселение»</w:t>
      </w:r>
    </w:p>
    <w:p w:rsidR="00BE1F51" w:rsidRPr="00E51D94" w:rsidRDefault="00BE1F51" w:rsidP="00E51D94">
      <w:pPr>
        <w:pStyle w:val="a6"/>
        <w:widowControl w:val="0"/>
        <w:jc w:val="center"/>
        <w:rPr>
          <w:sz w:val="28"/>
          <w:szCs w:val="28"/>
        </w:rPr>
      </w:pPr>
      <w:r w:rsidRPr="00E51D94">
        <w:rPr>
          <w:sz w:val="28"/>
          <w:szCs w:val="28"/>
        </w:rPr>
        <w:t>Биробиджанского муниципального района</w:t>
      </w:r>
    </w:p>
    <w:p w:rsidR="00BE1F51" w:rsidRPr="00E51D94" w:rsidRDefault="00BE1F51" w:rsidP="00E51D94">
      <w:pPr>
        <w:pStyle w:val="a6"/>
        <w:widowControl w:val="0"/>
        <w:jc w:val="center"/>
        <w:rPr>
          <w:sz w:val="28"/>
          <w:szCs w:val="28"/>
        </w:rPr>
      </w:pPr>
      <w:r w:rsidRPr="00E51D94">
        <w:rPr>
          <w:sz w:val="28"/>
          <w:szCs w:val="28"/>
        </w:rPr>
        <w:t>Еврейской автономной области</w:t>
      </w:r>
    </w:p>
    <w:p w:rsidR="000B6893" w:rsidRPr="00E51D94" w:rsidRDefault="000B6893" w:rsidP="00E51D9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F51" w:rsidRPr="00E51D94" w:rsidRDefault="00BE1F51" w:rsidP="00E51D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D94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0B6893" w:rsidRPr="00E51D94" w:rsidRDefault="000B6893" w:rsidP="00E51D9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F51" w:rsidRPr="00E51D94" w:rsidRDefault="00BE1F51" w:rsidP="00E51D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D9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E1F51" w:rsidRPr="00E51D94" w:rsidRDefault="00BE1F51" w:rsidP="00E51D9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D94">
        <w:rPr>
          <w:rFonts w:ascii="Times New Roman" w:hAnsi="Times New Roman" w:cs="Times New Roman"/>
          <w:sz w:val="28"/>
          <w:szCs w:val="28"/>
        </w:rPr>
        <w:t>01.11.2018</w:t>
      </w:r>
      <w:r w:rsidRPr="00E51D94">
        <w:rPr>
          <w:rFonts w:ascii="Times New Roman" w:hAnsi="Times New Roman" w:cs="Times New Roman"/>
          <w:sz w:val="28"/>
          <w:szCs w:val="28"/>
        </w:rPr>
        <w:tab/>
      </w:r>
      <w:r w:rsidRPr="00E51D94">
        <w:rPr>
          <w:rFonts w:ascii="Times New Roman" w:hAnsi="Times New Roman" w:cs="Times New Roman"/>
          <w:sz w:val="28"/>
          <w:szCs w:val="28"/>
        </w:rPr>
        <w:tab/>
      </w:r>
      <w:r w:rsidRPr="00E51D94">
        <w:rPr>
          <w:rFonts w:ascii="Times New Roman" w:hAnsi="Times New Roman" w:cs="Times New Roman"/>
          <w:sz w:val="28"/>
          <w:szCs w:val="28"/>
        </w:rPr>
        <w:tab/>
      </w:r>
      <w:r w:rsidRPr="00E51D94">
        <w:rPr>
          <w:rFonts w:ascii="Times New Roman" w:hAnsi="Times New Roman" w:cs="Times New Roman"/>
          <w:sz w:val="28"/>
          <w:szCs w:val="28"/>
        </w:rPr>
        <w:tab/>
      </w:r>
      <w:r w:rsidRPr="00E51D94">
        <w:rPr>
          <w:rFonts w:ascii="Times New Roman" w:hAnsi="Times New Roman" w:cs="Times New Roman"/>
          <w:sz w:val="28"/>
          <w:szCs w:val="28"/>
        </w:rPr>
        <w:tab/>
      </w:r>
      <w:r w:rsidRPr="00E51D94">
        <w:rPr>
          <w:rFonts w:ascii="Times New Roman" w:hAnsi="Times New Roman" w:cs="Times New Roman"/>
          <w:sz w:val="28"/>
          <w:szCs w:val="28"/>
        </w:rPr>
        <w:tab/>
      </w:r>
      <w:r w:rsidRPr="00E51D94">
        <w:rPr>
          <w:rFonts w:ascii="Times New Roman" w:hAnsi="Times New Roman" w:cs="Times New Roman"/>
          <w:sz w:val="28"/>
          <w:szCs w:val="28"/>
        </w:rPr>
        <w:tab/>
      </w:r>
      <w:r w:rsidRPr="00E51D94">
        <w:rPr>
          <w:rFonts w:ascii="Times New Roman" w:hAnsi="Times New Roman" w:cs="Times New Roman"/>
          <w:sz w:val="28"/>
          <w:szCs w:val="28"/>
        </w:rPr>
        <w:tab/>
      </w:r>
      <w:r w:rsidRPr="00E51D94">
        <w:rPr>
          <w:rFonts w:ascii="Times New Roman" w:hAnsi="Times New Roman" w:cs="Times New Roman"/>
          <w:sz w:val="28"/>
          <w:szCs w:val="28"/>
        </w:rPr>
        <w:tab/>
        <w:t xml:space="preserve">                  №104-р</w:t>
      </w:r>
    </w:p>
    <w:p w:rsidR="00BE1F51" w:rsidRPr="00E51D94" w:rsidRDefault="00BE1F51" w:rsidP="00E51D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D94">
        <w:rPr>
          <w:rFonts w:ascii="Times New Roman" w:hAnsi="Times New Roman" w:cs="Times New Roman"/>
          <w:sz w:val="28"/>
          <w:szCs w:val="28"/>
        </w:rPr>
        <w:t>с. Птичник</w:t>
      </w:r>
    </w:p>
    <w:p w:rsidR="00BE1F51" w:rsidRPr="00E51D94" w:rsidRDefault="00BE1F51" w:rsidP="00E51D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F51" w:rsidRPr="00E51D94" w:rsidRDefault="00BE1F51" w:rsidP="00E51D94">
      <w:pPr>
        <w:widowControl w:val="0"/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94">
        <w:rPr>
          <w:rFonts w:ascii="Times New Roman" w:hAnsi="Times New Roman" w:cs="Times New Roman"/>
          <w:sz w:val="28"/>
          <w:szCs w:val="28"/>
        </w:rPr>
        <w:t>О</w:t>
      </w:r>
      <w:r w:rsidR="000B6893" w:rsidRPr="00E51D94">
        <w:rPr>
          <w:rFonts w:ascii="Times New Roman" w:hAnsi="Times New Roman" w:cs="Times New Roman"/>
          <w:sz w:val="28"/>
          <w:szCs w:val="28"/>
        </w:rPr>
        <w:t xml:space="preserve"> проведении открытого аукциона по продаже движимого </w:t>
      </w:r>
      <w:r w:rsidRPr="00E51D94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 муниципального образования «Птичнинское сельское поселение» Биробиджанского муниципального района Еврейской автономной области</w:t>
      </w:r>
    </w:p>
    <w:p w:rsidR="000B6893" w:rsidRPr="00E51D94" w:rsidRDefault="000B6893" w:rsidP="00E51D94">
      <w:pPr>
        <w:widowControl w:val="0"/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893" w:rsidRPr="00E51D94" w:rsidRDefault="00BE1F51" w:rsidP="00E51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решения Собрания депутатов </w:t>
      </w:r>
      <w:r w:rsidR="00455101" w:rsidRPr="00E51D94">
        <w:rPr>
          <w:rFonts w:ascii="Times New Roman" w:hAnsi="Times New Roman" w:cs="Times New Roman"/>
          <w:sz w:val="28"/>
          <w:szCs w:val="28"/>
        </w:rPr>
        <w:t>Птичнинско</w:t>
      </w:r>
      <w:r w:rsidR="00455101" w:rsidRPr="00E51D94">
        <w:rPr>
          <w:rFonts w:ascii="Times New Roman" w:hAnsi="Times New Roman" w:cs="Times New Roman"/>
          <w:sz w:val="28"/>
          <w:szCs w:val="28"/>
        </w:rPr>
        <w:t>го</w:t>
      </w:r>
      <w:r w:rsidR="00455101" w:rsidRPr="00E51D9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5101" w:rsidRPr="00E51D94">
        <w:rPr>
          <w:rFonts w:ascii="Times New Roman" w:hAnsi="Times New Roman" w:cs="Times New Roman"/>
          <w:sz w:val="28"/>
          <w:szCs w:val="28"/>
        </w:rPr>
        <w:t>го</w:t>
      </w:r>
      <w:r w:rsidR="00455101" w:rsidRPr="00E51D9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5101" w:rsidRPr="00E51D94">
        <w:rPr>
          <w:rFonts w:ascii="Times New Roman" w:hAnsi="Times New Roman" w:cs="Times New Roman"/>
          <w:sz w:val="28"/>
          <w:szCs w:val="28"/>
        </w:rPr>
        <w:t xml:space="preserve">я                      </w:t>
      </w:r>
      <w:r w:rsidRPr="00E51D94">
        <w:rPr>
          <w:rFonts w:ascii="Times New Roman" w:hAnsi="Times New Roman" w:cs="Times New Roman"/>
          <w:sz w:val="28"/>
          <w:szCs w:val="28"/>
        </w:rPr>
        <w:t>от 31.10.2018 №17 «Об утверждении Прогнозного плана (программы) приватизации муниципального имущества муниципального образования «Птичнинс</w:t>
      </w:r>
      <w:r w:rsidR="000B6893" w:rsidRPr="00E51D94">
        <w:rPr>
          <w:rFonts w:ascii="Times New Roman" w:hAnsi="Times New Roman" w:cs="Times New Roman"/>
          <w:sz w:val="28"/>
          <w:szCs w:val="28"/>
        </w:rPr>
        <w:t xml:space="preserve">кое сельское поселение» на 2018 </w:t>
      </w:r>
      <w:r w:rsidRPr="00E51D94">
        <w:rPr>
          <w:rFonts w:ascii="Times New Roman" w:hAnsi="Times New Roman" w:cs="Times New Roman"/>
          <w:sz w:val="28"/>
          <w:szCs w:val="28"/>
        </w:rPr>
        <w:t>год»</w:t>
      </w:r>
      <w:r w:rsidR="000B6893" w:rsidRPr="00E51D94">
        <w:rPr>
          <w:rFonts w:ascii="Times New Roman" w:hAnsi="Times New Roman" w:cs="Times New Roman"/>
          <w:sz w:val="28"/>
          <w:szCs w:val="28"/>
        </w:rPr>
        <w:t>,</w:t>
      </w:r>
    </w:p>
    <w:p w:rsidR="000B6893" w:rsidRPr="00E51D94" w:rsidRDefault="000B6893" w:rsidP="00E5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D94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BE1F51" w:rsidRPr="00E51D94" w:rsidRDefault="00BE1F51" w:rsidP="00E51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D94">
        <w:rPr>
          <w:rFonts w:ascii="Times New Roman" w:hAnsi="Times New Roman" w:cs="Times New Roman"/>
          <w:sz w:val="28"/>
          <w:szCs w:val="28"/>
        </w:rPr>
        <w:t xml:space="preserve">1. Приватизировать имущество, находящееся в муниципальной собственности </w:t>
      </w:r>
      <w:r w:rsidR="000B6893" w:rsidRPr="00E51D94">
        <w:rPr>
          <w:rFonts w:ascii="Times New Roman" w:hAnsi="Times New Roman" w:cs="Times New Roman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0B6893" w:rsidRPr="00E51D94">
        <w:rPr>
          <w:rFonts w:ascii="Times New Roman" w:hAnsi="Times New Roman" w:cs="Times New Roman"/>
          <w:sz w:val="28"/>
          <w:szCs w:val="28"/>
        </w:rPr>
        <w:t xml:space="preserve"> </w:t>
      </w:r>
      <w:r w:rsidRPr="00E51D94">
        <w:rPr>
          <w:rFonts w:ascii="Times New Roman" w:hAnsi="Times New Roman" w:cs="Times New Roman"/>
          <w:sz w:val="28"/>
          <w:szCs w:val="28"/>
        </w:rPr>
        <w:t>(далее – имущество), согласно Приложению</w:t>
      </w:r>
      <w:r w:rsidR="000B6893" w:rsidRPr="00E51D94">
        <w:rPr>
          <w:rFonts w:ascii="Times New Roman" w:hAnsi="Times New Roman" w:cs="Times New Roman"/>
          <w:sz w:val="28"/>
          <w:szCs w:val="28"/>
        </w:rPr>
        <w:t xml:space="preserve"> </w:t>
      </w:r>
      <w:r w:rsidRPr="00E51D94">
        <w:rPr>
          <w:rFonts w:ascii="Times New Roman" w:hAnsi="Times New Roman" w:cs="Times New Roman"/>
          <w:sz w:val="28"/>
          <w:szCs w:val="28"/>
        </w:rPr>
        <w:t>№1.</w:t>
      </w:r>
    </w:p>
    <w:p w:rsidR="00BE1F51" w:rsidRPr="00E51D94" w:rsidRDefault="00BE1F51" w:rsidP="00E51D9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D94">
        <w:rPr>
          <w:rFonts w:ascii="Times New Roman" w:hAnsi="Times New Roman" w:cs="Times New Roman"/>
          <w:sz w:val="28"/>
          <w:szCs w:val="28"/>
        </w:rPr>
        <w:t>2. Установить:</w:t>
      </w:r>
    </w:p>
    <w:p w:rsidR="00BE1F51" w:rsidRPr="00E51D94" w:rsidRDefault="00BE1F51" w:rsidP="00E51D9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D94">
        <w:rPr>
          <w:rFonts w:ascii="Times New Roman" w:hAnsi="Times New Roman" w:cs="Times New Roman"/>
          <w:sz w:val="28"/>
          <w:szCs w:val="28"/>
        </w:rPr>
        <w:t>2.1. Способ приватизации имущества – продажа на аукционе, открытом по составу участников с использованием открытой формы подачи предложений о цене;</w:t>
      </w:r>
    </w:p>
    <w:p w:rsidR="00BE1F51" w:rsidRPr="00E51D94" w:rsidRDefault="00BE1F51" w:rsidP="00E51D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D94">
        <w:rPr>
          <w:rFonts w:ascii="Times New Roman" w:hAnsi="Times New Roman" w:cs="Times New Roman"/>
          <w:sz w:val="28"/>
          <w:szCs w:val="28"/>
        </w:rPr>
        <w:t>2.2. Начальную цену продаваемого на аукционе имущества согласно Приложению</w:t>
      </w:r>
      <w:r w:rsidR="000B6893" w:rsidRPr="00E51D94">
        <w:rPr>
          <w:rFonts w:ascii="Times New Roman" w:hAnsi="Times New Roman" w:cs="Times New Roman"/>
          <w:sz w:val="28"/>
          <w:szCs w:val="28"/>
        </w:rPr>
        <w:t xml:space="preserve"> </w:t>
      </w:r>
      <w:r w:rsidRPr="00E51D94">
        <w:rPr>
          <w:rFonts w:ascii="Times New Roman" w:hAnsi="Times New Roman" w:cs="Times New Roman"/>
          <w:sz w:val="28"/>
          <w:szCs w:val="28"/>
        </w:rPr>
        <w:t>№1;</w:t>
      </w:r>
    </w:p>
    <w:p w:rsidR="00BE1F51" w:rsidRPr="00E51D94" w:rsidRDefault="00BE1F51" w:rsidP="00E51D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D94">
        <w:rPr>
          <w:rFonts w:ascii="Times New Roman" w:hAnsi="Times New Roman" w:cs="Times New Roman"/>
          <w:sz w:val="28"/>
          <w:szCs w:val="28"/>
        </w:rPr>
        <w:t xml:space="preserve">2.3. Величину повышения начальной цены («шаг аукциона») в размере </w:t>
      </w:r>
      <w:r w:rsidR="008B1F41">
        <w:rPr>
          <w:rFonts w:ascii="Times New Roman" w:hAnsi="Times New Roman" w:cs="Times New Roman"/>
          <w:sz w:val="28"/>
          <w:szCs w:val="28"/>
        </w:rPr>
        <w:t xml:space="preserve">одного процентов начальной цены, </w:t>
      </w:r>
      <w:r w:rsidRPr="00E51D9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B1F41">
        <w:rPr>
          <w:rFonts w:ascii="Times New Roman" w:hAnsi="Times New Roman" w:cs="Times New Roman"/>
          <w:sz w:val="28"/>
          <w:szCs w:val="28"/>
        </w:rPr>
        <w:t>п</w:t>
      </w:r>
      <w:r w:rsidRPr="00E51D94">
        <w:rPr>
          <w:rFonts w:ascii="Times New Roman" w:hAnsi="Times New Roman" w:cs="Times New Roman"/>
          <w:sz w:val="28"/>
          <w:szCs w:val="28"/>
        </w:rPr>
        <w:t>риложению №1;</w:t>
      </w:r>
    </w:p>
    <w:p w:rsidR="00BE1F51" w:rsidRPr="00E51D94" w:rsidRDefault="00BE1F51" w:rsidP="00E51D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D94">
        <w:rPr>
          <w:rFonts w:ascii="Times New Roman" w:hAnsi="Times New Roman" w:cs="Times New Roman"/>
          <w:sz w:val="28"/>
          <w:szCs w:val="28"/>
        </w:rPr>
        <w:t>2.4.</w:t>
      </w:r>
      <w:r w:rsidR="008B1F41">
        <w:rPr>
          <w:rFonts w:ascii="Times New Roman" w:hAnsi="Times New Roman" w:cs="Times New Roman"/>
          <w:sz w:val="28"/>
          <w:szCs w:val="28"/>
        </w:rPr>
        <w:t xml:space="preserve"> Задаток для участия в аукционе, </w:t>
      </w:r>
      <w:r w:rsidRPr="00E51D9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B1F41">
        <w:rPr>
          <w:rFonts w:ascii="Times New Roman" w:hAnsi="Times New Roman" w:cs="Times New Roman"/>
          <w:sz w:val="28"/>
          <w:szCs w:val="28"/>
        </w:rPr>
        <w:t>п</w:t>
      </w:r>
      <w:r w:rsidRPr="00E51D94">
        <w:rPr>
          <w:rFonts w:ascii="Times New Roman" w:hAnsi="Times New Roman" w:cs="Times New Roman"/>
          <w:sz w:val="28"/>
          <w:szCs w:val="28"/>
        </w:rPr>
        <w:t xml:space="preserve">риложению №1, который вносится претендентом на расчетный счет </w:t>
      </w:r>
      <w:r w:rsidR="000B6893" w:rsidRPr="00E51D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51D94">
        <w:rPr>
          <w:rFonts w:ascii="Times New Roman" w:hAnsi="Times New Roman" w:cs="Times New Roman"/>
          <w:sz w:val="28"/>
          <w:szCs w:val="28"/>
        </w:rPr>
        <w:t>Птичнинского сельского поселения Биробиджанского района</w:t>
      </w:r>
      <w:r w:rsidR="000B6893" w:rsidRPr="00E51D94">
        <w:rPr>
          <w:rFonts w:ascii="Times New Roman" w:hAnsi="Times New Roman" w:cs="Times New Roman"/>
          <w:sz w:val="28"/>
          <w:szCs w:val="28"/>
        </w:rPr>
        <w:t xml:space="preserve">  Еврейской автономной области </w:t>
      </w:r>
      <w:r w:rsidRPr="00E51D94">
        <w:rPr>
          <w:rFonts w:ascii="Times New Roman" w:hAnsi="Times New Roman" w:cs="Times New Roman"/>
          <w:sz w:val="28"/>
          <w:szCs w:val="28"/>
        </w:rPr>
        <w:t>в размере десяти процентов начальной цены, указанной в информационном сообщении.</w:t>
      </w:r>
    </w:p>
    <w:p w:rsidR="00BE1F51" w:rsidRPr="00E51D94" w:rsidRDefault="00BE1F51" w:rsidP="00E51D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D94">
        <w:rPr>
          <w:rFonts w:ascii="Times New Roman" w:hAnsi="Times New Roman" w:cs="Times New Roman"/>
          <w:sz w:val="28"/>
          <w:szCs w:val="28"/>
        </w:rPr>
        <w:t>3. Утвердить прилагаемые:</w:t>
      </w:r>
    </w:p>
    <w:p w:rsidR="00BE1F51" w:rsidRPr="00E51D94" w:rsidRDefault="00BE1F51" w:rsidP="00E51D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D94">
        <w:rPr>
          <w:rFonts w:ascii="Times New Roman" w:hAnsi="Times New Roman" w:cs="Times New Roman"/>
          <w:sz w:val="28"/>
          <w:szCs w:val="28"/>
        </w:rPr>
        <w:t xml:space="preserve">3.1. Состав комиссии по проведении открытого аукциона по продаже </w:t>
      </w:r>
      <w:r w:rsidRPr="00E51D94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муниципального образования «</w:t>
      </w:r>
      <w:r w:rsidR="000B6893" w:rsidRPr="00E51D94">
        <w:rPr>
          <w:rFonts w:ascii="Times New Roman" w:hAnsi="Times New Roman" w:cs="Times New Roman"/>
          <w:sz w:val="28"/>
          <w:szCs w:val="28"/>
        </w:rPr>
        <w:t>Птичнинское сельское поселение», согласно п</w:t>
      </w:r>
      <w:r w:rsidRPr="00E51D94">
        <w:rPr>
          <w:rFonts w:ascii="Times New Roman" w:hAnsi="Times New Roman" w:cs="Times New Roman"/>
          <w:sz w:val="28"/>
          <w:szCs w:val="28"/>
        </w:rPr>
        <w:t>риложению</w:t>
      </w:r>
      <w:r w:rsidR="000B6893" w:rsidRPr="00E51D94">
        <w:rPr>
          <w:rFonts w:ascii="Times New Roman" w:hAnsi="Times New Roman" w:cs="Times New Roman"/>
          <w:sz w:val="28"/>
          <w:szCs w:val="28"/>
        </w:rPr>
        <w:t xml:space="preserve"> </w:t>
      </w:r>
      <w:r w:rsidRPr="00E51D94">
        <w:rPr>
          <w:rFonts w:ascii="Times New Roman" w:hAnsi="Times New Roman" w:cs="Times New Roman"/>
          <w:sz w:val="28"/>
          <w:szCs w:val="28"/>
        </w:rPr>
        <w:t>№2;</w:t>
      </w:r>
    </w:p>
    <w:p w:rsidR="00BE1F51" w:rsidRPr="00E51D94" w:rsidRDefault="00BE1F51" w:rsidP="00E51D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D94">
        <w:rPr>
          <w:rFonts w:ascii="Times New Roman" w:hAnsi="Times New Roman" w:cs="Times New Roman"/>
          <w:sz w:val="28"/>
          <w:szCs w:val="28"/>
        </w:rPr>
        <w:t>3.2. Информационное сообщение о проведении открытого аукциона по продаже муниципального имущества муниципального образования «Птичнинское сельское поселение»;</w:t>
      </w:r>
    </w:p>
    <w:p w:rsidR="00BE1F51" w:rsidRPr="00E51D94" w:rsidRDefault="00BE1F51" w:rsidP="00E51D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D94">
        <w:rPr>
          <w:rFonts w:ascii="Times New Roman" w:hAnsi="Times New Roman" w:cs="Times New Roman"/>
          <w:sz w:val="28"/>
          <w:szCs w:val="28"/>
        </w:rPr>
        <w:t>3.3. Аукционную документацию на проведение открытого аукциона по продаже муниципального имущества муниципального образования «Птичнинское сельское поселение».</w:t>
      </w:r>
    </w:p>
    <w:p w:rsidR="00BE1F51" w:rsidRPr="00E51D94" w:rsidRDefault="00BE1F51" w:rsidP="00E51D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D94">
        <w:rPr>
          <w:rFonts w:ascii="Times New Roman" w:hAnsi="Times New Roman" w:cs="Times New Roman"/>
          <w:sz w:val="28"/>
          <w:szCs w:val="28"/>
        </w:rPr>
        <w:t>4. Назначить аукционистом ведущего специалиста 3 раз</w:t>
      </w:r>
      <w:r w:rsidR="000B6893" w:rsidRPr="00E51D94">
        <w:rPr>
          <w:rFonts w:ascii="Times New Roman" w:hAnsi="Times New Roman" w:cs="Times New Roman"/>
          <w:sz w:val="28"/>
          <w:szCs w:val="28"/>
        </w:rPr>
        <w:t xml:space="preserve">ряда – по земельным отношениям </w:t>
      </w:r>
      <w:r w:rsidRPr="00E51D9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 </w:t>
      </w:r>
      <w:r w:rsidR="000B6893" w:rsidRPr="00E51D94">
        <w:rPr>
          <w:rFonts w:ascii="Times New Roman" w:hAnsi="Times New Roman" w:cs="Times New Roman"/>
          <w:sz w:val="28"/>
          <w:szCs w:val="28"/>
        </w:rPr>
        <w:t xml:space="preserve">               Трубникову Ларису Владимировну</w:t>
      </w:r>
      <w:r w:rsidRPr="00E51D94">
        <w:rPr>
          <w:rFonts w:ascii="Times New Roman" w:hAnsi="Times New Roman" w:cs="Times New Roman"/>
          <w:sz w:val="28"/>
          <w:szCs w:val="28"/>
        </w:rPr>
        <w:t xml:space="preserve"> возложив на нее </w:t>
      </w:r>
      <w:proofErr w:type="gramStart"/>
      <w:r w:rsidRPr="00E51D94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E51D94">
        <w:rPr>
          <w:rFonts w:ascii="Times New Roman" w:hAnsi="Times New Roman" w:cs="Times New Roman"/>
          <w:sz w:val="28"/>
          <w:szCs w:val="28"/>
        </w:rPr>
        <w:t xml:space="preserve"> обязанности: </w:t>
      </w:r>
    </w:p>
    <w:p w:rsidR="00BE1F51" w:rsidRPr="00E51D94" w:rsidRDefault="00BE1F51" w:rsidP="00E51D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D94">
        <w:rPr>
          <w:rFonts w:ascii="Times New Roman" w:hAnsi="Times New Roman" w:cs="Times New Roman"/>
          <w:sz w:val="28"/>
          <w:szCs w:val="28"/>
        </w:rPr>
        <w:t xml:space="preserve">4.1. Опубликовать настоящее распоряжение и </w:t>
      </w:r>
      <w:proofErr w:type="gramStart"/>
      <w:r w:rsidRPr="00E51D94">
        <w:rPr>
          <w:rFonts w:ascii="Times New Roman" w:hAnsi="Times New Roman" w:cs="Times New Roman"/>
          <w:sz w:val="28"/>
          <w:szCs w:val="28"/>
        </w:rPr>
        <w:t>разм</w:t>
      </w:r>
      <w:r w:rsidR="000B6893" w:rsidRPr="00E51D94">
        <w:rPr>
          <w:rFonts w:ascii="Times New Roman" w:hAnsi="Times New Roman" w:cs="Times New Roman"/>
          <w:sz w:val="28"/>
          <w:szCs w:val="28"/>
        </w:rPr>
        <w:t>естить документацию</w:t>
      </w:r>
      <w:proofErr w:type="gramEnd"/>
      <w:r w:rsidR="000B6893" w:rsidRPr="00E51D94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Pr="00E51D9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Российской Федерации, определенном Правительством Российской Федерации </w:t>
      </w:r>
      <w:hyperlink r:id="rId5" w:history="1">
        <w:r w:rsidRPr="00E51D94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www.torgi.gov.ru</w:t>
        </w:r>
      </w:hyperlink>
      <w:r w:rsidRPr="00E51D94">
        <w:rPr>
          <w:rFonts w:ascii="Times New Roman" w:hAnsi="Times New Roman" w:cs="Times New Roman"/>
          <w:sz w:val="28"/>
          <w:szCs w:val="28"/>
        </w:rPr>
        <w:t xml:space="preserve">, на официальном интернет-сайте Птичнинского сельского поселения: </w:t>
      </w:r>
      <w:r w:rsidRPr="00E51D94">
        <w:rPr>
          <w:rFonts w:ascii="Times New Roman" w:hAnsi="Times New Roman" w:cs="Times New Roman"/>
          <w:b/>
          <w:sz w:val="28"/>
          <w:szCs w:val="28"/>
        </w:rPr>
        <w:t>ptichnik.netdo.ru</w:t>
      </w:r>
      <w:r w:rsidRPr="00E51D94">
        <w:rPr>
          <w:rFonts w:ascii="Times New Roman" w:hAnsi="Times New Roman" w:cs="Times New Roman"/>
          <w:sz w:val="28"/>
          <w:szCs w:val="28"/>
        </w:rPr>
        <w:t xml:space="preserve"> и опубликовать в «Информационном бюллетене Птичнинского сельского поселения Биробиджанского муниципального района Еврейской автономной области»;</w:t>
      </w:r>
    </w:p>
    <w:p w:rsidR="00BE1F51" w:rsidRPr="00E51D94" w:rsidRDefault="00BE1F51" w:rsidP="00E51D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D94">
        <w:rPr>
          <w:rFonts w:ascii="Times New Roman" w:hAnsi="Times New Roman" w:cs="Times New Roman"/>
          <w:sz w:val="28"/>
          <w:szCs w:val="28"/>
        </w:rPr>
        <w:t xml:space="preserve">4.2. Принимать от претендентов заявки на участие в аукционе (далее –  заявки) и прилагаемые к ним документы; </w:t>
      </w:r>
    </w:p>
    <w:p w:rsidR="00BE1F51" w:rsidRPr="00E51D94" w:rsidRDefault="00BE1F51" w:rsidP="00E51D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D94">
        <w:rPr>
          <w:rFonts w:ascii="Times New Roman" w:hAnsi="Times New Roman" w:cs="Times New Roman"/>
          <w:sz w:val="28"/>
          <w:szCs w:val="28"/>
        </w:rPr>
        <w:t xml:space="preserve">4.3. Проверять правильность оформления представленных претендентами документов и определять их соответствие требованиям </w:t>
      </w:r>
      <w:hyperlink r:id="rId6" w:history="1">
        <w:r w:rsidRPr="00E51D9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E51D94">
        <w:rPr>
          <w:rFonts w:ascii="Times New Roman" w:hAnsi="Times New Roman" w:cs="Times New Roman"/>
          <w:sz w:val="28"/>
          <w:szCs w:val="28"/>
        </w:rPr>
        <w:t xml:space="preserve"> Российской Федерации и перечню, опубликованному в информационном сообщении о проведен</w:t>
      </w:r>
      <w:proofErr w:type="gramStart"/>
      <w:r w:rsidRPr="00E51D9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51D94">
        <w:rPr>
          <w:rFonts w:ascii="Times New Roman" w:hAnsi="Times New Roman" w:cs="Times New Roman"/>
          <w:sz w:val="28"/>
          <w:szCs w:val="28"/>
        </w:rPr>
        <w:t>кциона;</w:t>
      </w:r>
    </w:p>
    <w:p w:rsidR="00BE1F51" w:rsidRPr="00E51D94" w:rsidRDefault="00BE1F51" w:rsidP="00E51D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D94">
        <w:rPr>
          <w:rFonts w:ascii="Times New Roman" w:hAnsi="Times New Roman" w:cs="Times New Roman"/>
          <w:sz w:val="28"/>
          <w:szCs w:val="28"/>
        </w:rPr>
        <w:t>4.4. Вести учет заявок по мере их поступления в журнале приема заявок;</w:t>
      </w:r>
    </w:p>
    <w:p w:rsidR="00BE1F51" w:rsidRPr="00E51D94" w:rsidRDefault="00BE1F51" w:rsidP="00E51D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D94">
        <w:rPr>
          <w:rFonts w:ascii="Times New Roman" w:hAnsi="Times New Roman" w:cs="Times New Roman"/>
          <w:sz w:val="28"/>
          <w:szCs w:val="28"/>
        </w:rPr>
        <w:t xml:space="preserve">4.5. Оформлять протоколы (о признании претендентов участниками аукциона, о признании аукциона </w:t>
      </w:r>
      <w:proofErr w:type="gramStart"/>
      <w:r w:rsidRPr="00E51D94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E51D94">
        <w:rPr>
          <w:rFonts w:ascii="Times New Roman" w:hAnsi="Times New Roman" w:cs="Times New Roman"/>
          <w:sz w:val="28"/>
          <w:szCs w:val="28"/>
        </w:rPr>
        <w:t>, об итогах аукциона);</w:t>
      </w:r>
    </w:p>
    <w:p w:rsidR="00BE1F51" w:rsidRPr="00E51D94" w:rsidRDefault="00BE1F51" w:rsidP="00E51D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D94">
        <w:rPr>
          <w:rFonts w:ascii="Times New Roman" w:hAnsi="Times New Roman" w:cs="Times New Roman"/>
          <w:sz w:val="28"/>
          <w:szCs w:val="28"/>
        </w:rPr>
        <w:t>4.6. Обеспечить уведомление победителя аукциона об его победе на аукционе.</w:t>
      </w:r>
    </w:p>
    <w:p w:rsidR="00BE1F51" w:rsidRPr="00E51D94" w:rsidRDefault="00BE1F51" w:rsidP="00E51D9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D94">
        <w:rPr>
          <w:rFonts w:ascii="Times New Roman" w:hAnsi="Times New Roman" w:cs="Times New Roman"/>
          <w:sz w:val="28"/>
          <w:szCs w:val="28"/>
        </w:rPr>
        <w:t>5. Консультанту</w:t>
      </w:r>
      <w:r w:rsidR="0095242F" w:rsidRPr="00E51D94">
        <w:rPr>
          <w:rFonts w:ascii="Times New Roman" w:hAnsi="Times New Roman" w:cs="Times New Roman"/>
          <w:sz w:val="28"/>
          <w:szCs w:val="28"/>
        </w:rPr>
        <w:t>-</w:t>
      </w:r>
      <w:r w:rsidRPr="00E51D94">
        <w:rPr>
          <w:rFonts w:ascii="Times New Roman" w:hAnsi="Times New Roman" w:cs="Times New Roman"/>
          <w:sz w:val="28"/>
          <w:szCs w:val="28"/>
        </w:rPr>
        <w:t>главному бухгалтеру Ртищев</w:t>
      </w:r>
      <w:r w:rsidR="0095242F" w:rsidRPr="00E51D94">
        <w:rPr>
          <w:rFonts w:ascii="Times New Roman" w:hAnsi="Times New Roman" w:cs="Times New Roman"/>
          <w:sz w:val="28"/>
          <w:szCs w:val="28"/>
        </w:rPr>
        <w:t>ой</w:t>
      </w:r>
      <w:r w:rsidRPr="00E51D94">
        <w:rPr>
          <w:rFonts w:ascii="Times New Roman" w:hAnsi="Times New Roman" w:cs="Times New Roman"/>
          <w:sz w:val="28"/>
          <w:szCs w:val="28"/>
        </w:rPr>
        <w:t xml:space="preserve"> И</w:t>
      </w:r>
      <w:r w:rsidR="0095242F" w:rsidRPr="00E51D94">
        <w:rPr>
          <w:rFonts w:ascii="Times New Roman" w:hAnsi="Times New Roman" w:cs="Times New Roman"/>
          <w:sz w:val="28"/>
          <w:szCs w:val="28"/>
        </w:rPr>
        <w:t>рине Сергеевне</w:t>
      </w:r>
      <w:r w:rsidRPr="00E51D94">
        <w:rPr>
          <w:rFonts w:ascii="Times New Roman" w:hAnsi="Times New Roman" w:cs="Times New Roman"/>
          <w:sz w:val="28"/>
          <w:szCs w:val="28"/>
        </w:rPr>
        <w:t xml:space="preserve"> обеспечить расчеты с претендентами, участниками и победителями аукциона.</w:t>
      </w:r>
    </w:p>
    <w:p w:rsidR="00BE1F51" w:rsidRPr="00E51D94" w:rsidRDefault="00BE1F51" w:rsidP="00E51D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D94">
        <w:rPr>
          <w:rFonts w:ascii="Times New Roman" w:hAnsi="Times New Roman" w:cs="Times New Roman"/>
          <w:sz w:val="28"/>
          <w:szCs w:val="28"/>
        </w:rPr>
        <w:t>6. Контроль за исполнением настоящего распоряжения оставляю за собой.</w:t>
      </w:r>
    </w:p>
    <w:p w:rsidR="00BE1F51" w:rsidRPr="00E51D94" w:rsidRDefault="00BE1F51" w:rsidP="00E51D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D94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E51D94">
        <w:rPr>
          <w:rFonts w:ascii="Times New Roman" w:hAnsi="Times New Roman" w:cs="Times New Roman"/>
          <w:sz w:val="28"/>
          <w:szCs w:val="28"/>
        </w:rPr>
        <w:t>Опубликовать настоящее распоряжение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интернет-сайте администрации Птичнинского сельского поселения.</w:t>
      </w:r>
    </w:p>
    <w:p w:rsidR="00E51D94" w:rsidRPr="00E51D94" w:rsidRDefault="00BE1F51" w:rsidP="00E51D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D94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E51D94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дня его официального опубликования.</w:t>
      </w:r>
    </w:p>
    <w:p w:rsidR="00BE1F51" w:rsidRPr="00E51D94" w:rsidRDefault="00BE1F51" w:rsidP="00E51D9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F51" w:rsidRPr="00E51D94" w:rsidRDefault="00BE1F51" w:rsidP="00E51D9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9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E1F51" w:rsidRPr="00E51D94" w:rsidRDefault="00BE1F51" w:rsidP="00E51D9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9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1D94">
        <w:rPr>
          <w:rFonts w:ascii="Times New Roman" w:hAnsi="Times New Roman" w:cs="Times New Roman"/>
          <w:sz w:val="28"/>
          <w:szCs w:val="28"/>
        </w:rPr>
        <w:tab/>
      </w:r>
      <w:r w:rsidRPr="00E51D94">
        <w:rPr>
          <w:rFonts w:ascii="Times New Roman" w:hAnsi="Times New Roman" w:cs="Times New Roman"/>
          <w:sz w:val="28"/>
          <w:szCs w:val="28"/>
        </w:rPr>
        <w:tab/>
      </w:r>
      <w:r w:rsidRPr="00E51D94">
        <w:rPr>
          <w:rFonts w:ascii="Times New Roman" w:hAnsi="Times New Roman" w:cs="Times New Roman"/>
          <w:sz w:val="28"/>
          <w:szCs w:val="28"/>
        </w:rPr>
        <w:tab/>
      </w:r>
      <w:r w:rsidRPr="00E51D94">
        <w:rPr>
          <w:rFonts w:ascii="Times New Roman" w:hAnsi="Times New Roman" w:cs="Times New Roman"/>
          <w:sz w:val="28"/>
          <w:szCs w:val="28"/>
        </w:rPr>
        <w:tab/>
      </w:r>
      <w:r w:rsidRPr="00E51D94">
        <w:rPr>
          <w:rFonts w:ascii="Times New Roman" w:hAnsi="Times New Roman" w:cs="Times New Roman"/>
          <w:sz w:val="28"/>
          <w:szCs w:val="28"/>
        </w:rPr>
        <w:tab/>
      </w:r>
      <w:r w:rsidRPr="00E51D94">
        <w:rPr>
          <w:rFonts w:ascii="Times New Roman" w:hAnsi="Times New Roman" w:cs="Times New Roman"/>
          <w:sz w:val="28"/>
          <w:szCs w:val="28"/>
        </w:rPr>
        <w:tab/>
        <w:t xml:space="preserve">           В.И. Тихомирова</w:t>
      </w:r>
    </w:p>
    <w:p w:rsidR="00BE1F51" w:rsidRPr="00BE1F51" w:rsidRDefault="00BE1F51" w:rsidP="00E51D9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5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BE1F51" w:rsidRPr="00BE1F51" w:rsidRDefault="00BE1F51" w:rsidP="00E51D9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51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BE1F51" w:rsidRPr="00BE1F51" w:rsidRDefault="00BE1F51" w:rsidP="00E51D9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5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E1F51" w:rsidRPr="00BE1F51" w:rsidRDefault="00BE1F51" w:rsidP="00E51D94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1F51">
        <w:rPr>
          <w:rFonts w:ascii="Times New Roman" w:hAnsi="Times New Roman" w:cs="Times New Roman"/>
          <w:sz w:val="28"/>
          <w:szCs w:val="28"/>
        </w:rPr>
        <w:t>от 01.11.2018 №104-р</w:t>
      </w:r>
    </w:p>
    <w:p w:rsidR="00BE1F51" w:rsidRPr="00BE1F51" w:rsidRDefault="00BE1F51" w:rsidP="00E51D94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1F51" w:rsidRPr="00BE1F51" w:rsidRDefault="00BE1F51" w:rsidP="00E51D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F51">
        <w:rPr>
          <w:rFonts w:ascii="Times New Roman" w:hAnsi="Times New Roman" w:cs="Times New Roman"/>
          <w:sz w:val="28"/>
          <w:szCs w:val="28"/>
        </w:rPr>
        <w:t>ПЕРЕЧЕНЬ</w:t>
      </w:r>
    </w:p>
    <w:p w:rsidR="00BE1F51" w:rsidRPr="00BE1F51" w:rsidRDefault="00BE1F51" w:rsidP="00E51D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F51">
        <w:rPr>
          <w:rFonts w:ascii="Times New Roman" w:hAnsi="Times New Roman" w:cs="Times New Roman"/>
          <w:sz w:val="28"/>
          <w:szCs w:val="28"/>
        </w:rPr>
        <w:t>имущества, находящегося в муниципальной собственности муниципального образования «Птичнинское сельское поселение», подлежащего приватизации</w:t>
      </w:r>
    </w:p>
    <w:p w:rsidR="00BE1F51" w:rsidRPr="00BE1F51" w:rsidRDefault="00BE1F51" w:rsidP="00E51D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F51" w:rsidRPr="00BE1F51" w:rsidRDefault="00BE1F51" w:rsidP="00E51D94">
      <w:pPr>
        <w:pStyle w:val="a3"/>
        <w:widowControl w:val="0"/>
        <w:spacing w:after="0"/>
        <w:ind w:left="0" w:firstLine="709"/>
        <w:jc w:val="both"/>
        <w:rPr>
          <w:b/>
          <w:color w:val="000000"/>
          <w:sz w:val="28"/>
          <w:szCs w:val="28"/>
        </w:rPr>
      </w:pPr>
      <w:r w:rsidRPr="00BE1F51">
        <w:rPr>
          <w:b/>
          <w:color w:val="000000"/>
          <w:sz w:val="28"/>
          <w:szCs w:val="28"/>
        </w:rPr>
        <w:t xml:space="preserve">Лот № 1 </w:t>
      </w:r>
      <w:r w:rsidRPr="00BE1F51">
        <w:rPr>
          <w:b/>
          <w:sz w:val="28"/>
          <w:szCs w:val="28"/>
        </w:rPr>
        <w:t>Котел водогрейный КВ(р)-0.93КБ(</w:t>
      </w:r>
      <w:proofErr w:type="spellStart"/>
      <w:r w:rsidRPr="00BE1F51">
        <w:rPr>
          <w:b/>
          <w:sz w:val="28"/>
          <w:szCs w:val="28"/>
        </w:rPr>
        <w:t>кВ</w:t>
      </w:r>
      <w:proofErr w:type="spellEnd"/>
      <w:r w:rsidRPr="00BE1F51">
        <w:rPr>
          <w:b/>
          <w:sz w:val="28"/>
          <w:szCs w:val="28"/>
        </w:rPr>
        <w:t>(р)-0,8КБ),</w:t>
      </w:r>
      <w:r w:rsidRPr="00BE1F51">
        <w:rPr>
          <w:sz w:val="28"/>
          <w:szCs w:val="28"/>
        </w:rPr>
        <w:t xml:space="preserve">  2013года. </w:t>
      </w:r>
    </w:p>
    <w:p w:rsidR="00BE1F51" w:rsidRPr="00BE1F51" w:rsidRDefault="00BE1F51" w:rsidP="00E51D94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E1F51">
        <w:rPr>
          <w:color w:val="000000"/>
          <w:sz w:val="28"/>
          <w:szCs w:val="28"/>
        </w:rPr>
        <w:t xml:space="preserve">Начальная цена продажи за 1 шт.: 125000.00(сто двадцать пять тысяч  рублей 00 копеек). </w:t>
      </w:r>
    </w:p>
    <w:p w:rsidR="00BE1F51" w:rsidRPr="00BE1F51" w:rsidRDefault="00BE1F51" w:rsidP="00E51D94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E1F51">
        <w:rPr>
          <w:color w:val="000000"/>
          <w:sz w:val="28"/>
          <w:szCs w:val="28"/>
        </w:rPr>
        <w:t xml:space="preserve">Шаг аукциона (1%): 1250,00 (одна тысяча двести пятьдесят пять рублей 00 копеек). </w:t>
      </w:r>
    </w:p>
    <w:p w:rsidR="00BE1F51" w:rsidRPr="00BE1F51" w:rsidRDefault="00BE1F51" w:rsidP="00E51D94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E1F51">
        <w:rPr>
          <w:color w:val="000000"/>
          <w:sz w:val="28"/>
          <w:szCs w:val="28"/>
        </w:rPr>
        <w:t xml:space="preserve">До подачи заявки необходимо перечислить задаток (20%) за участие в аукционе в сумме: </w:t>
      </w:r>
      <w:r w:rsidR="00E51D94">
        <w:rPr>
          <w:color w:val="000000"/>
          <w:sz w:val="28"/>
          <w:szCs w:val="28"/>
        </w:rPr>
        <w:t>25000,00</w:t>
      </w:r>
      <w:proofErr w:type="gramStart"/>
      <w:r w:rsidR="00E51D94">
        <w:rPr>
          <w:color w:val="000000"/>
          <w:sz w:val="28"/>
          <w:szCs w:val="28"/>
        </w:rPr>
        <w:t xml:space="preserve">( </w:t>
      </w:r>
      <w:proofErr w:type="gramEnd"/>
      <w:r w:rsidR="00E51D94">
        <w:rPr>
          <w:color w:val="000000"/>
          <w:sz w:val="28"/>
          <w:szCs w:val="28"/>
        </w:rPr>
        <w:t xml:space="preserve">двенадцать </w:t>
      </w:r>
      <w:r w:rsidRPr="00BE1F51">
        <w:rPr>
          <w:color w:val="000000"/>
          <w:sz w:val="28"/>
          <w:szCs w:val="28"/>
        </w:rPr>
        <w:t>пять тысяч рублей 00 копеек)</w:t>
      </w:r>
    </w:p>
    <w:p w:rsidR="00BE1F51" w:rsidRPr="00BE1F51" w:rsidRDefault="00BE1F51" w:rsidP="00E51D94">
      <w:pPr>
        <w:pStyle w:val="a3"/>
        <w:widowControl w:val="0"/>
        <w:spacing w:after="0"/>
        <w:ind w:left="0" w:firstLine="709"/>
        <w:jc w:val="both"/>
        <w:rPr>
          <w:b/>
          <w:color w:val="000000"/>
          <w:sz w:val="28"/>
          <w:szCs w:val="28"/>
        </w:rPr>
      </w:pPr>
    </w:p>
    <w:p w:rsidR="00BE1F51" w:rsidRPr="00BE1F51" w:rsidRDefault="00BE1F51" w:rsidP="00E51D94">
      <w:pPr>
        <w:pStyle w:val="a3"/>
        <w:widowControl w:val="0"/>
        <w:spacing w:after="0"/>
        <w:ind w:left="0" w:firstLine="709"/>
        <w:jc w:val="both"/>
        <w:rPr>
          <w:b/>
          <w:color w:val="000000"/>
          <w:sz w:val="28"/>
          <w:szCs w:val="28"/>
        </w:rPr>
      </w:pPr>
      <w:r w:rsidRPr="00BE1F51">
        <w:rPr>
          <w:b/>
          <w:color w:val="000000"/>
          <w:sz w:val="28"/>
          <w:szCs w:val="28"/>
        </w:rPr>
        <w:t xml:space="preserve">Лот № 2 </w:t>
      </w:r>
      <w:r w:rsidRPr="00BE1F51">
        <w:rPr>
          <w:b/>
          <w:sz w:val="28"/>
          <w:szCs w:val="28"/>
        </w:rPr>
        <w:t>Котел водогрейный КВ(р)-0.93КБ(</w:t>
      </w:r>
      <w:proofErr w:type="spellStart"/>
      <w:r w:rsidRPr="00BE1F51">
        <w:rPr>
          <w:b/>
          <w:sz w:val="28"/>
          <w:szCs w:val="28"/>
        </w:rPr>
        <w:t>кВ</w:t>
      </w:r>
      <w:proofErr w:type="spellEnd"/>
      <w:r w:rsidRPr="00BE1F51">
        <w:rPr>
          <w:b/>
          <w:sz w:val="28"/>
          <w:szCs w:val="28"/>
        </w:rPr>
        <w:t>(р)-0,8КБ),</w:t>
      </w:r>
      <w:r w:rsidRPr="00BE1F51">
        <w:rPr>
          <w:sz w:val="28"/>
          <w:szCs w:val="28"/>
        </w:rPr>
        <w:t xml:space="preserve">   2013года. </w:t>
      </w:r>
    </w:p>
    <w:p w:rsidR="00BE1F51" w:rsidRPr="00BE1F51" w:rsidRDefault="00BE1F51" w:rsidP="00E51D94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E1F51">
        <w:rPr>
          <w:color w:val="000000"/>
          <w:sz w:val="28"/>
          <w:szCs w:val="28"/>
        </w:rPr>
        <w:t>Начальная цена продажи за 1 шт.: 125000.00</w:t>
      </w:r>
      <w:r w:rsidR="00E51D94">
        <w:rPr>
          <w:color w:val="000000"/>
          <w:sz w:val="28"/>
          <w:szCs w:val="28"/>
        </w:rPr>
        <w:t xml:space="preserve"> </w:t>
      </w:r>
      <w:r w:rsidRPr="00BE1F51">
        <w:rPr>
          <w:color w:val="000000"/>
          <w:sz w:val="28"/>
          <w:szCs w:val="28"/>
        </w:rPr>
        <w:t xml:space="preserve">(сто двадцать пять тысяч  рублей 00 копеек). </w:t>
      </w:r>
    </w:p>
    <w:p w:rsidR="00BE1F51" w:rsidRPr="00BE1F51" w:rsidRDefault="00BE1F51" w:rsidP="00E51D94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E1F51">
        <w:rPr>
          <w:color w:val="000000"/>
          <w:sz w:val="28"/>
          <w:szCs w:val="28"/>
        </w:rPr>
        <w:t xml:space="preserve">Шаг аукциона (1%): 1250,00 (одна тысяча двести пятьдесят пять рублей 00 копеек). </w:t>
      </w:r>
    </w:p>
    <w:p w:rsidR="00BE1F51" w:rsidRPr="00BE1F51" w:rsidRDefault="00BE1F51" w:rsidP="00E51D94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E1F51">
        <w:rPr>
          <w:color w:val="000000"/>
          <w:sz w:val="28"/>
          <w:szCs w:val="28"/>
        </w:rPr>
        <w:t>До подачи заявки необходимо перечислить задаток (20%) за участие в аукционе в сумме: 25000,00( двенадцать пять тысяч  рублей 00 копеек)</w:t>
      </w:r>
    </w:p>
    <w:p w:rsidR="00BE1F51" w:rsidRPr="00BE1F51" w:rsidRDefault="00BE1F51" w:rsidP="00E51D94">
      <w:pPr>
        <w:pStyle w:val="a3"/>
        <w:widowControl w:val="0"/>
        <w:spacing w:after="0"/>
        <w:ind w:firstLine="426"/>
        <w:jc w:val="both"/>
        <w:rPr>
          <w:color w:val="000000"/>
          <w:sz w:val="28"/>
          <w:szCs w:val="28"/>
        </w:rPr>
      </w:pPr>
    </w:p>
    <w:p w:rsidR="00E51D94" w:rsidRDefault="00E51D9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E1F51" w:rsidRPr="00BE1F51" w:rsidRDefault="00BE1F51" w:rsidP="00E51D94">
      <w:pPr>
        <w:pStyle w:val="a6"/>
        <w:widowControl w:val="0"/>
        <w:jc w:val="right"/>
        <w:rPr>
          <w:sz w:val="28"/>
          <w:szCs w:val="28"/>
        </w:rPr>
      </w:pPr>
      <w:r w:rsidRPr="00BE1F51">
        <w:rPr>
          <w:sz w:val="28"/>
          <w:szCs w:val="28"/>
        </w:rPr>
        <w:lastRenderedPageBreak/>
        <w:t>Приложение №</w:t>
      </w:r>
      <w:r w:rsidR="008B1F41">
        <w:rPr>
          <w:sz w:val="28"/>
          <w:szCs w:val="28"/>
        </w:rPr>
        <w:t>2</w:t>
      </w:r>
      <w:bookmarkStart w:id="0" w:name="_GoBack"/>
      <w:bookmarkEnd w:id="0"/>
      <w:r w:rsidRPr="00BE1F51">
        <w:rPr>
          <w:sz w:val="28"/>
          <w:szCs w:val="28"/>
        </w:rPr>
        <w:t xml:space="preserve"> </w:t>
      </w:r>
    </w:p>
    <w:p w:rsidR="00BE1F51" w:rsidRPr="00BE1F51" w:rsidRDefault="00BE1F51" w:rsidP="00E51D94">
      <w:pPr>
        <w:pStyle w:val="a6"/>
        <w:widowControl w:val="0"/>
        <w:jc w:val="right"/>
        <w:rPr>
          <w:sz w:val="28"/>
          <w:szCs w:val="28"/>
        </w:rPr>
      </w:pPr>
      <w:r w:rsidRPr="00BE1F51">
        <w:rPr>
          <w:sz w:val="28"/>
          <w:szCs w:val="28"/>
        </w:rPr>
        <w:t>к распоряжению администрации</w:t>
      </w:r>
    </w:p>
    <w:p w:rsidR="00BE1F51" w:rsidRPr="00BE1F51" w:rsidRDefault="00BE1F51" w:rsidP="00E51D94">
      <w:pPr>
        <w:pStyle w:val="a6"/>
        <w:widowControl w:val="0"/>
        <w:jc w:val="right"/>
        <w:rPr>
          <w:sz w:val="28"/>
          <w:szCs w:val="28"/>
        </w:rPr>
      </w:pPr>
      <w:r w:rsidRPr="00BE1F51">
        <w:rPr>
          <w:sz w:val="28"/>
          <w:szCs w:val="28"/>
        </w:rPr>
        <w:t>сельского поселения</w:t>
      </w:r>
    </w:p>
    <w:p w:rsidR="00BE1F51" w:rsidRPr="00BE1F51" w:rsidRDefault="00BE1F51" w:rsidP="00E51D94">
      <w:pPr>
        <w:pStyle w:val="a6"/>
        <w:widowControl w:val="0"/>
        <w:jc w:val="right"/>
        <w:rPr>
          <w:color w:val="000000"/>
          <w:sz w:val="28"/>
          <w:szCs w:val="28"/>
        </w:rPr>
      </w:pPr>
      <w:r w:rsidRPr="00BE1F51">
        <w:rPr>
          <w:sz w:val="28"/>
          <w:szCs w:val="28"/>
        </w:rPr>
        <w:t>от 01.11.2018 №104-р</w:t>
      </w:r>
    </w:p>
    <w:p w:rsidR="00BE1F51" w:rsidRPr="00BE1F51" w:rsidRDefault="00BE1F51" w:rsidP="00E51D94">
      <w:pPr>
        <w:widowControl w:val="0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F51" w:rsidRPr="00BE1F51" w:rsidRDefault="00BE1F51" w:rsidP="00E51D94">
      <w:pPr>
        <w:widowControl w:val="0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F51" w:rsidRPr="00BE1F51" w:rsidRDefault="00BE1F51" w:rsidP="00E51D94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F51">
        <w:rPr>
          <w:rFonts w:ascii="Times New Roman" w:hAnsi="Times New Roman" w:cs="Times New Roman"/>
          <w:sz w:val="28"/>
          <w:szCs w:val="28"/>
        </w:rPr>
        <w:t>СОСТАВ</w:t>
      </w:r>
    </w:p>
    <w:p w:rsidR="00BE1F51" w:rsidRPr="00BE1F51" w:rsidRDefault="00BE1F51" w:rsidP="00E51D94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F51">
        <w:rPr>
          <w:rFonts w:ascii="Times New Roman" w:hAnsi="Times New Roman" w:cs="Times New Roman"/>
          <w:sz w:val="28"/>
          <w:szCs w:val="28"/>
        </w:rPr>
        <w:t>комиссии по проведении открытого аукциона по продаже муниципального имущества муниципального образования «Птичнинское сельское поселение»</w:t>
      </w:r>
    </w:p>
    <w:p w:rsidR="00BE1F51" w:rsidRPr="00BE1F51" w:rsidRDefault="00BE1F51" w:rsidP="00E51D94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BE1F51" w:rsidRPr="00BE1F51" w:rsidTr="00BE1F51">
        <w:tc>
          <w:tcPr>
            <w:tcW w:w="2977" w:type="dxa"/>
            <w:hideMark/>
          </w:tcPr>
          <w:p w:rsidR="00BE1F51" w:rsidRPr="00BE1F51" w:rsidRDefault="00BE1F51" w:rsidP="00E51D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Масловская Л.Ю.</w:t>
            </w:r>
          </w:p>
        </w:tc>
        <w:tc>
          <w:tcPr>
            <w:tcW w:w="6379" w:type="dxa"/>
          </w:tcPr>
          <w:p w:rsidR="00BE1F51" w:rsidRPr="00BE1F51" w:rsidRDefault="00BE1F51" w:rsidP="00E51D9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главы администрации сельского поселения, председатель комиссии;</w:t>
            </w:r>
          </w:p>
          <w:p w:rsidR="00BE1F51" w:rsidRPr="00BE1F51" w:rsidRDefault="00BE1F51" w:rsidP="00E51D9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1F51" w:rsidRPr="00BE1F51" w:rsidTr="00BE1F51">
        <w:tc>
          <w:tcPr>
            <w:tcW w:w="2977" w:type="dxa"/>
            <w:hideMark/>
          </w:tcPr>
          <w:p w:rsidR="00BE1F51" w:rsidRPr="00BE1F51" w:rsidRDefault="00BE1F51" w:rsidP="00E51D9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F51">
              <w:rPr>
                <w:rFonts w:ascii="Times New Roman" w:hAnsi="Times New Roman" w:cs="Times New Roman"/>
                <w:sz w:val="28"/>
                <w:szCs w:val="28"/>
              </w:rPr>
              <w:t>Ртищева И.С.</w:t>
            </w:r>
          </w:p>
        </w:tc>
        <w:tc>
          <w:tcPr>
            <w:tcW w:w="6379" w:type="dxa"/>
            <w:hideMark/>
          </w:tcPr>
          <w:p w:rsidR="00BE1F51" w:rsidRPr="00BE1F51" w:rsidRDefault="00BE1F51" w:rsidP="00E51D94">
            <w:pPr>
              <w:pStyle w:val="a6"/>
              <w:widowControl w:val="0"/>
              <w:jc w:val="both"/>
              <w:rPr>
                <w:sz w:val="28"/>
                <w:szCs w:val="28"/>
              </w:rPr>
            </w:pPr>
            <w:r w:rsidRPr="00BE1F51">
              <w:rPr>
                <w:sz w:val="28"/>
                <w:szCs w:val="28"/>
              </w:rPr>
              <w:t>- консультант - главный бухгалтер администрации сельского поселения, заместитель председателя комиссии;</w:t>
            </w:r>
          </w:p>
        </w:tc>
      </w:tr>
      <w:tr w:rsidR="00BE1F51" w:rsidRPr="00BE1F51" w:rsidTr="00BE1F51">
        <w:tc>
          <w:tcPr>
            <w:tcW w:w="2977" w:type="dxa"/>
            <w:hideMark/>
          </w:tcPr>
          <w:p w:rsidR="00BE1F51" w:rsidRPr="00BE1F51" w:rsidRDefault="00BE1F51" w:rsidP="00E51D94">
            <w:pPr>
              <w:pStyle w:val="a6"/>
              <w:widowControl w:val="0"/>
              <w:rPr>
                <w:sz w:val="28"/>
                <w:szCs w:val="28"/>
              </w:rPr>
            </w:pPr>
            <w:r w:rsidRPr="00BE1F51">
              <w:rPr>
                <w:sz w:val="28"/>
                <w:szCs w:val="28"/>
              </w:rPr>
              <w:t>Трубникова Л.В.</w:t>
            </w:r>
          </w:p>
        </w:tc>
        <w:tc>
          <w:tcPr>
            <w:tcW w:w="6379" w:type="dxa"/>
            <w:hideMark/>
          </w:tcPr>
          <w:p w:rsidR="00BE1F51" w:rsidRPr="00BE1F51" w:rsidRDefault="00BE1F51" w:rsidP="00E51D94">
            <w:pPr>
              <w:pStyle w:val="a6"/>
              <w:widowControl w:val="0"/>
              <w:jc w:val="both"/>
              <w:rPr>
                <w:sz w:val="28"/>
                <w:szCs w:val="28"/>
              </w:rPr>
            </w:pPr>
            <w:r w:rsidRPr="00BE1F51">
              <w:rPr>
                <w:sz w:val="28"/>
                <w:szCs w:val="28"/>
              </w:rPr>
              <w:t>- ведущий специалист 3 разряда по вопросам земельных отношений администрации сельского поселения, секретарь комиссии;</w:t>
            </w:r>
          </w:p>
        </w:tc>
      </w:tr>
      <w:tr w:rsidR="00BE1F51" w:rsidRPr="00BE1F51" w:rsidTr="00BE1F51">
        <w:tc>
          <w:tcPr>
            <w:tcW w:w="9356" w:type="dxa"/>
            <w:gridSpan w:val="2"/>
          </w:tcPr>
          <w:p w:rsidR="00BE1F51" w:rsidRPr="00BE1F51" w:rsidRDefault="00BE1F51" w:rsidP="00E51D9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  <w:p w:rsidR="00BE1F51" w:rsidRPr="00BE1F51" w:rsidRDefault="00BE1F51" w:rsidP="00E51D9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1F51" w:rsidRPr="00BE1F51" w:rsidTr="00BE1F51">
        <w:tc>
          <w:tcPr>
            <w:tcW w:w="2977" w:type="dxa"/>
            <w:hideMark/>
          </w:tcPr>
          <w:p w:rsidR="00BE1F51" w:rsidRPr="00BE1F51" w:rsidRDefault="00E51D94" w:rsidP="00E51D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Демичева</w:t>
            </w:r>
            <w:r w:rsidR="00BE1F51" w:rsidRPr="00BE1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  <w:tc>
          <w:tcPr>
            <w:tcW w:w="6379" w:type="dxa"/>
          </w:tcPr>
          <w:p w:rsidR="00BE1F51" w:rsidRPr="00BE1F51" w:rsidRDefault="00BE1F51" w:rsidP="00E51D94">
            <w:pPr>
              <w:pStyle w:val="a6"/>
              <w:widowControl w:val="0"/>
              <w:jc w:val="both"/>
              <w:rPr>
                <w:sz w:val="28"/>
                <w:szCs w:val="28"/>
              </w:rPr>
            </w:pPr>
            <w:r w:rsidRPr="00BE1F51">
              <w:rPr>
                <w:sz w:val="28"/>
                <w:szCs w:val="28"/>
              </w:rPr>
              <w:t>- ведущий специалист 3 разряда юрист администрации сельского поселения;</w:t>
            </w:r>
          </w:p>
          <w:p w:rsidR="00BE1F51" w:rsidRPr="00BE1F51" w:rsidRDefault="00BE1F51" w:rsidP="00E51D94">
            <w:pPr>
              <w:pStyle w:val="a6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E1F51" w:rsidRPr="00BE1F51" w:rsidTr="00BE1F51">
        <w:tc>
          <w:tcPr>
            <w:tcW w:w="2977" w:type="dxa"/>
            <w:hideMark/>
          </w:tcPr>
          <w:p w:rsidR="00BE1F51" w:rsidRPr="00BE1F51" w:rsidRDefault="00BE1F51" w:rsidP="00E51D94">
            <w:pPr>
              <w:pStyle w:val="a6"/>
              <w:widowControl w:val="0"/>
              <w:rPr>
                <w:sz w:val="28"/>
                <w:szCs w:val="28"/>
              </w:rPr>
            </w:pPr>
            <w:r w:rsidRPr="00BE1F51">
              <w:rPr>
                <w:sz w:val="28"/>
                <w:szCs w:val="28"/>
              </w:rPr>
              <w:t>Духовников А.А.</w:t>
            </w:r>
          </w:p>
        </w:tc>
        <w:tc>
          <w:tcPr>
            <w:tcW w:w="6379" w:type="dxa"/>
            <w:hideMark/>
          </w:tcPr>
          <w:p w:rsidR="00BE1F51" w:rsidRPr="00BE1F51" w:rsidRDefault="00BE1F51" w:rsidP="00E51D94">
            <w:pPr>
              <w:pStyle w:val="a6"/>
              <w:widowControl w:val="0"/>
              <w:jc w:val="both"/>
              <w:rPr>
                <w:sz w:val="28"/>
                <w:szCs w:val="28"/>
              </w:rPr>
            </w:pPr>
            <w:r w:rsidRPr="00BE1F51">
              <w:rPr>
                <w:sz w:val="28"/>
                <w:szCs w:val="28"/>
              </w:rPr>
              <w:t>- мастер по вопросам ЖКХ администрации сельского поселения</w:t>
            </w:r>
          </w:p>
        </w:tc>
      </w:tr>
    </w:tbl>
    <w:p w:rsidR="00BE1F51" w:rsidRPr="00BE1F51" w:rsidRDefault="00BE1F51" w:rsidP="00E51D94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0898" w:rsidRPr="00BE1F51" w:rsidRDefault="00010898" w:rsidP="00E51D94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1F51" w:rsidRPr="00BE1F51" w:rsidRDefault="00BE1F51" w:rsidP="00E51D94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E1F51" w:rsidRPr="00BE1F51" w:rsidSect="00E51D9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51"/>
    <w:rsid w:val="00010898"/>
    <w:rsid w:val="000B6893"/>
    <w:rsid w:val="00455101"/>
    <w:rsid w:val="006D0514"/>
    <w:rsid w:val="00835D3E"/>
    <w:rsid w:val="008B1F41"/>
    <w:rsid w:val="0095242F"/>
    <w:rsid w:val="00BE1F51"/>
    <w:rsid w:val="00BE6545"/>
    <w:rsid w:val="00D8191C"/>
    <w:rsid w:val="00E51D94"/>
    <w:rsid w:val="00E9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E1F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E1F51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BE1F51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BE1F5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BE1F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E1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E1F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E1F51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BE1F51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BE1F5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BE1F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E1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60001600F8D6F02D0C6C8B5F218B736B1B40479A5E4EB1285DEBFA3A628D22E5401D0849ED80CE4CxBD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</dc:creator>
  <cp:keywords/>
  <cp:lastModifiedBy>User</cp:lastModifiedBy>
  <cp:revision>12</cp:revision>
  <dcterms:created xsi:type="dcterms:W3CDTF">2018-11-01T05:46:00Z</dcterms:created>
  <dcterms:modified xsi:type="dcterms:W3CDTF">2018-11-01T06:03:00Z</dcterms:modified>
</cp:coreProperties>
</file>