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DC" w:rsidRPr="00C333A5" w:rsidRDefault="000214DC" w:rsidP="000214DC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РАСПОРЯЖЕНИЕ</w:t>
      </w:r>
    </w:p>
    <w:p w:rsidR="000214DC" w:rsidRPr="00C333A5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22.11.2018</w:t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  <w:t xml:space="preserve">         № 114</w:t>
      </w:r>
      <w:r w:rsidRPr="00C333A5">
        <w:rPr>
          <w:rFonts w:ascii="Times New Roman" w:hAnsi="Times New Roman"/>
          <w:sz w:val="26"/>
          <w:szCs w:val="26"/>
        </w:rPr>
        <w:t>-р</w:t>
      </w:r>
    </w:p>
    <w:p w:rsidR="000214DC" w:rsidRPr="00C333A5" w:rsidRDefault="000214DC" w:rsidP="000214D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с. Птичник</w:t>
      </w:r>
    </w:p>
    <w:p w:rsidR="000214DC" w:rsidRPr="00C333A5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4DC" w:rsidRDefault="003631CC" w:rsidP="002D068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0214DC" w:rsidRPr="00C333A5">
        <w:rPr>
          <w:rFonts w:ascii="Times New Roman" w:hAnsi="Times New Roman"/>
          <w:sz w:val="26"/>
          <w:szCs w:val="26"/>
        </w:rPr>
        <w:t xml:space="preserve"> в распоряжение администрации </w:t>
      </w:r>
      <w:r w:rsidR="00985FB1">
        <w:rPr>
          <w:rFonts w:ascii="Times New Roman" w:hAnsi="Times New Roman"/>
          <w:sz w:val="26"/>
          <w:szCs w:val="26"/>
        </w:rPr>
        <w:t xml:space="preserve">от 15.01.2018 </w:t>
      </w:r>
      <w:r w:rsidR="002D0689">
        <w:rPr>
          <w:rFonts w:ascii="Times New Roman" w:hAnsi="Times New Roman"/>
          <w:sz w:val="26"/>
          <w:szCs w:val="26"/>
        </w:rPr>
        <w:t>№ 05</w:t>
      </w:r>
      <w:r w:rsidR="002D0689" w:rsidRPr="00C333A5">
        <w:rPr>
          <w:rFonts w:ascii="Times New Roman" w:hAnsi="Times New Roman"/>
          <w:sz w:val="26"/>
          <w:szCs w:val="26"/>
        </w:rPr>
        <w:t xml:space="preserve">-р </w:t>
      </w:r>
      <w:r w:rsidR="000214DC" w:rsidRPr="00C333A5">
        <w:rPr>
          <w:rFonts w:ascii="Times New Roman" w:hAnsi="Times New Roman"/>
          <w:sz w:val="26"/>
          <w:szCs w:val="26"/>
        </w:rPr>
        <w:t>«Об утверждении Плана проведения собраний жителей Птичнинс</w:t>
      </w:r>
      <w:r w:rsidR="000214DC">
        <w:rPr>
          <w:rFonts w:ascii="Times New Roman" w:hAnsi="Times New Roman"/>
          <w:sz w:val="26"/>
          <w:szCs w:val="26"/>
        </w:rPr>
        <w:t xml:space="preserve">кого сельского поселения на 2018 год» </w:t>
      </w:r>
    </w:p>
    <w:p w:rsidR="002D0689" w:rsidRPr="00C333A5" w:rsidRDefault="002D0689" w:rsidP="002D068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4DC" w:rsidRDefault="000214DC" w:rsidP="000214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На основании Устава муниципального образования «Птичнинское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</w:p>
    <w:p w:rsidR="00985FB1" w:rsidRPr="00C333A5" w:rsidRDefault="00985FB1" w:rsidP="00A8462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РАСПОРЯЖАЮСЬ:</w:t>
      </w:r>
    </w:p>
    <w:p w:rsidR="000214DC" w:rsidRPr="00C333A5" w:rsidRDefault="000214DC" w:rsidP="000214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 xml:space="preserve">1. Внести в распоряжение администрации </w:t>
      </w:r>
      <w:r w:rsidR="002D0689">
        <w:rPr>
          <w:rFonts w:ascii="Times New Roman" w:hAnsi="Times New Roman"/>
          <w:sz w:val="26"/>
          <w:szCs w:val="26"/>
        </w:rPr>
        <w:t>от 15.01.2018 № 05</w:t>
      </w:r>
      <w:r w:rsidR="002D0689" w:rsidRPr="00C333A5">
        <w:rPr>
          <w:rFonts w:ascii="Times New Roman" w:hAnsi="Times New Roman"/>
          <w:sz w:val="26"/>
          <w:szCs w:val="26"/>
        </w:rPr>
        <w:t xml:space="preserve">-р </w:t>
      </w:r>
      <w:r w:rsidRPr="00C333A5">
        <w:rPr>
          <w:rFonts w:ascii="Times New Roman" w:hAnsi="Times New Roman"/>
          <w:sz w:val="26"/>
          <w:szCs w:val="26"/>
        </w:rPr>
        <w:t>«Об утверждении Плана проведения собраний жителей Птичнинс</w:t>
      </w:r>
      <w:r>
        <w:rPr>
          <w:rFonts w:ascii="Times New Roman" w:hAnsi="Times New Roman"/>
          <w:sz w:val="26"/>
          <w:szCs w:val="26"/>
        </w:rPr>
        <w:t xml:space="preserve">кого сельского поселения на 2018 год» </w:t>
      </w:r>
      <w:r w:rsidRPr="00C333A5">
        <w:rPr>
          <w:rFonts w:ascii="Times New Roman" w:hAnsi="Times New Roman"/>
          <w:sz w:val="26"/>
          <w:szCs w:val="26"/>
        </w:rPr>
        <w:t>следующее изменение:</w:t>
      </w:r>
    </w:p>
    <w:p w:rsidR="000214DC" w:rsidRPr="00C333A5" w:rsidRDefault="000214DC" w:rsidP="000214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1.1. План проведения собраний жителей Птичнинс</w:t>
      </w:r>
      <w:r>
        <w:rPr>
          <w:rFonts w:ascii="Times New Roman" w:hAnsi="Times New Roman"/>
          <w:sz w:val="26"/>
          <w:szCs w:val="26"/>
        </w:rPr>
        <w:t>кого сельского поселения на 2018</w:t>
      </w:r>
      <w:r w:rsidR="002D0689">
        <w:rPr>
          <w:rFonts w:ascii="Times New Roman" w:hAnsi="Times New Roman"/>
          <w:sz w:val="26"/>
          <w:szCs w:val="26"/>
        </w:rPr>
        <w:t xml:space="preserve"> год, утвержденный </w:t>
      </w:r>
      <w:r w:rsidR="002D0689" w:rsidRPr="00C333A5">
        <w:rPr>
          <w:rFonts w:ascii="Times New Roman" w:hAnsi="Times New Roman"/>
          <w:sz w:val="26"/>
          <w:szCs w:val="26"/>
        </w:rPr>
        <w:t>распоряжение</w:t>
      </w:r>
      <w:r w:rsidR="002D0689">
        <w:rPr>
          <w:rFonts w:ascii="Times New Roman" w:hAnsi="Times New Roman"/>
          <w:sz w:val="26"/>
          <w:szCs w:val="26"/>
        </w:rPr>
        <w:t>м</w:t>
      </w:r>
      <w:r w:rsidR="002D0689" w:rsidRPr="00C333A5">
        <w:rPr>
          <w:rFonts w:ascii="Times New Roman" w:hAnsi="Times New Roman"/>
          <w:sz w:val="26"/>
          <w:szCs w:val="26"/>
        </w:rPr>
        <w:t xml:space="preserve"> администрации </w:t>
      </w:r>
      <w:r w:rsidR="002D0689">
        <w:rPr>
          <w:rFonts w:ascii="Times New Roman" w:hAnsi="Times New Roman"/>
          <w:sz w:val="26"/>
          <w:szCs w:val="26"/>
        </w:rPr>
        <w:t>от 15.01.2018 № 05</w:t>
      </w:r>
      <w:r w:rsidR="002D0689" w:rsidRPr="00C333A5">
        <w:rPr>
          <w:rFonts w:ascii="Times New Roman" w:hAnsi="Times New Roman"/>
          <w:sz w:val="26"/>
          <w:szCs w:val="26"/>
        </w:rPr>
        <w:t xml:space="preserve">-р </w:t>
      </w:r>
      <w:r w:rsidRPr="00C333A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214DC" w:rsidRPr="00C333A5" w:rsidRDefault="000214DC" w:rsidP="000214DC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«ПЛАН</w:t>
      </w:r>
    </w:p>
    <w:p w:rsidR="000214DC" w:rsidRPr="00C333A5" w:rsidRDefault="000214DC" w:rsidP="000214DC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проведения собраний жителей</w:t>
      </w:r>
    </w:p>
    <w:p w:rsidR="000214DC" w:rsidRPr="00C333A5" w:rsidRDefault="000214DC" w:rsidP="000214DC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Птичнинс</w:t>
      </w:r>
      <w:r>
        <w:rPr>
          <w:rFonts w:ascii="Times New Roman" w:hAnsi="Times New Roman"/>
          <w:sz w:val="26"/>
          <w:szCs w:val="26"/>
        </w:rPr>
        <w:t>кого сельского поселения на 2018</w:t>
      </w:r>
      <w:r w:rsidRPr="00C333A5">
        <w:rPr>
          <w:rFonts w:ascii="Times New Roman" w:hAnsi="Times New Roman"/>
          <w:sz w:val="26"/>
          <w:szCs w:val="26"/>
        </w:rPr>
        <w:t xml:space="preserve"> год</w:t>
      </w:r>
    </w:p>
    <w:p w:rsidR="000214DC" w:rsidRPr="00C333A5" w:rsidRDefault="000214DC" w:rsidP="000214DC">
      <w:pPr>
        <w:widowControl w:val="0"/>
        <w:spacing w:after="0" w:line="240" w:lineRule="auto"/>
        <w:ind w:firstLine="6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1655"/>
        <w:gridCol w:w="6416"/>
      </w:tblGrid>
      <w:tr w:rsidR="000214DC" w:rsidRPr="00C333A5" w:rsidTr="00985FB1">
        <w:trPr>
          <w:trHeight w:val="1046"/>
        </w:trPr>
        <w:tc>
          <w:tcPr>
            <w:tcW w:w="754" w:type="pct"/>
            <w:vAlign w:val="center"/>
          </w:tcPr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818" w:type="pct"/>
            <w:vAlign w:val="center"/>
          </w:tcPr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428" w:type="pct"/>
            <w:vAlign w:val="center"/>
          </w:tcPr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19.04.2018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16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818" w:type="pct"/>
            <w:vAlign w:val="center"/>
          </w:tcPr>
          <w:p w:rsidR="000214DC" w:rsidRPr="00CD0FE2" w:rsidRDefault="002D0689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0214DC"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3428" w:type="pct"/>
          </w:tcPr>
          <w:p w:rsidR="000214DC" w:rsidRPr="00CD0FE2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(соблюдение гражданами противопожарного режима)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Правила благоустройства территории для домовладельцев частного сектора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19.04.2018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17-00</w:t>
            </w:r>
          </w:p>
        </w:tc>
        <w:tc>
          <w:tcPr>
            <w:tcW w:w="818" w:type="pct"/>
            <w:vAlign w:val="center"/>
          </w:tcPr>
          <w:p w:rsidR="000214DC" w:rsidRPr="00CD0FE2" w:rsidRDefault="002D0689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0214DC"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3428" w:type="pct"/>
          </w:tcPr>
          <w:p w:rsidR="000214DC" w:rsidRPr="00CD0FE2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(соблюдение гражданами противопожарного режима)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Правила благоустройства территории для домовладельцев частного сектора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20.04.2018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818" w:type="pct"/>
            <w:vAlign w:val="center"/>
          </w:tcPr>
          <w:p w:rsidR="000214DC" w:rsidRPr="00CD0FE2" w:rsidRDefault="002D0689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0214DC"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3428" w:type="pct"/>
          </w:tcPr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(соблюдение гражданами противопожарного режима)</w:t>
            </w:r>
          </w:p>
          <w:p w:rsidR="000214DC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Правила благоустройства территории для домовладельцев частного сектора и многоквартирных домов </w:t>
            </w:r>
          </w:p>
          <w:p w:rsidR="000214DC" w:rsidRPr="00CD0FE2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Разное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14.12.2018</w:t>
            </w:r>
          </w:p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18-0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8" w:type="pct"/>
            <w:vAlign w:val="center"/>
          </w:tcPr>
          <w:p w:rsidR="000214DC" w:rsidRPr="00C333A5" w:rsidRDefault="00985FB1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0214DC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3428" w:type="pct"/>
          </w:tcPr>
          <w:p w:rsidR="000214DC" w:rsidRPr="00C333A5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946A7">
              <w:rPr>
                <w:rFonts w:ascii="Times New Roman" w:hAnsi="Times New Roman"/>
                <w:sz w:val="26"/>
                <w:szCs w:val="26"/>
              </w:rPr>
              <w:t>О правилах вывоза ТБО в частном секторе с января 2019 года</w:t>
            </w:r>
          </w:p>
          <w:p w:rsidR="000214DC" w:rsidRPr="00C333A5" w:rsidRDefault="000214DC" w:rsidP="00A6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946A7" w:rsidRPr="00D946A7" w:rsidRDefault="000214DC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46A7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946A7" w:rsidRPr="00D946A7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привл</w:t>
            </w:r>
            <w:r w:rsidR="00D946A7">
              <w:rPr>
                <w:rFonts w:ascii="Times New Roman" w:hAnsi="Times New Roman" w:cs="Times New Roman"/>
                <w:sz w:val="26"/>
                <w:szCs w:val="26"/>
              </w:rPr>
              <w:t xml:space="preserve">ечению финансирования в бюджет сельского поселения </w:t>
            </w:r>
            <w:r w:rsidR="00D946A7" w:rsidRPr="00D946A7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 w:rsidR="00D946A7">
              <w:rPr>
                <w:rFonts w:ascii="Times New Roman" w:hAnsi="Times New Roman" w:cs="Times New Roman"/>
                <w:sz w:val="26"/>
                <w:szCs w:val="26"/>
              </w:rPr>
              <w:t xml:space="preserve"> (самообложение)</w:t>
            </w:r>
          </w:p>
          <w:p w:rsidR="000214DC" w:rsidRPr="00C333A5" w:rsidRDefault="000214DC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 создании народных дружин на территории Птичнинского сельского поселения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333A5" w:rsidRDefault="003631C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18.12.2018</w:t>
            </w:r>
          </w:p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818" w:type="pct"/>
            <w:vAlign w:val="center"/>
          </w:tcPr>
          <w:p w:rsidR="000214DC" w:rsidRPr="00C333A5" w:rsidRDefault="00985FB1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0214DC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3428" w:type="pct"/>
          </w:tcPr>
          <w:p w:rsidR="00D946A7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О правилах вывоза ТБО в частном секторе с января 2019 года</w:t>
            </w:r>
          </w:p>
          <w:p w:rsidR="00D946A7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946A7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D946A7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ечению финансирования в бюджет сельского поселения </w:t>
            </w:r>
            <w:r w:rsidRPr="00D946A7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(самообложение)</w:t>
            </w:r>
          </w:p>
          <w:p w:rsidR="000214DC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 создании народных дружин на территории Птичнинского сельского поселения</w:t>
            </w:r>
          </w:p>
        </w:tc>
      </w:tr>
      <w:tr w:rsidR="000214DC" w:rsidRPr="00C333A5" w:rsidTr="00985FB1">
        <w:tc>
          <w:tcPr>
            <w:tcW w:w="754" w:type="pct"/>
            <w:vAlign w:val="center"/>
          </w:tcPr>
          <w:p w:rsidR="000214DC" w:rsidRPr="00C333A5" w:rsidRDefault="003631CC" w:rsidP="00021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19.12.2018</w:t>
            </w:r>
          </w:p>
          <w:p w:rsidR="000214DC" w:rsidRPr="00C333A5" w:rsidRDefault="000214DC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818" w:type="pct"/>
            <w:vAlign w:val="center"/>
          </w:tcPr>
          <w:p w:rsidR="000214DC" w:rsidRPr="00C333A5" w:rsidRDefault="00985FB1" w:rsidP="00A6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0214DC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3428" w:type="pct"/>
          </w:tcPr>
          <w:p w:rsidR="00D946A7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О правилах вывоза ТБО в частном секторе с января 2019 года</w:t>
            </w:r>
          </w:p>
          <w:p w:rsidR="00D946A7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946A7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D946A7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ечению финансирования в бюджет сельского поселения </w:t>
            </w:r>
            <w:r w:rsidRPr="00D946A7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(самообложение)</w:t>
            </w:r>
          </w:p>
          <w:p w:rsidR="000214DC" w:rsidRPr="00C333A5" w:rsidRDefault="00D946A7" w:rsidP="00D946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 создании народных дружин на территории Птичнинского сельского поселения</w:t>
            </w:r>
          </w:p>
        </w:tc>
      </w:tr>
    </w:tbl>
    <w:p w:rsidR="000214DC" w:rsidRPr="00C333A5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4DC" w:rsidRPr="00C333A5" w:rsidRDefault="000214DC" w:rsidP="00985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2. 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интернет-сайте администрации Птичнинского сельского поселения Биробиджанского муниципального района Еврейской автономной области.</w:t>
      </w:r>
    </w:p>
    <w:p w:rsidR="000214DC" w:rsidRPr="00C333A5" w:rsidRDefault="000214DC" w:rsidP="00985F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3. Настоящее распоряжение вступает в силу со дня его подписания.</w:t>
      </w:r>
    </w:p>
    <w:p w:rsidR="000214DC" w:rsidRPr="00C333A5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4DC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5FB1" w:rsidRDefault="00985FB1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5FB1" w:rsidRPr="00C333A5" w:rsidRDefault="00985FB1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4DC" w:rsidRPr="00C333A5" w:rsidRDefault="000214DC" w:rsidP="000214D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Глава администрации</w:t>
      </w:r>
    </w:p>
    <w:p w:rsidR="00A75F00" w:rsidRPr="00985FB1" w:rsidRDefault="000214DC" w:rsidP="00985FB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се</w:t>
      </w:r>
      <w:r w:rsidR="00D946A7">
        <w:rPr>
          <w:rFonts w:ascii="Times New Roman" w:hAnsi="Times New Roman"/>
          <w:sz w:val="26"/>
          <w:szCs w:val="26"/>
        </w:rPr>
        <w:t>льского поселения</w:t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</w:r>
      <w:r w:rsidR="00D946A7">
        <w:rPr>
          <w:rFonts w:ascii="Times New Roman" w:hAnsi="Times New Roman"/>
          <w:sz w:val="26"/>
          <w:szCs w:val="26"/>
        </w:rPr>
        <w:tab/>
        <w:t xml:space="preserve">                                                 В.И. Тихомирова</w:t>
      </w:r>
    </w:p>
    <w:sectPr w:rsidR="00A75F00" w:rsidRPr="00985FB1" w:rsidSect="003D2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214DC"/>
    <w:rsid w:val="000214DC"/>
    <w:rsid w:val="00167EAE"/>
    <w:rsid w:val="002D0689"/>
    <w:rsid w:val="003631CC"/>
    <w:rsid w:val="003D2254"/>
    <w:rsid w:val="004910DE"/>
    <w:rsid w:val="007B3D72"/>
    <w:rsid w:val="00985FB1"/>
    <w:rsid w:val="00A75F00"/>
    <w:rsid w:val="00A8462F"/>
    <w:rsid w:val="00C50AEE"/>
    <w:rsid w:val="00D946A7"/>
    <w:rsid w:val="00EE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Масловская ЛЮ</cp:lastModifiedBy>
  <cp:revision>2</cp:revision>
  <cp:lastPrinted>2018-11-22T04:19:00Z</cp:lastPrinted>
  <dcterms:created xsi:type="dcterms:W3CDTF">2018-11-22T05:11:00Z</dcterms:created>
  <dcterms:modified xsi:type="dcterms:W3CDTF">2018-11-22T05:11:00Z</dcterms:modified>
</cp:coreProperties>
</file>