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A55" w:rsidRPr="00B54947" w:rsidRDefault="00550A55" w:rsidP="00550A5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54947">
        <w:rPr>
          <w:rFonts w:ascii="Times New Roman" w:hAnsi="Times New Roman" w:cs="Times New Roman"/>
          <w:sz w:val="26"/>
          <w:szCs w:val="26"/>
        </w:rPr>
        <w:t>Муниципальное образование «Птичнинское сельское поселение»</w:t>
      </w:r>
    </w:p>
    <w:p w:rsidR="00550A55" w:rsidRPr="00B54947" w:rsidRDefault="00550A55" w:rsidP="00550A5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54947">
        <w:rPr>
          <w:rFonts w:ascii="Times New Roman" w:hAnsi="Times New Roman" w:cs="Times New Roman"/>
          <w:sz w:val="26"/>
          <w:szCs w:val="26"/>
        </w:rPr>
        <w:t>Биробиджанского муниципального района</w:t>
      </w:r>
    </w:p>
    <w:p w:rsidR="00550A55" w:rsidRPr="00B54947" w:rsidRDefault="00550A55" w:rsidP="00550A5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54947">
        <w:rPr>
          <w:rFonts w:ascii="Times New Roman" w:hAnsi="Times New Roman" w:cs="Times New Roman"/>
          <w:sz w:val="26"/>
          <w:szCs w:val="26"/>
        </w:rPr>
        <w:t>Еврейской автономной  области</w:t>
      </w:r>
    </w:p>
    <w:p w:rsidR="00550A55" w:rsidRPr="00B54947" w:rsidRDefault="00550A55" w:rsidP="00550A55">
      <w:pPr>
        <w:tabs>
          <w:tab w:val="left" w:pos="306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54947">
        <w:rPr>
          <w:rFonts w:ascii="Times New Roman" w:hAnsi="Times New Roman" w:cs="Times New Roman"/>
          <w:sz w:val="26"/>
          <w:szCs w:val="26"/>
        </w:rPr>
        <w:tab/>
      </w:r>
    </w:p>
    <w:p w:rsidR="00550A55" w:rsidRPr="00B54947" w:rsidRDefault="00550A55" w:rsidP="00550A5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54947">
        <w:rPr>
          <w:rFonts w:ascii="Times New Roman" w:hAnsi="Times New Roman" w:cs="Times New Roman"/>
          <w:sz w:val="26"/>
          <w:szCs w:val="26"/>
        </w:rPr>
        <w:t>Протокол</w:t>
      </w:r>
    </w:p>
    <w:p w:rsidR="00550A55" w:rsidRPr="00B54947" w:rsidRDefault="00550A55" w:rsidP="00550A5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14.12</w:t>
      </w:r>
      <w:r w:rsidRPr="00B54947">
        <w:rPr>
          <w:rFonts w:ascii="Times New Roman" w:hAnsi="Times New Roman" w:cs="Times New Roman"/>
          <w:sz w:val="26"/>
          <w:szCs w:val="26"/>
        </w:rPr>
        <w:t xml:space="preserve">.2017      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№ 6</w:t>
      </w:r>
    </w:p>
    <w:p w:rsidR="00550A55" w:rsidRPr="00B54947" w:rsidRDefault="00550A55" w:rsidP="00550A55">
      <w:pPr>
        <w:jc w:val="center"/>
        <w:rPr>
          <w:rFonts w:ascii="Times New Roman" w:hAnsi="Times New Roman" w:cs="Times New Roman"/>
          <w:sz w:val="26"/>
          <w:szCs w:val="26"/>
        </w:rPr>
      </w:pPr>
      <w:r w:rsidRPr="00B54947">
        <w:rPr>
          <w:rFonts w:ascii="Times New Roman" w:hAnsi="Times New Roman" w:cs="Times New Roman"/>
          <w:sz w:val="26"/>
          <w:szCs w:val="26"/>
        </w:rPr>
        <w:t xml:space="preserve">с. </w:t>
      </w:r>
      <w:r w:rsidR="00231A23">
        <w:rPr>
          <w:rFonts w:ascii="Times New Roman" w:hAnsi="Times New Roman" w:cs="Times New Roman"/>
          <w:sz w:val="26"/>
          <w:szCs w:val="26"/>
        </w:rPr>
        <w:t>Птичник</w:t>
      </w:r>
    </w:p>
    <w:p w:rsidR="00550A55" w:rsidRPr="00B54947" w:rsidRDefault="00550A55" w:rsidP="00550A55">
      <w:pPr>
        <w:jc w:val="center"/>
        <w:rPr>
          <w:rFonts w:ascii="Times New Roman" w:hAnsi="Times New Roman" w:cs="Times New Roman"/>
          <w:sz w:val="26"/>
          <w:szCs w:val="26"/>
        </w:rPr>
      </w:pPr>
      <w:r w:rsidRPr="00B54947">
        <w:rPr>
          <w:rFonts w:ascii="Times New Roman" w:hAnsi="Times New Roman" w:cs="Times New Roman"/>
          <w:sz w:val="26"/>
          <w:szCs w:val="26"/>
        </w:rPr>
        <w:t>Собрание граждан.</w:t>
      </w:r>
    </w:p>
    <w:p w:rsidR="00550A55" w:rsidRPr="00B54947" w:rsidRDefault="00550A55" w:rsidP="00550A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50A55" w:rsidRPr="00B54947" w:rsidRDefault="00550A55" w:rsidP="00550A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4947">
        <w:rPr>
          <w:rFonts w:ascii="Times New Roman" w:hAnsi="Times New Roman" w:cs="Times New Roman"/>
          <w:sz w:val="26"/>
          <w:szCs w:val="26"/>
        </w:rPr>
        <w:t xml:space="preserve">Присутствовали: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52</w:t>
      </w:r>
      <w:r w:rsidRPr="00B54947">
        <w:rPr>
          <w:rFonts w:ascii="Times New Roman" w:hAnsi="Times New Roman" w:cs="Times New Roman"/>
          <w:sz w:val="26"/>
          <w:szCs w:val="26"/>
        </w:rPr>
        <w:t xml:space="preserve"> человека</w:t>
      </w:r>
    </w:p>
    <w:p w:rsidR="00550A55" w:rsidRPr="00B54947" w:rsidRDefault="00550A55" w:rsidP="00550A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50A55" w:rsidRPr="007C2F32" w:rsidRDefault="00550A55" w:rsidP="00550A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Присутствующие: Глава Биробиджанского муниципального района Е.П.</w:t>
      </w:r>
      <w:r w:rsidRPr="007C2F3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Кочмар, председатель Собрания депутатов Биробиджанского муниципального района О.В. Пономарева, зам. главы </w:t>
      </w:r>
      <w:r w:rsidRPr="007C2F32">
        <w:rPr>
          <w:rFonts w:ascii="Times New Roman" w:eastAsia="Times New Roman" w:hAnsi="Times New Roman" w:cs="Times New Roman"/>
          <w:color w:val="052635"/>
          <w:sz w:val="26"/>
          <w:szCs w:val="26"/>
        </w:rPr>
        <w:t>администрации муниципального района по экономике и финансам</w:t>
      </w:r>
      <w:r>
        <w:rPr>
          <w:rFonts w:ascii="Times New Roman" w:eastAsia="Times New Roman" w:hAnsi="Times New Roman" w:cs="Times New Roman"/>
          <w:color w:val="052635"/>
          <w:sz w:val="26"/>
          <w:szCs w:val="26"/>
        </w:rPr>
        <w:t xml:space="preserve"> Е.В. Федоренкова, </w:t>
      </w:r>
      <w:r>
        <w:rPr>
          <w:rFonts w:ascii="Times New Roman" w:hAnsi="Times New Roman" w:cs="Times New Roman"/>
          <w:sz w:val="26"/>
          <w:szCs w:val="26"/>
        </w:rPr>
        <w:t xml:space="preserve">зам. главы </w:t>
      </w:r>
      <w:r w:rsidRPr="007C2F32">
        <w:rPr>
          <w:rFonts w:ascii="Times New Roman" w:eastAsia="Times New Roman" w:hAnsi="Times New Roman" w:cs="Times New Roman"/>
          <w:color w:val="052635"/>
          <w:sz w:val="26"/>
          <w:szCs w:val="26"/>
        </w:rPr>
        <w:t>администрации муниципального района</w:t>
      </w:r>
      <w:r w:rsidRPr="007C2F32">
        <w:rPr>
          <w:rFonts w:ascii="Verdana" w:eastAsia="Times New Roman" w:hAnsi="Verdana"/>
          <w:color w:val="052635"/>
          <w:sz w:val="17"/>
          <w:szCs w:val="17"/>
        </w:rPr>
        <w:t xml:space="preserve"> </w:t>
      </w:r>
      <w:r w:rsidRPr="007C2F32">
        <w:rPr>
          <w:rFonts w:ascii="Times New Roman" w:eastAsia="Times New Roman" w:hAnsi="Times New Roman" w:cs="Times New Roman"/>
          <w:color w:val="052635"/>
          <w:sz w:val="26"/>
          <w:szCs w:val="26"/>
        </w:rPr>
        <w:t>по социальным вопросам</w:t>
      </w:r>
      <w:r>
        <w:rPr>
          <w:rFonts w:ascii="Times New Roman" w:eastAsia="Times New Roman" w:hAnsi="Times New Roman" w:cs="Times New Roman"/>
          <w:color w:val="052635"/>
          <w:sz w:val="26"/>
          <w:szCs w:val="26"/>
        </w:rPr>
        <w:t xml:space="preserve"> А.А. Ляхова.</w:t>
      </w:r>
    </w:p>
    <w:p w:rsidR="00550A55" w:rsidRDefault="00550A55" w:rsidP="00550A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50A55" w:rsidRPr="00B54947" w:rsidRDefault="00550A55" w:rsidP="00550A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4947">
        <w:rPr>
          <w:rFonts w:ascii="Times New Roman" w:hAnsi="Times New Roman" w:cs="Times New Roman"/>
          <w:sz w:val="26"/>
          <w:szCs w:val="26"/>
        </w:rPr>
        <w:t xml:space="preserve">Председатель собрания: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B54947">
        <w:rPr>
          <w:rFonts w:ascii="Times New Roman" w:hAnsi="Times New Roman" w:cs="Times New Roman"/>
          <w:sz w:val="26"/>
          <w:szCs w:val="26"/>
        </w:rPr>
        <w:t>Л.Ю. Масловская</w:t>
      </w:r>
    </w:p>
    <w:p w:rsidR="00550A55" w:rsidRPr="00B54947" w:rsidRDefault="00550A55" w:rsidP="00550A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4947">
        <w:rPr>
          <w:rFonts w:ascii="Times New Roman" w:hAnsi="Times New Roman" w:cs="Times New Roman"/>
          <w:sz w:val="26"/>
          <w:szCs w:val="26"/>
        </w:rPr>
        <w:t xml:space="preserve">Секретарь собрания: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B54947">
        <w:rPr>
          <w:rFonts w:ascii="Times New Roman" w:hAnsi="Times New Roman" w:cs="Times New Roman"/>
          <w:sz w:val="26"/>
          <w:szCs w:val="26"/>
        </w:rPr>
        <w:t>Н.В. Тимофеева</w:t>
      </w:r>
    </w:p>
    <w:p w:rsidR="00550A55" w:rsidRDefault="00550A55" w:rsidP="00550A55">
      <w:pPr>
        <w:tabs>
          <w:tab w:val="left" w:pos="2076"/>
          <w:tab w:val="center" w:pos="4677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54947">
        <w:rPr>
          <w:rFonts w:ascii="Times New Roman" w:hAnsi="Times New Roman" w:cs="Times New Roman"/>
          <w:sz w:val="26"/>
          <w:szCs w:val="26"/>
        </w:rPr>
        <w:tab/>
      </w:r>
      <w:r w:rsidRPr="00B54947">
        <w:rPr>
          <w:rFonts w:ascii="Times New Roman" w:hAnsi="Times New Roman" w:cs="Times New Roman"/>
          <w:sz w:val="26"/>
          <w:szCs w:val="26"/>
        </w:rPr>
        <w:tab/>
      </w:r>
    </w:p>
    <w:p w:rsidR="00550A55" w:rsidRPr="00B54947" w:rsidRDefault="00550A55" w:rsidP="00550A55">
      <w:pPr>
        <w:tabs>
          <w:tab w:val="left" w:pos="2076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54947">
        <w:rPr>
          <w:rFonts w:ascii="Times New Roman" w:hAnsi="Times New Roman" w:cs="Times New Roman"/>
          <w:sz w:val="26"/>
          <w:szCs w:val="26"/>
        </w:rPr>
        <w:t>Повестка дня:</w:t>
      </w:r>
    </w:p>
    <w:p w:rsidR="00550A55" w:rsidRDefault="00550A55" w:rsidP="00550A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4947">
        <w:rPr>
          <w:rFonts w:ascii="Times New Roman" w:hAnsi="Times New Roman" w:cs="Times New Roman"/>
          <w:sz w:val="26"/>
          <w:szCs w:val="26"/>
        </w:rPr>
        <w:t xml:space="preserve">1. </w:t>
      </w:r>
      <w:r>
        <w:rPr>
          <w:rFonts w:ascii="Times New Roman" w:hAnsi="Times New Roman" w:cs="Times New Roman"/>
          <w:sz w:val="26"/>
          <w:szCs w:val="26"/>
        </w:rPr>
        <w:t>Отчет главы сельского поселения Е.К. Штанько.</w:t>
      </w:r>
    </w:p>
    <w:p w:rsidR="00550A55" w:rsidRDefault="00550A55" w:rsidP="00550A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Информационная встреча с главой</w:t>
      </w:r>
      <w:r w:rsidRPr="007C2F3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Биробиджанского муниципального района Е.П.</w:t>
      </w:r>
      <w:r w:rsidRPr="007C2F3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Кочмар, представителями администрации Биробиджанского муниципального района.</w:t>
      </w:r>
    </w:p>
    <w:p w:rsidR="00550A55" w:rsidRPr="007C2F32" w:rsidRDefault="00550A55" w:rsidP="00550A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2F32">
        <w:rPr>
          <w:rFonts w:ascii="Times New Roman" w:hAnsi="Times New Roman" w:cs="Times New Roman"/>
          <w:sz w:val="26"/>
          <w:szCs w:val="26"/>
        </w:rPr>
        <w:t>3. О правилах пожарной безопасности в предверии празднования новогодних и рождественнских праздников.</w:t>
      </w:r>
    </w:p>
    <w:p w:rsidR="00550A55" w:rsidRDefault="00550A55" w:rsidP="00550A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Разное.</w:t>
      </w:r>
    </w:p>
    <w:p w:rsidR="00550A55" w:rsidRDefault="00550A55" w:rsidP="00550A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50A55" w:rsidRDefault="00550A55" w:rsidP="00550A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1.СЛУШАЛИ: Е.К. Штанько – </w:t>
      </w:r>
      <w:r>
        <w:rPr>
          <w:rFonts w:ascii="Times New Roman" w:hAnsi="Times New Roman" w:cs="Times New Roman"/>
          <w:sz w:val="26"/>
          <w:szCs w:val="26"/>
        </w:rPr>
        <w:t>Глава Птичнинского селького поселения (доклад прилагается)</w:t>
      </w:r>
    </w:p>
    <w:p w:rsidR="00550A55" w:rsidRDefault="00550A55" w:rsidP="00550A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1.ВЫСТУПИЛИ: </w:t>
      </w:r>
    </w:p>
    <w:p w:rsidR="00550A55" w:rsidRDefault="00550A55" w:rsidP="00550A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0A55">
        <w:rPr>
          <w:rFonts w:ascii="Times New Roman" w:hAnsi="Times New Roman" w:cs="Times New Roman"/>
          <w:sz w:val="26"/>
          <w:szCs w:val="26"/>
          <w:u w:val="single"/>
        </w:rPr>
        <w:t>Овчинников А.И. (Мирная,2)</w:t>
      </w:r>
      <w:r>
        <w:rPr>
          <w:rFonts w:ascii="Times New Roman" w:hAnsi="Times New Roman" w:cs="Times New Roman"/>
          <w:sz w:val="26"/>
          <w:szCs w:val="26"/>
        </w:rPr>
        <w:t xml:space="preserve"> – Что вы сделали для того, чтобы улучшилось качество воды?</w:t>
      </w:r>
    </w:p>
    <w:p w:rsidR="003C0B73" w:rsidRDefault="00550A55" w:rsidP="00550A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0A55">
        <w:rPr>
          <w:rFonts w:ascii="Times New Roman" w:hAnsi="Times New Roman" w:cs="Times New Roman"/>
          <w:sz w:val="26"/>
          <w:szCs w:val="26"/>
          <w:u w:val="single"/>
        </w:rPr>
        <w:t xml:space="preserve">КОЧМАР Е.П. </w:t>
      </w:r>
      <w:r>
        <w:rPr>
          <w:rFonts w:ascii="Times New Roman" w:hAnsi="Times New Roman" w:cs="Times New Roman"/>
          <w:sz w:val="26"/>
          <w:szCs w:val="26"/>
        </w:rPr>
        <w:t xml:space="preserve">– Для улучшения качества воды </w:t>
      </w: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с</w:t>
      </w:r>
      <w:proofErr w:type="gramEnd"/>
      <w:r>
        <w:rPr>
          <w:rFonts w:ascii="Times New Roman" w:hAnsi="Times New Roman" w:cs="Times New Roman"/>
          <w:sz w:val="26"/>
          <w:szCs w:val="26"/>
        </w:rPr>
        <w:t>. Птичник сделано ряд мероприятий. На сегодняшний день заменен полностью водопровод от водонапорной башни до дома №7. Потрачено около 1млн. руб. Было трудно найти подрядчиков на выполнение работ, финансирование небольшое, поэтому отказы были. В настоящее время рассматривается вопрос о строительстве очистных сооружений. НА 2018 год будет выполнен прое</w:t>
      </w:r>
      <w:proofErr w:type="gramStart"/>
      <w:r>
        <w:rPr>
          <w:rFonts w:ascii="Times New Roman" w:hAnsi="Times New Roman" w:cs="Times New Roman"/>
          <w:sz w:val="26"/>
          <w:szCs w:val="26"/>
        </w:rPr>
        <w:t>кт стр</w:t>
      </w:r>
      <w:proofErr w:type="gramEnd"/>
      <w:r>
        <w:rPr>
          <w:rFonts w:ascii="Times New Roman" w:hAnsi="Times New Roman" w:cs="Times New Roman"/>
          <w:sz w:val="26"/>
          <w:szCs w:val="26"/>
        </w:rPr>
        <w:t>оительства – это более 3 млн. руб. Все работы стоят 80 млн. руб., таких денег в администрации района нет, поэтому планируем участвовать в федеральной программе «Модернизация объектов ЖКХ».</w:t>
      </w:r>
    </w:p>
    <w:p w:rsidR="003C0B73" w:rsidRDefault="003C0B73" w:rsidP="00550A55">
      <w:pPr>
        <w:spacing w:after="0" w:line="240" w:lineRule="auto"/>
        <w:ind w:firstLine="567"/>
        <w:jc w:val="both"/>
        <w:rPr>
          <w:rFonts w:ascii="Times New Roman" w:eastAsia="Andale Sans UI" w:hAnsi="Times New Roman" w:cs="Tahoma"/>
          <w:kern w:val="3"/>
          <w:sz w:val="26"/>
          <w:szCs w:val="26"/>
          <w:lang w:eastAsia="ja-JP" w:bidi="fa-IR"/>
        </w:rPr>
      </w:pPr>
      <w:r>
        <w:rPr>
          <w:rFonts w:ascii="Times New Roman" w:hAnsi="Times New Roman" w:cs="Times New Roman"/>
          <w:sz w:val="26"/>
          <w:szCs w:val="26"/>
        </w:rPr>
        <w:t xml:space="preserve">По вопросам ЖКХ – на территории Птичника работает ресурсоснабжающая компания </w:t>
      </w:r>
      <w:r w:rsidRPr="003C0B73">
        <w:rPr>
          <w:rFonts w:ascii="Times New Roman" w:eastAsia="Andale Sans UI" w:hAnsi="Times New Roman" w:cs="Tahoma"/>
          <w:kern w:val="3"/>
          <w:sz w:val="26"/>
          <w:szCs w:val="26"/>
          <w:lang w:eastAsia="ja-JP" w:bidi="fa-IR"/>
        </w:rPr>
        <w:t>ГП ЕАО «Облэнергоремонт»</w:t>
      </w:r>
      <w:r>
        <w:rPr>
          <w:rFonts w:ascii="Times New Roman" w:eastAsia="Andale Sans UI" w:hAnsi="Times New Roman" w:cs="Tahoma"/>
          <w:kern w:val="3"/>
          <w:sz w:val="26"/>
          <w:szCs w:val="26"/>
          <w:lang w:eastAsia="ja-JP" w:bidi="fa-IR"/>
        </w:rPr>
        <w:t xml:space="preserve">. Это одна из компаний, которая действительно работает, проблем с </w:t>
      </w:r>
      <w:proofErr w:type="gramStart"/>
      <w:r>
        <w:rPr>
          <w:rFonts w:ascii="Times New Roman" w:eastAsia="Andale Sans UI" w:hAnsi="Times New Roman" w:cs="Tahoma"/>
          <w:kern w:val="3"/>
          <w:sz w:val="26"/>
          <w:szCs w:val="26"/>
          <w:lang w:eastAsia="ja-JP" w:bidi="fa-IR"/>
        </w:rPr>
        <w:t>зар. платой</w:t>
      </w:r>
      <w:proofErr w:type="gramEnd"/>
      <w:r>
        <w:rPr>
          <w:rFonts w:ascii="Times New Roman" w:eastAsia="Andale Sans UI" w:hAnsi="Times New Roman" w:cs="Tahoma"/>
          <w:kern w:val="3"/>
          <w:sz w:val="26"/>
          <w:szCs w:val="26"/>
          <w:lang w:eastAsia="ja-JP" w:bidi="fa-IR"/>
        </w:rPr>
        <w:t xml:space="preserve">, наличием кочегаров, поставкой угля </w:t>
      </w:r>
      <w:r>
        <w:rPr>
          <w:rFonts w:ascii="Times New Roman" w:eastAsia="Andale Sans UI" w:hAnsi="Times New Roman" w:cs="Tahoma"/>
          <w:kern w:val="3"/>
          <w:sz w:val="26"/>
          <w:szCs w:val="26"/>
          <w:lang w:eastAsia="ja-JP" w:bidi="fa-IR"/>
        </w:rPr>
        <w:lastRenderedPageBreak/>
        <w:t>не возникает. Задолженность по коммунальным услугам на Птичнике составляет около 40%. Поэтому, обращаюсь к вам, уважаемые граждане, оплачивайте вовремя коммунальные услуги. От этого зависит работа ресурсоснабжающей организации.</w:t>
      </w:r>
    </w:p>
    <w:p w:rsidR="003C0B73" w:rsidRDefault="003C0B73" w:rsidP="00550A55">
      <w:pPr>
        <w:spacing w:after="0" w:line="240" w:lineRule="auto"/>
        <w:ind w:firstLine="567"/>
        <w:jc w:val="both"/>
        <w:rPr>
          <w:rFonts w:ascii="Times New Roman" w:eastAsia="Andale Sans UI" w:hAnsi="Times New Roman" w:cs="Tahoma"/>
          <w:kern w:val="3"/>
          <w:sz w:val="26"/>
          <w:szCs w:val="26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6"/>
          <w:szCs w:val="26"/>
          <w:lang w:eastAsia="ja-JP" w:bidi="fa-IR"/>
        </w:rPr>
        <w:t>Сейчас по области возникла проблема с углем. Для решения воп</w:t>
      </w:r>
      <w:r w:rsidR="00C00A6C">
        <w:rPr>
          <w:rFonts w:ascii="Times New Roman" w:eastAsia="Andale Sans UI" w:hAnsi="Times New Roman" w:cs="Tahoma"/>
          <w:kern w:val="3"/>
          <w:sz w:val="26"/>
          <w:szCs w:val="26"/>
          <w:lang w:eastAsia="ja-JP" w:bidi="fa-IR"/>
        </w:rPr>
        <w:t>роса подключено Правительство о</w:t>
      </w:r>
      <w:r>
        <w:rPr>
          <w:rFonts w:ascii="Times New Roman" w:eastAsia="Andale Sans UI" w:hAnsi="Times New Roman" w:cs="Tahoma"/>
          <w:kern w:val="3"/>
          <w:sz w:val="26"/>
          <w:szCs w:val="26"/>
          <w:lang w:eastAsia="ja-JP" w:bidi="fa-IR"/>
        </w:rPr>
        <w:t xml:space="preserve">бласти и руководство ЖД. </w:t>
      </w:r>
      <w:proofErr w:type="gramStart"/>
      <w:r>
        <w:rPr>
          <w:rFonts w:ascii="Times New Roman" w:eastAsia="Andale Sans UI" w:hAnsi="Times New Roman" w:cs="Tahoma"/>
          <w:kern w:val="3"/>
          <w:sz w:val="26"/>
          <w:szCs w:val="26"/>
          <w:lang w:eastAsia="ja-JP" w:bidi="fa-IR"/>
        </w:rPr>
        <w:t>В настоящее время уголь для населения привозится по заявке</w:t>
      </w:r>
      <w:r w:rsidR="00C00A6C">
        <w:rPr>
          <w:rFonts w:ascii="Times New Roman" w:eastAsia="Andale Sans UI" w:hAnsi="Times New Roman" w:cs="Tahoma"/>
          <w:kern w:val="3"/>
          <w:sz w:val="26"/>
          <w:szCs w:val="26"/>
          <w:lang w:eastAsia="ja-JP" w:bidi="fa-IR"/>
        </w:rPr>
        <w:t xml:space="preserve"> от населения</w:t>
      </w:r>
      <w:r>
        <w:rPr>
          <w:rFonts w:ascii="Times New Roman" w:eastAsia="Andale Sans UI" w:hAnsi="Times New Roman" w:cs="Tahoma"/>
          <w:kern w:val="3"/>
          <w:sz w:val="26"/>
          <w:szCs w:val="26"/>
          <w:lang w:eastAsia="ja-JP" w:bidi="fa-IR"/>
        </w:rPr>
        <w:t xml:space="preserve">, но по льготной цене не предоставляется, только по рыночной. </w:t>
      </w:r>
      <w:proofErr w:type="gramEnd"/>
    </w:p>
    <w:p w:rsidR="003C0B73" w:rsidRDefault="003C0B73" w:rsidP="00550A55">
      <w:pPr>
        <w:spacing w:after="0" w:line="240" w:lineRule="auto"/>
        <w:ind w:firstLine="567"/>
        <w:jc w:val="both"/>
        <w:rPr>
          <w:rFonts w:ascii="Times New Roman" w:eastAsia="Andale Sans UI" w:hAnsi="Times New Roman" w:cs="Tahoma"/>
          <w:kern w:val="3"/>
          <w:sz w:val="26"/>
          <w:szCs w:val="26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6"/>
          <w:szCs w:val="26"/>
          <w:lang w:eastAsia="ja-JP" w:bidi="fa-IR"/>
        </w:rPr>
        <w:t xml:space="preserve">Для заготовки дров для нужд населения, вам необходимо обратиться в администрацию район. </w:t>
      </w:r>
    </w:p>
    <w:p w:rsidR="003C0B73" w:rsidRDefault="003C0B73" w:rsidP="00550A55">
      <w:pPr>
        <w:spacing w:after="0" w:line="240" w:lineRule="auto"/>
        <w:ind w:firstLine="567"/>
        <w:jc w:val="both"/>
        <w:rPr>
          <w:rFonts w:ascii="Times New Roman" w:eastAsia="Andale Sans UI" w:hAnsi="Times New Roman" w:cs="Tahoma"/>
          <w:kern w:val="3"/>
          <w:sz w:val="26"/>
          <w:szCs w:val="26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6"/>
          <w:szCs w:val="26"/>
          <w:lang w:eastAsia="ja-JP" w:bidi="fa-IR"/>
        </w:rPr>
        <w:t>Информация для Лонкиной Е.С. – в 2018 г. в Д/саду с. Птичник будет сформирована дополнительно группа на 25 человек. Запланированы работы по обустройству помещения для дополнительной группы.</w:t>
      </w:r>
    </w:p>
    <w:p w:rsidR="00C00A6C" w:rsidRDefault="00C00A6C" w:rsidP="00550A55">
      <w:pPr>
        <w:spacing w:after="0" w:line="240" w:lineRule="auto"/>
        <w:ind w:firstLine="567"/>
        <w:jc w:val="both"/>
        <w:rPr>
          <w:rFonts w:ascii="Times New Roman" w:eastAsia="Andale Sans UI" w:hAnsi="Times New Roman" w:cs="Tahoma"/>
          <w:kern w:val="3"/>
          <w:sz w:val="26"/>
          <w:szCs w:val="26"/>
          <w:lang w:eastAsia="ja-JP" w:bidi="fa-IR"/>
        </w:rPr>
      </w:pPr>
      <w:r w:rsidRPr="00C00A6C">
        <w:rPr>
          <w:rFonts w:ascii="Times New Roman" w:eastAsia="Andale Sans UI" w:hAnsi="Times New Roman" w:cs="Tahoma"/>
          <w:kern w:val="3"/>
          <w:sz w:val="26"/>
          <w:szCs w:val="26"/>
          <w:u w:val="single"/>
          <w:lang w:eastAsia="ja-JP" w:bidi="fa-IR"/>
        </w:rPr>
        <w:t>Артеменко В.И. (Советская, 94)</w:t>
      </w:r>
      <w:r>
        <w:rPr>
          <w:rFonts w:ascii="Times New Roman" w:eastAsia="Andale Sans UI" w:hAnsi="Times New Roman" w:cs="Tahoma"/>
          <w:kern w:val="3"/>
          <w:sz w:val="26"/>
          <w:szCs w:val="26"/>
          <w:lang w:eastAsia="ja-JP" w:bidi="fa-IR"/>
        </w:rPr>
        <w:t xml:space="preserve"> – По региональной дороге везде горит свет, а в районе БДРСУ, особенно на пешеходном переходе и остановках, свет отсутствует. В чьем это введении?</w:t>
      </w:r>
    </w:p>
    <w:p w:rsidR="00C00A6C" w:rsidRDefault="00C00A6C" w:rsidP="00550A55">
      <w:pPr>
        <w:spacing w:after="0" w:line="240" w:lineRule="auto"/>
        <w:ind w:firstLine="567"/>
        <w:jc w:val="both"/>
        <w:rPr>
          <w:rFonts w:ascii="Times New Roman" w:eastAsia="Andale Sans UI" w:hAnsi="Times New Roman" w:cs="Tahoma"/>
          <w:kern w:val="3"/>
          <w:sz w:val="26"/>
          <w:szCs w:val="26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6"/>
          <w:szCs w:val="26"/>
          <w:u w:val="single"/>
          <w:lang w:eastAsia="ja-JP" w:bidi="fa-IR"/>
        </w:rPr>
        <w:t>КОЧ</w:t>
      </w:r>
      <w:r w:rsidRPr="00C00A6C">
        <w:rPr>
          <w:rFonts w:ascii="Times New Roman" w:eastAsia="Andale Sans UI" w:hAnsi="Times New Roman" w:cs="Tahoma"/>
          <w:kern w:val="3"/>
          <w:sz w:val="26"/>
          <w:szCs w:val="26"/>
          <w:u w:val="single"/>
          <w:lang w:eastAsia="ja-JP" w:bidi="fa-IR"/>
        </w:rPr>
        <w:t>МАР Е.П.</w:t>
      </w:r>
      <w:r>
        <w:rPr>
          <w:rFonts w:ascii="Times New Roman" w:eastAsia="Andale Sans UI" w:hAnsi="Times New Roman" w:cs="Tahoma"/>
          <w:kern w:val="3"/>
          <w:sz w:val="26"/>
          <w:szCs w:val="26"/>
          <w:u w:val="single"/>
          <w:lang w:eastAsia="ja-JP" w:bidi="fa-IR"/>
        </w:rPr>
        <w:t xml:space="preserve"> – </w:t>
      </w:r>
      <w:r w:rsidRPr="00C00A6C">
        <w:rPr>
          <w:rFonts w:ascii="Times New Roman" w:eastAsia="Andale Sans UI" w:hAnsi="Times New Roman" w:cs="Tahoma"/>
          <w:kern w:val="3"/>
          <w:sz w:val="26"/>
          <w:szCs w:val="26"/>
          <w:lang w:eastAsia="ja-JP" w:bidi="fa-IR"/>
        </w:rPr>
        <w:t>Это дорога относится к мэрии Биробиджана</w:t>
      </w:r>
      <w:r>
        <w:rPr>
          <w:rFonts w:ascii="Times New Roman" w:eastAsia="Andale Sans UI" w:hAnsi="Times New Roman" w:cs="Tahoma"/>
          <w:kern w:val="3"/>
          <w:sz w:val="26"/>
          <w:szCs w:val="26"/>
          <w:lang w:eastAsia="ja-JP" w:bidi="fa-IR"/>
        </w:rPr>
        <w:t xml:space="preserve">. Насколько я знаю, там уже повесили фонари и протянули провод, только не подключили. На это надо время, </w:t>
      </w:r>
      <w:proofErr w:type="gramStart"/>
      <w:r>
        <w:rPr>
          <w:rFonts w:ascii="Times New Roman" w:eastAsia="Andale Sans UI" w:hAnsi="Times New Roman" w:cs="Tahoma"/>
          <w:kern w:val="3"/>
          <w:sz w:val="26"/>
          <w:szCs w:val="26"/>
          <w:lang w:eastAsia="ja-JP" w:bidi="fa-IR"/>
        </w:rPr>
        <w:t>думаю скоро подключат</w:t>
      </w:r>
      <w:proofErr w:type="gramEnd"/>
      <w:r>
        <w:rPr>
          <w:rFonts w:ascii="Times New Roman" w:eastAsia="Andale Sans UI" w:hAnsi="Times New Roman" w:cs="Tahoma"/>
          <w:kern w:val="3"/>
          <w:sz w:val="26"/>
          <w:szCs w:val="26"/>
          <w:lang w:eastAsia="ja-JP" w:bidi="fa-IR"/>
        </w:rPr>
        <w:t xml:space="preserve">. </w:t>
      </w:r>
    </w:p>
    <w:p w:rsidR="00C00A6C" w:rsidRDefault="00C00A6C" w:rsidP="00550A55">
      <w:pPr>
        <w:spacing w:after="0" w:line="240" w:lineRule="auto"/>
        <w:ind w:firstLine="567"/>
        <w:jc w:val="both"/>
        <w:rPr>
          <w:rFonts w:ascii="Times New Roman" w:eastAsia="Andale Sans UI" w:hAnsi="Times New Roman" w:cs="Tahoma"/>
          <w:kern w:val="3"/>
          <w:sz w:val="26"/>
          <w:szCs w:val="26"/>
          <w:lang w:eastAsia="ja-JP" w:bidi="fa-IR"/>
        </w:rPr>
      </w:pPr>
      <w:r w:rsidRPr="00C00A6C">
        <w:rPr>
          <w:rFonts w:ascii="Times New Roman" w:eastAsia="Andale Sans UI" w:hAnsi="Times New Roman" w:cs="Tahoma"/>
          <w:kern w:val="3"/>
          <w:sz w:val="26"/>
          <w:szCs w:val="26"/>
          <w:u w:val="single"/>
          <w:lang w:eastAsia="ja-JP" w:bidi="fa-IR"/>
        </w:rPr>
        <w:t>Донцова Е.Е. (Мирная, 13)</w:t>
      </w:r>
      <w:r>
        <w:rPr>
          <w:rFonts w:ascii="Times New Roman" w:eastAsia="Andale Sans UI" w:hAnsi="Times New Roman" w:cs="Tahoma"/>
          <w:kern w:val="3"/>
          <w:sz w:val="26"/>
          <w:szCs w:val="26"/>
          <w:lang w:eastAsia="ja-JP" w:bidi="fa-IR"/>
        </w:rPr>
        <w:t xml:space="preserve"> – Я не согласна с тарифом </w:t>
      </w:r>
      <w:proofErr w:type="gramStart"/>
      <w:r>
        <w:rPr>
          <w:rFonts w:ascii="Times New Roman" w:eastAsia="Andale Sans UI" w:hAnsi="Times New Roman" w:cs="Tahoma"/>
          <w:kern w:val="3"/>
          <w:sz w:val="26"/>
          <w:szCs w:val="26"/>
          <w:lang w:eastAsia="ja-JP" w:bidi="fa-IR"/>
        </w:rPr>
        <w:t>за тепло</w:t>
      </w:r>
      <w:proofErr w:type="gramEnd"/>
      <w:r>
        <w:rPr>
          <w:rFonts w:ascii="Times New Roman" w:eastAsia="Andale Sans UI" w:hAnsi="Times New Roman" w:cs="Tahoma"/>
          <w:kern w:val="3"/>
          <w:sz w:val="26"/>
          <w:szCs w:val="26"/>
          <w:lang w:eastAsia="ja-JP" w:bidi="fa-IR"/>
        </w:rPr>
        <w:t>. Во все</w:t>
      </w:r>
      <w:r w:rsidR="006026C3">
        <w:rPr>
          <w:rFonts w:ascii="Times New Roman" w:eastAsia="Andale Sans UI" w:hAnsi="Times New Roman" w:cs="Tahoma"/>
          <w:kern w:val="3"/>
          <w:sz w:val="26"/>
          <w:szCs w:val="26"/>
          <w:lang w:eastAsia="ja-JP" w:bidi="fa-IR"/>
        </w:rPr>
        <w:t>х домах</w:t>
      </w:r>
      <w:r>
        <w:rPr>
          <w:rFonts w:ascii="Times New Roman" w:eastAsia="Andale Sans UI" w:hAnsi="Times New Roman" w:cs="Tahoma"/>
          <w:kern w:val="3"/>
          <w:sz w:val="26"/>
          <w:szCs w:val="26"/>
          <w:lang w:eastAsia="ja-JP" w:bidi="fa-IR"/>
        </w:rPr>
        <w:t xml:space="preserve"> оплата составляет 4000 руб, а мне приходит квитанция около 5800 руб.</w:t>
      </w:r>
    </w:p>
    <w:p w:rsidR="00C00A6C" w:rsidRDefault="00C00A6C" w:rsidP="00550A55">
      <w:pPr>
        <w:spacing w:after="0" w:line="240" w:lineRule="auto"/>
        <w:ind w:firstLine="567"/>
        <w:jc w:val="both"/>
        <w:rPr>
          <w:rFonts w:ascii="Times New Roman" w:eastAsia="Andale Sans UI" w:hAnsi="Times New Roman" w:cs="Tahoma"/>
          <w:kern w:val="3"/>
          <w:sz w:val="26"/>
          <w:szCs w:val="26"/>
          <w:lang w:eastAsia="ja-JP" w:bidi="fa-IR"/>
        </w:rPr>
      </w:pPr>
      <w:r w:rsidRPr="00941F08">
        <w:rPr>
          <w:rFonts w:ascii="Times New Roman" w:eastAsia="Andale Sans UI" w:hAnsi="Times New Roman" w:cs="Tahoma"/>
          <w:kern w:val="3"/>
          <w:sz w:val="26"/>
          <w:szCs w:val="26"/>
          <w:u w:val="single"/>
          <w:lang w:eastAsia="ja-JP" w:bidi="fa-IR"/>
        </w:rPr>
        <w:t>КОЧМАР Е.П</w:t>
      </w:r>
      <w:r>
        <w:rPr>
          <w:rFonts w:ascii="Times New Roman" w:eastAsia="Andale Sans UI" w:hAnsi="Times New Roman" w:cs="Tahoma"/>
          <w:kern w:val="3"/>
          <w:sz w:val="26"/>
          <w:szCs w:val="26"/>
          <w:lang w:eastAsia="ja-JP" w:bidi="fa-IR"/>
        </w:rPr>
        <w:t>. – Вам нужно подойти к нам в администрацию с квитанциями. Мы разберемся с начислениями, подключим для этих целей комитет тарифов и цен, жилищную инспекцию.</w:t>
      </w:r>
    </w:p>
    <w:p w:rsidR="00941F08" w:rsidRDefault="00C00A6C" w:rsidP="00550A55">
      <w:pPr>
        <w:spacing w:after="0" w:line="240" w:lineRule="auto"/>
        <w:ind w:firstLine="567"/>
        <w:jc w:val="both"/>
        <w:rPr>
          <w:rFonts w:ascii="Times New Roman" w:eastAsia="Andale Sans UI" w:hAnsi="Times New Roman" w:cs="Tahoma"/>
          <w:kern w:val="3"/>
          <w:sz w:val="26"/>
          <w:szCs w:val="26"/>
          <w:lang w:eastAsia="ja-JP" w:bidi="fa-IR"/>
        </w:rPr>
      </w:pPr>
      <w:r w:rsidRPr="00941F08">
        <w:rPr>
          <w:rFonts w:ascii="Times New Roman" w:eastAsia="Andale Sans UI" w:hAnsi="Times New Roman" w:cs="Tahoma"/>
          <w:kern w:val="3"/>
          <w:sz w:val="26"/>
          <w:szCs w:val="26"/>
          <w:u w:val="single"/>
          <w:lang w:eastAsia="ja-JP" w:bidi="fa-IR"/>
        </w:rPr>
        <w:t>Овчинников А.И. (</w:t>
      </w:r>
      <w:proofErr w:type="gramStart"/>
      <w:r w:rsidRPr="00941F08">
        <w:rPr>
          <w:rFonts w:ascii="Times New Roman" w:eastAsia="Andale Sans UI" w:hAnsi="Times New Roman" w:cs="Tahoma"/>
          <w:kern w:val="3"/>
          <w:sz w:val="26"/>
          <w:szCs w:val="26"/>
          <w:u w:val="single"/>
          <w:lang w:eastAsia="ja-JP" w:bidi="fa-IR"/>
        </w:rPr>
        <w:t>Мирная</w:t>
      </w:r>
      <w:proofErr w:type="gramEnd"/>
      <w:r w:rsidRPr="00941F08">
        <w:rPr>
          <w:rFonts w:ascii="Times New Roman" w:eastAsia="Andale Sans UI" w:hAnsi="Times New Roman" w:cs="Tahoma"/>
          <w:kern w:val="3"/>
          <w:sz w:val="26"/>
          <w:szCs w:val="26"/>
          <w:u w:val="single"/>
          <w:lang w:eastAsia="ja-JP" w:bidi="fa-IR"/>
        </w:rPr>
        <w:t>,2)</w:t>
      </w:r>
      <w:r>
        <w:rPr>
          <w:rFonts w:ascii="Times New Roman" w:eastAsia="Andale Sans UI" w:hAnsi="Times New Roman" w:cs="Tahoma"/>
          <w:kern w:val="3"/>
          <w:sz w:val="26"/>
          <w:szCs w:val="26"/>
          <w:lang w:eastAsia="ja-JP" w:bidi="fa-IR"/>
        </w:rPr>
        <w:t xml:space="preserve"> – на колодце по ул. Октябрьская отсутствуе</w:t>
      </w:r>
      <w:r w:rsidR="00941F08">
        <w:rPr>
          <w:rFonts w:ascii="Times New Roman" w:eastAsia="Andale Sans UI" w:hAnsi="Times New Roman" w:cs="Tahoma"/>
          <w:kern w:val="3"/>
          <w:sz w:val="26"/>
          <w:szCs w:val="26"/>
          <w:lang w:eastAsia="ja-JP" w:bidi="fa-IR"/>
        </w:rPr>
        <w:t>т ведро. Все жители с ул. Мирная</w:t>
      </w:r>
      <w:r>
        <w:rPr>
          <w:rFonts w:ascii="Times New Roman" w:eastAsia="Andale Sans UI" w:hAnsi="Times New Roman" w:cs="Tahoma"/>
          <w:kern w:val="3"/>
          <w:sz w:val="26"/>
          <w:szCs w:val="26"/>
          <w:lang w:eastAsia="ja-JP" w:bidi="fa-IR"/>
        </w:rPr>
        <w:t xml:space="preserve"> пользуются данным колодцем</w:t>
      </w:r>
      <w:r w:rsidR="00941F08">
        <w:rPr>
          <w:rFonts w:ascii="Times New Roman" w:eastAsia="Andale Sans UI" w:hAnsi="Times New Roman" w:cs="Tahoma"/>
          <w:kern w:val="3"/>
          <w:sz w:val="26"/>
          <w:szCs w:val="26"/>
          <w:lang w:eastAsia="ja-JP" w:bidi="fa-IR"/>
        </w:rPr>
        <w:t>, т.к. для питья вода из водопровода не пригодна.</w:t>
      </w:r>
      <w:r w:rsidR="006026C3">
        <w:rPr>
          <w:rFonts w:ascii="Times New Roman" w:eastAsia="Andale Sans UI" w:hAnsi="Times New Roman" w:cs="Tahoma"/>
          <w:kern w:val="3"/>
          <w:sz w:val="26"/>
          <w:szCs w:val="26"/>
          <w:lang w:eastAsia="ja-JP" w:bidi="fa-IR"/>
        </w:rPr>
        <w:t xml:space="preserve"> Кто должен реш</w:t>
      </w:r>
      <w:r w:rsidR="00941F08">
        <w:rPr>
          <w:rFonts w:ascii="Times New Roman" w:eastAsia="Andale Sans UI" w:hAnsi="Times New Roman" w:cs="Tahoma"/>
          <w:kern w:val="3"/>
          <w:sz w:val="26"/>
          <w:szCs w:val="26"/>
          <w:lang w:eastAsia="ja-JP" w:bidi="fa-IR"/>
        </w:rPr>
        <w:t>ить этот вопрос.</w:t>
      </w:r>
    </w:p>
    <w:p w:rsidR="00C00A6C" w:rsidRDefault="00941F08" w:rsidP="00550A55">
      <w:pPr>
        <w:spacing w:after="0" w:line="240" w:lineRule="auto"/>
        <w:ind w:firstLine="567"/>
        <w:jc w:val="both"/>
        <w:rPr>
          <w:rFonts w:ascii="Times New Roman" w:eastAsia="Andale Sans UI" w:hAnsi="Times New Roman" w:cs="Tahoma"/>
          <w:kern w:val="3"/>
          <w:sz w:val="26"/>
          <w:szCs w:val="26"/>
          <w:lang w:eastAsia="ja-JP" w:bidi="fa-IR"/>
        </w:rPr>
      </w:pPr>
      <w:r w:rsidRPr="00941F08">
        <w:rPr>
          <w:rFonts w:ascii="Times New Roman" w:eastAsia="Andale Sans UI" w:hAnsi="Times New Roman" w:cs="Tahoma"/>
          <w:kern w:val="3"/>
          <w:sz w:val="26"/>
          <w:szCs w:val="26"/>
          <w:u w:val="single"/>
          <w:lang w:eastAsia="ja-JP" w:bidi="fa-IR"/>
        </w:rPr>
        <w:t>КОЧМАР Е.П</w:t>
      </w:r>
      <w:r>
        <w:rPr>
          <w:rFonts w:ascii="Times New Roman" w:eastAsia="Andale Sans UI" w:hAnsi="Times New Roman" w:cs="Tahoma"/>
          <w:kern w:val="3"/>
          <w:sz w:val="26"/>
          <w:szCs w:val="26"/>
          <w:lang w:eastAsia="ja-JP" w:bidi="fa-IR"/>
        </w:rPr>
        <w:t xml:space="preserve">. -  Сельская администрация неоднократно ремонтировала ведро, приобретала новое, была заменена цепь. Но граждане недобросовестно относятся </w:t>
      </w:r>
      <w:proofErr w:type="gramStart"/>
      <w:r>
        <w:rPr>
          <w:rFonts w:ascii="Times New Roman" w:eastAsia="Andale Sans UI" w:hAnsi="Times New Roman" w:cs="Tahoma"/>
          <w:kern w:val="3"/>
          <w:sz w:val="26"/>
          <w:szCs w:val="26"/>
          <w:lang w:eastAsia="ja-JP" w:bidi="fa-IR"/>
        </w:rPr>
        <w:t>к</w:t>
      </w:r>
      <w:proofErr w:type="gramEnd"/>
      <w:r>
        <w:rPr>
          <w:rFonts w:ascii="Times New Roman" w:eastAsia="Andale Sans UI" w:hAnsi="Times New Roman" w:cs="Tahoma"/>
          <w:kern w:val="3"/>
          <w:sz w:val="26"/>
          <w:szCs w:val="26"/>
          <w:lang w:eastAsia="ja-JP" w:bidi="fa-IR"/>
        </w:rPr>
        <w:t xml:space="preserve"> </w:t>
      </w:r>
      <w:proofErr w:type="gramStart"/>
      <w:r>
        <w:rPr>
          <w:rFonts w:ascii="Times New Roman" w:eastAsia="Andale Sans UI" w:hAnsi="Times New Roman" w:cs="Tahoma"/>
          <w:kern w:val="3"/>
          <w:sz w:val="26"/>
          <w:szCs w:val="26"/>
          <w:lang w:eastAsia="ja-JP" w:bidi="fa-IR"/>
        </w:rPr>
        <w:t>имущество</w:t>
      </w:r>
      <w:proofErr w:type="gramEnd"/>
      <w:r>
        <w:rPr>
          <w:rFonts w:ascii="Times New Roman" w:eastAsia="Andale Sans UI" w:hAnsi="Times New Roman" w:cs="Tahoma"/>
          <w:kern w:val="3"/>
          <w:sz w:val="26"/>
          <w:szCs w:val="26"/>
          <w:lang w:eastAsia="ja-JP" w:bidi="fa-IR"/>
        </w:rPr>
        <w:t xml:space="preserve">, почему вам всегда кто-то должен? Почему такое отношение? </w:t>
      </w:r>
    </w:p>
    <w:p w:rsidR="00941F08" w:rsidRDefault="00941F08" w:rsidP="00941F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Колодцы, находящиеся на территории с. Птичник, не оформлены официально в собственность района. В настоящее время сотрудники администрации района занимаются обследованием колодцев, затем будут оформлены только те, которыми населением используются. И только после этого, мы сможем тратить финасовые средства на ремонт и содержание колодцев.</w:t>
      </w:r>
    </w:p>
    <w:p w:rsidR="00941F08" w:rsidRDefault="00941F08" w:rsidP="00941F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1F08">
        <w:rPr>
          <w:rFonts w:ascii="Times New Roman" w:hAnsi="Times New Roman" w:cs="Times New Roman"/>
          <w:sz w:val="26"/>
          <w:szCs w:val="26"/>
          <w:u w:val="single"/>
        </w:rPr>
        <w:t>Салькова Е. (Мирная,6)</w:t>
      </w:r>
      <w:r>
        <w:rPr>
          <w:rFonts w:ascii="Times New Roman" w:hAnsi="Times New Roman" w:cs="Times New Roman"/>
          <w:sz w:val="26"/>
          <w:szCs w:val="26"/>
        </w:rPr>
        <w:t xml:space="preserve"> – У меня в квартире очень холодно, +17 градусов. В других квартирах это же дома тепература </w:t>
      </w:r>
      <w:proofErr w:type="gramStart"/>
      <w:r>
        <w:rPr>
          <w:rFonts w:ascii="Times New Roman" w:hAnsi="Times New Roman" w:cs="Times New Roman"/>
          <w:sz w:val="26"/>
          <w:szCs w:val="26"/>
        </w:rPr>
        <w:t>нормальная</w:t>
      </w:r>
      <w:proofErr w:type="gramEnd"/>
      <w:r>
        <w:rPr>
          <w:rFonts w:ascii="Times New Roman" w:hAnsi="Times New Roman" w:cs="Times New Roman"/>
          <w:sz w:val="26"/>
          <w:szCs w:val="26"/>
        </w:rPr>
        <w:t>. Летом УК провела ремонт системы отопления частично, была заменена батарея, но ситуация не улучшилась.</w:t>
      </w:r>
    </w:p>
    <w:p w:rsidR="00941F08" w:rsidRDefault="00941F08" w:rsidP="00941F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1F08">
        <w:rPr>
          <w:rFonts w:ascii="Times New Roman" w:hAnsi="Times New Roman" w:cs="Times New Roman"/>
          <w:sz w:val="26"/>
          <w:szCs w:val="26"/>
          <w:u w:val="single"/>
        </w:rPr>
        <w:t xml:space="preserve">ШТАНЬКО Е.К. </w:t>
      </w:r>
      <w:r>
        <w:rPr>
          <w:rFonts w:ascii="Times New Roman" w:hAnsi="Times New Roman" w:cs="Times New Roman"/>
          <w:sz w:val="26"/>
          <w:szCs w:val="26"/>
        </w:rPr>
        <w:t xml:space="preserve">-  Необходимо обратиться в УК для решения данного вопроса, летом индивидуально промыть систему отопления именно Вашей квартиры. </w:t>
      </w:r>
    </w:p>
    <w:p w:rsidR="00941F08" w:rsidRDefault="00941F08" w:rsidP="006026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1F08">
        <w:rPr>
          <w:rFonts w:ascii="Times New Roman" w:hAnsi="Times New Roman" w:cs="Times New Roman"/>
          <w:sz w:val="26"/>
          <w:szCs w:val="26"/>
          <w:u w:val="single"/>
        </w:rPr>
        <w:t>Лонкина Е.С. (</w:t>
      </w:r>
      <w:proofErr w:type="gramStart"/>
      <w:r w:rsidRPr="00941F08">
        <w:rPr>
          <w:rFonts w:ascii="Times New Roman" w:hAnsi="Times New Roman" w:cs="Times New Roman"/>
          <w:sz w:val="26"/>
          <w:szCs w:val="26"/>
          <w:u w:val="single"/>
        </w:rPr>
        <w:t>Мирная</w:t>
      </w:r>
      <w:proofErr w:type="gramEnd"/>
      <w:r w:rsidRPr="00941F08">
        <w:rPr>
          <w:rFonts w:ascii="Times New Roman" w:hAnsi="Times New Roman" w:cs="Times New Roman"/>
          <w:sz w:val="26"/>
          <w:szCs w:val="26"/>
          <w:u w:val="single"/>
        </w:rPr>
        <w:t>, 11-а)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– Как вообще формируется тариф на услуги ЖКХ</w:t>
      </w:r>
      <w:r w:rsidR="006026C3">
        <w:rPr>
          <w:rFonts w:ascii="Times New Roman" w:hAnsi="Times New Roman" w:cs="Times New Roman"/>
          <w:sz w:val="26"/>
          <w:szCs w:val="26"/>
        </w:rPr>
        <w:t>?</w:t>
      </w:r>
      <w:r w:rsidR="006026C3">
        <w:rPr>
          <w:rFonts w:ascii="Times New Roman" w:hAnsi="Times New Roman" w:cs="Times New Roman"/>
          <w:sz w:val="26"/>
          <w:szCs w:val="26"/>
        </w:rPr>
        <w:br/>
        <w:t xml:space="preserve">         </w:t>
      </w:r>
      <w:r w:rsidR="006026C3" w:rsidRPr="006026C3">
        <w:rPr>
          <w:rFonts w:ascii="Times New Roman" w:hAnsi="Times New Roman" w:cs="Times New Roman"/>
          <w:sz w:val="26"/>
          <w:szCs w:val="26"/>
          <w:u w:val="single"/>
        </w:rPr>
        <w:t>КОЧМАР Е.П</w:t>
      </w:r>
      <w:r w:rsidR="006026C3">
        <w:rPr>
          <w:rFonts w:ascii="Times New Roman" w:hAnsi="Times New Roman" w:cs="Times New Roman"/>
          <w:sz w:val="26"/>
          <w:szCs w:val="26"/>
        </w:rPr>
        <w:t>. – Ресурсоснабжающая компания подает заявку в комитет тарифов и цен правительства ЕАО и все заинтересованные лица – администрация села, жилищная инспекция, представители управляющей компании рассматиривают, обсуждают и утверждают тариф. Если Вас не устраивает в настоящее время тариф, можно организовать встречу с представителями комитета тарифов и цен правительства ЕАО.</w:t>
      </w:r>
    </w:p>
    <w:p w:rsidR="006026C3" w:rsidRDefault="006026C3" w:rsidP="006026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26C3">
        <w:rPr>
          <w:rFonts w:ascii="Times New Roman" w:hAnsi="Times New Roman" w:cs="Times New Roman"/>
          <w:sz w:val="26"/>
          <w:szCs w:val="26"/>
          <w:u w:val="single"/>
        </w:rPr>
        <w:lastRenderedPageBreak/>
        <w:t>Лонкина Е.С. (Мирная, 11-а)</w:t>
      </w:r>
      <w:r>
        <w:rPr>
          <w:rFonts w:ascii="Times New Roman" w:hAnsi="Times New Roman" w:cs="Times New Roman"/>
          <w:sz w:val="26"/>
          <w:szCs w:val="26"/>
        </w:rPr>
        <w:t xml:space="preserve"> – За нашим домом стоит площадка для мусорных контейнеров, но она не функционирует. Можно ли сделать, чтобы контейнера были </w:t>
      </w:r>
      <w:proofErr w:type="gramStart"/>
      <w:r>
        <w:rPr>
          <w:rFonts w:ascii="Times New Roman" w:hAnsi="Times New Roman" w:cs="Times New Roman"/>
          <w:sz w:val="26"/>
          <w:szCs w:val="26"/>
        </w:rPr>
        <w:t>закрыти 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недоступны бродячим собакам?</w:t>
      </w:r>
    </w:p>
    <w:p w:rsidR="006026C3" w:rsidRDefault="006026C3" w:rsidP="006026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26C3">
        <w:rPr>
          <w:rFonts w:ascii="Times New Roman" w:hAnsi="Times New Roman" w:cs="Times New Roman"/>
          <w:sz w:val="26"/>
          <w:szCs w:val="26"/>
          <w:u w:val="single"/>
        </w:rPr>
        <w:t>ШТАНЬКО Е.К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EF5821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F5821">
        <w:rPr>
          <w:rFonts w:ascii="Times New Roman" w:hAnsi="Times New Roman" w:cs="Times New Roman"/>
          <w:sz w:val="26"/>
          <w:szCs w:val="26"/>
        </w:rPr>
        <w:t>К весне площадка будет функционаровать. Контейнера будут закрыты.</w:t>
      </w:r>
    </w:p>
    <w:p w:rsidR="00EF5821" w:rsidRDefault="00EF5821" w:rsidP="006026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F5821">
        <w:rPr>
          <w:rFonts w:ascii="Times New Roman" w:hAnsi="Times New Roman" w:cs="Times New Roman"/>
          <w:sz w:val="26"/>
          <w:szCs w:val="26"/>
          <w:u w:val="single"/>
        </w:rPr>
        <w:t>Лонкина Е.С. (</w:t>
      </w:r>
      <w:proofErr w:type="gramStart"/>
      <w:r w:rsidRPr="00EF5821">
        <w:rPr>
          <w:rFonts w:ascii="Times New Roman" w:hAnsi="Times New Roman" w:cs="Times New Roman"/>
          <w:sz w:val="26"/>
          <w:szCs w:val="26"/>
          <w:u w:val="single"/>
        </w:rPr>
        <w:t>Мирная</w:t>
      </w:r>
      <w:proofErr w:type="gramEnd"/>
      <w:r w:rsidRPr="00EF5821">
        <w:rPr>
          <w:rFonts w:ascii="Times New Roman" w:hAnsi="Times New Roman" w:cs="Times New Roman"/>
          <w:sz w:val="26"/>
          <w:szCs w:val="26"/>
          <w:u w:val="single"/>
        </w:rPr>
        <w:t>, 11-а)</w:t>
      </w:r>
      <w:r>
        <w:rPr>
          <w:rFonts w:ascii="Times New Roman" w:hAnsi="Times New Roman" w:cs="Times New Roman"/>
          <w:sz w:val="26"/>
          <w:szCs w:val="26"/>
        </w:rPr>
        <w:t xml:space="preserve"> – Кто занимается отлловом безнадсорных животных (собак)?</w:t>
      </w:r>
    </w:p>
    <w:p w:rsidR="00EF5821" w:rsidRDefault="00EF5821" w:rsidP="006026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F5821">
        <w:rPr>
          <w:rFonts w:ascii="Times New Roman" w:hAnsi="Times New Roman" w:cs="Times New Roman"/>
          <w:sz w:val="26"/>
          <w:szCs w:val="26"/>
          <w:u w:val="single"/>
        </w:rPr>
        <w:t>КОЧМАР Е.П.</w:t>
      </w:r>
      <w:r>
        <w:rPr>
          <w:rFonts w:ascii="Times New Roman" w:hAnsi="Times New Roman" w:cs="Times New Roman"/>
          <w:sz w:val="26"/>
          <w:szCs w:val="26"/>
        </w:rPr>
        <w:t xml:space="preserve"> -  В настоящее время этим занимается район. Вам необходимо заявительно обратиться в администрацию района, после этого мы рассмотрим этот вопрос.</w:t>
      </w:r>
    </w:p>
    <w:p w:rsidR="00EF5821" w:rsidRDefault="00EF5821" w:rsidP="006026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F5821">
        <w:rPr>
          <w:rFonts w:ascii="Times New Roman" w:hAnsi="Times New Roman" w:cs="Times New Roman"/>
          <w:sz w:val="26"/>
          <w:szCs w:val="26"/>
          <w:u w:val="single"/>
        </w:rPr>
        <w:t xml:space="preserve">Красноперова Т.В. (пер. </w:t>
      </w:r>
      <w:proofErr w:type="gramStart"/>
      <w:r w:rsidRPr="00EF5821">
        <w:rPr>
          <w:rFonts w:ascii="Times New Roman" w:hAnsi="Times New Roman" w:cs="Times New Roman"/>
          <w:sz w:val="26"/>
          <w:szCs w:val="26"/>
          <w:u w:val="single"/>
        </w:rPr>
        <w:t>Весенний</w:t>
      </w:r>
      <w:proofErr w:type="gramEnd"/>
      <w:r w:rsidRPr="00EF5821">
        <w:rPr>
          <w:rFonts w:ascii="Times New Roman" w:hAnsi="Times New Roman" w:cs="Times New Roman"/>
          <w:sz w:val="26"/>
          <w:szCs w:val="26"/>
          <w:u w:val="single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046A6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046A6">
        <w:rPr>
          <w:rFonts w:ascii="Times New Roman" w:hAnsi="Times New Roman" w:cs="Times New Roman"/>
          <w:sz w:val="26"/>
          <w:szCs w:val="26"/>
        </w:rPr>
        <w:t>Планируется ли освещение пер. Весенний. Уже три дня не горят фонари.</w:t>
      </w:r>
    </w:p>
    <w:p w:rsidR="008046A6" w:rsidRDefault="008046A6" w:rsidP="006026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046A6">
        <w:rPr>
          <w:rFonts w:ascii="Times New Roman" w:hAnsi="Times New Roman" w:cs="Times New Roman"/>
          <w:sz w:val="26"/>
          <w:szCs w:val="26"/>
          <w:u w:val="single"/>
        </w:rPr>
        <w:t>ШТАНЬКО Е.К.</w:t>
      </w:r>
      <w:r>
        <w:rPr>
          <w:rFonts w:ascii="Times New Roman" w:hAnsi="Times New Roman" w:cs="Times New Roman"/>
          <w:sz w:val="26"/>
          <w:szCs w:val="26"/>
        </w:rPr>
        <w:t xml:space="preserve"> – Вы обращались с заявкой в нашу </w:t>
      </w:r>
      <w:r w:rsidR="004F3F22">
        <w:rPr>
          <w:rFonts w:ascii="Times New Roman" w:hAnsi="Times New Roman" w:cs="Times New Roman"/>
          <w:sz w:val="26"/>
          <w:szCs w:val="26"/>
        </w:rPr>
        <w:t>администрацию? Мы утраним поломку в ближайшее время.</w:t>
      </w:r>
    </w:p>
    <w:p w:rsidR="004F3F22" w:rsidRDefault="004F3F22" w:rsidP="006026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F3F22">
        <w:rPr>
          <w:rFonts w:ascii="Times New Roman" w:hAnsi="Times New Roman" w:cs="Times New Roman"/>
          <w:sz w:val="26"/>
          <w:szCs w:val="26"/>
          <w:u w:val="single"/>
        </w:rPr>
        <w:t>Рязанова Р.А. (Мирная,13)</w:t>
      </w:r>
      <w:r>
        <w:rPr>
          <w:rFonts w:ascii="Times New Roman" w:hAnsi="Times New Roman" w:cs="Times New Roman"/>
          <w:sz w:val="26"/>
          <w:szCs w:val="26"/>
        </w:rPr>
        <w:t xml:space="preserve"> –  У меня в аренде земельный участок. Раньше оплата за аренду составляла 100 руб, сегодня 500 руб. Почему такая разница?</w:t>
      </w:r>
    </w:p>
    <w:p w:rsidR="004F3F22" w:rsidRDefault="004F3F22" w:rsidP="006026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F3F22">
        <w:rPr>
          <w:rFonts w:ascii="Times New Roman" w:hAnsi="Times New Roman" w:cs="Times New Roman"/>
          <w:sz w:val="26"/>
          <w:szCs w:val="26"/>
          <w:u w:val="single"/>
        </w:rPr>
        <w:t>КОЧМАР Е.П</w:t>
      </w:r>
      <w:r>
        <w:rPr>
          <w:rFonts w:ascii="Times New Roman" w:hAnsi="Times New Roman" w:cs="Times New Roman"/>
          <w:sz w:val="26"/>
          <w:szCs w:val="26"/>
        </w:rPr>
        <w:t>. – Ставка за аренду земли увеличилась. По Облатному закона минимальная ставка на сегодняшний день составляет 500 руб.</w:t>
      </w:r>
    </w:p>
    <w:p w:rsidR="004F3F22" w:rsidRDefault="004F3F22" w:rsidP="006026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F3F22">
        <w:rPr>
          <w:rFonts w:ascii="Times New Roman" w:hAnsi="Times New Roman" w:cs="Times New Roman"/>
          <w:sz w:val="26"/>
          <w:szCs w:val="26"/>
          <w:u w:val="single"/>
        </w:rPr>
        <w:t>Белова О.П. (40 лет Победы,1)</w:t>
      </w:r>
      <w:r>
        <w:rPr>
          <w:rFonts w:ascii="Times New Roman" w:hAnsi="Times New Roman" w:cs="Times New Roman"/>
          <w:sz w:val="26"/>
          <w:szCs w:val="26"/>
        </w:rPr>
        <w:t xml:space="preserve"> – У нас в доме нет горячей воды. Ресурсоснабжающая организация отказала в данной услуге. Прошу разобраться по данному вопросу.</w:t>
      </w:r>
    </w:p>
    <w:p w:rsidR="004F3F22" w:rsidRPr="00941F08" w:rsidRDefault="004F3F22" w:rsidP="006026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F3F22">
        <w:rPr>
          <w:rFonts w:ascii="Times New Roman" w:hAnsi="Times New Roman" w:cs="Times New Roman"/>
          <w:sz w:val="26"/>
          <w:szCs w:val="26"/>
          <w:u w:val="single"/>
        </w:rPr>
        <w:t>КОЧМАР Е.П</w:t>
      </w:r>
      <w:r>
        <w:rPr>
          <w:rFonts w:ascii="Times New Roman" w:hAnsi="Times New Roman" w:cs="Times New Roman"/>
          <w:sz w:val="26"/>
          <w:szCs w:val="26"/>
        </w:rPr>
        <w:t>. – По Вашему вопросу нужно индивидуально разбираться, при этом, пригласить управляющую и ресурсоснабжающую компании. Оставьте Ваше заявлени у специалистов администрации, в течени</w:t>
      </w:r>
      <w:proofErr w:type="gramStart"/>
      <w:r>
        <w:rPr>
          <w:rFonts w:ascii="Times New Roman" w:hAnsi="Times New Roman" w:cs="Times New Roman"/>
          <w:sz w:val="26"/>
          <w:szCs w:val="26"/>
        </w:rPr>
        <w:t>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30 дней мы дадим Вам ответ.</w:t>
      </w:r>
    </w:p>
    <w:p w:rsidR="004F3F22" w:rsidRPr="007B5A4A" w:rsidRDefault="004F3F22" w:rsidP="004F3F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B5A4A">
        <w:rPr>
          <w:rFonts w:ascii="Times New Roman" w:hAnsi="Times New Roman" w:cs="Times New Roman"/>
          <w:b/>
          <w:sz w:val="26"/>
          <w:szCs w:val="26"/>
        </w:rPr>
        <w:t xml:space="preserve">2. СЛУШАЛИ:  Масловскую Л.Ю. – </w:t>
      </w:r>
      <w:r w:rsidRPr="007B5A4A">
        <w:rPr>
          <w:rFonts w:ascii="Times New Roman" w:hAnsi="Times New Roman" w:cs="Times New Roman"/>
          <w:sz w:val="26"/>
          <w:szCs w:val="26"/>
        </w:rPr>
        <w:t>заместитель главы администрации сельского поселения.</w:t>
      </w:r>
    </w:p>
    <w:p w:rsidR="004F3F22" w:rsidRPr="007B5A4A" w:rsidRDefault="004F3F22" w:rsidP="004F3F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17D18">
        <w:rPr>
          <w:rFonts w:ascii="Times New Roman" w:hAnsi="Times New Roman" w:cs="Times New Roman"/>
          <w:sz w:val="26"/>
          <w:szCs w:val="26"/>
          <w:u w:val="single"/>
        </w:rPr>
        <w:t>О соблюдении правил пожарной безопасности</w:t>
      </w:r>
      <w:r w:rsidRPr="007B5A4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F3F22" w:rsidRPr="007B5A4A" w:rsidRDefault="004F3F22" w:rsidP="004F3F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B5A4A">
        <w:rPr>
          <w:rFonts w:ascii="Times New Roman" w:hAnsi="Times New Roman" w:cs="Times New Roman"/>
          <w:sz w:val="26"/>
          <w:szCs w:val="26"/>
        </w:rPr>
        <w:t xml:space="preserve">В преддверии новогодних и рождественских праздников напоминаем, уважаемые граждане,  чтобы сохранить праздничное настроение, сберечь своё здоровье и жизнь, соблюдайте правила пользования пиротехникой: </w:t>
      </w:r>
    </w:p>
    <w:p w:rsidR="004F3F22" w:rsidRPr="007B5A4A" w:rsidRDefault="004F3F22" w:rsidP="004F3F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B5A4A">
        <w:rPr>
          <w:rFonts w:ascii="Times New Roman" w:hAnsi="Times New Roman" w:cs="Times New Roman"/>
          <w:sz w:val="26"/>
          <w:szCs w:val="26"/>
        </w:rPr>
        <w:t>— приобретайте только сертифицированные пиротехнические изделия;</w:t>
      </w:r>
    </w:p>
    <w:p w:rsidR="004F3F22" w:rsidRPr="007B5A4A" w:rsidRDefault="004F3F22" w:rsidP="004F3F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B5A4A">
        <w:rPr>
          <w:rFonts w:ascii="Times New Roman" w:hAnsi="Times New Roman" w:cs="Times New Roman"/>
          <w:sz w:val="26"/>
          <w:szCs w:val="26"/>
        </w:rPr>
        <w:t>-каждое пиротехническое изделие должно иметь инструкцию по применению на русском языке, ищите её на корпусе пиротехнического изделия или на его потребительской упаковке;</w:t>
      </w:r>
    </w:p>
    <w:p w:rsidR="004F3F22" w:rsidRPr="007B5A4A" w:rsidRDefault="004F3F22" w:rsidP="004F3F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B5A4A">
        <w:rPr>
          <w:rFonts w:ascii="Times New Roman" w:hAnsi="Times New Roman" w:cs="Times New Roman"/>
          <w:sz w:val="26"/>
          <w:szCs w:val="26"/>
        </w:rPr>
        <w:t>-пиротехнические изделия, в зависимости от издаваемых визуальных и шумовых эффектов, разделяются на 8 видов. Вид указывают на упаковке. 1−7 виды могут приобретать и использовать граждане, пиротехника 8-го вида предназначена только для специалистов;</w:t>
      </w:r>
    </w:p>
    <w:p w:rsidR="004F3F22" w:rsidRPr="007B5A4A" w:rsidRDefault="004F3F22" w:rsidP="004F3F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B5A4A">
        <w:rPr>
          <w:rFonts w:ascii="Times New Roman" w:hAnsi="Times New Roman" w:cs="Times New Roman"/>
          <w:sz w:val="26"/>
          <w:szCs w:val="26"/>
        </w:rPr>
        <w:t>-по потенциальной опасности вся пиротехника делится на V классов в зависимости от радиуса действия опасных факторов. Безопасна для применения пиротехника I — III классов. Запуск салютов IV и V класса проводится только специалистами;</w:t>
      </w:r>
    </w:p>
    <w:p w:rsidR="004F3F22" w:rsidRPr="007B5A4A" w:rsidRDefault="004F3F22" w:rsidP="004F3F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B5A4A">
        <w:rPr>
          <w:rFonts w:ascii="Times New Roman" w:hAnsi="Times New Roman" w:cs="Times New Roman"/>
          <w:sz w:val="26"/>
          <w:szCs w:val="26"/>
        </w:rPr>
        <w:t>-площадка для запуска пиротехники должна быть выбрана с учетом радиуса разлета, указанного на упаковке данного пиротехнического изделия.</w:t>
      </w:r>
    </w:p>
    <w:p w:rsidR="004F3F22" w:rsidRPr="007B5A4A" w:rsidRDefault="004F3F22" w:rsidP="004F3F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B5A4A">
        <w:rPr>
          <w:rFonts w:ascii="Times New Roman" w:hAnsi="Times New Roman" w:cs="Times New Roman"/>
          <w:sz w:val="26"/>
          <w:szCs w:val="26"/>
        </w:rPr>
        <w:t>ЗАПРЕЩАЕТСЯ:</w:t>
      </w:r>
    </w:p>
    <w:p w:rsidR="004F3F22" w:rsidRPr="007B5A4A" w:rsidRDefault="004F3F22" w:rsidP="004F3F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B5A4A">
        <w:rPr>
          <w:rFonts w:ascii="Times New Roman" w:hAnsi="Times New Roman" w:cs="Times New Roman"/>
          <w:sz w:val="26"/>
          <w:szCs w:val="26"/>
        </w:rPr>
        <w:t>— использовать пиротехнические изделия в помещении (за исключением хлопушек и бенгальских огней);</w:t>
      </w:r>
    </w:p>
    <w:p w:rsidR="004F3F22" w:rsidRPr="007B5A4A" w:rsidRDefault="004F3F22" w:rsidP="004F3F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B5A4A">
        <w:rPr>
          <w:rFonts w:ascii="Times New Roman" w:hAnsi="Times New Roman" w:cs="Times New Roman"/>
          <w:sz w:val="26"/>
          <w:szCs w:val="26"/>
        </w:rPr>
        <w:t>— применять пиротехнику на крышах, балконах и лоджиях;</w:t>
      </w:r>
    </w:p>
    <w:p w:rsidR="004F3F22" w:rsidRPr="007B5A4A" w:rsidRDefault="004F3F22" w:rsidP="004F3F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B5A4A">
        <w:rPr>
          <w:rFonts w:ascii="Times New Roman" w:hAnsi="Times New Roman" w:cs="Times New Roman"/>
          <w:sz w:val="26"/>
          <w:szCs w:val="26"/>
        </w:rPr>
        <w:lastRenderedPageBreak/>
        <w:t>-запускать пиротехнические изделия из рук;</w:t>
      </w:r>
    </w:p>
    <w:p w:rsidR="004F3F22" w:rsidRPr="007B5A4A" w:rsidRDefault="004F3F22" w:rsidP="004F3F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B5A4A">
        <w:rPr>
          <w:rFonts w:ascii="Times New Roman" w:hAnsi="Times New Roman" w:cs="Times New Roman"/>
          <w:sz w:val="26"/>
          <w:szCs w:val="26"/>
        </w:rPr>
        <w:t>-использовать самодельную пиротехнику или пиротехнические изделия в поврежденной или намокшей упаковке;</w:t>
      </w:r>
    </w:p>
    <w:p w:rsidR="004F3F22" w:rsidRPr="007B5A4A" w:rsidRDefault="004F3F22" w:rsidP="004F3F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B5A4A">
        <w:rPr>
          <w:rFonts w:ascii="Times New Roman" w:hAnsi="Times New Roman" w:cs="Times New Roman"/>
          <w:sz w:val="26"/>
          <w:szCs w:val="26"/>
        </w:rPr>
        <w:t>-доверять запуск пиротехники детям и подросткам до 16 лет.</w:t>
      </w:r>
    </w:p>
    <w:p w:rsidR="004F3F22" w:rsidRPr="00D17D18" w:rsidRDefault="004F3F22" w:rsidP="004F3F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17D18">
        <w:rPr>
          <w:rFonts w:ascii="Times New Roman" w:hAnsi="Times New Roman" w:cs="Times New Roman"/>
          <w:b/>
          <w:sz w:val="26"/>
          <w:szCs w:val="26"/>
          <w:u w:val="single"/>
        </w:rPr>
        <w:t>Штанько Е.К.</w:t>
      </w:r>
      <w:proofErr w:type="gramStart"/>
      <w:r w:rsidRPr="00D17D18">
        <w:rPr>
          <w:rFonts w:ascii="Times New Roman" w:hAnsi="Times New Roman" w:cs="Times New Roman"/>
          <w:b/>
          <w:sz w:val="26"/>
          <w:szCs w:val="26"/>
          <w:u w:val="single"/>
        </w:rPr>
        <w:t xml:space="preserve"> :</w:t>
      </w:r>
      <w:proofErr w:type="gramEnd"/>
      <w:r w:rsidRPr="00D17D18">
        <w:rPr>
          <w:rFonts w:ascii="Times New Roman" w:hAnsi="Times New Roman" w:cs="Times New Roman"/>
          <w:sz w:val="26"/>
          <w:szCs w:val="26"/>
        </w:rPr>
        <w:t xml:space="preserve"> В заключении, подводя итоги 2017 года, поздравляю всех граждан села с наступающим Новым Годом и Рождеством Христовым Искренне желаю, чтобы в две тысячи шестнадцатом году  жизнь в наших селах стала богаче, успешнее, комфортнее, чтобы каждый житель стал жить лучше. Счастья, мира и благополучия вам и вашим близким. Здоровья, уверенности в своих силах, удачи и успехов в осуществлении намеченных планов. А самое главное – прекрасного праздничного настроения на весь следующий год!</w:t>
      </w:r>
    </w:p>
    <w:p w:rsidR="004F3F22" w:rsidRDefault="004F3F22" w:rsidP="004F3F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3F22" w:rsidRDefault="004F3F22" w:rsidP="004F3F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3F22" w:rsidRPr="00120897" w:rsidRDefault="004F3F22" w:rsidP="004F3F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20897">
        <w:rPr>
          <w:rFonts w:ascii="Times New Roman" w:hAnsi="Times New Roman" w:cs="Times New Roman"/>
          <w:sz w:val="26"/>
          <w:szCs w:val="26"/>
        </w:rPr>
        <w:t xml:space="preserve">Председатель собрания                                                Л.Ю. Масловская </w:t>
      </w:r>
    </w:p>
    <w:p w:rsidR="004F3F22" w:rsidRPr="004C1B63" w:rsidRDefault="004F3F22" w:rsidP="004F3F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3F22" w:rsidRPr="007B5A4A" w:rsidRDefault="004F3F22" w:rsidP="004F3F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Секретарь собрания                                                      Н.В. Тимофеева</w:t>
      </w:r>
    </w:p>
    <w:p w:rsidR="00941F08" w:rsidRPr="00C00A6C" w:rsidRDefault="00941F08" w:rsidP="00550A55">
      <w:pPr>
        <w:spacing w:after="0" w:line="240" w:lineRule="auto"/>
        <w:ind w:firstLine="567"/>
        <w:jc w:val="both"/>
        <w:rPr>
          <w:rFonts w:ascii="Times New Roman" w:eastAsia="Andale Sans UI" w:hAnsi="Times New Roman" w:cs="Tahoma"/>
          <w:kern w:val="3"/>
          <w:sz w:val="26"/>
          <w:szCs w:val="26"/>
          <w:u w:val="single"/>
          <w:lang w:eastAsia="ja-JP" w:bidi="fa-IR"/>
        </w:rPr>
      </w:pPr>
    </w:p>
    <w:p w:rsidR="00550A55" w:rsidRDefault="003C0B73" w:rsidP="00550A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</w:t>
      </w:r>
      <w:r w:rsidR="00550A5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B3CDF" w:rsidRDefault="006B3CDF"/>
    <w:sectPr w:rsidR="006B3CDF" w:rsidSect="00023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0A55"/>
    <w:rsid w:val="00023011"/>
    <w:rsid w:val="00231A23"/>
    <w:rsid w:val="003C0B73"/>
    <w:rsid w:val="004F3F22"/>
    <w:rsid w:val="00550A55"/>
    <w:rsid w:val="006026C3"/>
    <w:rsid w:val="006B3CDF"/>
    <w:rsid w:val="008046A6"/>
    <w:rsid w:val="00941F08"/>
    <w:rsid w:val="00C00A6C"/>
    <w:rsid w:val="00EF5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0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1334</Words>
  <Characters>7604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ИТ</cp:lastModifiedBy>
  <cp:revision>3</cp:revision>
  <dcterms:created xsi:type="dcterms:W3CDTF">2017-12-18T22:16:00Z</dcterms:created>
  <dcterms:modified xsi:type="dcterms:W3CDTF">2017-12-19T00:08:00Z</dcterms:modified>
</cp:coreProperties>
</file>