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DAE" w:rsidRPr="0041061D" w:rsidRDefault="00431DAE" w:rsidP="007172BC">
      <w:pPr>
        <w:widowControl w:val="0"/>
        <w:jc w:val="center"/>
        <w:rPr>
          <w:sz w:val="28"/>
          <w:szCs w:val="28"/>
        </w:rPr>
      </w:pPr>
      <w:r w:rsidRPr="0041061D">
        <w:rPr>
          <w:sz w:val="28"/>
          <w:szCs w:val="28"/>
        </w:rPr>
        <w:t xml:space="preserve">Муниципальное образование «Птичнинское сельское поселение» </w:t>
      </w:r>
    </w:p>
    <w:p w:rsidR="00431DAE" w:rsidRPr="0041061D" w:rsidRDefault="00431DAE" w:rsidP="007172BC">
      <w:pPr>
        <w:widowControl w:val="0"/>
        <w:jc w:val="center"/>
        <w:rPr>
          <w:sz w:val="28"/>
          <w:szCs w:val="28"/>
        </w:rPr>
      </w:pPr>
      <w:r w:rsidRPr="0041061D">
        <w:rPr>
          <w:sz w:val="28"/>
          <w:szCs w:val="28"/>
        </w:rPr>
        <w:t>Биробиджанского муниципального района</w:t>
      </w:r>
    </w:p>
    <w:p w:rsidR="00431DAE" w:rsidRPr="0041061D" w:rsidRDefault="00431DAE" w:rsidP="007172BC">
      <w:pPr>
        <w:widowControl w:val="0"/>
        <w:jc w:val="center"/>
        <w:rPr>
          <w:sz w:val="28"/>
          <w:szCs w:val="28"/>
        </w:rPr>
      </w:pPr>
      <w:r w:rsidRPr="0041061D">
        <w:rPr>
          <w:sz w:val="28"/>
          <w:szCs w:val="28"/>
        </w:rPr>
        <w:t>Еврейской автономной области</w:t>
      </w:r>
    </w:p>
    <w:p w:rsidR="00431DAE" w:rsidRPr="0041061D" w:rsidRDefault="00431DAE" w:rsidP="007172BC">
      <w:pPr>
        <w:widowControl w:val="0"/>
        <w:rPr>
          <w:sz w:val="28"/>
          <w:szCs w:val="28"/>
        </w:rPr>
      </w:pPr>
    </w:p>
    <w:p w:rsidR="00431DAE" w:rsidRPr="0041061D" w:rsidRDefault="00431DAE" w:rsidP="007172BC">
      <w:pPr>
        <w:widowControl w:val="0"/>
        <w:rPr>
          <w:sz w:val="28"/>
          <w:szCs w:val="28"/>
        </w:rPr>
      </w:pPr>
    </w:p>
    <w:p w:rsidR="00544FEB" w:rsidRPr="00D92671" w:rsidRDefault="00544FEB" w:rsidP="00544FEB">
      <w:pPr>
        <w:widowControl w:val="0"/>
        <w:jc w:val="center"/>
        <w:rPr>
          <w:sz w:val="28"/>
          <w:szCs w:val="28"/>
        </w:rPr>
      </w:pPr>
      <w:r>
        <w:rPr>
          <w:sz w:val="28"/>
          <w:szCs w:val="28"/>
        </w:rPr>
        <w:t>АДМИНИСТРАЦИЯ СЕЛЬСКОГО ПОСЕЛЕНИЯ</w:t>
      </w:r>
    </w:p>
    <w:p w:rsidR="00544FEB" w:rsidRPr="00D92671" w:rsidRDefault="00544FEB" w:rsidP="00544FEB">
      <w:pPr>
        <w:widowControl w:val="0"/>
        <w:jc w:val="center"/>
        <w:rPr>
          <w:sz w:val="28"/>
          <w:szCs w:val="28"/>
        </w:rPr>
      </w:pPr>
    </w:p>
    <w:p w:rsidR="00544FEB" w:rsidRPr="00D92671" w:rsidRDefault="00544FEB" w:rsidP="00544FEB">
      <w:pPr>
        <w:widowControl w:val="0"/>
        <w:jc w:val="center"/>
        <w:rPr>
          <w:sz w:val="28"/>
          <w:szCs w:val="28"/>
        </w:rPr>
      </w:pPr>
      <w:r>
        <w:rPr>
          <w:sz w:val="28"/>
          <w:szCs w:val="28"/>
        </w:rPr>
        <w:t xml:space="preserve">ПОСТАНОВЛЕНИЕ </w:t>
      </w:r>
    </w:p>
    <w:p w:rsidR="00431DAE" w:rsidRPr="0041061D" w:rsidRDefault="00431DAE" w:rsidP="007172BC">
      <w:pPr>
        <w:widowControl w:val="0"/>
        <w:jc w:val="center"/>
        <w:rPr>
          <w:sz w:val="28"/>
          <w:szCs w:val="28"/>
        </w:rPr>
      </w:pPr>
    </w:p>
    <w:p w:rsidR="00431DAE" w:rsidRPr="0041061D" w:rsidRDefault="00976B58" w:rsidP="007172BC">
      <w:pPr>
        <w:widowControl w:val="0"/>
        <w:jc w:val="both"/>
        <w:rPr>
          <w:sz w:val="28"/>
          <w:szCs w:val="28"/>
        </w:rPr>
      </w:pPr>
      <w:r w:rsidRPr="00C64F43">
        <w:rPr>
          <w:sz w:val="28"/>
          <w:szCs w:val="28"/>
        </w:rPr>
        <w:t>31</w:t>
      </w:r>
      <w:r w:rsidR="00431DAE" w:rsidRPr="00C64F43">
        <w:rPr>
          <w:sz w:val="28"/>
          <w:szCs w:val="28"/>
        </w:rPr>
        <w:t>.0</w:t>
      </w:r>
      <w:r w:rsidRPr="00C64F43">
        <w:rPr>
          <w:sz w:val="28"/>
          <w:szCs w:val="28"/>
        </w:rPr>
        <w:t>8</w:t>
      </w:r>
      <w:r w:rsidR="00431DAE" w:rsidRPr="00C64F43">
        <w:rPr>
          <w:sz w:val="28"/>
          <w:szCs w:val="28"/>
        </w:rPr>
        <w:t>.2017</w:t>
      </w:r>
      <w:r w:rsidR="00431DAE" w:rsidRPr="00C64F43">
        <w:rPr>
          <w:sz w:val="28"/>
          <w:szCs w:val="28"/>
        </w:rPr>
        <w:tab/>
      </w:r>
      <w:r w:rsidR="00431DAE" w:rsidRPr="00C64F43">
        <w:rPr>
          <w:sz w:val="28"/>
          <w:szCs w:val="28"/>
        </w:rPr>
        <w:tab/>
      </w:r>
      <w:r w:rsidR="00431DAE" w:rsidRPr="00C64F43">
        <w:rPr>
          <w:sz w:val="28"/>
          <w:szCs w:val="28"/>
        </w:rPr>
        <w:tab/>
      </w:r>
      <w:r w:rsidR="00431DAE" w:rsidRPr="00C64F43">
        <w:rPr>
          <w:sz w:val="28"/>
          <w:szCs w:val="28"/>
        </w:rPr>
        <w:tab/>
      </w:r>
      <w:r w:rsidR="00431DAE" w:rsidRPr="00C64F43">
        <w:rPr>
          <w:sz w:val="28"/>
          <w:szCs w:val="28"/>
        </w:rPr>
        <w:tab/>
      </w:r>
      <w:r w:rsidR="00431DAE" w:rsidRPr="00C64F43">
        <w:rPr>
          <w:sz w:val="28"/>
          <w:szCs w:val="28"/>
        </w:rPr>
        <w:tab/>
        <w:t xml:space="preserve"> </w:t>
      </w:r>
      <w:r w:rsidR="0041061D" w:rsidRPr="00C64F43">
        <w:rPr>
          <w:sz w:val="28"/>
          <w:szCs w:val="28"/>
        </w:rPr>
        <w:tab/>
      </w:r>
      <w:r w:rsidR="0041061D" w:rsidRPr="00C64F43">
        <w:rPr>
          <w:sz w:val="28"/>
          <w:szCs w:val="28"/>
        </w:rPr>
        <w:tab/>
      </w:r>
      <w:r w:rsidR="0041061D" w:rsidRPr="00C64F43">
        <w:rPr>
          <w:sz w:val="28"/>
          <w:szCs w:val="28"/>
        </w:rPr>
        <w:tab/>
      </w:r>
      <w:r w:rsidR="0041061D" w:rsidRPr="00C64F43">
        <w:rPr>
          <w:sz w:val="28"/>
          <w:szCs w:val="28"/>
        </w:rPr>
        <w:tab/>
      </w:r>
      <w:r w:rsidR="0041061D" w:rsidRPr="00C64F43">
        <w:rPr>
          <w:sz w:val="28"/>
          <w:szCs w:val="28"/>
        </w:rPr>
        <w:tab/>
      </w:r>
      <w:r w:rsidR="00431DAE" w:rsidRPr="00C64F43">
        <w:rPr>
          <w:sz w:val="28"/>
          <w:szCs w:val="28"/>
        </w:rPr>
        <w:t xml:space="preserve"> № </w:t>
      </w:r>
      <w:r w:rsidR="00C64F43" w:rsidRPr="00C64F43">
        <w:rPr>
          <w:sz w:val="28"/>
          <w:szCs w:val="28"/>
        </w:rPr>
        <w:t>98</w:t>
      </w:r>
    </w:p>
    <w:p w:rsidR="00431DAE" w:rsidRPr="0041061D" w:rsidRDefault="00431DAE" w:rsidP="007172BC">
      <w:pPr>
        <w:widowControl w:val="0"/>
        <w:jc w:val="center"/>
        <w:rPr>
          <w:sz w:val="28"/>
          <w:szCs w:val="28"/>
        </w:rPr>
      </w:pPr>
      <w:r w:rsidRPr="0041061D">
        <w:rPr>
          <w:sz w:val="28"/>
          <w:szCs w:val="28"/>
        </w:rPr>
        <w:t>с. Птичник</w:t>
      </w:r>
    </w:p>
    <w:p w:rsidR="00973288" w:rsidRPr="0041061D" w:rsidRDefault="00973288" w:rsidP="007172BC">
      <w:pPr>
        <w:widowControl w:val="0"/>
        <w:jc w:val="center"/>
        <w:rPr>
          <w:sz w:val="28"/>
          <w:szCs w:val="28"/>
        </w:rPr>
      </w:pPr>
    </w:p>
    <w:p w:rsidR="00521E7A" w:rsidRPr="0041061D" w:rsidRDefault="00521E7A" w:rsidP="007172BC">
      <w:pPr>
        <w:pStyle w:val="ad"/>
        <w:widowControl w:val="0"/>
        <w:spacing w:before="0" w:beforeAutospacing="0" w:after="0" w:afterAutospacing="0"/>
        <w:ind w:right="-2"/>
        <w:jc w:val="both"/>
        <w:rPr>
          <w:b/>
          <w:sz w:val="28"/>
          <w:szCs w:val="28"/>
        </w:rPr>
      </w:pPr>
      <w:r w:rsidRPr="0041061D">
        <w:rPr>
          <w:sz w:val="28"/>
          <w:szCs w:val="28"/>
        </w:rPr>
        <w:t>Об утверждении Правил благоустройства территории муниципального образования «</w:t>
      </w:r>
      <w:r w:rsidR="00431DAE" w:rsidRPr="0041061D">
        <w:rPr>
          <w:sz w:val="28"/>
          <w:szCs w:val="28"/>
        </w:rPr>
        <w:t>Птичнинское сельско</w:t>
      </w:r>
      <w:r w:rsidRPr="0041061D">
        <w:rPr>
          <w:sz w:val="28"/>
          <w:szCs w:val="28"/>
        </w:rPr>
        <w:t xml:space="preserve">е поселение» </w:t>
      </w:r>
      <w:r w:rsidR="00431DAE" w:rsidRPr="0041061D">
        <w:rPr>
          <w:sz w:val="28"/>
          <w:szCs w:val="28"/>
        </w:rPr>
        <w:t>Биробиджан</w:t>
      </w:r>
      <w:r w:rsidRPr="0041061D">
        <w:rPr>
          <w:sz w:val="28"/>
          <w:szCs w:val="28"/>
        </w:rPr>
        <w:t>ского муниципального района Еврейской автономной области</w:t>
      </w:r>
    </w:p>
    <w:p w:rsidR="00521E7A" w:rsidRPr="0041061D" w:rsidRDefault="00521E7A" w:rsidP="007172BC">
      <w:pPr>
        <w:pStyle w:val="ad"/>
        <w:widowControl w:val="0"/>
        <w:spacing w:before="0" w:beforeAutospacing="0" w:after="0" w:afterAutospacing="0"/>
        <w:ind w:firstLine="709"/>
        <w:jc w:val="both"/>
        <w:rPr>
          <w:sz w:val="28"/>
          <w:szCs w:val="28"/>
        </w:rPr>
      </w:pPr>
    </w:p>
    <w:p w:rsidR="00544FEB" w:rsidRPr="006A1ACF" w:rsidRDefault="008B4B2E" w:rsidP="00544FEB">
      <w:pPr>
        <w:widowControl w:val="0"/>
        <w:ind w:firstLine="709"/>
        <w:jc w:val="both"/>
        <w:rPr>
          <w:sz w:val="28"/>
          <w:szCs w:val="28"/>
        </w:rPr>
      </w:pPr>
      <w:r w:rsidRPr="0041061D">
        <w:rPr>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521E7A" w:rsidRPr="0041061D">
        <w:rPr>
          <w:sz w:val="28"/>
          <w:szCs w:val="28"/>
        </w:rPr>
        <w:t xml:space="preserve"> Уставом муниципального образования </w:t>
      </w:r>
      <w:r w:rsidRPr="0041061D">
        <w:rPr>
          <w:sz w:val="28"/>
          <w:szCs w:val="28"/>
        </w:rPr>
        <w:t>«</w:t>
      </w:r>
      <w:r w:rsidR="00431DAE" w:rsidRPr="0041061D">
        <w:rPr>
          <w:sz w:val="28"/>
          <w:szCs w:val="28"/>
        </w:rPr>
        <w:t>Птичнинское сельское поселение» Биробиджанского муниципального района</w:t>
      </w:r>
      <w:r w:rsidRPr="0041061D">
        <w:rPr>
          <w:sz w:val="28"/>
          <w:szCs w:val="28"/>
        </w:rPr>
        <w:t xml:space="preserve"> Еврейской автономной области</w:t>
      </w:r>
      <w:r w:rsidR="00A76CB7" w:rsidRPr="0041061D">
        <w:rPr>
          <w:sz w:val="28"/>
          <w:szCs w:val="28"/>
        </w:rPr>
        <w:t>,</w:t>
      </w:r>
      <w:r w:rsidR="00521E7A" w:rsidRPr="0041061D">
        <w:rPr>
          <w:sz w:val="28"/>
          <w:szCs w:val="28"/>
        </w:rPr>
        <w:t xml:space="preserve"> </w:t>
      </w:r>
      <w:r w:rsidR="00544FEB" w:rsidRPr="006A1ACF">
        <w:rPr>
          <w:sz w:val="28"/>
          <w:szCs w:val="28"/>
        </w:rPr>
        <w:t xml:space="preserve">администрация сельского поселения </w:t>
      </w:r>
    </w:p>
    <w:p w:rsidR="00544FEB" w:rsidRDefault="00544FEB" w:rsidP="00544FEB">
      <w:pPr>
        <w:widowControl w:val="0"/>
        <w:jc w:val="both"/>
        <w:rPr>
          <w:color w:val="000000"/>
          <w:sz w:val="28"/>
          <w:szCs w:val="28"/>
        </w:rPr>
      </w:pPr>
      <w:r w:rsidRPr="006A1ACF">
        <w:rPr>
          <w:color w:val="000000"/>
          <w:sz w:val="28"/>
          <w:szCs w:val="28"/>
        </w:rPr>
        <w:t>ПОСТАНОВ</w:t>
      </w:r>
      <w:r>
        <w:rPr>
          <w:color w:val="000000"/>
          <w:sz w:val="28"/>
          <w:szCs w:val="28"/>
        </w:rPr>
        <w:t>ЛЯЕТ</w:t>
      </w:r>
      <w:r w:rsidRPr="006A1ACF">
        <w:rPr>
          <w:color w:val="000000"/>
          <w:sz w:val="28"/>
          <w:szCs w:val="28"/>
        </w:rPr>
        <w:t>:</w:t>
      </w:r>
    </w:p>
    <w:p w:rsidR="008B4B2E" w:rsidRPr="0041061D" w:rsidRDefault="00521E7A" w:rsidP="00544FEB">
      <w:pPr>
        <w:pStyle w:val="ad"/>
        <w:widowControl w:val="0"/>
        <w:spacing w:before="0" w:beforeAutospacing="0" w:after="0" w:afterAutospacing="0"/>
        <w:ind w:firstLine="709"/>
        <w:jc w:val="both"/>
        <w:rPr>
          <w:sz w:val="28"/>
          <w:szCs w:val="28"/>
        </w:rPr>
      </w:pPr>
      <w:r w:rsidRPr="0041061D">
        <w:rPr>
          <w:sz w:val="28"/>
          <w:szCs w:val="28"/>
        </w:rPr>
        <w:t xml:space="preserve">1. </w:t>
      </w:r>
      <w:r w:rsidR="008B4B2E" w:rsidRPr="0041061D">
        <w:rPr>
          <w:sz w:val="28"/>
          <w:szCs w:val="28"/>
        </w:rPr>
        <w:t xml:space="preserve">Утвердить </w:t>
      </w:r>
      <w:r w:rsidR="001F4142">
        <w:rPr>
          <w:sz w:val="28"/>
          <w:szCs w:val="28"/>
        </w:rPr>
        <w:t xml:space="preserve">прилагаемые </w:t>
      </w:r>
      <w:r w:rsidR="008B4B2E" w:rsidRPr="0041061D">
        <w:rPr>
          <w:sz w:val="28"/>
          <w:szCs w:val="28"/>
        </w:rPr>
        <w:t xml:space="preserve">Правила благоустройства территории </w:t>
      </w:r>
      <w:r w:rsidR="001F4142" w:rsidRPr="0041061D">
        <w:rPr>
          <w:sz w:val="28"/>
          <w:szCs w:val="28"/>
        </w:rPr>
        <w:t xml:space="preserve">муниципального образования </w:t>
      </w:r>
      <w:r w:rsidR="008B4B2E" w:rsidRPr="0041061D">
        <w:rPr>
          <w:sz w:val="28"/>
          <w:szCs w:val="28"/>
        </w:rPr>
        <w:t>«</w:t>
      </w:r>
      <w:r w:rsidR="00431DAE" w:rsidRPr="0041061D">
        <w:rPr>
          <w:sz w:val="28"/>
          <w:szCs w:val="28"/>
        </w:rPr>
        <w:t>Птичнинское сельское поселение» Биробиджанского муниципального района</w:t>
      </w:r>
      <w:r w:rsidR="008B4B2E" w:rsidRPr="0041061D">
        <w:rPr>
          <w:sz w:val="28"/>
          <w:szCs w:val="28"/>
        </w:rPr>
        <w:t xml:space="preserve"> Еврейской автономной области.</w:t>
      </w:r>
    </w:p>
    <w:p w:rsidR="008B4B2E" w:rsidRPr="0041061D" w:rsidRDefault="00973288" w:rsidP="007172BC">
      <w:pPr>
        <w:pStyle w:val="ad"/>
        <w:widowControl w:val="0"/>
        <w:spacing w:before="0" w:beforeAutospacing="0" w:after="0" w:afterAutospacing="0"/>
        <w:ind w:firstLine="709"/>
        <w:jc w:val="both"/>
        <w:rPr>
          <w:sz w:val="28"/>
          <w:szCs w:val="28"/>
        </w:rPr>
      </w:pPr>
      <w:r w:rsidRPr="0041061D">
        <w:rPr>
          <w:sz w:val="28"/>
          <w:szCs w:val="28"/>
        </w:rPr>
        <w:t>2</w:t>
      </w:r>
      <w:r w:rsidR="008B4B2E" w:rsidRPr="0041061D">
        <w:rPr>
          <w:sz w:val="28"/>
          <w:szCs w:val="28"/>
        </w:rPr>
        <w:t xml:space="preserve">. </w:t>
      </w:r>
      <w:r w:rsidR="00544FEB" w:rsidRPr="00D92671">
        <w:rPr>
          <w:sz w:val="28"/>
          <w:szCs w:val="28"/>
        </w:rPr>
        <w:t xml:space="preserve">Контроль за </w:t>
      </w:r>
      <w:r w:rsidR="00544FEB" w:rsidRPr="001C7EDE">
        <w:rPr>
          <w:sz w:val="28"/>
          <w:szCs w:val="28"/>
        </w:rPr>
        <w:t xml:space="preserve">исполнением настоящего </w:t>
      </w:r>
      <w:r w:rsidR="00544FEB" w:rsidRPr="001C7EDE">
        <w:rPr>
          <w:color w:val="000000"/>
          <w:sz w:val="28"/>
          <w:szCs w:val="28"/>
        </w:rPr>
        <w:t>постановления оставляю за собой</w:t>
      </w:r>
      <w:r w:rsidR="00544FEB" w:rsidRPr="001C7EDE">
        <w:rPr>
          <w:sz w:val="28"/>
          <w:szCs w:val="28"/>
        </w:rPr>
        <w:t>.</w:t>
      </w:r>
    </w:p>
    <w:p w:rsidR="008B4B2E" w:rsidRPr="0041061D" w:rsidRDefault="00973288" w:rsidP="007172BC">
      <w:pPr>
        <w:widowControl w:val="0"/>
        <w:autoSpaceDE w:val="0"/>
        <w:autoSpaceDN w:val="0"/>
        <w:adjustRightInd w:val="0"/>
        <w:ind w:firstLine="709"/>
        <w:jc w:val="both"/>
        <w:rPr>
          <w:sz w:val="28"/>
          <w:szCs w:val="28"/>
        </w:rPr>
      </w:pPr>
      <w:r w:rsidRPr="0041061D">
        <w:rPr>
          <w:sz w:val="28"/>
          <w:szCs w:val="28"/>
        </w:rPr>
        <w:t>3</w:t>
      </w:r>
      <w:r w:rsidR="008B4B2E" w:rsidRPr="0041061D">
        <w:rPr>
          <w:sz w:val="28"/>
          <w:szCs w:val="28"/>
        </w:rPr>
        <w:t xml:space="preserve">. Опубликовать настоящее </w:t>
      </w:r>
      <w:r w:rsidR="00544FEB" w:rsidRPr="001C7EDE">
        <w:rPr>
          <w:color w:val="000000"/>
          <w:sz w:val="28"/>
          <w:szCs w:val="28"/>
        </w:rPr>
        <w:t>постановлени</w:t>
      </w:r>
      <w:r w:rsidR="00544FEB">
        <w:rPr>
          <w:color w:val="000000"/>
          <w:sz w:val="28"/>
          <w:szCs w:val="28"/>
        </w:rPr>
        <w:t>е</w:t>
      </w:r>
      <w:r w:rsidR="008B4B2E" w:rsidRPr="0041061D">
        <w:rPr>
          <w:sz w:val="28"/>
          <w:szCs w:val="28"/>
        </w:rPr>
        <w:t xml:space="preserve"> в </w:t>
      </w:r>
      <w:r w:rsidR="00431DAE" w:rsidRPr="0041061D">
        <w:rPr>
          <w:sz w:val="28"/>
          <w:szCs w:val="28"/>
        </w:rPr>
        <w:t>«Информационном бюллетене Птичнинского сельского поселения» Биробиджанского муниципального района Еврейской автономной области</w:t>
      </w:r>
      <w:r w:rsidR="008B4B2E" w:rsidRPr="0041061D">
        <w:rPr>
          <w:sz w:val="28"/>
          <w:szCs w:val="28"/>
        </w:rPr>
        <w:t>.</w:t>
      </w:r>
    </w:p>
    <w:p w:rsidR="00521E7A" w:rsidRPr="0041061D" w:rsidRDefault="00973288" w:rsidP="0041061D">
      <w:pPr>
        <w:widowControl w:val="0"/>
        <w:autoSpaceDE w:val="0"/>
        <w:autoSpaceDN w:val="0"/>
        <w:adjustRightInd w:val="0"/>
        <w:ind w:firstLine="709"/>
        <w:jc w:val="both"/>
        <w:rPr>
          <w:sz w:val="28"/>
          <w:szCs w:val="28"/>
        </w:rPr>
      </w:pPr>
      <w:r w:rsidRPr="0041061D">
        <w:rPr>
          <w:sz w:val="28"/>
          <w:szCs w:val="28"/>
        </w:rPr>
        <w:t>4</w:t>
      </w:r>
      <w:r w:rsidR="008B4B2E" w:rsidRPr="0041061D">
        <w:rPr>
          <w:sz w:val="28"/>
          <w:szCs w:val="28"/>
        </w:rPr>
        <w:t xml:space="preserve">. Настоящее </w:t>
      </w:r>
      <w:r w:rsidR="00544FEB" w:rsidRPr="001C7EDE">
        <w:rPr>
          <w:color w:val="000000"/>
          <w:sz w:val="28"/>
          <w:szCs w:val="28"/>
        </w:rPr>
        <w:t>постановлени</w:t>
      </w:r>
      <w:r w:rsidR="00544FEB">
        <w:rPr>
          <w:color w:val="000000"/>
          <w:sz w:val="28"/>
          <w:szCs w:val="28"/>
        </w:rPr>
        <w:t>е</w:t>
      </w:r>
      <w:r w:rsidR="008B4B2E" w:rsidRPr="0041061D">
        <w:rPr>
          <w:sz w:val="28"/>
          <w:szCs w:val="28"/>
        </w:rPr>
        <w:t xml:space="preserve"> вступает в силу после дня его официального опубликования.</w:t>
      </w:r>
    </w:p>
    <w:p w:rsidR="00521E7A" w:rsidRPr="0041061D" w:rsidRDefault="00521E7A" w:rsidP="0041061D">
      <w:pPr>
        <w:widowControl w:val="0"/>
        <w:rPr>
          <w:sz w:val="28"/>
          <w:szCs w:val="28"/>
        </w:rPr>
      </w:pPr>
    </w:p>
    <w:p w:rsidR="00431DAE" w:rsidRPr="0041061D" w:rsidRDefault="00431DAE" w:rsidP="0041061D">
      <w:pPr>
        <w:widowControl w:val="0"/>
        <w:rPr>
          <w:sz w:val="28"/>
          <w:szCs w:val="28"/>
        </w:rPr>
      </w:pPr>
    </w:p>
    <w:p w:rsidR="00431DAE" w:rsidRPr="0041061D" w:rsidRDefault="00431DAE" w:rsidP="0041061D">
      <w:pPr>
        <w:widowControl w:val="0"/>
        <w:rPr>
          <w:sz w:val="28"/>
          <w:szCs w:val="28"/>
        </w:rPr>
      </w:pPr>
    </w:p>
    <w:p w:rsidR="00431DAE" w:rsidRPr="0041061D" w:rsidRDefault="00431DAE" w:rsidP="0041061D">
      <w:pPr>
        <w:widowControl w:val="0"/>
        <w:rPr>
          <w:sz w:val="28"/>
          <w:szCs w:val="28"/>
        </w:rPr>
      </w:pPr>
    </w:p>
    <w:p w:rsidR="00431DAE" w:rsidRPr="0041061D" w:rsidRDefault="0041061D" w:rsidP="007172BC">
      <w:pPr>
        <w:widowControl w:val="0"/>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sidR="00431DAE" w:rsidRPr="0041061D">
        <w:rPr>
          <w:sz w:val="28"/>
          <w:szCs w:val="28"/>
        </w:rPr>
        <w:tab/>
      </w:r>
      <w:r w:rsidR="00431DAE" w:rsidRPr="0041061D">
        <w:rPr>
          <w:sz w:val="28"/>
          <w:szCs w:val="28"/>
        </w:rPr>
        <w:tab/>
        <w:t>Е.К. Штанько</w:t>
      </w:r>
    </w:p>
    <w:p w:rsidR="00D31F23" w:rsidRDefault="00D31F23" w:rsidP="0041061D">
      <w:pPr>
        <w:widowControl w:val="0"/>
      </w:pPr>
    </w:p>
    <w:p w:rsidR="004C3FC0" w:rsidRDefault="0041061D" w:rsidP="007172BC">
      <w:pPr>
        <w:widowControl w:val="0"/>
        <w:jc w:val="right"/>
      </w:pPr>
      <w:r>
        <w:br w:type="page"/>
      </w:r>
      <w:r w:rsidR="00A9467E">
        <w:lastRenderedPageBreak/>
        <w:t xml:space="preserve">УТВЕРЖДЕНЫ </w:t>
      </w:r>
    </w:p>
    <w:p w:rsidR="004C3FC0" w:rsidRDefault="00544FEB" w:rsidP="007172BC">
      <w:pPr>
        <w:widowControl w:val="0"/>
        <w:jc w:val="right"/>
      </w:pPr>
      <w:r>
        <w:t>постановлением администрации</w:t>
      </w:r>
    </w:p>
    <w:p w:rsidR="00A9467E" w:rsidRDefault="00A9467E" w:rsidP="007172BC">
      <w:pPr>
        <w:widowControl w:val="0"/>
        <w:jc w:val="right"/>
      </w:pPr>
      <w:r>
        <w:t>сельского поселения</w:t>
      </w:r>
    </w:p>
    <w:p w:rsidR="004C3FC0" w:rsidRDefault="004C3FC0" w:rsidP="007172BC">
      <w:pPr>
        <w:widowControl w:val="0"/>
        <w:jc w:val="right"/>
      </w:pPr>
      <w:r>
        <w:t xml:space="preserve">от </w:t>
      </w:r>
      <w:r w:rsidR="00C64F43">
        <w:t>31</w:t>
      </w:r>
      <w:r>
        <w:t>.</w:t>
      </w:r>
      <w:r w:rsidR="00A9467E">
        <w:t>0</w:t>
      </w:r>
      <w:r w:rsidR="00C64F43">
        <w:t>8</w:t>
      </w:r>
      <w:r>
        <w:t xml:space="preserve">.2017 № </w:t>
      </w:r>
      <w:r w:rsidR="00C64F43">
        <w:t>98</w:t>
      </w:r>
    </w:p>
    <w:p w:rsidR="004C3FC0" w:rsidRDefault="004C3FC0" w:rsidP="007172BC">
      <w:pPr>
        <w:widowControl w:val="0"/>
        <w:jc w:val="both"/>
      </w:pPr>
    </w:p>
    <w:p w:rsidR="004C3FC0" w:rsidRDefault="004C3FC0" w:rsidP="007172BC">
      <w:pPr>
        <w:widowControl w:val="0"/>
        <w:jc w:val="both"/>
      </w:pPr>
    </w:p>
    <w:p w:rsidR="00866328" w:rsidRPr="007172BC" w:rsidRDefault="007172BC" w:rsidP="007172BC">
      <w:pPr>
        <w:widowControl w:val="0"/>
        <w:jc w:val="center"/>
      </w:pPr>
      <w:r w:rsidRPr="007172BC">
        <w:t>ПРАВИЛА</w:t>
      </w:r>
    </w:p>
    <w:p w:rsidR="00866328" w:rsidRPr="007172BC" w:rsidRDefault="00866328" w:rsidP="007172BC">
      <w:pPr>
        <w:widowControl w:val="0"/>
        <w:jc w:val="center"/>
      </w:pPr>
      <w:r w:rsidRPr="007172BC">
        <w:t>благоустройства территории муниципально</w:t>
      </w:r>
      <w:r w:rsidR="00092331" w:rsidRPr="007172BC">
        <w:t>го образования «</w:t>
      </w:r>
      <w:r w:rsidR="00720276" w:rsidRPr="007172BC">
        <w:t>Птичнин</w:t>
      </w:r>
      <w:r w:rsidR="00092331" w:rsidRPr="007172BC">
        <w:t xml:space="preserve">ское </w:t>
      </w:r>
      <w:r w:rsidR="00720276" w:rsidRPr="007172BC">
        <w:t>сель</w:t>
      </w:r>
      <w:r w:rsidR="00092331" w:rsidRPr="007172BC">
        <w:t>ское поселение</w:t>
      </w:r>
      <w:r w:rsidRPr="007172BC">
        <w:t>»</w:t>
      </w:r>
      <w:r w:rsidR="00092331" w:rsidRPr="007172BC">
        <w:t xml:space="preserve"> </w:t>
      </w:r>
      <w:r w:rsidR="00720276" w:rsidRPr="007172BC">
        <w:t>Биробиджанско</w:t>
      </w:r>
      <w:r w:rsidR="00092331" w:rsidRPr="007172BC">
        <w:t>го муниципального района</w:t>
      </w:r>
      <w:r w:rsidRPr="007172BC">
        <w:t xml:space="preserve"> </w:t>
      </w:r>
    </w:p>
    <w:p w:rsidR="004C3FC0" w:rsidRPr="007172BC" w:rsidRDefault="00866328" w:rsidP="007172BC">
      <w:pPr>
        <w:widowControl w:val="0"/>
        <w:jc w:val="center"/>
      </w:pPr>
      <w:r w:rsidRPr="007172BC">
        <w:t>Еврейской автономной области</w:t>
      </w:r>
    </w:p>
    <w:p w:rsidR="00B72D98" w:rsidRDefault="00B72D98" w:rsidP="007172BC">
      <w:pPr>
        <w:widowControl w:val="0"/>
        <w:jc w:val="center"/>
        <w:rPr>
          <w:b/>
        </w:rPr>
      </w:pPr>
    </w:p>
    <w:p w:rsidR="00866328" w:rsidRPr="00866328" w:rsidRDefault="00866328" w:rsidP="007172BC">
      <w:pPr>
        <w:widowControl w:val="0"/>
        <w:jc w:val="center"/>
        <w:rPr>
          <w:b/>
        </w:rPr>
      </w:pPr>
    </w:p>
    <w:p w:rsidR="004C3FC0" w:rsidRPr="001F4A98" w:rsidRDefault="00D07C2C" w:rsidP="007172BC">
      <w:pPr>
        <w:widowControl w:val="0"/>
        <w:jc w:val="center"/>
        <w:rPr>
          <w:b/>
        </w:rPr>
      </w:pPr>
      <w:r>
        <w:rPr>
          <w:b/>
        </w:rPr>
        <w:t xml:space="preserve">Раздел </w:t>
      </w:r>
      <w:r w:rsidR="001F4A98" w:rsidRPr="001F4A98">
        <w:rPr>
          <w:b/>
        </w:rPr>
        <w:t>1. Общие положения</w:t>
      </w:r>
    </w:p>
    <w:p w:rsidR="001F4A98" w:rsidRDefault="001F4A98" w:rsidP="007172BC">
      <w:pPr>
        <w:widowControl w:val="0"/>
        <w:jc w:val="center"/>
      </w:pPr>
    </w:p>
    <w:p w:rsidR="007172BC" w:rsidRDefault="00ED49B5" w:rsidP="007172BC">
      <w:pPr>
        <w:widowControl w:val="0"/>
        <w:autoSpaceDE w:val="0"/>
        <w:autoSpaceDN w:val="0"/>
        <w:adjustRightInd w:val="0"/>
        <w:ind w:firstLine="708"/>
        <w:jc w:val="both"/>
      </w:pPr>
      <w:r>
        <w:t>1.</w:t>
      </w:r>
      <w:r w:rsidR="001F4A98">
        <w:t>1</w:t>
      </w:r>
      <w:r w:rsidR="004C3FC0" w:rsidRPr="00497F6D">
        <w:t xml:space="preserve">. </w:t>
      </w:r>
      <w:r w:rsidR="005B5A81">
        <w:t xml:space="preserve">Правила благоустройства территории </w:t>
      </w:r>
      <w:r w:rsidR="00A55E3B" w:rsidRPr="00E17BAC">
        <w:t>муниципально</w:t>
      </w:r>
      <w:r w:rsidR="00092331">
        <w:t>го образования «</w:t>
      </w:r>
      <w:r w:rsidR="00720276">
        <w:t>Птичнин</w:t>
      </w:r>
      <w:r w:rsidR="00092331">
        <w:t xml:space="preserve">ское </w:t>
      </w:r>
      <w:r w:rsidR="00720276">
        <w:t>сель</w:t>
      </w:r>
      <w:r w:rsidR="00092331">
        <w:t>ское поселение</w:t>
      </w:r>
      <w:r w:rsidR="00A55E3B" w:rsidRPr="00E17BAC">
        <w:t>»</w:t>
      </w:r>
      <w:r w:rsidR="00B061B1">
        <w:t xml:space="preserve"> </w:t>
      </w:r>
      <w:r w:rsidR="00720276">
        <w:t>Биробиджан</w:t>
      </w:r>
      <w:r w:rsidR="00B061B1">
        <w:t>ского муниципального</w:t>
      </w:r>
      <w:r w:rsidR="00092331">
        <w:t xml:space="preserve"> района</w:t>
      </w:r>
      <w:r w:rsidR="00A55E3B" w:rsidRPr="00E17BAC">
        <w:t xml:space="preserve"> Еврейской автономной области</w:t>
      </w:r>
      <w:r w:rsidR="00A55E3B">
        <w:t xml:space="preserve"> (далее - </w:t>
      </w:r>
      <w:r w:rsidR="0041061D">
        <w:t>П</w:t>
      </w:r>
      <w:r w:rsidR="00A55E3B">
        <w:t xml:space="preserve">равила) </w:t>
      </w:r>
      <w:r w:rsidR="00D3310E">
        <w:t xml:space="preserve">устанавливают единый порядок благоустройства территории </w:t>
      </w:r>
      <w:r w:rsidR="00D3310E" w:rsidRPr="00E17BAC">
        <w:t>муниципально</w:t>
      </w:r>
      <w:r w:rsidR="00092331">
        <w:t xml:space="preserve">го образования </w:t>
      </w:r>
      <w:r w:rsidR="00720276">
        <w:t>«Птичнинское сельское поселение</w:t>
      </w:r>
      <w:r w:rsidR="00720276" w:rsidRPr="00E17BAC">
        <w:t>»</w:t>
      </w:r>
      <w:r w:rsidR="00720276">
        <w:t xml:space="preserve"> Биробиджанского муниципального района</w:t>
      </w:r>
      <w:r w:rsidR="00720276" w:rsidRPr="00E17BAC">
        <w:t xml:space="preserve"> Еврейской автономной области</w:t>
      </w:r>
      <w:r w:rsidR="00720276">
        <w:t xml:space="preserve"> </w:t>
      </w:r>
      <w:r w:rsidR="00092331">
        <w:t xml:space="preserve">(далее – </w:t>
      </w:r>
      <w:r w:rsidR="00431DAE">
        <w:t>Птичнинское сельское</w:t>
      </w:r>
      <w:r w:rsidR="00092331">
        <w:t xml:space="preserve"> поселение</w:t>
      </w:r>
      <w:r w:rsidR="00D3310E">
        <w:t xml:space="preserve">), </w:t>
      </w:r>
      <w:r w:rsidR="005B5A81">
        <w:t xml:space="preserve">в том числе </w:t>
      </w:r>
      <w:r w:rsidR="00D4564A">
        <w:t xml:space="preserve">обязательные </w:t>
      </w:r>
      <w:r w:rsidR="005B5A81">
        <w:t xml:space="preserve">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w:t>
      </w:r>
      <w:r w:rsidR="00092331">
        <w:t xml:space="preserve">и </w:t>
      </w:r>
      <w:r w:rsidR="005B5A81">
        <w:t>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w:t>
      </w:r>
      <w:r w:rsidR="00092331">
        <w:t xml:space="preserve">тва территории </w:t>
      </w:r>
      <w:r w:rsidR="00720276">
        <w:t>Птичнинск</w:t>
      </w:r>
      <w:r w:rsidR="00092331">
        <w:t xml:space="preserve">ого </w:t>
      </w:r>
      <w:r w:rsidR="00720276">
        <w:t>сель</w:t>
      </w:r>
      <w:r w:rsidR="00092331">
        <w:t>ского поселения</w:t>
      </w:r>
      <w:r w:rsidR="005B5A81">
        <w:t xml:space="preserve"> (включая освещение улиц, озеленение территории, установку указателей с наименованиями улиц и номерами домов, размещение и содер</w:t>
      </w:r>
      <w:r w:rsidR="00751517">
        <w:t>жание малых архитектурных форм)</w:t>
      </w:r>
      <w:r w:rsidR="00A33397">
        <w:t>.</w:t>
      </w:r>
    </w:p>
    <w:p w:rsidR="00997880" w:rsidRDefault="00ED49B5" w:rsidP="007172BC">
      <w:pPr>
        <w:widowControl w:val="0"/>
        <w:autoSpaceDE w:val="0"/>
        <w:autoSpaceDN w:val="0"/>
        <w:adjustRightInd w:val="0"/>
        <w:ind w:firstLine="708"/>
        <w:jc w:val="both"/>
      </w:pPr>
      <w:r>
        <w:t>1.</w:t>
      </w:r>
      <w:r w:rsidR="00A33397">
        <w:t xml:space="preserve">2. </w:t>
      </w:r>
      <w:r w:rsidR="00997880">
        <w:t>В настоящих правилах применяются следующие термины</w:t>
      </w:r>
      <w:r w:rsidR="00783DE8">
        <w:t xml:space="preserve"> </w:t>
      </w:r>
      <w:r w:rsidR="00997880">
        <w:t>с соответствующими определениями:</w:t>
      </w:r>
    </w:p>
    <w:p w:rsidR="00997880" w:rsidRDefault="00997880" w:rsidP="007172BC">
      <w:pPr>
        <w:widowControl w:val="0"/>
        <w:autoSpaceDE w:val="0"/>
        <w:autoSpaceDN w:val="0"/>
        <w:adjustRightInd w:val="0"/>
        <w:ind w:firstLine="708"/>
        <w:jc w:val="both"/>
      </w:pPr>
      <w:r>
        <w:t>Благоустройство территории - комплекс меропр</w:t>
      </w:r>
      <w:r w:rsidR="007172BC">
        <w:t xml:space="preserve">иятий по инженерной подготовке </w:t>
      </w:r>
      <w:r>
        <w:t>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997880" w:rsidRDefault="00997880" w:rsidP="007172BC">
      <w:pPr>
        <w:widowControl w:val="0"/>
        <w:autoSpaceDE w:val="0"/>
        <w:autoSpaceDN w:val="0"/>
        <w:adjustRightInd w:val="0"/>
        <w:ind w:firstLine="708"/>
        <w:jc w:val="both"/>
      </w:pPr>
      <w:r>
        <w:t xml:space="preserve">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w:t>
      </w:r>
      <w:r w:rsidR="005E0C2F">
        <w:t>рекламные и информационные конструкции</w:t>
      </w:r>
      <w:r>
        <w:t>, используемые как составные части благоустройства.</w:t>
      </w:r>
    </w:p>
    <w:p w:rsidR="00997880" w:rsidRDefault="00997880" w:rsidP="007172BC">
      <w:pPr>
        <w:widowControl w:val="0"/>
        <w:autoSpaceDE w:val="0"/>
        <w:autoSpaceDN w:val="0"/>
        <w:adjustRightInd w:val="0"/>
        <w:ind w:firstLine="708"/>
        <w:jc w:val="both"/>
      </w:pPr>
      <w:r>
        <w:t xml:space="preserve">Нормируемый комплекс элементов благоустройства - необходимое минимальное сочетание элементов благоустройства для создания на территории </w:t>
      </w:r>
      <w:r w:rsidR="00720276">
        <w:t>Птичнин</w:t>
      </w:r>
      <w:r w:rsidR="00092331">
        <w:t xml:space="preserve">ского </w:t>
      </w:r>
      <w:r w:rsidR="00720276">
        <w:t>сель</w:t>
      </w:r>
      <w:r w:rsidR="00092331">
        <w:t>ского поселения</w:t>
      </w:r>
      <w:r>
        <w:t xml:space="preserve"> безопасной, удобной и привлекательной среды.</w:t>
      </w:r>
    </w:p>
    <w:p w:rsidR="002C35C0" w:rsidRDefault="00997880" w:rsidP="007172BC">
      <w:pPr>
        <w:widowControl w:val="0"/>
        <w:autoSpaceDE w:val="0"/>
        <w:autoSpaceDN w:val="0"/>
        <w:adjustRightInd w:val="0"/>
        <w:ind w:firstLine="708"/>
        <w:jc w:val="both"/>
      </w:pPr>
      <w:r>
        <w:t xml:space="preserve">Объекты благоустройства территории - территории </w:t>
      </w:r>
      <w:r w:rsidR="00720276">
        <w:t>Птичнинского сельского поселения</w:t>
      </w:r>
      <w:r>
        <w:t xml:space="preserve">, на которых осуществляется деятельность по благоустройству: площадки, дворы,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w:t>
      </w:r>
      <w:r w:rsidR="006525C1">
        <w:t xml:space="preserve">и </w:t>
      </w:r>
      <w:r w:rsidRPr="006525C1">
        <w:t xml:space="preserve">другие территории </w:t>
      </w:r>
      <w:r w:rsidR="00720276">
        <w:t>Птичнинского сельского поселения</w:t>
      </w:r>
      <w:r w:rsidRPr="006525C1">
        <w:t>.</w:t>
      </w:r>
      <w:r w:rsidR="002C35C0">
        <w:t xml:space="preserve"> </w:t>
      </w:r>
    </w:p>
    <w:p w:rsidR="00997880" w:rsidRDefault="00997880" w:rsidP="007172BC">
      <w:pPr>
        <w:widowControl w:val="0"/>
        <w:autoSpaceDE w:val="0"/>
        <w:autoSpaceDN w:val="0"/>
        <w:adjustRightInd w:val="0"/>
        <w:ind w:firstLine="708"/>
        <w:jc w:val="both"/>
      </w:pPr>
      <w:r>
        <w:t xml:space="preserve">Объекты нормирования благоустройства территории - территории </w:t>
      </w:r>
      <w:r w:rsidR="00720276">
        <w:t>Птичнинского сельского поселения</w:t>
      </w:r>
      <w:r>
        <w:t xml:space="preserve">, для которых </w:t>
      </w:r>
      <w:r w:rsidRPr="00347A90">
        <w:t xml:space="preserve">в </w:t>
      </w:r>
      <w:r w:rsidR="00664ABF" w:rsidRPr="00347A90">
        <w:t>настоящих правилах</w:t>
      </w:r>
      <w:r>
        <w:t xml:space="preserve"> устанавливаются: нормируемый комплекс элементов благоустройства, н</w:t>
      </w:r>
      <w:r w:rsidR="002C35C0">
        <w:t xml:space="preserve">ормы и правила их размещения на </w:t>
      </w:r>
      <w:r>
        <w:t xml:space="preserve">данной территории. Такими территориями могут являться: </w:t>
      </w:r>
      <w:r w:rsidR="002C35C0">
        <w:t xml:space="preserve">общественные пространства, </w:t>
      </w:r>
      <w:r>
        <w:t>участки и зоны общественной, жилой зас</w:t>
      </w:r>
      <w:r w:rsidR="002C35C0">
        <w:t xml:space="preserve">тройки, санитарно-защитные зоны производственной </w:t>
      </w:r>
      <w:r w:rsidR="002C35C0">
        <w:lastRenderedPageBreak/>
        <w:t>застройки</w:t>
      </w:r>
      <w:r>
        <w:t>, улично-дорожная сеть населенного пункта, технические (охранно-эксплуатационные) зоны инженерных коммуникаций.</w:t>
      </w:r>
    </w:p>
    <w:p w:rsidR="00997880" w:rsidRDefault="00997880" w:rsidP="007172BC">
      <w:pPr>
        <w:widowControl w:val="0"/>
        <w:autoSpaceDE w:val="0"/>
        <w:autoSpaceDN w:val="0"/>
        <w:adjustRightInd w:val="0"/>
        <w:ind w:firstLine="708"/>
        <w:jc w:val="both"/>
      </w:pPr>
      <w:r>
        <w:t xml:space="preserve">Уборка территорий - вид деятельности, связанный со сбором, вывозом </w:t>
      </w:r>
      <w:r w:rsidR="00664ABF">
        <w:t xml:space="preserve">                                </w:t>
      </w:r>
      <w:r>
        <w:t xml:space="preserve">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w:t>
      </w:r>
      <w:r w:rsidR="009747F8">
        <w:t xml:space="preserve">                         </w:t>
      </w:r>
      <w:r>
        <w:t>и санитарно-эпидемиологического благополучия населения и охрану окружающей среды.</w:t>
      </w:r>
    </w:p>
    <w:p w:rsidR="009747F8" w:rsidRDefault="009747F8" w:rsidP="007172BC">
      <w:pPr>
        <w:widowControl w:val="0"/>
        <w:autoSpaceDE w:val="0"/>
        <w:autoSpaceDN w:val="0"/>
        <w:adjustRightInd w:val="0"/>
        <w:jc w:val="both"/>
      </w:pPr>
    </w:p>
    <w:p w:rsidR="0035454D" w:rsidRPr="0035454D" w:rsidRDefault="00D07C2C" w:rsidP="007172BC">
      <w:pPr>
        <w:widowControl w:val="0"/>
        <w:autoSpaceDE w:val="0"/>
        <w:autoSpaceDN w:val="0"/>
        <w:adjustRightInd w:val="0"/>
        <w:jc w:val="center"/>
        <w:outlineLvl w:val="0"/>
        <w:rPr>
          <w:b/>
        </w:rPr>
      </w:pPr>
      <w:r>
        <w:rPr>
          <w:b/>
        </w:rPr>
        <w:t xml:space="preserve">Раздел </w:t>
      </w:r>
      <w:r w:rsidR="0035454D" w:rsidRPr="0035454D">
        <w:rPr>
          <w:b/>
        </w:rPr>
        <w:t xml:space="preserve">2. Элементы благоустройства территории </w:t>
      </w:r>
    </w:p>
    <w:p w:rsidR="0035454D" w:rsidRDefault="0035454D" w:rsidP="007172BC">
      <w:pPr>
        <w:widowControl w:val="0"/>
        <w:autoSpaceDE w:val="0"/>
        <w:autoSpaceDN w:val="0"/>
        <w:adjustRightInd w:val="0"/>
        <w:jc w:val="center"/>
        <w:outlineLvl w:val="0"/>
      </w:pPr>
    </w:p>
    <w:p w:rsidR="0035454D" w:rsidRPr="00D07C2C" w:rsidRDefault="0035454D" w:rsidP="007172BC">
      <w:pPr>
        <w:widowControl w:val="0"/>
        <w:autoSpaceDE w:val="0"/>
        <w:autoSpaceDN w:val="0"/>
        <w:adjustRightInd w:val="0"/>
        <w:jc w:val="center"/>
        <w:outlineLvl w:val="1"/>
        <w:rPr>
          <w:b/>
        </w:rPr>
      </w:pPr>
      <w:r w:rsidRPr="00D07C2C">
        <w:rPr>
          <w:b/>
        </w:rPr>
        <w:t>1. Элементы инженерной подготовки и защиты территории</w:t>
      </w:r>
    </w:p>
    <w:p w:rsidR="0035454D" w:rsidRDefault="0035454D" w:rsidP="007172BC">
      <w:pPr>
        <w:widowControl w:val="0"/>
        <w:autoSpaceDE w:val="0"/>
        <w:autoSpaceDN w:val="0"/>
        <w:adjustRightInd w:val="0"/>
        <w:ind w:firstLine="540"/>
        <w:jc w:val="both"/>
      </w:pPr>
    </w:p>
    <w:p w:rsidR="0035454D" w:rsidRDefault="0035454D" w:rsidP="007172BC">
      <w:pPr>
        <w:widowControl w:val="0"/>
        <w:autoSpaceDE w:val="0"/>
        <w:autoSpaceDN w:val="0"/>
        <w:adjustRightInd w:val="0"/>
        <w:ind w:firstLine="708"/>
        <w:jc w:val="both"/>
      </w:pPr>
      <w:r>
        <w:t>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35454D" w:rsidRDefault="0035454D" w:rsidP="007172BC">
      <w:pPr>
        <w:widowControl w:val="0"/>
        <w:autoSpaceDE w:val="0"/>
        <w:autoSpaceDN w:val="0"/>
        <w:adjustRightInd w:val="0"/>
        <w:ind w:firstLine="708"/>
        <w:jc w:val="both"/>
      </w:pPr>
      <w:r>
        <w:t>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35454D" w:rsidRDefault="0035454D" w:rsidP="007172BC">
      <w:pPr>
        <w:widowControl w:val="0"/>
        <w:autoSpaceDE w:val="0"/>
        <w:autoSpaceDN w:val="0"/>
        <w:adjustRightInd w:val="0"/>
        <w:ind w:firstLine="708"/>
        <w:jc w:val="both"/>
      </w:pPr>
      <w:r>
        <w:t>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35454D" w:rsidRDefault="0035454D" w:rsidP="007172BC">
      <w:pPr>
        <w:widowControl w:val="0"/>
        <w:autoSpaceDE w:val="0"/>
        <w:autoSpaceDN w:val="0"/>
        <w:adjustRightInd w:val="0"/>
        <w:ind w:firstLine="708"/>
        <w:jc w:val="both"/>
      </w:pPr>
      <w:r>
        <w:t xml:space="preserve">1.4. При террасировании рельефа рекомендуется проектировать подпорные стенки и откосы. Максимально допустимые величины углов откосов устанавливаются </w:t>
      </w:r>
      <w:r w:rsidR="00937558">
        <w:t xml:space="preserve">                            </w:t>
      </w:r>
      <w:r>
        <w:t>в зависимости от видов грунтов.</w:t>
      </w:r>
    </w:p>
    <w:p w:rsidR="0035454D" w:rsidRDefault="0035454D" w:rsidP="007172BC">
      <w:pPr>
        <w:widowControl w:val="0"/>
        <w:autoSpaceDE w:val="0"/>
        <w:autoSpaceDN w:val="0"/>
        <w:adjustRightInd w:val="0"/>
        <w:ind w:firstLine="708"/>
        <w:jc w:val="both"/>
      </w:pPr>
      <w:bookmarkStart w:id="0" w:name="Par8"/>
      <w:bookmarkEnd w:id="0"/>
      <w:r>
        <w:t>1.5. Рекомендуется проводить укрепление откосов. Выбор материала и технологии укрепления зависят о</w:t>
      </w:r>
      <w:r w:rsidR="002C35C0">
        <w:t xml:space="preserve">т местоположения откоса в </w:t>
      </w:r>
      <w:r w:rsidR="00C94C72">
        <w:t>сель</w:t>
      </w:r>
      <w:r w:rsidR="002C35C0">
        <w:t>ском поселении</w:t>
      </w:r>
      <w:r>
        <w:t>, предполагаемого уровня механических нагрузок на склон, крутизны склона и формируемой среды.</w:t>
      </w:r>
    </w:p>
    <w:p w:rsidR="0035454D" w:rsidRDefault="002C35C0" w:rsidP="007172BC">
      <w:pPr>
        <w:widowControl w:val="0"/>
        <w:autoSpaceDE w:val="0"/>
        <w:autoSpaceDN w:val="0"/>
        <w:adjustRightInd w:val="0"/>
        <w:ind w:firstLine="708"/>
        <w:jc w:val="both"/>
      </w:pPr>
      <w:r>
        <w:t>1.5.1. В</w:t>
      </w:r>
      <w:r w:rsidR="0035454D">
        <w:t xml:space="preserve"> застройке укрепление откос</w:t>
      </w:r>
      <w:r>
        <w:t>ов открытых русел следует вести</w:t>
      </w:r>
      <w:r w:rsidR="00F32E36">
        <w:t xml:space="preserve"> </w:t>
      </w:r>
      <w:r w:rsidR="0035454D">
        <w:t xml:space="preserve">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w:t>
      </w:r>
      <w:r>
        <w:t>плитами и омоноличиванием швов.</w:t>
      </w:r>
    </w:p>
    <w:p w:rsidR="0035454D" w:rsidRDefault="0035454D" w:rsidP="007172BC">
      <w:pPr>
        <w:widowControl w:val="0"/>
        <w:autoSpaceDE w:val="0"/>
        <w:autoSpaceDN w:val="0"/>
        <w:adjustRightInd w:val="0"/>
        <w:ind w:firstLine="708"/>
        <w:jc w:val="both"/>
      </w:pPr>
      <w:r>
        <w:t>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35454D" w:rsidRDefault="0035454D" w:rsidP="007172BC">
      <w:pPr>
        <w:widowControl w:val="0"/>
        <w:autoSpaceDE w:val="0"/>
        <w:autoSpaceDN w:val="0"/>
        <w:adjustRightInd w:val="0"/>
        <w:ind w:firstLine="708"/>
        <w:jc w:val="both"/>
      </w:pPr>
      <w:bookmarkStart w:id="1" w:name="Par12"/>
      <w:bookmarkEnd w:id="1"/>
      <w:r>
        <w:t xml:space="preserve">1.7. Следует предусматривать ограждение подпорных стенок и верхних бровок откосов при размещении на них транспортных коммуникаций согласно </w:t>
      </w:r>
      <w:hyperlink r:id="rId8" w:history="1">
        <w:r w:rsidRPr="001C32E7">
          <w:t>ГОСТ Р 52289</w:t>
        </w:r>
      </w:hyperlink>
      <w:r>
        <w:t xml:space="preserve">, </w:t>
      </w:r>
      <w:r w:rsidR="00783DE8" w:rsidRPr="007172BC">
        <w:t>ГОСТ 26804-2012</w:t>
      </w:r>
      <w:r w:rsidRPr="00562678">
        <w:t>.</w:t>
      </w:r>
      <w:r>
        <w:t xml:space="preserve">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35454D" w:rsidRPr="0068515A" w:rsidRDefault="0035454D" w:rsidP="007172BC">
      <w:pPr>
        <w:widowControl w:val="0"/>
        <w:autoSpaceDE w:val="0"/>
        <w:autoSpaceDN w:val="0"/>
        <w:adjustRightInd w:val="0"/>
        <w:ind w:firstLine="708"/>
        <w:jc w:val="both"/>
      </w:pPr>
      <w:r w:rsidRPr="0068515A">
        <w:t xml:space="preserve">1.8. Искусственные элементы рельефа (подпорные стенки, земляные насыпи, </w:t>
      </w:r>
      <w:r w:rsidRPr="0068515A">
        <w:lastRenderedPageBreak/>
        <w:t>выемки), располагаемые вдоль улиц, могут использоваться в качестве шумозащитных экранов.</w:t>
      </w:r>
    </w:p>
    <w:p w:rsidR="0035454D" w:rsidRDefault="0035454D" w:rsidP="007172BC">
      <w:pPr>
        <w:widowControl w:val="0"/>
        <w:autoSpaceDE w:val="0"/>
        <w:autoSpaceDN w:val="0"/>
        <w:adjustRightInd w:val="0"/>
        <w:ind w:firstLine="708"/>
        <w:jc w:val="both"/>
      </w:pPr>
      <w:r w:rsidRPr="0068515A">
        <w:t xml:space="preserve">1.9. При проектировании стока поверхностных вод следует руководствоваться </w:t>
      </w:r>
      <w:r w:rsidR="001210FF" w:rsidRPr="0068515A">
        <w:t xml:space="preserve">           </w:t>
      </w:r>
      <w:r w:rsidR="001210FF" w:rsidRPr="007172BC">
        <w:t>СП 32.13330.2012</w:t>
      </w:r>
      <w:r w:rsidR="001210FF" w:rsidRPr="0068515A">
        <w:t>.</w:t>
      </w:r>
      <w:r w:rsidRPr="0068515A">
        <w:t xml:space="preserve"> При организации стока следует обеспечивать комплексное решение</w:t>
      </w:r>
      <w:r>
        <w:t xml:space="preserve">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35454D" w:rsidRDefault="0035454D" w:rsidP="007172BC">
      <w:pPr>
        <w:widowControl w:val="0"/>
        <w:autoSpaceDE w:val="0"/>
        <w:autoSpaceDN w:val="0"/>
        <w:adjustRightInd w:val="0"/>
        <w:ind w:firstLine="708"/>
        <w:jc w:val="both"/>
      </w:pPr>
      <w:r>
        <w:t xml:space="preserve">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w:t>
      </w:r>
      <w:r w:rsidR="00D027CF">
        <w:t xml:space="preserve">           </w:t>
      </w:r>
      <w:r>
        <w:t>в зависимости от видов грунтов.</w:t>
      </w:r>
    </w:p>
    <w:p w:rsidR="0035454D" w:rsidRDefault="0035454D" w:rsidP="007172BC">
      <w:pPr>
        <w:widowControl w:val="0"/>
        <w:autoSpaceDE w:val="0"/>
        <w:autoSpaceDN w:val="0"/>
        <w:adjustRightInd w:val="0"/>
        <w:ind w:firstLine="708"/>
        <w:jc w:val="both"/>
      </w:pPr>
      <w:r>
        <w:t>1.11.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35454D" w:rsidRDefault="0035454D" w:rsidP="007172BC">
      <w:pPr>
        <w:widowControl w:val="0"/>
        <w:autoSpaceDE w:val="0"/>
        <w:autoSpaceDN w:val="0"/>
        <w:adjustRightInd w:val="0"/>
        <w:ind w:firstLine="708"/>
        <w:jc w:val="both"/>
      </w:pPr>
      <w:r>
        <w:t>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35454D" w:rsidRPr="0068515A" w:rsidRDefault="0035454D" w:rsidP="007172BC">
      <w:pPr>
        <w:widowControl w:val="0"/>
        <w:autoSpaceDE w:val="0"/>
        <w:autoSpaceDN w:val="0"/>
        <w:adjustRightInd w:val="0"/>
        <w:ind w:firstLine="708"/>
        <w:jc w:val="both"/>
      </w:pPr>
      <w:r w:rsidRPr="00915D79">
        <w:t xml:space="preserve">1.13.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w:t>
      </w:r>
      <w:r w:rsidR="00E14782" w:rsidRPr="00915D79">
        <w:t xml:space="preserve">                   </w:t>
      </w:r>
      <w:r w:rsidRPr="0068515A">
        <w:t>от продольного уклона улиц (</w:t>
      </w:r>
      <w:hyperlink r:id="rId9" w:history="1">
        <w:r w:rsidRPr="0068515A">
          <w:rPr>
            <w:i/>
            <w:u w:val="single"/>
          </w:rPr>
          <w:t>таблица 1</w:t>
        </w:r>
      </w:hyperlink>
      <w:r w:rsidR="00732EAC" w:rsidRPr="0068515A">
        <w:rPr>
          <w:i/>
          <w:u w:val="single"/>
        </w:rPr>
        <w:t xml:space="preserve"> приложения №</w:t>
      </w:r>
      <w:r w:rsidRPr="0068515A">
        <w:rPr>
          <w:i/>
          <w:u w:val="single"/>
        </w:rPr>
        <w:t xml:space="preserve"> 2 к настоящим </w:t>
      </w:r>
      <w:r w:rsidR="00732EAC" w:rsidRPr="0068515A">
        <w:rPr>
          <w:i/>
          <w:u w:val="single"/>
        </w:rPr>
        <w:t>правилам</w:t>
      </w:r>
      <w:r w:rsidRPr="0068515A">
        <w:t xml:space="preserve">). </w:t>
      </w:r>
      <w:r w:rsidR="00E14782" w:rsidRPr="0068515A">
        <w:t xml:space="preserve">             </w:t>
      </w:r>
      <w:r w:rsidRPr="0068515A">
        <w:rPr>
          <w:i/>
          <w:u w:val="single"/>
        </w:rPr>
        <w:t xml:space="preserve">На территории </w:t>
      </w:r>
      <w:r w:rsidR="00FD4EC3">
        <w:rPr>
          <w:i/>
          <w:u w:val="single"/>
        </w:rPr>
        <w:t xml:space="preserve">сельского </w:t>
      </w:r>
      <w:r w:rsidR="00FA5BA7" w:rsidRPr="0068515A">
        <w:rPr>
          <w:i/>
          <w:u w:val="single"/>
        </w:rPr>
        <w:t>поселения</w:t>
      </w:r>
      <w:r w:rsidR="00732EAC" w:rsidRPr="0068515A">
        <w:rPr>
          <w:i/>
          <w:u w:val="single"/>
        </w:rPr>
        <w:t xml:space="preserve"> </w:t>
      </w:r>
      <w:r w:rsidRPr="0068515A">
        <w:rPr>
          <w:i/>
          <w:u w:val="single"/>
        </w:rPr>
        <w:t xml:space="preserve">устройство поглощающих колодцев </w:t>
      </w:r>
      <w:r w:rsidR="00E14782" w:rsidRPr="0068515A">
        <w:rPr>
          <w:i/>
          <w:u w:val="single"/>
        </w:rPr>
        <w:t xml:space="preserve">                                  </w:t>
      </w:r>
      <w:r w:rsidRPr="0068515A">
        <w:rPr>
          <w:i/>
          <w:u w:val="single"/>
        </w:rPr>
        <w:t>и испарительных площадок</w:t>
      </w:r>
      <w:r w:rsidR="00E14782" w:rsidRPr="0068515A">
        <w:rPr>
          <w:i/>
          <w:u w:val="single"/>
        </w:rPr>
        <w:t xml:space="preserve"> не допускается</w:t>
      </w:r>
      <w:r w:rsidRPr="0068515A">
        <w:t>.</w:t>
      </w:r>
    </w:p>
    <w:p w:rsidR="0035454D" w:rsidRDefault="0035454D" w:rsidP="007172BC">
      <w:pPr>
        <w:widowControl w:val="0"/>
        <w:autoSpaceDE w:val="0"/>
        <w:autoSpaceDN w:val="0"/>
        <w:adjustRightInd w:val="0"/>
        <w:ind w:firstLine="708"/>
        <w:jc w:val="both"/>
      </w:pPr>
      <w:r>
        <w:t>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35454D" w:rsidRDefault="0035454D" w:rsidP="007172BC">
      <w:pPr>
        <w:widowControl w:val="0"/>
        <w:autoSpaceDE w:val="0"/>
        <w:autoSpaceDN w:val="0"/>
        <w:adjustRightInd w:val="0"/>
        <w:ind w:firstLine="708"/>
        <w:jc w:val="both"/>
      </w:pPr>
      <w:r>
        <w:t xml:space="preserve">1.15. При ширине улицы в красных линиях более 30 м и уклонах более 30 промилле расстояние между дождеприемными колодцами рекомендуется устанавливать не более </w:t>
      </w:r>
      <w:r w:rsidR="00A72C4F">
        <w:t xml:space="preserve">            </w:t>
      </w:r>
      <w:r>
        <w:t>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FB1CD4" w:rsidRDefault="00FB1CD4" w:rsidP="007172BC">
      <w:pPr>
        <w:widowControl w:val="0"/>
        <w:autoSpaceDE w:val="0"/>
        <w:autoSpaceDN w:val="0"/>
        <w:adjustRightInd w:val="0"/>
        <w:jc w:val="both"/>
      </w:pPr>
    </w:p>
    <w:p w:rsidR="0035454D" w:rsidRPr="00B72D98" w:rsidRDefault="0035454D" w:rsidP="007172BC">
      <w:pPr>
        <w:widowControl w:val="0"/>
        <w:autoSpaceDE w:val="0"/>
        <w:autoSpaceDN w:val="0"/>
        <w:adjustRightInd w:val="0"/>
        <w:jc w:val="center"/>
        <w:outlineLvl w:val="1"/>
        <w:rPr>
          <w:b/>
        </w:rPr>
      </w:pPr>
      <w:r w:rsidRPr="00B72D98">
        <w:rPr>
          <w:b/>
        </w:rPr>
        <w:t>2.2. Озеленение</w:t>
      </w:r>
      <w:r w:rsidR="00BD77DE">
        <w:rPr>
          <w:b/>
        </w:rPr>
        <w:t xml:space="preserve"> территории</w:t>
      </w:r>
    </w:p>
    <w:p w:rsidR="0035454D" w:rsidRDefault="0035454D" w:rsidP="007172BC">
      <w:pPr>
        <w:widowControl w:val="0"/>
        <w:autoSpaceDE w:val="0"/>
        <w:autoSpaceDN w:val="0"/>
        <w:adjustRightInd w:val="0"/>
        <w:jc w:val="center"/>
      </w:pPr>
    </w:p>
    <w:p w:rsidR="0035454D" w:rsidRDefault="0035454D" w:rsidP="007172BC">
      <w:pPr>
        <w:widowControl w:val="0"/>
        <w:autoSpaceDE w:val="0"/>
        <w:autoSpaceDN w:val="0"/>
        <w:adjustRightInd w:val="0"/>
        <w:ind w:firstLine="708"/>
        <w:jc w:val="both"/>
      </w:pPr>
      <w:r>
        <w:t xml:space="preserve">2.1. Озеленение - элемент благоустройства и ландшафтной организации территории, обеспечивающий формирование среды </w:t>
      </w:r>
      <w:r w:rsidR="00BA4D32">
        <w:t>сельского</w:t>
      </w:r>
      <w:r w:rsidR="00FA5BA7">
        <w:t xml:space="preserve"> поселения</w:t>
      </w:r>
      <w:r>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C94C72">
        <w:t>сель</w:t>
      </w:r>
      <w:r w:rsidR="00FA5BA7">
        <w:t>ского поселения</w:t>
      </w:r>
      <w:r>
        <w:t>.</w:t>
      </w:r>
    </w:p>
    <w:p w:rsidR="0035454D" w:rsidRDefault="0035454D" w:rsidP="007172BC">
      <w:pPr>
        <w:widowControl w:val="0"/>
        <w:autoSpaceDE w:val="0"/>
        <w:autoSpaceDN w:val="0"/>
        <w:adjustRightInd w:val="0"/>
        <w:ind w:firstLine="708"/>
        <w:jc w:val="both"/>
      </w:pPr>
      <w:r>
        <w:t xml:space="preserve">2.2. Основными типами насаждений и озеленения могут являться: массивы, </w:t>
      </w:r>
      <w:r w:rsidR="00562678">
        <w:t>живые изгороди</w:t>
      </w:r>
      <w:r>
        <w:t xml:space="preserve">, газоны, цветники, различные виды посадок (аллейные, рядовые, букетные </w:t>
      </w:r>
      <w:r w:rsidRPr="007172BC">
        <w:t xml:space="preserve">и </w:t>
      </w:r>
      <w:r w:rsidRPr="007172BC">
        <w:lastRenderedPageBreak/>
        <w:t>др.</w:t>
      </w:r>
      <w: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sidR="00C94C72">
        <w:t>Птичнинского сельского поселения</w:t>
      </w:r>
      <w:r>
        <w:t>.</w:t>
      </w:r>
    </w:p>
    <w:p w:rsidR="0035454D" w:rsidRDefault="0035454D" w:rsidP="007172BC">
      <w:pPr>
        <w:widowControl w:val="0"/>
        <w:autoSpaceDE w:val="0"/>
        <w:autoSpaceDN w:val="0"/>
        <w:adjustRightInd w:val="0"/>
        <w:ind w:firstLine="708"/>
        <w:jc w:val="both"/>
      </w:pPr>
      <w:r>
        <w:t xml:space="preserve">2.3. На территории </w:t>
      </w:r>
      <w:r w:rsidR="00C94C72">
        <w:t xml:space="preserve">Птичнинского сельского поселения </w:t>
      </w:r>
      <w:r>
        <w:t xml:space="preserve">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w:t>
      </w:r>
      <w:r w:rsidRPr="007172BC">
        <w:t>и т.п.</w:t>
      </w:r>
      <w:r>
        <w:t>). Стационарное и мобильное озеленение обычно используют для создания архитектурно-ландшафтных объектов (газонов, садов, цветников,</w:t>
      </w:r>
      <w:r w:rsidR="00A72DAD">
        <w:t xml:space="preserve"> площадок с кустами и деревьями.</w:t>
      </w:r>
    </w:p>
    <w:p w:rsidR="0035454D" w:rsidRPr="0068515A" w:rsidRDefault="0035454D" w:rsidP="007172BC">
      <w:pPr>
        <w:widowControl w:val="0"/>
        <w:autoSpaceDE w:val="0"/>
        <w:autoSpaceDN w:val="0"/>
        <w:adjustRightInd w:val="0"/>
        <w:ind w:firstLine="708"/>
        <w:jc w:val="both"/>
      </w:pPr>
      <w:r>
        <w:t xml:space="preserve">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r w:rsidRPr="0068515A">
        <w:t>комов, ям и траншей для посадки насаждений (</w:t>
      </w:r>
      <w:hyperlink r:id="rId10" w:history="1">
        <w:r w:rsidRPr="0068515A">
          <w:rPr>
            <w:i/>
            <w:u w:val="single"/>
          </w:rPr>
          <w:t>таблица 2</w:t>
        </w:r>
      </w:hyperlink>
      <w:r w:rsidRPr="0068515A">
        <w:rPr>
          <w:i/>
          <w:u w:val="single"/>
        </w:rPr>
        <w:t xml:space="preserve"> </w:t>
      </w:r>
      <w:r w:rsidR="009338F5" w:rsidRPr="0068515A">
        <w:rPr>
          <w:i/>
          <w:u w:val="single"/>
        </w:rPr>
        <w:t>п</w:t>
      </w:r>
      <w:r w:rsidRPr="0068515A">
        <w:rPr>
          <w:i/>
          <w:u w:val="single"/>
        </w:rPr>
        <w:t xml:space="preserve">риложения </w:t>
      </w:r>
      <w:r w:rsidR="009338F5" w:rsidRPr="0068515A">
        <w:rPr>
          <w:i/>
          <w:u w:val="single"/>
        </w:rPr>
        <w:t>№</w:t>
      </w:r>
      <w:r w:rsidRPr="0068515A">
        <w:rPr>
          <w:i/>
          <w:u w:val="single"/>
        </w:rPr>
        <w:t xml:space="preserve"> 2 </w:t>
      </w:r>
      <w:r w:rsidR="0051603E" w:rsidRPr="0068515A">
        <w:rPr>
          <w:i/>
          <w:u w:val="single"/>
        </w:rPr>
        <w:t xml:space="preserve">                              </w:t>
      </w:r>
      <w:r w:rsidRPr="0068515A">
        <w:rPr>
          <w:i/>
          <w:u w:val="single"/>
        </w:rPr>
        <w:t xml:space="preserve">к настоящим </w:t>
      </w:r>
      <w:r w:rsidR="009338F5" w:rsidRPr="0068515A">
        <w:rPr>
          <w:i/>
          <w:u w:val="single"/>
        </w:rPr>
        <w:t>правилам</w:t>
      </w:r>
      <w:r w:rsidRPr="0068515A">
        <w:t>). Рекомендуется соблюдать максимальное количество насаждений на различных территориях населенного пункта (</w:t>
      </w:r>
      <w:hyperlink r:id="rId11" w:history="1">
        <w:r w:rsidRPr="0068515A">
          <w:rPr>
            <w:i/>
            <w:u w:val="single"/>
          </w:rPr>
          <w:t>таблица 3</w:t>
        </w:r>
      </w:hyperlink>
      <w:r w:rsidRPr="0068515A">
        <w:rPr>
          <w:i/>
          <w:u w:val="single"/>
        </w:rPr>
        <w:t xml:space="preserve"> </w:t>
      </w:r>
      <w:r w:rsidR="009338F5" w:rsidRPr="0068515A">
        <w:rPr>
          <w:i/>
          <w:u w:val="single"/>
        </w:rPr>
        <w:t>п</w:t>
      </w:r>
      <w:r w:rsidRPr="0068515A">
        <w:rPr>
          <w:i/>
          <w:u w:val="single"/>
        </w:rPr>
        <w:t xml:space="preserve">риложения </w:t>
      </w:r>
      <w:r w:rsidR="009338F5" w:rsidRPr="0068515A">
        <w:rPr>
          <w:i/>
          <w:u w:val="single"/>
        </w:rPr>
        <w:t>№</w:t>
      </w:r>
      <w:r w:rsidRPr="0068515A">
        <w:rPr>
          <w:i/>
          <w:u w:val="single"/>
        </w:rPr>
        <w:t xml:space="preserve"> 2 к настоящим </w:t>
      </w:r>
      <w:r w:rsidR="009338F5" w:rsidRPr="0068515A">
        <w:rPr>
          <w:i/>
          <w:u w:val="single"/>
        </w:rPr>
        <w:t>правилам</w:t>
      </w:r>
      <w:r w:rsidRPr="0068515A">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2" w:history="1">
        <w:r w:rsidRPr="0068515A">
          <w:rPr>
            <w:i/>
            <w:u w:val="single"/>
          </w:rPr>
          <w:t>таблицы 4</w:t>
        </w:r>
      </w:hyperlink>
      <w:r w:rsidRPr="0068515A">
        <w:rPr>
          <w:i/>
          <w:u w:val="single"/>
        </w:rPr>
        <w:t xml:space="preserve"> - </w:t>
      </w:r>
      <w:hyperlink r:id="rId13" w:history="1">
        <w:r w:rsidRPr="0068515A">
          <w:rPr>
            <w:i/>
            <w:u w:val="single"/>
          </w:rPr>
          <w:t>9</w:t>
        </w:r>
      </w:hyperlink>
      <w:r w:rsidRPr="0068515A">
        <w:rPr>
          <w:i/>
          <w:u w:val="single"/>
        </w:rPr>
        <w:t xml:space="preserve"> </w:t>
      </w:r>
      <w:r w:rsidR="0051603E" w:rsidRPr="0068515A">
        <w:rPr>
          <w:i/>
          <w:u w:val="single"/>
        </w:rPr>
        <w:t>п</w:t>
      </w:r>
      <w:r w:rsidRPr="0068515A">
        <w:rPr>
          <w:i/>
          <w:u w:val="single"/>
        </w:rPr>
        <w:t xml:space="preserve">риложения </w:t>
      </w:r>
      <w:r w:rsidR="0051603E" w:rsidRPr="0068515A">
        <w:rPr>
          <w:i/>
          <w:u w:val="single"/>
        </w:rPr>
        <w:t>№</w:t>
      </w:r>
      <w:r w:rsidRPr="0068515A">
        <w:rPr>
          <w:i/>
          <w:u w:val="single"/>
        </w:rPr>
        <w:t xml:space="preserve"> 2 к настоящим </w:t>
      </w:r>
      <w:r w:rsidR="0051603E" w:rsidRPr="0068515A">
        <w:rPr>
          <w:i/>
          <w:u w:val="single"/>
        </w:rPr>
        <w:t>правилам</w:t>
      </w:r>
      <w:r w:rsidRPr="0068515A">
        <w:t>).</w:t>
      </w:r>
    </w:p>
    <w:p w:rsidR="0035454D" w:rsidRPr="0068515A" w:rsidRDefault="0035454D" w:rsidP="007172BC">
      <w:pPr>
        <w:widowControl w:val="0"/>
        <w:autoSpaceDE w:val="0"/>
        <w:autoSpaceDN w:val="0"/>
        <w:adjustRightInd w:val="0"/>
        <w:ind w:firstLine="708"/>
        <w:jc w:val="both"/>
      </w:pPr>
      <w:r w:rsidRPr="0068515A">
        <w:t xml:space="preserve">2.5. Проектирование озеленения и формирование системы зеленых насаждений на территории </w:t>
      </w:r>
      <w:r w:rsidR="00FD4EC3">
        <w:t>Птичнинского сельского</w:t>
      </w:r>
      <w:r w:rsidR="00A72DAD" w:rsidRPr="0068515A">
        <w:t xml:space="preserve"> поселения</w:t>
      </w:r>
      <w:r w:rsidR="0023292A" w:rsidRPr="0068515A">
        <w:t xml:space="preserve"> </w:t>
      </w:r>
      <w:r w:rsidRPr="0068515A">
        <w:t xml:space="preserve">следует вести с учетом факторов потери (в той или иной степени) способности экосистем к саморегуляции. Для обеспечения жизнеспособности насаждений и озеленяемых </w:t>
      </w:r>
      <w:r w:rsidR="00FD4EC3" w:rsidRPr="0068515A">
        <w:t>территори</w:t>
      </w:r>
      <w:r w:rsidR="00FD4EC3">
        <w:t>й</w:t>
      </w:r>
      <w:r w:rsidR="00FD4EC3" w:rsidRPr="0068515A">
        <w:t xml:space="preserve"> </w:t>
      </w:r>
      <w:r w:rsidR="00FD4EC3">
        <w:t>Птичнинского сельского</w:t>
      </w:r>
      <w:r w:rsidR="00FD4EC3" w:rsidRPr="0068515A">
        <w:t xml:space="preserve"> поселения </w:t>
      </w:r>
      <w:r w:rsidRPr="0068515A">
        <w:t>необходимо:</w:t>
      </w:r>
    </w:p>
    <w:p w:rsidR="0035454D" w:rsidRPr="0068515A" w:rsidRDefault="0023292A" w:rsidP="007172BC">
      <w:pPr>
        <w:widowControl w:val="0"/>
        <w:autoSpaceDE w:val="0"/>
        <w:autoSpaceDN w:val="0"/>
        <w:adjustRightInd w:val="0"/>
        <w:ind w:firstLine="708"/>
        <w:jc w:val="both"/>
      </w:pPr>
      <w:r w:rsidRPr="0068515A">
        <w:t>1)</w:t>
      </w:r>
      <w:r w:rsidR="0035454D" w:rsidRPr="0068515A">
        <w:t xml:space="preserve">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w:t>
      </w:r>
      <w:r w:rsidRPr="0068515A">
        <w:t xml:space="preserve">             </w:t>
      </w:r>
      <w:r w:rsidR="0035454D" w:rsidRPr="0068515A">
        <w:t>и величиной нормативно допустимой рекреационной нагрузки (</w:t>
      </w:r>
      <w:hyperlink r:id="rId14" w:history="1">
        <w:r w:rsidR="0035454D" w:rsidRPr="0068515A">
          <w:rPr>
            <w:i/>
            <w:u w:val="single"/>
          </w:rPr>
          <w:t>таблицы 10</w:t>
        </w:r>
      </w:hyperlink>
      <w:r w:rsidR="0035454D" w:rsidRPr="0068515A">
        <w:rPr>
          <w:i/>
          <w:u w:val="single"/>
        </w:rPr>
        <w:t xml:space="preserve">, </w:t>
      </w:r>
      <w:hyperlink r:id="rId15" w:history="1">
        <w:r w:rsidR="0035454D" w:rsidRPr="0068515A">
          <w:rPr>
            <w:i/>
            <w:u w:val="single"/>
          </w:rPr>
          <w:t>11</w:t>
        </w:r>
      </w:hyperlink>
      <w:r w:rsidR="0035454D" w:rsidRPr="0068515A">
        <w:rPr>
          <w:i/>
          <w:u w:val="single"/>
        </w:rPr>
        <w:t xml:space="preserve"> </w:t>
      </w:r>
      <w:r w:rsidRPr="0068515A">
        <w:rPr>
          <w:i/>
          <w:u w:val="single"/>
        </w:rPr>
        <w:t>п</w:t>
      </w:r>
      <w:r w:rsidR="0035454D" w:rsidRPr="0068515A">
        <w:rPr>
          <w:i/>
          <w:u w:val="single"/>
        </w:rPr>
        <w:t xml:space="preserve">риложения </w:t>
      </w:r>
      <w:r w:rsidRPr="0068515A">
        <w:rPr>
          <w:i/>
          <w:u w:val="single"/>
        </w:rPr>
        <w:t>№</w:t>
      </w:r>
      <w:r w:rsidR="0035454D" w:rsidRPr="0068515A">
        <w:rPr>
          <w:i/>
          <w:u w:val="single"/>
        </w:rPr>
        <w:t xml:space="preserve"> 2 к настоящим </w:t>
      </w:r>
      <w:r w:rsidRPr="0068515A">
        <w:rPr>
          <w:i/>
          <w:u w:val="single"/>
        </w:rPr>
        <w:t>правилам</w:t>
      </w:r>
      <w:r w:rsidR="0035454D" w:rsidRPr="0068515A">
        <w:t>);</w:t>
      </w:r>
    </w:p>
    <w:p w:rsidR="0035454D" w:rsidRPr="0068515A" w:rsidRDefault="00282CE1" w:rsidP="007172BC">
      <w:pPr>
        <w:widowControl w:val="0"/>
        <w:autoSpaceDE w:val="0"/>
        <w:autoSpaceDN w:val="0"/>
        <w:adjustRightInd w:val="0"/>
        <w:ind w:firstLine="708"/>
        <w:jc w:val="both"/>
      </w:pPr>
      <w:r w:rsidRPr="0068515A">
        <w:t>2)</w:t>
      </w:r>
      <w:r w:rsidR="0035454D" w:rsidRPr="0068515A">
        <w:t xml:space="preserve"> учитывать степень техногенных нагрузок от прилегающих территорий;</w:t>
      </w:r>
    </w:p>
    <w:p w:rsidR="0035454D" w:rsidRPr="0068515A" w:rsidRDefault="00282CE1" w:rsidP="007172BC">
      <w:pPr>
        <w:widowControl w:val="0"/>
        <w:autoSpaceDE w:val="0"/>
        <w:autoSpaceDN w:val="0"/>
        <w:adjustRightInd w:val="0"/>
        <w:ind w:firstLine="708"/>
        <w:jc w:val="both"/>
      </w:pPr>
      <w:r w:rsidRPr="0068515A">
        <w:t>3)</w:t>
      </w:r>
      <w:r w:rsidR="0035454D" w:rsidRPr="0068515A">
        <w:t xml:space="preserve">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35454D" w:rsidRPr="0068515A" w:rsidRDefault="0035454D" w:rsidP="007172BC">
      <w:pPr>
        <w:widowControl w:val="0"/>
        <w:autoSpaceDE w:val="0"/>
        <w:autoSpaceDN w:val="0"/>
        <w:adjustRightInd w:val="0"/>
        <w:ind w:firstLine="708"/>
        <w:jc w:val="both"/>
      </w:pPr>
      <w:r w:rsidRPr="0068515A">
        <w:t xml:space="preserve">2.6. На территории </w:t>
      </w:r>
      <w:r w:rsidR="00FA5BA7" w:rsidRPr="0068515A">
        <w:t>поселения</w:t>
      </w:r>
      <w:r w:rsidR="00282CE1" w:rsidRPr="0068515A">
        <w:t xml:space="preserve"> </w:t>
      </w:r>
      <w:r w:rsidRPr="0068515A">
        <w:t xml:space="preserve">следует проводить исследования состава почвы (грунтов) на физико-химическую, санитарно-эпидемиологическую </w:t>
      </w:r>
      <w:r w:rsidR="00282CE1" w:rsidRPr="0068515A">
        <w:t xml:space="preserve">                                </w:t>
      </w:r>
      <w:r w:rsidRPr="0068515A">
        <w:t xml:space="preserve">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w:t>
      </w:r>
      <w:r w:rsidR="00F0188F" w:rsidRPr="0068515A">
        <w:rPr>
          <w:i/>
          <w:u w:val="single"/>
        </w:rPr>
        <w:t>необходимо руководствоваться</w:t>
      </w:r>
      <w:r w:rsidRPr="0068515A">
        <w:rPr>
          <w:i/>
          <w:u w:val="single"/>
        </w:rPr>
        <w:t xml:space="preserve"> </w:t>
      </w:r>
      <w:hyperlink r:id="rId16" w:history="1">
        <w:r w:rsidR="00282CE1" w:rsidRPr="0068515A">
          <w:rPr>
            <w:i/>
            <w:u w:val="single"/>
          </w:rPr>
          <w:t>п</w:t>
        </w:r>
        <w:r w:rsidRPr="0068515A">
          <w:rPr>
            <w:i/>
            <w:u w:val="single"/>
          </w:rPr>
          <w:t>риложение</w:t>
        </w:r>
        <w:r w:rsidR="00F0188F" w:rsidRPr="0068515A">
          <w:rPr>
            <w:i/>
            <w:u w:val="single"/>
          </w:rPr>
          <w:t>м</w:t>
        </w:r>
        <w:r w:rsidRPr="0068515A">
          <w:rPr>
            <w:i/>
            <w:u w:val="single"/>
          </w:rPr>
          <w:t xml:space="preserve"> </w:t>
        </w:r>
        <w:r w:rsidR="00282CE1" w:rsidRPr="0068515A">
          <w:rPr>
            <w:i/>
            <w:u w:val="single"/>
          </w:rPr>
          <w:t>№</w:t>
        </w:r>
        <w:r w:rsidRPr="0068515A">
          <w:rPr>
            <w:i/>
            <w:u w:val="single"/>
          </w:rPr>
          <w:t xml:space="preserve"> 4</w:t>
        </w:r>
      </w:hyperlink>
      <w:r w:rsidRPr="0068515A">
        <w:rPr>
          <w:i/>
          <w:u w:val="single"/>
        </w:rPr>
        <w:t xml:space="preserve"> к настоящим </w:t>
      </w:r>
      <w:r w:rsidR="00282CE1" w:rsidRPr="0068515A">
        <w:rPr>
          <w:i/>
          <w:u w:val="single"/>
        </w:rPr>
        <w:t>правилам</w:t>
      </w:r>
      <w:r w:rsidRPr="0068515A">
        <w:t>.</w:t>
      </w:r>
    </w:p>
    <w:p w:rsidR="0035454D" w:rsidRPr="0068515A" w:rsidRDefault="0035454D" w:rsidP="007172BC">
      <w:pPr>
        <w:widowControl w:val="0"/>
        <w:autoSpaceDE w:val="0"/>
        <w:autoSpaceDN w:val="0"/>
        <w:adjustRightInd w:val="0"/>
        <w:ind w:firstLine="708"/>
        <w:jc w:val="both"/>
      </w:pPr>
      <w:r w:rsidRPr="0068515A">
        <w:t>2.7.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hyperlink r:id="rId17" w:history="1">
        <w:r w:rsidRPr="0068515A">
          <w:rPr>
            <w:i/>
            <w:u w:val="single"/>
          </w:rPr>
          <w:t>таблица 10</w:t>
        </w:r>
      </w:hyperlink>
      <w:r w:rsidRPr="0068515A">
        <w:rPr>
          <w:i/>
          <w:u w:val="single"/>
        </w:rPr>
        <w:t xml:space="preserve"> </w:t>
      </w:r>
      <w:r w:rsidR="00F746B0" w:rsidRPr="0068515A">
        <w:rPr>
          <w:i/>
          <w:u w:val="single"/>
        </w:rPr>
        <w:t>п</w:t>
      </w:r>
      <w:r w:rsidRPr="0068515A">
        <w:rPr>
          <w:i/>
          <w:u w:val="single"/>
        </w:rPr>
        <w:t xml:space="preserve">риложения </w:t>
      </w:r>
      <w:r w:rsidR="00F746B0" w:rsidRPr="0068515A">
        <w:rPr>
          <w:i/>
          <w:u w:val="single"/>
        </w:rPr>
        <w:t>№</w:t>
      </w:r>
      <w:r w:rsidRPr="0068515A">
        <w:rPr>
          <w:i/>
          <w:u w:val="single"/>
        </w:rPr>
        <w:t xml:space="preserve"> 2 к настоящим </w:t>
      </w:r>
      <w:r w:rsidR="00F746B0" w:rsidRPr="0068515A">
        <w:rPr>
          <w:i/>
          <w:u w:val="single"/>
        </w:rPr>
        <w:t>правилам</w:t>
      </w:r>
      <w:r w:rsidRPr="0068515A">
        <w:t>), цветочное оформление (</w:t>
      </w:r>
      <w:hyperlink r:id="rId18" w:history="1">
        <w:r w:rsidRPr="0068515A">
          <w:rPr>
            <w:i/>
            <w:u w:val="single"/>
          </w:rPr>
          <w:t>таблица 4</w:t>
        </w:r>
      </w:hyperlink>
      <w:r w:rsidRPr="0068515A">
        <w:rPr>
          <w:i/>
          <w:u w:val="single"/>
        </w:rPr>
        <w:t xml:space="preserve"> </w:t>
      </w:r>
      <w:r w:rsidR="00F746B0" w:rsidRPr="0068515A">
        <w:rPr>
          <w:i/>
          <w:u w:val="single"/>
        </w:rPr>
        <w:t>п</w:t>
      </w:r>
      <w:r w:rsidRPr="0068515A">
        <w:rPr>
          <w:i/>
          <w:u w:val="single"/>
        </w:rPr>
        <w:t xml:space="preserve">риложения </w:t>
      </w:r>
      <w:r w:rsidR="00F746B0" w:rsidRPr="0068515A">
        <w:rPr>
          <w:i/>
          <w:u w:val="single"/>
        </w:rPr>
        <w:t>№</w:t>
      </w:r>
      <w:r w:rsidRPr="0068515A">
        <w:rPr>
          <w:i/>
          <w:u w:val="single"/>
        </w:rPr>
        <w:t xml:space="preserve"> 2 к настоящим </w:t>
      </w:r>
      <w:r w:rsidR="00F746B0" w:rsidRPr="0068515A">
        <w:rPr>
          <w:i/>
          <w:u w:val="single"/>
        </w:rPr>
        <w:t>правилам</w:t>
      </w:r>
      <w:r w:rsidRPr="0068515A">
        <w:t xml:space="preserve">).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p>
    <w:p w:rsidR="0035454D" w:rsidRPr="0068515A" w:rsidRDefault="0035454D" w:rsidP="007172BC">
      <w:pPr>
        <w:widowControl w:val="0"/>
        <w:autoSpaceDE w:val="0"/>
        <w:autoSpaceDN w:val="0"/>
        <w:adjustRightInd w:val="0"/>
        <w:ind w:firstLine="708"/>
        <w:jc w:val="both"/>
      </w:pPr>
      <w:r w:rsidRPr="0068515A">
        <w:t>2.8.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лиственницу, березу - ближе 3 - 4 м.</w:t>
      </w:r>
    </w:p>
    <w:p w:rsidR="0035454D" w:rsidRPr="0068515A" w:rsidRDefault="0035454D" w:rsidP="007172BC">
      <w:pPr>
        <w:widowControl w:val="0"/>
        <w:autoSpaceDE w:val="0"/>
        <w:autoSpaceDN w:val="0"/>
        <w:adjustRightInd w:val="0"/>
        <w:ind w:firstLine="708"/>
        <w:jc w:val="both"/>
      </w:pPr>
      <w:r w:rsidRPr="0068515A">
        <w:t xml:space="preserve">2.9. При воздействии неблагоприятных техногенных и климатических факторов на различные </w:t>
      </w:r>
      <w:r w:rsidR="00FD4EC3" w:rsidRPr="0068515A">
        <w:t xml:space="preserve">территории </w:t>
      </w:r>
      <w:r w:rsidR="00FD4EC3">
        <w:t>Птичнинского сельского</w:t>
      </w:r>
      <w:r w:rsidR="00FD4EC3" w:rsidRPr="0068515A">
        <w:t xml:space="preserve"> поселения </w:t>
      </w:r>
      <w:r w:rsidRPr="0068515A">
        <w:t xml:space="preserve">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w:t>
      </w:r>
      <w:r w:rsidRPr="0068515A">
        <w:lastRenderedPageBreak/>
        <w:t>территории.</w:t>
      </w:r>
    </w:p>
    <w:p w:rsidR="0035454D" w:rsidRPr="0068515A" w:rsidRDefault="0035454D" w:rsidP="007172BC">
      <w:pPr>
        <w:widowControl w:val="0"/>
        <w:autoSpaceDE w:val="0"/>
        <w:autoSpaceDN w:val="0"/>
        <w:adjustRightInd w:val="0"/>
        <w:ind w:firstLine="708"/>
        <w:jc w:val="both"/>
      </w:pPr>
      <w:r w:rsidRPr="0068515A">
        <w:t>2.9.1. Для защиты от ветра рекомендуется использовать зеленые насаждения ажурной конструкции с вертикальной сомкнутостью полога 60 - 70%.</w:t>
      </w:r>
    </w:p>
    <w:p w:rsidR="0035454D" w:rsidRPr="0068515A" w:rsidRDefault="0035454D" w:rsidP="007172BC">
      <w:pPr>
        <w:widowControl w:val="0"/>
        <w:autoSpaceDE w:val="0"/>
        <w:autoSpaceDN w:val="0"/>
        <w:adjustRightInd w:val="0"/>
        <w:ind w:firstLine="708"/>
        <w:jc w:val="both"/>
      </w:pPr>
      <w:r w:rsidRPr="0068515A">
        <w:t xml:space="preserve">2.9.2.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Ожидаемый уровень снижения шума указан в </w:t>
      </w:r>
      <w:hyperlink r:id="rId19" w:history="1">
        <w:r w:rsidRPr="0068515A">
          <w:t>таблице 7</w:t>
        </w:r>
      </w:hyperlink>
      <w:r w:rsidRPr="0068515A">
        <w:t xml:space="preserve"> </w:t>
      </w:r>
      <w:r w:rsidR="009C3377" w:rsidRPr="0068515A">
        <w:t>п</w:t>
      </w:r>
      <w:r w:rsidRPr="0068515A">
        <w:t xml:space="preserve">риложения </w:t>
      </w:r>
      <w:r w:rsidR="009C3377" w:rsidRPr="0068515A">
        <w:t>№</w:t>
      </w:r>
      <w:r w:rsidRPr="0068515A">
        <w:t xml:space="preserve"> 2 к настоящим </w:t>
      </w:r>
      <w:r w:rsidR="009C3377" w:rsidRPr="0068515A">
        <w:t>правилам</w:t>
      </w:r>
      <w:r w:rsidRPr="0068515A">
        <w:t>.</w:t>
      </w:r>
    </w:p>
    <w:p w:rsidR="0035454D" w:rsidRPr="0068515A" w:rsidRDefault="0035454D" w:rsidP="007172BC">
      <w:pPr>
        <w:widowControl w:val="0"/>
        <w:autoSpaceDE w:val="0"/>
        <w:autoSpaceDN w:val="0"/>
        <w:adjustRightInd w:val="0"/>
        <w:ind w:firstLine="708"/>
        <w:jc w:val="both"/>
      </w:pPr>
      <w:r w:rsidRPr="0068515A">
        <w:t xml:space="preserve">2.9.3. В условиях высокого уровня загрязнения воздуха </w:t>
      </w:r>
      <w:r w:rsidR="00660919" w:rsidRPr="0068515A">
        <w:t>необходимо</w:t>
      </w:r>
      <w:r w:rsidRPr="0068515A">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35454D" w:rsidRDefault="0035454D" w:rsidP="007172BC">
      <w:pPr>
        <w:widowControl w:val="0"/>
        <w:autoSpaceDE w:val="0"/>
        <w:autoSpaceDN w:val="0"/>
        <w:adjustRightInd w:val="0"/>
        <w:ind w:firstLine="540"/>
        <w:jc w:val="both"/>
      </w:pPr>
    </w:p>
    <w:p w:rsidR="0035454D" w:rsidRPr="003978BA" w:rsidRDefault="0035454D" w:rsidP="007172BC">
      <w:pPr>
        <w:widowControl w:val="0"/>
        <w:autoSpaceDE w:val="0"/>
        <w:autoSpaceDN w:val="0"/>
        <w:adjustRightInd w:val="0"/>
        <w:jc w:val="center"/>
        <w:outlineLvl w:val="1"/>
        <w:rPr>
          <w:b/>
        </w:rPr>
      </w:pPr>
      <w:r w:rsidRPr="003978BA">
        <w:rPr>
          <w:b/>
        </w:rPr>
        <w:t>2.3. Виды покрытий</w:t>
      </w:r>
    </w:p>
    <w:p w:rsidR="0035454D" w:rsidRDefault="0035454D" w:rsidP="007172BC">
      <w:pPr>
        <w:widowControl w:val="0"/>
        <w:autoSpaceDE w:val="0"/>
        <w:autoSpaceDN w:val="0"/>
        <w:adjustRightInd w:val="0"/>
        <w:jc w:val="center"/>
      </w:pPr>
    </w:p>
    <w:p w:rsidR="0035454D" w:rsidRDefault="00872598" w:rsidP="007172BC">
      <w:pPr>
        <w:widowControl w:val="0"/>
        <w:autoSpaceDE w:val="0"/>
        <w:autoSpaceDN w:val="0"/>
        <w:adjustRightInd w:val="0"/>
        <w:ind w:firstLine="708"/>
        <w:jc w:val="both"/>
      </w:pPr>
      <w:r>
        <w:t>2.</w:t>
      </w:r>
      <w:r w:rsidR="0035454D">
        <w:t xml:space="preserve">3.1. Покрытия поверхности обеспечивают на </w:t>
      </w:r>
      <w:r w:rsidR="00FD4EC3" w:rsidRPr="0068515A">
        <w:t xml:space="preserve">территории </w:t>
      </w:r>
      <w:r w:rsidR="00FD4EC3">
        <w:t>Птичнинского сельского</w:t>
      </w:r>
      <w:r w:rsidR="00FD4EC3" w:rsidRPr="0068515A">
        <w:t xml:space="preserve"> поселения </w:t>
      </w:r>
      <w:r w:rsidR="0035454D">
        <w:t>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35454D" w:rsidRDefault="008D34C9" w:rsidP="007172BC">
      <w:pPr>
        <w:widowControl w:val="0"/>
        <w:autoSpaceDE w:val="0"/>
        <w:autoSpaceDN w:val="0"/>
        <w:adjustRightInd w:val="0"/>
        <w:ind w:firstLine="708"/>
        <w:jc w:val="both"/>
      </w:pPr>
      <w:r>
        <w:t>1)</w:t>
      </w:r>
      <w:r w:rsidR="0035454D">
        <w:t xml:space="preserve"> твердые (капитальные) - монолитные или сборные, выполняемые из асфальтобетона, цементобетона, природного камня и т.п. материалов;</w:t>
      </w:r>
    </w:p>
    <w:p w:rsidR="0035454D" w:rsidRDefault="008D34C9" w:rsidP="007172BC">
      <w:pPr>
        <w:widowControl w:val="0"/>
        <w:autoSpaceDE w:val="0"/>
        <w:autoSpaceDN w:val="0"/>
        <w:adjustRightInd w:val="0"/>
        <w:ind w:firstLine="708"/>
        <w:jc w:val="both"/>
      </w:pPr>
      <w:r>
        <w:t>2)</w:t>
      </w:r>
      <w:r w:rsidR="0035454D">
        <w:t xml:space="preserve">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5454D" w:rsidRDefault="008D34C9" w:rsidP="007172BC">
      <w:pPr>
        <w:widowControl w:val="0"/>
        <w:autoSpaceDE w:val="0"/>
        <w:autoSpaceDN w:val="0"/>
        <w:adjustRightInd w:val="0"/>
        <w:ind w:firstLine="708"/>
        <w:jc w:val="both"/>
      </w:pPr>
      <w:r>
        <w:t>3)</w:t>
      </w:r>
      <w:r w:rsidR="0035454D">
        <w:t xml:space="preserve"> газонные, выполняемые по специальным технологиям подготовки и посадки травяного покрова;</w:t>
      </w:r>
    </w:p>
    <w:p w:rsidR="0035454D" w:rsidRDefault="008D34C9" w:rsidP="007172BC">
      <w:pPr>
        <w:widowControl w:val="0"/>
        <w:autoSpaceDE w:val="0"/>
        <w:autoSpaceDN w:val="0"/>
        <w:adjustRightInd w:val="0"/>
        <w:ind w:firstLine="708"/>
        <w:jc w:val="both"/>
      </w:pPr>
      <w:r>
        <w:t>4)</w:t>
      </w:r>
      <w:r w:rsidR="0035454D">
        <w:t xml:space="preserve"> комбинированные, представляющие сочетания покрытий, указанных выше (например, плитка, утопленная в газон </w:t>
      </w:r>
      <w:r w:rsidR="0035454D" w:rsidRPr="0068515A">
        <w:rPr>
          <w:i/>
          <w:u w:val="single"/>
        </w:rPr>
        <w:t>и т.п.</w:t>
      </w:r>
      <w:r w:rsidR="0035454D" w:rsidRPr="0068515A">
        <w:t>).</w:t>
      </w:r>
    </w:p>
    <w:p w:rsidR="0035454D" w:rsidRDefault="00A5547B" w:rsidP="007172BC">
      <w:pPr>
        <w:widowControl w:val="0"/>
        <w:autoSpaceDE w:val="0"/>
        <w:autoSpaceDN w:val="0"/>
        <w:adjustRightInd w:val="0"/>
        <w:ind w:firstLine="708"/>
        <w:jc w:val="both"/>
      </w:pPr>
      <w:r>
        <w:t>2.3.2</w:t>
      </w:r>
      <w:r w:rsidR="0035454D">
        <w:t xml:space="preserve">.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w:t>
      </w:r>
      <w:r w:rsidR="00002AEF">
        <w:t xml:space="preserve">                     </w:t>
      </w:r>
      <w:r w:rsidR="0035454D">
        <w:t xml:space="preserve">с учетом возможных предельных нагрузок, характера и состава движения, противопожарных требований, действующих на момент проектирования; мягких - </w:t>
      </w:r>
      <w:r w:rsidR="00002AEF">
        <w:t xml:space="preserve">                      </w:t>
      </w:r>
      <w:r w:rsidR="0035454D">
        <w:t xml:space="preserve">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w:t>
      </w:r>
      <w:r w:rsidR="00002AEF">
        <w:t xml:space="preserve">                    </w:t>
      </w:r>
      <w:r w:rsidR="0035454D" w:rsidRPr="00A5547B">
        <w:t>и т.п</w:t>
      </w:r>
      <w:r w:rsidR="0035454D" w:rsidRPr="00002AEF">
        <w:rPr>
          <w:b/>
          <w:i/>
          <w:u w:val="single"/>
        </w:rPr>
        <w:t>.</w:t>
      </w:r>
      <w:r w:rsidR="0035454D">
        <w:t xml:space="preserve"> объектов); газонных и комбинированных, как наиболее экологичных.</w:t>
      </w:r>
    </w:p>
    <w:p w:rsidR="0035454D" w:rsidRDefault="00A5547B" w:rsidP="007172BC">
      <w:pPr>
        <w:widowControl w:val="0"/>
        <w:autoSpaceDE w:val="0"/>
        <w:autoSpaceDN w:val="0"/>
        <w:adjustRightInd w:val="0"/>
        <w:ind w:firstLine="708"/>
        <w:jc w:val="both"/>
      </w:pPr>
      <w:r>
        <w:t>2.3.3</w:t>
      </w:r>
      <w:r w:rsidR="0035454D">
        <w:t>.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35454D" w:rsidRDefault="00A5547B" w:rsidP="007172BC">
      <w:pPr>
        <w:widowControl w:val="0"/>
        <w:autoSpaceDE w:val="0"/>
        <w:autoSpaceDN w:val="0"/>
        <w:adjustRightInd w:val="0"/>
        <w:ind w:firstLine="708"/>
        <w:jc w:val="both"/>
      </w:pPr>
      <w:r>
        <w:t>2.3.4</w:t>
      </w:r>
      <w:r w:rsidR="0035454D">
        <w:t>.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35454D" w:rsidRDefault="00A5547B" w:rsidP="007172BC">
      <w:pPr>
        <w:widowControl w:val="0"/>
        <w:autoSpaceDE w:val="0"/>
        <w:autoSpaceDN w:val="0"/>
        <w:adjustRightInd w:val="0"/>
        <w:ind w:firstLine="708"/>
        <w:jc w:val="both"/>
      </w:pPr>
      <w:r>
        <w:t>2.3.5</w:t>
      </w:r>
      <w:r w:rsidR="0035454D">
        <w:t>. На терр</w:t>
      </w:r>
      <w:r>
        <w:t xml:space="preserve">итории общественных пространств </w:t>
      </w:r>
      <w:r w:rsidR="00FD4EC3" w:rsidRPr="0068515A">
        <w:t xml:space="preserve">территории </w:t>
      </w:r>
      <w:r w:rsidR="00FD4EC3">
        <w:t>Птичнинского сельского</w:t>
      </w:r>
      <w:r w:rsidR="00FD4EC3" w:rsidRPr="0068515A">
        <w:t xml:space="preserve"> поселения</w:t>
      </w:r>
      <w:r>
        <w:t xml:space="preserve"> </w:t>
      </w:r>
      <w:r w:rsidR="0035454D">
        <w:t>все преграды (уст</w:t>
      </w:r>
      <w:r>
        <w:t>упы, ступени, пандусы, деревья</w:t>
      </w:r>
      <w:r w:rsidR="0035454D">
        <w:t xml:space="preserve">, а также край тротуара в зонах остановок общественного транспорта и переходов через улицу) следует </w:t>
      </w:r>
      <w:r w:rsidR="0035454D">
        <w:lastRenderedPageBreak/>
        <w:t>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w:t>
      </w:r>
      <w:r>
        <w:t xml:space="preserve"> изменения направления движения </w:t>
      </w:r>
      <w:r w:rsidR="0035454D" w:rsidRPr="00A5547B">
        <w:t>и т.п.</w:t>
      </w:r>
      <w:r w:rsidR="0035454D">
        <w:t xml:space="preserve">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35454D" w:rsidRDefault="0035454D" w:rsidP="007172BC">
      <w:pPr>
        <w:widowControl w:val="0"/>
        <w:autoSpaceDE w:val="0"/>
        <w:autoSpaceDN w:val="0"/>
        <w:adjustRightInd w:val="0"/>
        <w:ind w:firstLine="708"/>
        <w:jc w:val="both"/>
      </w:pPr>
      <w:r>
        <w:t>2.3.7.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w:t>
      </w:r>
      <w:r w:rsidR="00002AEF">
        <w:t xml:space="preserve"> ствола: щебеночное, галечное, «</w:t>
      </w:r>
      <w:r>
        <w:t>соты</w:t>
      </w:r>
      <w:r w:rsidR="00002AEF">
        <w:t>»</w:t>
      </w:r>
      <w:r>
        <w:t xml:space="preserve"> с засевом газона. Защитное покрытие может быть выполнено в одном уровне или выше покрытия пешеходных коммуникаций.</w:t>
      </w:r>
    </w:p>
    <w:p w:rsidR="0035454D" w:rsidRDefault="0035454D" w:rsidP="007172BC">
      <w:pPr>
        <w:widowControl w:val="0"/>
        <w:autoSpaceDE w:val="0"/>
        <w:autoSpaceDN w:val="0"/>
        <w:adjustRightInd w:val="0"/>
        <w:ind w:firstLine="708"/>
        <w:jc w:val="both"/>
      </w:pPr>
      <w:r>
        <w:t>2.3.8.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35454D" w:rsidRDefault="0035454D" w:rsidP="007172BC">
      <w:pPr>
        <w:widowControl w:val="0"/>
        <w:autoSpaceDE w:val="0"/>
        <w:autoSpaceDN w:val="0"/>
        <w:adjustRightInd w:val="0"/>
        <w:ind w:firstLine="540"/>
        <w:jc w:val="both"/>
      </w:pPr>
    </w:p>
    <w:p w:rsidR="0035454D" w:rsidRPr="007718DE" w:rsidRDefault="0035454D" w:rsidP="007172BC">
      <w:pPr>
        <w:widowControl w:val="0"/>
        <w:autoSpaceDE w:val="0"/>
        <w:autoSpaceDN w:val="0"/>
        <w:adjustRightInd w:val="0"/>
        <w:jc w:val="center"/>
        <w:outlineLvl w:val="1"/>
        <w:rPr>
          <w:b/>
        </w:rPr>
      </w:pPr>
      <w:r w:rsidRPr="007718DE">
        <w:rPr>
          <w:b/>
        </w:rPr>
        <w:t>2.4. Сопряжения поверхностей</w:t>
      </w:r>
    </w:p>
    <w:p w:rsidR="0035454D" w:rsidRDefault="0035454D" w:rsidP="007172BC">
      <w:pPr>
        <w:widowControl w:val="0"/>
        <w:autoSpaceDE w:val="0"/>
        <w:autoSpaceDN w:val="0"/>
        <w:adjustRightInd w:val="0"/>
        <w:jc w:val="center"/>
      </w:pPr>
    </w:p>
    <w:p w:rsidR="0035454D" w:rsidRDefault="0035454D" w:rsidP="007172BC">
      <w:pPr>
        <w:widowControl w:val="0"/>
        <w:autoSpaceDE w:val="0"/>
        <w:autoSpaceDN w:val="0"/>
        <w:adjustRightInd w:val="0"/>
        <w:ind w:firstLine="708"/>
        <w:jc w:val="both"/>
      </w:pPr>
      <w:r>
        <w:t>2.4.1. К элементам сопряжения поверхностей обычно относят различные виды бортовых камней, пандусы, ступени, лестницы.</w:t>
      </w:r>
    </w:p>
    <w:p w:rsidR="0035454D" w:rsidRDefault="0035454D" w:rsidP="007172BC">
      <w:pPr>
        <w:widowControl w:val="0"/>
        <w:autoSpaceDE w:val="0"/>
        <w:autoSpaceDN w:val="0"/>
        <w:adjustRightInd w:val="0"/>
        <w:ind w:firstLine="540"/>
        <w:jc w:val="both"/>
      </w:pPr>
    </w:p>
    <w:p w:rsidR="0035454D" w:rsidRPr="007718DE" w:rsidRDefault="0035454D" w:rsidP="007172BC">
      <w:pPr>
        <w:widowControl w:val="0"/>
        <w:autoSpaceDE w:val="0"/>
        <w:autoSpaceDN w:val="0"/>
        <w:adjustRightInd w:val="0"/>
        <w:jc w:val="center"/>
        <w:outlineLvl w:val="2"/>
        <w:rPr>
          <w:b/>
        </w:rPr>
      </w:pPr>
      <w:r w:rsidRPr="007718DE">
        <w:rPr>
          <w:b/>
        </w:rPr>
        <w:t>Бортовые камни</w:t>
      </w:r>
    </w:p>
    <w:p w:rsidR="0035454D" w:rsidRDefault="0035454D" w:rsidP="007172BC">
      <w:pPr>
        <w:widowControl w:val="0"/>
        <w:autoSpaceDE w:val="0"/>
        <w:autoSpaceDN w:val="0"/>
        <w:adjustRightInd w:val="0"/>
        <w:jc w:val="center"/>
      </w:pPr>
    </w:p>
    <w:p w:rsidR="0035454D" w:rsidRDefault="0035454D" w:rsidP="007172BC">
      <w:pPr>
        <w:widowControl w:val="0"/>
        <w:autoSpaceDE w:val="0"/>
        <w:autoSpaceDN w:val="0"/>
        <w:adjustRightInd w:val="0"/>
        <w:ind w:firstLine="708"/>
        <w:jc w:val="both"/>
      </w:pPr>
      <w:r>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w:t>
      </w:r>
      <w:r w:rsidR="00BA4D32">
        <w:t>сельского</w:t>
      </w:r>
      <w:r>
        <w:t xml:space="preserve"> и районного значения, а также площадках автостоянок при крупных объектах обслуживания.</w:t>
      </w:r>
    </w:p>
    <w:p w:rsidR="0035454D" w:rsidRDefault="0035454D" w:rsidP="007172BC">
      <w:pPr>
        <w:widowControl w:val="0"/>
        <w:autoSpaceDE w:val="0"/>
        <w:autoSpaceDN w:val="0"/>
        <w:adjustRightInd w:val="0"/>
        <w:ind w:firstLine="708"/>
        <w:jc w:val="both"/>
      </w:pPr>
      <w: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35454D" w:rsidRDefault="0035454D" w:rsidP="007172BC">
      <w:pPr>
        <w:widowControl w:val="0"/>
        <w:autoSpaceDE w:val="0"/>
        <w:autoSpaceDN w:val="0"/>
        <w:adjustRightInd w:val="0"/>
        <w:ind w:firstLine="540"/>
        <w:jc w:val="both"/>
      </w:pPr>
    </w:p>
    <w:p w:rsidR="0035454D" w:rsidRPr="007718DE" w:rsidRDefault="0035454D" w:rsidP="007172BC">
      <w:pPr>
        <w:widowControl w:val="0"/>
        <w:autoSpaceDE w:val="0"/>
        <w:autoSpaceDN w:val="0"/>
        <w:adjustRightInd w:val="0"/>
        <w:jc w:val="center"/>
        <w:outlineLvl w:val="2"/>
        <w:rPr>
          <w:b/>
        </w:rPr>
      </w:pPr>
      <w:r w:rsidRPr="007718DE">
        <w:rPr>
          <w:b/>
        </w:rPr>
        <w:t>Ступени, лестницы, пандусы</w:t>
      </w:r>
    </w:p>
    <w:p w:rsidR="0035454D" w:rsidRDefault="0035454D" w:rsidP="007172BC">
      <w:pPr>
        <w:widowControl w:val="0"/>
        <w:autoSpaceDE w:val="0"/>
        <w:autoSpaceDN w:val="0"/>
        <w:adjustRightInd w:val="0"/>
        <w:jc w:val="center"/>
      </w:pPr>
    </w:p>
    <w:p w:rsidR="0035454D" w:rsidRDefault="0035454D" w:rsidP="007172BC">
      <w:pPr>
        <w:widowControl w:val="0"/>
        <w:autoSpaceDE w:val="0"/>
        <w:autoSpaceDN w:val="0"/>
        <w:adjustRightInd w:val="0"/>
        <w:ind w:firstLine="708"/>
        <w:jc w:val="both"/>
      </w:pPr>
      <w:r>
        <w:t xml:space="preserve">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w:t>
      </w:r>
      <w:r w:rsidR="007718DE">
        <w:t xml:space="preserve">              </w:t>
      </w:r>
      <w:r>
        <w:t>с покрытия тротуара на уровень дорожного покрытия.</w:t>
      </w:r>
    </w:p>
    <w:p w:rsidR="0035454D" w:rsidRDefault="0035454D" w:rsidP="007172BC">
      <w:pPr>
        <w:widowControl w:val="0"/>
        <w:autoSpaceDE w:val="0"/>
        <w:autoSpaceDN w:val="0"/>
        <w:adjustRightInd w:val="0"/>
        <w:ind w:firstLine="708"/>
        <w:jc w:val="both"/>
      </w:pPr>
      <w:r>
        <w:t xml:space="preserve">2.4.5.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w:t>
      </w:r>
      <w:r>
        <w:lastRenderedPageBreak/>
        <w:t xml:space="preserve">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w:t>
      </w:r>
      <w:r w:rsidR="007718DE">
        <w:t xml:space="preserve">                   </w:t>
      </w:r>
      <w:r>
        <w:t xml:space="preserve">в условиях реконструкции сложившихся территорий </w:t>
      </w:r>
      <w:r w:rsidR="00BA4D32">
        <w:t>сельского</w:t>
      </w:r>
      <w:r w:rsidR="00FA5BA7">
        <w:t xml:space="preserve"> поселения</w:t>
      </w:r>
      <w:r w:rsidR="007718DE">
        <w:t xml:space="preserve"> </w:t>
      </w:r>
      <w:r>
        <w:t>высота ступеней может быть увеличена до 150 мм, а ширина ступеней и длина площадки - уменьшена до 300 мм и 1,0 м соответственно.</w:t>
      </w:r>
    </w:p>
    <w:p w:rsidR="0035454D" w:rsidRDefault="0035454D" w:rsidP="007172BC">
      <w:pPr>
        <w:widowControl w:val="0"/>
        <w:autoSpaceDE w:val="0"/>
        <w:autoSpaceDN w:val="0"/>
        <w:adjustRightInd w:val="0"/>
        <w:ind w:firstLine="708"/>
        <w:jc w:val="both"/>
      </w:pPr>
      <w:r w:rsidRPr="0068515A">
        <w:t xml:space="preserve">2.4.6. </w:t>
      </w:r>
      <w:r w:rsidRPr="0068515A">
        <w:rPr>
          <w:i/>
          <w:u w:val="single"/>
        </w:rPr>
        <w:t>Пандус выполняется</w:t>
      </w:r>
      <w:r w:rsidRPr="0068515A">
        <w:t xml:space="preserve"> из нескользкого материала с шероховатой текстурой</w:t>
      </w:r>
      <w:r>
        <w:t xml:space="preserve">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r:id="rId20" w:history="1">
        <w:r w:rsidRPr="003D4DDA">
          <w:t>таблице 12</w:t>
        </w:r>
      </w:hyperlink>
      <w:r w:rsidRPr="003D4DDA">
        <w:t xml:space="preserve"> </w:t>
      </w:r>
      <w:r w:rsidR="003D4DDA">
        <w:t>приложения №</w:t>
      </w:r>
      <w:r>
        <w:t xml:space="preserve"> 2 к настоящим </w:t>
      </w:r>
      <w:r w:rsidR="003D4DDA">
        <w:t>правилам</w:t>
      </w:r>
      <w:r>
        <w:t>. Уклон бордюрного пандуса следует, как правило, принимать 1:12.</w:t>
      </w:r>
    </w:p>
    <w:p w:rsidR="0035454D" w:rsidRDefault="0035454D" w:rsidP="007172BC">
      <w:pPr>
        <w:widowControl w:val="0"/>
        <w:autoSpaceDE w:val="0"/>
        <w:autoSpaceDN w:val="0"/>
        <w:adjustRightInd w:val="0"/>
        <w:ind w:firstLine="708"/>
        <w:jc w:val="both"/>
      </w:pPr>
      <w:r>
        <w:t>2.4.7.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35454D" w:rsidRDefault="0035454D" w:rsidP="007172BC">
      <w:pPr>
        <w:widowControl w:val="0"/>
        <w:autoSpaceDE w:val="0"/>
        <w:autoSpaceDN w:val="0"/>
        <w:adjustRightInd w:val="0"/>
        <w:ind w:firstLine="708"/>
        <w:jc w:val="both"/>
      </w:pPr>
      <w:r>
        <w:t>2.4.8.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35454D" w:rsidRDefault="0035454D" w:rsidP="007172BC">
      <w:pPr>
        <w:widowControl w:val="0"/>
        <w:autoSpaceDE w:val="0"/>
        <w:autoSpaceDN w:val="0"/>
        <w:adjustRightInd w:val="0"/>
        <w:ind w:firstLine="708"/>
        <w:jc w:val="both"/>
      </w:pPr>
      <w: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Par8" w:history="1">
        <w:r w:rsidRPr="003D4DDA">
          <w:t>пункту 1.5</w:t>
        </w:r>
      </w:hyperlink>
      <w:r w:rsidR="00DD0A4B">
        <w:t>.</w:t>
      </w:r>
      <w:r w:rsidR="007E2BDA">
        <w:t xml:space="preserve"> раздела 1</w:t>
      </w:r>
      <w:r w:rsidRPr="003D4DDA">
        <w:t xml:space="preserve"> </w:t>
      </w:r>
      <w:r>
        <w:t xml:space="preserve">настоящих </w:t>
      </w:r>
      <w:r w:rsidR="007E2BDA">
        <w:t>правил</w:t>
      </w:r>
      <w:r>
        <w:t>.</w:t>
      </w:r>
    </w:p>
    <w:p w:rsidR="0035454D" w:rsidRDefault="0035454D" w:rsidP="007172BC">
      <w:pPr>
        <w:widowControl w:val="0"/>
        <w:autoSpaceDE w:val="0"/>
        <w:autoSpaceDN w:val="0"/>
        <w:adjustRightInd w:val="0"/>
        <w:ind w:firstLine="540"/>
        <w:jc w:val="both"/>
      </w:pPr>
    </w:p>
    <w:p w:rsidR="0035454D" w:rsidRPr="007E2BDA" w:rsidRDefault="0035454D" w:rsidP="007172BC">
      <w:pPr>
        <w:widowControl w:val="0"/>
        <w:autoSpaceDE w:val="0"/>
        <w:autoSpaceDN w:val="0"/>
        <w:adjustRightInd w:val="0"/>
        <w:jc w:val="center"/>
        <w:outlineLvl w:val="1"/>
        <w:rPr>
          <w:b/>
        </w:rPr>
      </w:pPr>
      <w:r w:rsidRPr="007E2BDA">
        <w:rPr>
          <w:b/>
        </w:rPr>
        <w:t>2.5. Ограждения</w:t>
      </w:r>
    </w:p>
    <w:p w:rsidR="0035454D" w:rsidRDefault="0035454D" w:rsidP="007172BC">
      <w:pPr>
        <w:widowControl w:val="0"/>
        <w:autoSpaceDE w:val="0"/>
        <w:autoSpaceDN w:val="0"/>
        <w:adjustRightInd w:val="0"/>
        <w:jc w:val="center"/>
      </w:pPr>
    </w:p>
    <w:p w:rsidR="0035454D" w:rsidRDefault="0035454D" w:rsidP="007172BC">
      <w:pPr>
        <w:widowControl w:val="0"/>
        <w:autoSpaceDE w:val="0"/>
        <w:autoSpaceDN w:val="0"/>
        <w:adjustRightInd w:val="0"/>
        <w:ind w:firstLine="708"/>
        <w:jc w:val="both"/>
      </w:pPr>
      <w:r>
        <w:t xml:space="preserve">2.5.1. В целях благоустройства на территории </w:t>
      </w:r>
      <w:r w:rsidR="00FA5BA7">
        <w:t>поселения</w:t>
      </w:r>
      <w:r w:rsidR="007E2BDA">
        <w:t xml:space="preserve"> </w:t>
      </w:r>
      <w:r>
        <w:t>предусматрива</w:t>
      </w:r>
      <w:r w:rsidR="007E2BDA">
        <w:t>ю</w:t>
      </w:r>
      <w:r>
        <w:t>т</w:t>
      </w:r>
      <w:r w:rsidR="007E2BDA">
        <w:t>ся</w:t>
      </w:r>
      <w:r>
        <w:t xml:space="preserve">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35454D" w:rsidRDefault="0035454D" w:rsidP="007172BC">
      <w:pPr>
        <w:widowControl w:val="0"/>
        <w:autoSpaceDE w:val="0"/>
        <w:autoSpaceDN w:val="0"/>
        <w:adjustRightInd w:val="0"/>
        <w:ind w:firstLine="708"/>
        <w:jc w:val="both"/>
      </w:pPr>
      <w:r>
        <w:t>2.5.2.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35454D" w:rsidRDefault="0035454D" w:rsidP="007172BC">
      <w:pPr>
        <w:widowControl w:val="0"/>
        <w:autoSpaceDE w:val="0"/>
        <w:autoSpaceDN w:val="0"/>
        <w:adjustRightInd w:val="0"/>
        <w:ind w:firstLine="708"/>
        <w:jc w:val="both"/>
      </w:pPr>
      <w:r>
        <w:t xml:space="preserve">2.5.2.1. Ограждения магистралей и транспортных сооружений рекомендуется проектировать согласно </w:t>
      </w:r>
      <w:hyperlink r:id="rId21" w:history="1">
        <w:r w:rsidRPr="00107BC7">
          <w:t>ГОСТ Р 52289</w:t>
        </w:r>
      </w:hyperlink>
      <w:r w:rsidRPr="00107BC7">
        <w:t xml:space="preserve">, </w:t>
      </w:r>
      <w:r w:rsidR="00107BC7" w:rsidRPr="007172BC">
        <w:t>ГОСТ 26804-2012</w:t>
      </w:r>
      <w:r w:rsidRPr="00107BC7">
        <w:t xml:space="preserve">, верхних бровок откосов и террас - согласно </w:t>
      </w:r>
      <w:hyperlink w:anchor="Par12" w:history="1">
        <w:r w:rsidRPr="00107BC7">
          <w:t>пункту 1.7</w:t>
        </w:r>
      </w:hyperlink>
      <w:r w:rsidRPr="00107BC7">
        <w:t xml:space="preserve"> </w:t>
      </w:r>
      <w:r>
        <w:t xml:space="preserve">настоящих </w:t>
      </w:r>
      <w:r w:rsidR="00107BC7">
        <w:t>правил</w:t>
      </w:r>
      <w:r>
        <w:t>.</w:t>
      </w:r>
    </w:p>
    <w:p w:rsidR="0035454D" w:rsidRDefault="0035454D" w:rsidP="007172BC">
      <w:pPr>
        <w:widowControl w:val="0"/>
        <w:autoSpaceDE w:val="0"/>
        <w:autoSpaceDN w:val="0"/>
        <w:adjustRightInd w:val="0"/>
        <w:ind w:firstLine="708"/>
        <w:jc w:val="both"/>
      </w:pPr>
      <w:r>
        <w:t>2.5.2.2.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35454D" w:rsidRPr="0068515A" w:rsidRDefault="0035454D" w:rsidP="007172BC">
      <w:pPr>
        <w:widowControl w:val="0"/>
        <w:autoSpaceDE w:val="0"/>
        <w:autoSpaceDN w:val="0"/>
        <w:adjustRightInd w:val="0"/>
        <w:ind w:firstLine="708"/>
        <w:jc w:val="both"/>
      </w:pPr>
      <w:r>
        <w:t xml:space="preserve">2.5.2.3. На территориях общественного, жилого, рекреационного назначения </w:t>
      </w:r>
      <w:r w:rsidRPr="0068515A">
        <w:rPr>
          <w:i/>
          <w:u w:val="single"/>
        </w:rPr>
        <w:t>запреща</w:t>
      </w:r>
      <w:r w:rsidR="00EB54C7" w:rsidRPr="0068515A">
        <w:rPr>
          <w:i/>
          <w:u w:val="single"/>
        </w:rPr>
        <w:t>е</w:t>
      </w:r>
      <w:r w:rsidRPr="0068515A">
        <w:rPr>
          <w:i/>
          <w:u w:val="single"/>
        </w:rPr>
        <w:t>т</w:t>
      </w:r>
      <w:r w:rsidR="00EB54C7" w:rsidRPr="0068515A">
        <w:rPr>
          <w:i/>
          <w:u w:val="single"/>
        </w:rPr>
        <w:t>ся</w:t>
      </w:r>
      <w:r w:rsidRPr="0068515A">
        <w:t xml:space="preserve"> проектирование глухих и железобетонных ограждений</w:t>
      </w:r>
      <w:r w:rsidR="00765757" w:rsidRPr="0068515A">
        <w:t xml:space="preserve">, </w:t>
      </w:r>
      <w:r w:rsidRPr="0068515A">
        <w:rPr>
          <w:i/>
          <w:u w:val="single"/>
        </w:rPr>
        <w:t>примен</w:t>
      </w:r>
      <w:r w:rsidR="00765757" w:rsidRPr="0068515A">
        <w:rPr>
          <w:i/>
          <w:u w:val="single"/>
        </w:rPr>
        <w:t>яются</w:t>
      </w:r>
      <w:r w:rsidRPr="0068515A">
        <w:rPr>
          <w:i/>
          <w:u w:val="single"/>
        </w:rPr>
        <w:t xml:space="preserve"> декоративны</w:t>
      </w:r>
      <w:r w:rsidR="00765757" w:rsidRPr="0068515A">
        <w:rPr>
          <w:i/>
          <w:u w:val="single"/>
        </w:rPr>
        <w:t>е</w:t>
      </w:r>
      <w:r w:rsidRPr="0068515A">
        <w:rPr>
          <w:i/>
          <w:u w:val="single"/>
        </w:rPr>
        <w:t xml:space="preserve"> металлически</w:t>
      </w:r>
      <w:r w:rsidR="00765757" w:rsidRPr="0068515A">
        <w:rPr>
          <w:i/>
          <w:u w:val="single"/>
        </w:rPr>
        <w:t>е</w:t>
      </w:r>
      <w:r w:rsidRPr="0068515A">
        <w:rPr>
          <w:i/>
          <w:u w:val="single"/>
        </w:rPr>
        <w:t xml:space="preserve"> ограждени</w:t>
      </w:r>
      <w:r w:rsidR="00765757" w:rsidRPr="0068515A">
        <w:rPr>
          <w:i/>
          <w:u w:val="single"/>
        </w:rPr>
        <w:t>я</w:t>
      </w:r>
      <w:r w:rsidRPr="0068515A">
        <w:t>.</w:t>
      </w:r>
    </w:p>
    <w:p w:rsidR="0035454D" w:rsidRDefault="0035454D" w:rsidP="007172BC">
      <w:pPr>
        <w:widowControl w:val="0"/>
        <w:autoSpaceDE w:val="0"/>
        <w:autoSpaceDN w:val="0"/>
        <w:adjustRightInd w:val="0"/>
        <w:ind w:firstLine="708"/>
        <w:jc w:val="both"/>
      </w:pPr>
      <w:r>
        <w:t xml:space="preserve">2.5.3.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w:t>
      </w:r>
      <w:r>
        <w:lastRenderedPageBreak/>
        <w:t xml:space="preserve">через газон. Ограждения рекомендуется размещать на территории газона с отступом </w:t>
      </w:r>
      <w:r w:rsidR="00691698">
        <w:t xml:space="preserve">              </w:t>
      </w:r>
      <w:r>
        <w:t>от границы примыкания порядка 0,2 - 0,3 м.</w:t>
      </w:r>
    </w:p>
    <w:p w:rsidR="0035454D" w:rsidRDefault="0035454D" w:rsidP="007172BC">
      <w:pPr>
        <w:widowControl w:val="0"/>
        <w:autoSpaceDE w:val="0"/>
        <w:autoSpaceDN w:val="0"/>
        <w:adjustRightInd w:val="0"/>
        <w:ind w:firstLine="708"/>
        <w:jc w:val="both"/>
      </w:pPr>
      <w:r>
        <w:t>2.5.4.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35454D" w:rsidRDefault="0035454D" w:rsidP="007172BC">
      <w:pPr>
        <w:widowControl w:val="0"/>
        <w:autoSpaceDE w:val="0"/>
        <w:autoSpaceDN w:val="0"/>
        <w:adjustRightInd w:val="0"/>
        <w:ind w:firstLine="708"/>
        <w:jc w:val="both"/>
      </w:pPr>
      <w: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35454D" w:rsidRDefault="0035454D" w:rsidP="007172BC">
      <w:pPr>
        <w:widowControl w:val="0"/>
        <w:autoSpaceDE w:val="0"/>
        <w:autoSpaceDN w:val="0"/>
        <w:adjustRightInd w:val="0"/>
        <w:ind w:firstLine="540"/>
        <w:jc w:val="both"/>
      </w:pPr>
    </w:p>
    <w:p w:rsidR="0035454D" w:rsidRPr="00691698" w:rsidRDefault="0035454D" w:rsidP="007172BC">
      <w:pPr>
        <w:widowControl w:val="0"/>
        <w:autoSpaceDE w:val="0"/>
        <w:autoSpaceDN w:val="0"/>
        <w:adjustRightInd w:val="0"/>
        <w:jc w:val="center"/>
        <w:outlineLvl w:val="1"/>
        <w:rPr>
          <w:b/>
        </w:rPr>
      </w:pPr>
      <w:r w:rsidRPr="00691698">
        <w:rPr>
          <w:b/>
        </w:rPr>
        <w:t>2.6. Малые архитектурные формы</w:t>
      </w:r>
    </w:p>
    <w:p w:rsidR="0035454D" w:rsidRDefault="0035454D" w:rsidP="007172BC">
      <w:pPr>
        <w:widowControl w:val="0"/>
        <w:autoSpaceDE w:val="0"/>
        <w:autoSpaceDN w:val="0"/>
        <w:adjustRightInd w:val="0"/>
        <w:jc w:val="center"/>
      </w:pPr>
    </w:p>
    <w:p w:rsidR="0035454D" w:rsidRPr="0068515A" w:rsidRDefault="0035454D" w:rsidP="007172BC">
      <w:pPr>
        <w:widowControl w:val="0"/>
        <w:autoSpaceDE w:val="0"/>
        <w:autoSpaceDN w:val="0"/>
        <w:adjustRightInd w:val="0"/>
        <w:ind w:firstLine="708"/>
        <w:jc w:val="both"/>
      </w:pPr>
      <w:r>
        <w:t xml:space="preserve">2.6.1. К малым архитектурным формам (МАФ) относятся: элементы монументально-декоративного оформления, устройства для оформления мобильного </w:t>
      </w:r>
      <w:r w:rsidR="00691698">
        <w:t xml:space="preserve">               </w:t>
      </w:r>
      <w:r w:rsidRPr="0068515A">
        <w:rPr>
          <w:i/>
          <w:u w:val="single"/>
        </w:rPr>
        <w:t>и вертикального озеленения</w:t>
      </w:r>
      <w:r w:rsidRPr="0068515A">
        <w:t xml:space="preserve">, водные устройства, мебель, коммунально-бытовое и техническое оборудование на территории </w:t>
      </w:r>
      <w:r w:rsidR="00BA4D32">
        <w:t>сельского</w:t>
      </w:r>
      <w:r w:rsidR="00FA5BA7" w:rsidRPr="0068515A">
        <w:t xml:space="preserve"> поселения</w:t>
      </w:r>
      <w:r w:rsidRPr="0068515A">
        <w:t xml:space="preserve">. При проектировании и выборе малых архитектурных форм </w:t>
      </w:r>
      <w:r w:rsidRPr="0068515A">
        <w:rPr>
          <w:i/>
          <w:u w:val="single"/>
        </w:rPr>
        <w:t>рекомендуется</w:t>
      </w:r>
      <w:r w:rsidRPr="0068515A">
        <w:t xml:space="preserve"> пользоваться каталогами сертифицированных изделий. Для зон исторической застройки, </w:t>
      </w:r>
      <w:r w:rsidR="00ED26BE">
        <w:t xml:space="preserve">сельских </w:t>
      </w:r>
      <w:r w:rsidRPr="0068515A">
        <w:t xml:space="preserve">многофункциональных центров и зон малые архитектурные формы </w:t>
      </w:r>
      <w:r w:rsidRPr="0068515A">
        <w:rPr>
          <w:i/>
          <w:u w:val="single"/>
        </w:rPr>
        <w:t>рекомендуется</w:t>
      </w:r>
      <w:r w:rsidRPr="0068515A">
        <w:t xml:space="preserve"> проектировать на основании индивидуальных проектных разработок.</w:t>
      </w:r>
    </w:p>
    <w:p w:rsidR="0035454D" w:rsidRDefault="0035454D" w:rsidP="007172BC">
      <w:pPr>
        <w:widowControl w:val="0"/>
        <w:autoSpaceDE w:val="0"/>
        <w:autoSpaceDN w:val="0"/>
        <w:adjustRightInd w:val="0"/>
        <w:ind w:firstLine="540"/>
        <w:jc w:val="both"/>
      </w:pPr>
    </w:p>
    <w:p w:rsidR="0035454D" w:rsidRPr="00691698" w:rsidRDefault="0035454D" w:rsidP="007172BC">
      <w:pPr>
        <w:widowControl w:val="0"/>
        <w:autoSpaceDE w:val="0"/>
        <w:autoSpaceDN w:val="0"/>
        <w:adjustRightInd w:val="0"/>
        <w:jc w:val="center"/>
        <w:outlineLvl w:val="2"/>
        <w:rPr>
          <w:b/>
        </w:rPr>
      </w:pPr>
      <w:r w:rsidRPr="00691698">
        <w:rPr>
          <w:b/>
        </w:rPr>
        <w:t>Устройства для оформления озеленения</w:t>
      </w:r>
    </w:p>
    <w:p w:rsidR="0035454D" w:rsidRDefault="0035454D" w:rsidP="007172BC">
      <w:pPr>
        <w:widowControl w:val="0"/>
        <w:autoSpaceDE w:val="0"/>
        <w:autoSpaceDN w:val="0"/>
        <w:adjustRightInd w:val="0"/>
        <w:jc w:val="center"/>
      </w:pPr>
    </w:p>
    <w:p w:rsidR="0035454D" w:rsidRDefault="0035454D" w:rsidP="007172BC">
      <w:pPr>
        <w:widowControl w:val="0"/>
        <w:autoSpaceDE w:val="0"/>
        <w:autoSpaceDN w:val="0"/>
        <w:adjustRightInd w:val="0"/>
        <w:ind w:firstLine="708"/>
        <w:jc w:val="both"/>
      </w:pPr>
      <w:r w:rsidRPr="0068515A">
        <w:t xml:space="preserve">2.6.2. Для оформления мобильного </w:t>
      </w:r>
      <w:r w:rsidRPr="0068515A">
        <w:rPr>
          <w:i/>
          <w:u w:val="single"/>
        </w:rPr>
        <w:t>и вертикального озеленения</w:t>
      </w:r>
      <w:r w:rsidRPr="0068515A">
        <w:t xml:space="preserve"> применя</w:t>
      </w:r>
      <w:r w:rsidR="002D457F" w:rsidRPr="0068515A">
        <w:t>ю</w:t>
      </w:r>
      <w:r w:rsidRPr="0068515A">
        <w:t>т</w:t>
      </w:r>
      <w:r w:rsidR="002D457F" w:rsidRPr="0068515A">
        <w:t>ся</w:t>
      </w:r>
      <w:r>
        <w:t xml:space="preserve"> следующие виды устройств: трельяжи, шпалеры, перголы, цветочницы, вазоны. Трельяж </w:t>
      </w:r>
      <w:r w:rsidR="002D457F">
        <w:t xml:space="preserve">               </w:t>
      </w:r>
      <w:r>
        <w:t xml:space="preserve">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w:t>
      </w:r>
      <w:r w:rsidR="002D457F">
        <w:t>«</w:t>
      </w:r>
      <w:r>
        <w:t>зеленый тоннель</w:t>
      </w:r>
      <w:r w:rsidR="002D457F">
        <w:t>»</w:t>
      </w:r>
      <w:r>
        <w:t>,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35454D" w:rsidRDefault="0035454D" w:rsidP="007172BC">
      <w:pPr>
        <w:widowControl w:val="0"/>
        <w:autoSpaceDE w:val="0"/>
        <w:autoSpaceDN w:val="0"/>
        <w:adjustRightInd w:val="0"/>
        <w:ind w:firstLine="540"/>
        <w:jc w:val="both"/>
      </w:pPr>
    </w:p>
    <w:p w:rsidR="0035454D" w:rsidRPr="002D457F" w:rsidRDefault="0035454D" w:rsidP="007172BC">
      <w:pPr>
        <w:widowControl w:val="0"/>
        <w:autoSpaceDE w:val="0"/>
        <w:autoSpaceDN w:val="0"/>
        <w:adjustRightInd w:val="0"/>
        <w:jc w:val="center"/>
        <w:outlineLvl w:val="2"/>
        <w:rPr>
          <w:b/>
        </w:rPr>
      </w:pPr>
      <w:r w:rsidRPr="002D457F">
        <w:rPr>
          <w:b/>
        </w:rPr>
        <w:t>Водные устройства</w:t>
      </w:r>
    </w:p>
    <w:p w:rsidR="0035454D" w:rsidRDefault="0035454D" w:rsidP="007172BC">
      <w:pPr>
        <w:widowControl w:val="0"/>
        <w:autoSpaceDE w:val="0"/>
        <w:autoSpaceDN w:val="0"/>
        <w:adjustRightInd w:val="0"/>
        <w:jc w:val="center"/>
      </w:pPr>
    </w:p>
    <w:p w:rsidR="0035454D" w:rsidRDefault="0035454D" w:rsidP="007172BC">
      <w:pPr>
        <w:widowControl w:val="0"/>
        <w:autoSpaceDE w:val="0"/>
        <w:autoSpaceDN w:val="0"/>
        <w:adjustRightInd w:val="0"/>
        <w:ind w:firstLine="708"/>
        <w:jc w:val="both"/>
      </w:pPr>
      <w: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35454D" w:rsidRDefault="0035454D" w:rsidP="007172BC">
      <w:pPr>
        <w:widowControl w:val="0"/>
        <w:autoSpaceDE w:val="0"/>
        <w:autoSpaceDN w:val="0"/>
        <w:adjustRightInd w:val="0"/>
        <w:ind w:firstLine="708"/>
        <w:jc w:val="both"/>
      </w:pPr>
      <w:r>
        <w:t>2.6.3.1. Фонтаны рекомендуется проектировать на основании индивидуальных проектных разработок.</w:t>
      </w:r>
    </w:p>
    <w:p w:rsidR="0035454D" w:rsidRDefault="0035454D" w:rsidP="007172BC">
      <w:pPr>
        <w:widowControl w:val="0"/>
        <w:autoSpaceDE w:val="0"/>
        <w:autoSpaceDN w:val="0"/>
        <w:adjustRightInd w:val="0"/>
        <w:ind w:firstLine="708"/>
        <w:jc w:val="both"/>
      </w:pPr>
      <w:r>
        <w:t>2.6.3.2.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35454D" w:rsidRPr="0068515A" w:rsidRDefault="0035454D" w:rsidP="007172BC">
      <w:pPr>
        <w:widowControl w:val="0"/>
        <w:autoSpaceDE w:val="0"/>
        <w:autoSpaceDN w:val="0"/>
        <w:adjustRightInd w:val="0"/>
        <w:ind w:firstLine="708"/>
        <w:jc w:val="both"/>
      </w:pPr>
      <w:r>
        <w:t xml:space="preserve">2.6.3.3. Следует учитывать, что родники на территории </w:t>
      </w:r>
      <w:r w:rsidR="00BA4D32">
        <w:t>сельского</w:t>
      </w:r>
      <w:r w:rsidR="00FA5BA7">
        <w:t xml:space="preserve"> поселения</w:t>
      </w:r>
      <w:r>
        <w:t xml:space="preserve"> должны соответствовать качеству воды согласно требованиям </w:t>
      </w:r>
      <w:hyperlink r:id="rId22" w:history="1">
        <w:r w:rsidRPr="009B4A86">
          <w:t>СанПиНов</w:t>
        </w:r>
      </w:hyperlink>
      <w:r w:rsidRPr="009B4A86">
        <w:t xml:space="preserve"> </w:t>
      </w:r>
      <w:r>
        <w:t xml:space="preserve">и иметь </w:t>
      </w:r>
      <w:r w:rsidRPr="0068515A">
        <w:t xml:space="preserve">положительное заключение органов санитарно-эпидемиологического надзора, </w:t>
      </w:r>
      <w:r w:rsidRPr="0068515A">
        <w:rPr>
          <w:i/>
          <w:u w:val="single"/>
        </w:rPr>
        <w:t xml:space="preserve">на особо </w:t>
      </w:r>
      <w:r w:rsidRPr="0068515A">
        <w:rPr>
          <w:i/>
          <w:u w:val="single"/>
        </w:rPr>
        <w:lastRenderedPageBreak/>
        <w:t xml:space="preserve">охраняемых территориях природного комплекса </w:t>
      </w:r>
      <w:r w:rsidRPr="0068515A">
        <w:t xml:space="preserve">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w:t>
      </w:r>
      <w:r w:rsidR="00EB0DF9" w:rsidRPr="0068515A">
        <w:rPr>
          <w:i/>
          <w:u w:val="single"/>
        </w:rPr>
        <w:t>необходимо</w:t>
      </w:r>
      <w:r w:rsidRPr="0068515A">
        <w:t xml:space="preserve"> оборудовать подходом и площадкой</w:t>
      </w:r>
      <w:r w:rsidR="00EB0DF9" w:rsidRPr="0068515A">
        <w:t xml:space="preserve"> </w:t>
      </w:r>
      <w:r w:rsidRPr="0068515A">
        <w:t xml:space="preserve"> с твердым видом покрытия, приспособлением для подачи родниковой воды (желоб, труба, иной вид водотока), чашей водосбора, системой водоотведения.</w:t>
      </w:r>
    </w:p>
    <w:p w:rsidR="0035454D" w:rsidRPr="0068515A" w:rsidRDefault="0035454D" w:rsidP="007172BC">
      <w:pPr>
        <w:widowControl w:val="0"/>
        <w:autoSpaceDE w:val="0"/>
        <w:autoSpaceDN w:val="0"/>
        <w:adjustRightInd w:val="0"/>
        <w:ind w:firstLine="708"/>
        <w:jc w:val="both"/>
      </w:pPr>
      <w:r w:rsidRPr="0068515A">
        <w:t>2.6.3.4.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w:t>
      </w:r>
      <w:r w:rsidR="00EB0DF9" w:rsidRPr="0068515A">
        <w:t xml:space="preserve">, </w:t>
      </w:r>
      <w:r w:rsidR="00EB0DF9" w:rsidRPr="0068515A">
        <w:rPr>
          <w:i/>
          <w:u w:val="single"/>
        </w:rPr>
        <w:t>применяется</w:t>
      </w:r>
      <w:r w:rsidRPr="0068515A">
        <w:t xml:space="preserve"> использование приемов цветового </w:t>
      </w:r>
      <w:r w:rsidR="00EB0DF9" w:rsidRPr="0068515A">
        <w:t xml:space="preserve">                     </w:t>
      </w:r>
      <w:r w:rsidRPr="0068515A">
        <w:t>и светового оформления.</w:t>
      </w:r>
    </w:p>
    <w:p w:rsidR="0035454D" w:rsidRPr="00EB0DF9" w:rsidRDefault="0035454D" w:rsidP="007172BC">
      <w:pPr>
        <w:widowControl w:val="0"/>
        <w:autoSpaceDE w:val="0"/>
        <w:autoSpaceDN w:val="0"/>
        <w:adjustRightInd w:val="0"/>
        <w:jc w:val="center"/>
        <w:outlineLvl w:val="2"/>
        <w:rPr>
          <w:b/>
        </w:rPr>
      </w:pPr>
      <w:r w:rsidRPr="00EB0DF9">
        <w:rPr>
          <w:b/>
        </w:rPr>
        <w:t xml:space="preserve">Мебель </w:t>
      </w:r>
      <w:r w:rsidR="00FD4EC3">
        <w:rPr>
          <w:b/>
        </w:rPr>
        <w:t>сельского</w:t>
      </w:r>
      <w:r w:rsidR="00FA5BA7">
        <w:rPr>
          <w:b/>
        </w:rPr>
        <w:t xml:space="preserve"> поселения</w:t>
      </w:r>
    </w:p>
    <w:p w:rsidR="0035454D" w:rsidRDefault="0035454D" w:rsidP="007172BC">
      <w:pPr>
        <w:widowControl w:val="0"/>
        <w:autoSpaceDE w:val="0"/>
        <w:autoSpaceDN w:val="0"/>
        <w:adjustRightInd w:val="0"/>
        <w:jc w:val="center"/>
      </w:pPr>
    </w:p>
    <w:p w:rsidR="0035454D" w:rsidRPr="0068515A" w:rsidRDefault="0035454D" w:rsidP="007172BC">
      <w:pPr>
        <w:widowControl w:val="0"/>
        <w:autoSpaceDE w:val="0"/>
        <w:autoSpaceDN w:val="0"/>
        <w:adjustRightInd w:val="0"/>
        <w:ind w:firstLine="708"/>
        <w:jc w:val="both"/>
      </w:pPr>
      <w:r>
        <w:t xml:space="preserve">2.6.4. К мебели </w:t>
      </w:r>
      <w:r w:rsidR="00FA5BA7">
        <w:t>поселения</w:t>
      </w:r>
      <w:r w:rsidR="00EB0DF9">
        <w:t xml:space="preserve"> </w:t>
      </w:r>
      <w:r>
        <w:t>относятся: различные виды скамей отдыха, размещаемые на территории общественных простран</w:t>
      </w:r>
      <w:r w:rsidR="007172BC">
        <w:t>ств, рекреаций и дворов; скамей</w:t>
      </w:r>
      <w:r w:rsidR="00071D1D">
        <w:t xml:space="preserve"> </w:t>
      </w:r>
      <w:r w:rsidRPr="0068515A">
        <w:t xml:space="preserve">и столов - на площадках для настольных игр, летних кафе </w:t>
      </w:r>
      <w:r w:rsidRPr="0068515A">
        <w:rPr>
          <w:i/>
          <w:u w:val="single"/>
        </w:rPr>
        <w:t>и др</w:t>
      </w:r>
      <w:r w:rsidRPr="0068515A">
        <w:t>.</w:t>
      </w:r>
    </w:p>
    <w:p w:rsidR="0035454D" w:rsidRPr="0068515A" w:rsidRDefault="0035454D" w:rsidP="007172BC">
      <w:pPr>
        <w:widowControl w:val="0"/>
        <w:autoSpaceDE w:val="0"/>
        <w:autoSpaceDN w:val="0"/>
        <w:adjustRightInd w:val="0"/>
        <w:ind w:firstLine="708"/>
        <w:jc w:val="both"/>
      </w:pPr>
      <w:r w:rsidRPr="0068515A">
        <w:t>2.6.4.1.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35454D" w:rsidRPr="0068515A" w:rsidRDefault="0035454D" w:rsidP="007172BC">
      <w:pPr>
        <w:widowControl w:val="0"/>
        <w:autoSpaceDE w:val="0"/>
        <w:autoSpaceDN w:val="0"/>
        <w:adjustRightInd w:val="0"/>
        <w:ind w:firstLine="708"/>
        <w:jc w:val="both"/>
      </w:pPr>
      <w:r w:rsidRPr="0068515A">
        <w:t xml:space="preserve">2.6.4.2. На территории </w:t>
      </w:r>
      <w:r w:rsidRPr="0068515A">
        <w:rPr>
          <w:i/>
          <w:u w:val="single"/>
        </w:rPr>
        <w:t>особо охраняемых природных территорий</w:t>
      </w:r>
      <w:r w:rsidRPr="0068515A">
        <w:t xml:space="preserve"> возможно выполнять скамьи и столы из древесных пней-срубов, бревен и плах, не имеющих сколов и острых углов.</w:t>
      </w:r>
    </w:p>
    <w:p w:rsidR="0035454D" w:rsidRDefault="0035454D" w:rsidP="007172BC">
      <w:pPr>
        <w:widowControl w:val="0"/>
        <w:autoSpaceDE w:val="0"/>
        <w:autoSpaceDN w:val="0"/>
        <w:adjustRightInd w:val="0"/>
        <w:ind w:firstLine="708"/>
        <w:jc w:val="both"/>
      </w:pPr>
      <w:r>
        <w:t xml:space="preserve">2.6.4.3. Количество размещаемой мебели </w:t>
      </w:r>
      <w:r w:rsidR="00BA4D32">
        <w:t>сельского</w:t>
      </w:r>
      <w:r w:rsidR="00FA5BA7">
        <w:t xml:space="preserve"> поселения</w:t>
      </w:r>
      <w:r w:rsidR="00071D1D">
        <w:t xml:space="preserve"> </w:t>
      </w:r>
      <w:r>
        <w:t>рекомендуется устанавлива</w:t>
      </w:r>
      <w:r w:rsidR="00071D1D">
        <w:t>е</w:t>
      </w:r>
      <w:r>
        <w:t>т</w:t>
      </w:r>
      <w:r w:rsidR="00071D1D">
        <w:t>ся</w:t>
      </w:r>
      <w:r>
        <w:t xml:space="preserve"> в зависимости от функционального назначения территории и количества посетителей на этой территории.</w:t>
      </w:r>
    </w:p>
    <w:p w:rsidR="0035454D" w:rsidRDefault="0035454D" w:rsidP="007172BC">
      <w:pPr>
        <w:widowControl w:val="0"/>
        <w:autoSpaceDE w:val="0"/>
        <w:autoSpaceDN w:val="0"/>
        <w:adjustRightInd w:val="0"/>
        <w:ind w:firstLine="540"/>
        <w:jc w:val="both"/>
      </w:pPr>
    </w:p>
    <w:p w:rsidR="0035454D" w:rsidRPr="00071D1D" w:rsidRDefault="0035454D" w:rsidP="007172BC">
      <w:pPr>
        <w:widowControl w:val="0"/>
        <w:autoSpaceDE w:val="0"/>
        <w:autoSpaceDN w:val="0"/>
        <w:adjustRightInd w:val="0"/>
        <w:jc w:val="center"/>
        <w:outlineLvl w:val="2"/>
        <w:rPr>
          <w:b/>
        </w:rPr>
      </w:pPr>
      <w:r w:rsidRPr="00071D1D">
        <w:rPr>
          <w:b/>
        </w:rPr>
        <w:t>Уличное коммунально-бытовое оборудование</w:t>
      </w:r>
    </w:p>
    <w:p w:rsidR="0035454D" w:rsidRDefault="0035454D" w:rsidP="007172BC">
      <w:pPr>
        <w:widowControl w:val="0"/>
        <w:autoSpaceDE w:val="0"/>
        <w:autoSpaceDN w:val="0"/>
        <w:adjustRightInd w:val="0"/>
        <w:jc w:val="center"/>
      </w:pPr>
    </w:p>
    <w:p w:rsidR="0035454D" w:rsidRPr="0068515A" w:rsidRDefault="0035454D" w:rsidP="007172BC">
      <w:pPr>
        <w:widowControl w:val="0"/>
        <w:autoSpaceDE w:val="0"/>
        <w:autoSpaceDN w:val="0"/>
        <w:adjustRightInd w:val="0"/>
        <w:ind w:firstLine="708"/>
        <w:jc w:val="both"/>
      </w:pPr>
      <w:r w:rsidRPr="0068515A">
        <w:t xml:space="preserve">2.6.5. Улично-коммунальное оборудование </w:t>
      </w:r>
      <w:r w:rsidRPr="0068515A">
        <w:rPr>
          <w:i/>
          <w:u w:val="single"/>
        </w:rPr>
        <w:t>обычно представлено</w:t>
      </w:r>
      <w:r w:rsidRPr="0068515A">
        <w:t xml:space="preserve">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35454D" w:rsidRPr="0068515A" w:rsidRDefault="0035454D" w:rsidP="007172BC">
      <w:pPr>
        <w:widowControl w:val="0"/>
        <w:autoSpaceDE w:val="0"/>
        <w:autoSpaceDN w:val="0"/>
        <w:adjustRightInd w:val="0"/>
        <w:ind w:firstLine="708"/>
        <w:jc w:val="both"/>
      </w:pPr>
      <w:r w:rsidRPr="0068515A">
        <w:t xml:space="preserve">2.6.5.1. Для сбора бытового мусора на улицах, площадях, объектах рекреации </w:t>
      </w:r>
      <w:r w:rsidRPr="0068515A">
        <w:rPr>
          <w:i/>
          <w:u w:val="single"/>
        </w:rPr>
        <w:t>применя</w:t>
      </w:r>
      <w:r w:rsidR="00141FC4" w:rsidRPr="0068515A">
        <w:rPr>
          <w:i/>
          <w:u w:val="single"/>
        </w:rPr>
        <w:t>ю</w:t>
      </w:r>
      <w:r w:rsidRPr="0068515A">
        <w:rPr>
          <w:i/>
          <w:u w:val="single"/>
        </w:rPr>
        <w:t>т</w:t>
      </w:r>
      <w:r w:rsidR="00141FC4" w:rsidRPr="0068515A">
        <w:rPr>
          <w:i/>
          <w:u w:val="single"/>
        </w:rPr>
        <w:t>ся</w:t>
      </w:r>
      <w:r w:rsidRPr="0068515A">
        <w:t xml:space="preserve">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w:t>
      </w:r>
      <w:r w:rsidRPr="0068515A">
        <w:rPr>
          <w:i/>
          <w:u w:val="single"/>
        </w:rPr>
        <w:t>вокзалы, станции пригородной электрички</w:t>
      </w:r>
      <w:r w:rsidRPr="0068515A">
        <w:t>). Интервал при расстановке</w:t>
      </w:r>
      <w:r>
        <w:t xml:space="preserve"> малых контейнеров и урн (без учета обязательной расстановки у вышеперечисленных объектов) </w:t>
      </w:r>
      <w:r w:rsidRPr="0068515A">
        <w:t xml:space="preserve">может составлять: на основных пешеходных коммуникациях - </w:t>
      </w:r>
      <w:r w:rsidRPr="0068515A">
        <w:rPr>
          <w:i/>
          <w:u w:val="single"/>
        </w:rPr>
        <w:t>не более 60 м</w:t>
      </w:r>
      <w:r w:rsidRPr="0068515A">
        <w:t xml:space="preserve">, других территорий </w:t>
      </w:r>
      <w:r w:rsidR="00BA4D32">
        <w:t>сельского</w:t>
      </w:r>
      <w:r w:rsidR="00FA5BA7" w:rsidRPr="0068515A">
        <w:t xml:space="preserve"> поселения</w:t>
      </w:r>
      <w:r w:rsidRPr="0068515A">
        <w:t xml:space="preserve"> - </w:t>
      </w:r>
      <w:r w:rsidRPr="0068515A">
        <w:rPr>
          <w:i/>
          <w:u w:val="single"/>
        </w:rPr>
        <w:t>не более 100 м</w:t>
      </w:r>
      <w:r w:rsidRPr="0068515A">
        <w:t xml:space="preserve">.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w:t>
      </w:r>
      <w:r w:rsidRPr="0068515A">
        <w:lastRenderedPageBreak/>
        <w:t>мешающую передвижению пешеходов, проезду инвалидных и детских колясок.</w:t>
      </w:r>
    </w:p>
    <w:p w:rsidR="0035454D" w:rsidRDefault="0035454D" w:rsidP="007172BC">
      <w:pPr>
        <w:widowControl w:val="0"/>
        <w:autoSpaceDE w:val="0"/>
        <w:autoSpaceDN w:val="0"/>
        <w:adjustRightInd w:val="0"/>
        <w:ind w:firstLine="708"/>
        <w:jc w:val="both"/>
      </w:pPr>
      <w:r w:rsidRPr="0068515A">
        <w:t xml:space="preserve">Сбор бытового мусора может осуществляться в контейнеры различного вида </w:t>
      </w:r>
      <w:r w:rsidR="00842A7D" w:rsidRPr="0068515A">
        <w:t xml:space="preserve">                    </w:t>
      </w:r>
      <w:r w:rsidRPr="0068515A">
        <w:t xml:space="preserve">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w:t>
      </w:r>
      <w:r w:rsidRPr="0068515A">
        <w:rPr>
          <w:i/>
          <w:u w:val="single"/>
        </w:rPr>
        <w:t xml:space="preserve">Конкретное количество и объем контейнеров определяется расчетами генеральной схемы санитарной очистки территории, принятой </w:t>
      </w:r>
      <w:r w:rsidR="008A2396" w:rsidRPr="0068515A">
        <w:rPr>
          <w:i/>
          <w:u w:val="single"/>
        </w:rPr>
        <w:t xml:space="preserve">администрацией </w:t>
      </w:r>
      <w:r w:rsidR="00DC7652">
        <w:rPr>
          <w:i/>
          <w:u w:val="single"/>
        </w:rPr>
        <w:t>сельского</w:t>
      </w:r>
      <w:r w:rsidR="008A2396" w:rsidRPr="0068515A">
        <w:rPr>
          <w:i/>
          <w:u w:val="single"/>
        </w:rPr>
        <w:t xml:space="preserve"> поселения</w:t>
      </w:r>
      <w:r w:rsidRPr="0068515A">
        <w:rPr>
          <w:i/>
          <w:u w:val="single"/>
        </w:rPr>
        <w:t>, с глубокой проработкой деталей технологического процесса</w:t>
      </w:r>
      <w:r w:rsidRPr="0068515A">
        <w:t>. Контейнеры должны соответствовать параметрам их санитарной очистки и обеззараживания, а также уровню шума. Контейнеры могут храниться на территории</w:t>
      </w:r>
      <w:r>
        <w:t xml:space="preserve"> владельца или на специально оборудованной площадке.</w:t>
      </w:r>
    </w:p>
    <w:p w:rsidR="0035454D" w:rsidRDefault="0035454D" w:rsidP="007172BC">
      <w:pPr>
        <w:widowControl w:val="0"/>
        <w:autoSpaceDE w:val="0"/>
        <w:autoSpaceDN w:val="0"/>
        <w:adjustRightInd w:val="0"/>
        <w:ind w:firstLine="540"/>
        <w:jc w:val="both"/>
      </w:pPr>
    </w:p>
    <w:p w:rsidR="00842A7D" w:rsidRDefault="00842A7D" w:rsidP="007172BC">
      <w:pPr>
        <w:widowControl w:val="0"/>
        <w:autoSpaceDE w:val="0"/>
        <w:autoSpaceDN w:val="0"/>
        <w:adjustRightInd w:val="0"/>
        <w:ind w:firstLine="540"/>
        <w:jc w:val="both"/>
      </w:pPr>
    </w:p>
    <w:p w:rsidR="0035454D" w:rsidRPr="00842A7D" w:rsidRDefault="0035454D" w:rsidP="007172BC">
      <w:pPr>
        <w:widowControl w:val="0"/>
        <w:autoSpaceDE w:val="0"/>
        <w:autoSpaceDN w:val="0"/>
        <w:adjustRightInd w:val="0"/>
        <w:jc w:val="center"/>
        <w:outlineLvl w:val="2"/>
        <w:rPr>
          <w:b/>
        </w:rPr>
      </w:pPr>
      <w:r w:rsidRPr="00842A7D">
        <w:rPr>
          <w:b/>
        </w:rPr>
        <w:t>Уличное техническое оборудование</w:t>
      </w:r>
    </w:p>
    <w:p w:rsidR="0035454D" w:rsidRDefault="0035454D" w:rsidP="007172BC">
      <w:pPr>
        <w:widowControl w:val="0"/>
        <w:autoSpaceDE w:val="0"/>
        <w:autoSpaceDN w:val="0"/>
        <w:adjustRightInd w:val="0"/>
        <w:jc w:val="center"/>
      </w:pPr>
    </w:p>
    <w:p w:rsidR="0035454D" w:rsidRPr="0068515A" w:rsidRDefault="0035454D" w:rsidP="007172BC">
      <w:pPr>
        <w:widowControl w:val="0"/>
        <w:autoSpaceDE w:val="0"/>
        <w:autoSpaceDN w:val="0"/>
        <w:adjustRightInd w:val="0"/>
        <w:ind w:firstLine="708"/>
        <w:jc w:val="both"/>
      </w:pPr>
      <w:r>
        <w:t xml:space="preserve">2.6.6. 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r w:rsidRPr="0068515A">
        <w:t xml:space="preserve">дождеприемных колодцев, вентиляционные шахты подземных коммуникаций, шкафы телефонной связи </w:t>
      </w:r>
      <w:r w:rsidRPr="0068515A">
        <w:rPr>
          <w:i/>
          <w:u w:val="single"/>
        </w:rPr>
        <w:t>и т.п.</w:t>
      </w:r>
      <w:r w:rsidRPr="0068515A">
        <w:t>).</w:t>
      </w:r>
    </w:p>
    <w:p w:rsidR="0035454D" w:rsidRPr="0068515A" w:rsidRDefault="0035454D" w:rsidP="007172BC">
      <w:pPr>
        <w:widowControl w:val="0"/>
        <w:autoSpaceDE w:val="0"/>
        <w:autoSpaceDN w:val="0"/>
        <w:adjustRightInd w:val="0"/>
        <w:ind w:firstLine="708"/>
        <w:jc w:val="both"/>
      </w:pPr>
      <w:r w:rsidRPr="0068515A">
        <w:t xml:space="preserve">2.6.6.1. Установка уличного технического оборудования должна обеспечивать удобный подход к оборудованию и соответствовать </w:t>
      </w:r>
      <w:r w:rsidR="000C2832" w:rsidRPr="0068515A">
        <w:rPr>
          <w:i/>
          <w:u w:val="single"/>
        </w:rPr>
        <w:t>СП 59.13330.2012</w:t>
      </w:r>
      <w:r w:rsidRPr="0068515A">
        <w:t>.</w:t>
      </w:r>
    </w:p>
    <w:p w:rsidR="0035454D" w:rsidRPr="0068515A" w:rsidRDefault="0035454D" w:rsidP="007172BC">
      <w:pPr>
        <w:widowControl w:val="0"/>
        <w:autoSpaceDE w:val="0"/>
        <w:autoSpaceDN w:val="0"/>
        <w:adjustRightInd w:val="0"/>
        <w:ind w:firstLine="708"/>
        <w:jc w:val="both"/>
      </w:pPr>
      <w:r w:rsidRPr="0068515A">
        <w:t xml:space="preserve">2.6.6.2.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w:t>
      </w:r>
      <w:r w:rsidR="00CB6ADD" w:rsidRPr="0068515A">
        <w:t xml:space="preserve">             </w:t>
      </w:r>
      <w:r w:rsidRPr="0068515A">
        <w:t xml:space="preserve">от мест присоединения закладных устройств канала (трубы) телефонной канализации </w:t>
      </w:r>
      <w:r w:rsidR="00CB6ADD" w:rsidRPr="0068515A">
        <w:t xml:space="preserve">              </w:t>
      </w:r>
      <w:r w:rsidRPr="0068515A">
        <w:t xml:space="preserve">и канала (трубы) для электроосвещения. Кроме этого, </w:t>
      </w:r>
      <w:r w:rsidRPr="0068515A">
        <w:rPr>
          <w:i/>
          <w:u w:val="single"/>
        </w:rPr>
        <w:t>рекомендуется</w:t>
      </w:r>
      <w:r w:rsidRPr="0068515A">
        <w:t xml:space="preserve">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35454D" w:rsidRPr="0068515A" w:rsidRDefault="0035454D" w:rsidP="007172BC">
      <w:pPr>
        <w:widowControl w:val="0"/>
        <w:autoSpaceDE w:val="0"/>
        <w:autoSpaceDN w:val="0"/>
        <w:adjustRightInd w:val="0"/>
        <w:ind w:firstLine="708"/>
        <w:jc w:val="both"/>
      </w:pPr>
      <w:r w:rsidRPr="0068515A">
        <w:t xml:space="preserve">2.6.7. </w:t>
      </w:r>
      <w:r w:rsidR="007B11F9" w:rsidRPr="0068515A">
        <w:rPr>
          <w:i/>
          <w:u w:val="single"/>
        </w:rPr>
        <w:t>В</w:t>
      </w:r>
      <w:r w:rsidRPr="0068515A">
        <w:rPr>
          <w:i/>
          <w:u w:val="single"/>
        </w:rPr>
        <w:t>ыполн</w:t>
      </w:r>
      <w:r w:rsidR="007B11F9" w:rsidRPr="0068515A">
        <w:rPr>
          <w:i/>
          <w:u w:val="single"/>
        </w:rPr>
        <w:t>ение</w:t>
      </w:r>
      <w:r w:rsidRPr="0068515A">
        <w:rPr>
          <w:i/>
          <w:u w:val="single"/>
        </w:rPr>
        <w:t xml:space="preserve"> </w:t>
      </w:r>
      <w:r w:rsidRPr="0068515A">
        <w:t>оформлени</w:t>
      </w:r>
      <w:r w:rsidR="007B11F9" w:rsidRPr="0068515A">
        <w:t>я</w:t>
      </w:r>
      <w:r w:rsidRPr="0068515A">
        <w:t xml:space="preserve"> элементов инженерного оборудования не</w:t>
      </w:r>
      <w:r w:rsidR="007B11F9" w:rsidRPr="0068515A">
        <w:t xml:space="preserve"> должно</w:t>
      </w:r>
      <w:r w:rsidRPr="0068515A">
        <w:t xml:space="preserve"> наруша</w:t>
      </w:r>
      <w:r w:rsidR="007B11F9" w:rsidRPr="0068515A">
        <w:t>ть</w:t>
      </w:r>
      <w:r w:rsidRPr="0068515A">
        <w:t xml:space="preserve"> уровень благоустройства формируемой среды, ухудша</w:t>
      </w:r>
      <w:r w:rsidR="007B11F9" w:rsidRPr="0068515A">
        <w:t>ть</w:t>
      </w:r>
      <w:r w:rsidRPr="0068515A">
        <w:t xml:space="preserve"> условия передвижения, противореч</w:t>
      </w:r>
      <w:r w:rsidR="007B11F9" w:rsidRPr="0068515A">
        <w:t>ить</w:t>
      </w:r>
      <w:r w:rsidRPr="0068515A">
        <w:t xml:space="preserve"> техническим условиям, в том числе:</w:t>
      </w:r>
    </w:p>
    <w:p w:rsidR="0035454D" w:rsidRDefault="00CB6ADD" w:rsidP="007172BC">
      <w:pPr>
        <w:widowControl w:val="0"/>
        <w:autoSpaceDE w:val="0"/>
        <w:autoSpaceDN w:val="0"/>
        <w:adjustRightInd w:val="0"/>
        <w:ind w:firstLine="708"/>
        <w:jc w:val="both"/>
      </w:pPr>
      <w:r w:rsidRPr="0068515A">
        <w:t>1)</w:t>
      </w:r>
      <w:r w:rsidR="0035454D" w:rsidRPr="0068515A">
        <w:t xml:space="preserve"> крышки люков смотровых колодцев, расположенных на территории пешеходных коммуникаций (в т.ч. уличных переходов), </w:t>
      </w:r>
      <w:r w:rsidR="0035454D" w:rsidRPr="0068515A">
        <w:rPr>
          <w:i/>
          <w:u w:val="single"/>
        </w:rPr>
        <w:t>следует проектировать</w:t>
      </w:r>
      <w:r w:rsidR="0035454D" w:rsidRPr="0068515A">
        <w:t xml:space="preserve"> в одном уровне </w:t>
      </w:r>
      <w:r w:rsidR="008C2828" w:rsidRPr="0068515A">
        <w:t xml:space="preserve">                </w:t>
      </w:r>
      <w:r w:rsidR="0035454D" w:rsidRPr="0068515A">
        <w:t>с покрытием прилегающей поверхности, в ином случае перепад отметок, не</w:t>
      </w:r>
      <w:r w:rsidR="0035454D">
        <w:t xml:space="preserve"> превышающий 20 мм, а зазоры между краем люка и покрытием тротуара - не более 15 мм;</w:t>
      </w:r>
    </w:p>
    <w:p w:rsidR="0035454D" w:rsidRDefault="00CB6ADD" w:rsidP="007172BC">
      <w:pPr>
        <w:widowControl w:val="0"/>
        <w:autoSpaceDE w:val="0"/>
        <w:autoSpaceDN w:val="0"/>
        <w:adjustRightInd w:val="0"/>
        <w:ind w:firstLine="708"/>
        <w:jc w:val="both"/>
      </w:pPr>
      <w:r w:rsidRPr="007C0588">
        <w:t>2)</w:t>
      </w:r>
      <w:r w:rsidR="0035454D" w:rsidRPr="007C0588">
        <w:t xml:space="preserve"> вентиляционные шахты оборудовать решетками.</w:t>
      </w:r>
    </w:p>
    <w:p w:rsidR="0035454D" w:rsidRDefault="0035454D" w:rsidP="007172BC">
      <w:pPr>
        <w:widowControl w:val="0"/>
        <w:autoSpaceDE w:val="0"/>
        <w:autoSpaceDN w:val="0"/>
        <w:adjustRightInd w:val="0"/>
        <w:ind w:firstLine="540"/>
        <w:jc w:val="both"/>
      </w:pPr>
    </w:p>
    <w:p w:rsidR="0035454D" w:rsidRPr="008C2828" w:rsidRDefault="0035454D" w:rsidP="007172BC">
      <w:pPr>
        <w:widowControl w:val="0"/>
        <w:autoSpaceDE w:val="0"/>
        <w:autoSpaceDN w:val="0"/>
        <w:adjustRightInd w:val="0"/>
        <w:jc w:val="center"/>
        <w:outlineLvl w:val="1"/>
        <w:rPr>
          <w:b/>
        </w:rPr>
      </w:pPr>
      <w:r w:rsidRPr="008C2828">
        <w:rPr>
          <w:b/>
        </w:rPr>
        <w:t>2.7. Игровое и спортивное оборудование</w:t>
      </w:r>
    </w:p>
    <w:p w:rsidR="0035454D" w:rsidRDefault="0035454D" w:rsidP="007172BC">
      <w:pPr>
        <w:widowControl w:val="0"/>
        <w:autoSpaceDE w:val="0"/>
        <w:autoSpaceDN w:val="0"/>
        <w:adjustRightInd w:val="0"/>
        <w:jc w:val="center"/>
      </w:pPr>
    </w:p>
    <w:p w:rsidR="0035454D" w:rsidRDefault="0035454D" w:rsidP="007172BC">
      <w:pPr>
        <w:widowControl w:val="0"/>
        <w:autoSpaceDE w:val="0"/>
        <w:autoSpaceDN w:val="0"/>
        <w:adjustRightInd w:val="0"/>
        <w:ind w:firstLine="708"/>
        <w:jc w:val="both"/>
      </w:pPr>
      <w:r>
        <w:t>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23" w:history="1">
        <w:r w:rsidRPr="008C2828">
          <w:t>таблица 13</w:t>
        </w:r>
      </w:hyperlink>
      <w:r w:rsidRPr="008C2828">
        <w:t xml:space="preserve"> </w:t>
      </w:r>
      <w:r w:rsidR="008C2828">
        <w:t>п</w:t>
      </w:r>
      <w:r>
        <w:t xml:space="preserve">риложения </w:t>
      </w:r>
      <w:r w:rsidR="008C2828">
        <w:t>№</w:t>
      </w:r>
      <w:r>
        <w:t xml:space="preserve"> 2 к настоящим </w:t>
      </w:r>
      <w:r w:rsidR="008C2828">
        <w:t>правилам</w:t>
      </w:r>
      <w:r>
        <w:t>).</w:t>
      </w:r>
    </w:p>
    <w:p w:rsidR="0035454D" w:rsidRDefault="0035454D" w:rsidP="007172BC">
      <w:pPr>
        <w:widowControl w:val="0"/>
        <w:autoSpaceDE w:val="0"/>
        <w:autoSpaceDN w:val="0"/>
        <w:adjustRightInd w:val="0"/>
        <w:ind w:firstLine="540"/>
        <w:jc w:val="both"/>
      </w:pPr>
    </w:p>
    <w:p w:rsidR="0035454D" w:rsidRPr="00502B1B" w:rsidRDefault="0035454D" w:rsidP="007172BC">
      <w:pPr>
        <w:widowControl w:val="0"/>
        <w:autoSpaceDE w:val="0"/>
        <w:autoSpaceDN w:val="0"/>
        <w:adjustRightInd w:val="0"/>
        <w:jc w:val="center"/>
        <w:outlineLvl w:val="2"/>
        <w:rPr>
          <w:b/>
        </w:rPr>
      </w:pPr>
      <w:r w:rsidRPr="00502B1B">
        <w:rPr>
          <w:b/>
        </w:rPr>
        <w:t>Игровое оборудование</w:t>
      </w:r>
    </w:p>
    <w:p w:rsidR="0035454D" w:rsidRDefault="0035454D" w:rsidP="007172BC">
      <w:pPr>
        <w:widowControl w:val="0"/>
        <w:autoSpaceDE w:val="0"/>
        <w:autoSpaceDN w:val="0"/>
        <w:adjustRightInd w:val="0"/>
        <w:jc w:val="center"/>
      </w:pPr>
    </w:p>
    <w:p w:rsidR="0035454D" w:rsidRPr="0068515A" w:rsidRDefault="0035454D" w:rsidP="007172BC">
      <w:pPr>
        <w:widowControl w:val="0"/>
        <w:autoSpaceDE w:val="0"/>
        <w:autoSpaceDN w:val="0"/>
        <w:adjustRightInd w:val="0"/>
        <w:ind w:firstLine="540"/>
        <w:jc w:val="both"/>
      </w:pPr>
      <w:r w:rsidRPr="0068515A">
        <w:t xml:space="preserve">2.7.2. Следует учитывать, что игровое оборудование должно соответствовать требованиям санитарно-гигиенических </w:t>
      </w:r>
      <w:hyperlink r:id="rId24" w:history="1">
        <w:r w:rsidRPr="0068515A">
          <w:t>норм</w:t>
        </w:r>
      </w:hyperlink>
      <w:r w:rsidRPr="0068515A">
        <w:t xml:space="preserve">, охраны жизни и здоровья ребенка, быть удобным в технической эксплуатации, эстетически привлекательным. </w:t>
      </w:r>
      <w:r w:rsidR="00766CB7" w:rsidRPr="0068515A">
        <w:rPr>
          <w:i/>
          <w:u w:val="single"/>
        </w:rPr>
        <w:t>П</w:t>
      </w:r>
      <w:r w:rsidRPr="0068515A">
        <w:rPr>
          <w:i/>
          <w:u w:val="single"/>
        </w:rPr>
        <w:t xml:space="preserve">рименение </w:t>
      </w:r>
      <w:r w:rsidRPr="0068515A">
        <w:rPr>
          <w:i/>
          <w:u w:val="single"/>
        </w:rPr>
        <w:lastRenderedPageBreak/>
        <w:t>модульного оборудования</w:t>
      </w:r>
      <w:r w:rsidR="00766CB7" w:rsidRPr="0068515A">
        <w:rPr>
          <w:i/>
          <w:u w:val="single"/>
        </w:rPr>
        <w:t xml:space="preserve"> должно </w:t>
      </w:r>
      <w:r w:rsidRPr="0068515A">
        <w:rPr>
          <w:i/>
          <w:u w:val="single"/>
        </w:rPr>
        <w:t>обеспечива</w:t>
      </w:r>
      <w:r w:rsidR="00766CB7" w:rsidRPr="0068515A">
        <w:rPr>
          <w:i/>
          <w:u w:val="single"/>
        </w:rPr>
        <w:t>ть</w:t>
      </w:r>
      <w:r w:rsidRPr="0068515A">
        <w:rPr>
          <w:i/>
          <w:u w:val="single"/>
        </w:rPr>
        <w:t xml:space="preserve"> вариантность сочетаний элементов</w:t>
      </w:r>
      <w:r w:rsidRPr="0068515A">
        <w:t>.</w:t>
      </w:r>
    </w:p>
    <w:p w:rsidR="0035454D" w:rsidRPr="0068515A" w:rsidRDefault="0035454D" w:rsidP="007172BC">
      <w:pPr>
        <w:widowControl w:val="0"/>
        <w:autoSpaceDE w:val="0"/>
        <w:autoSpaceDN w:val="0"/>
        <w:adjustRightInd w:val="0"/>
        <w:ind w:firstLine="708"/>
        <w:jc w:val="both"/>
      </w:pPr>
      <w:r w:rsidRPr="0068515A">
        <w:t xml:space="preserve">2.7.3. </w:t>
      </w:r>
      <w:r w:rsidR="00766CB7" w:rsidRPr="0068515A">
        <w:rPr>
          <w:i/>
          <w:u w:val="single"/>
        </w:rPr>
        <w:t>К</w:t>
      </w:r>
      <w:r w:rsidRPr="0068515A">
        <w:rPr>
          <w:i/>
          <w:u w:val="single"/>
        </w:rPr>
        <w:t xml:space="preserve"> материалу игрового оборудования и условиям его обработк</w:t>
      </w:r>
      <w:r w:rsidR="00766CB7" w:rsidRPr="0068515A">
        <w:rPr>
          <w:i/>
          <w:u w:val="single"/>
        </w:rPr>
        <w:t>и предусматриваются следующие требования</w:t>
      </w:r>
      <w:r w:rsidRPr="0068515A">
        <w:t>:</w:t>
      </w:r>
    </w:p>
    <w:p w:rsidR="0035454D" w:rsidRPr="0068515A" w:rsidRDefault="00766CB7" w:rsidP="007172BC">
      <w:pPr>
        <w:widowControl w:val="0"/>
        <w:autoSpaceDE w:val="0"/>
        <w:autoSpaceDN w:val="0"/>
        <w:adjustRightInd w:val="0"/>
        <w:ind w:firstLine="708"/>
        <w:jc w:val="both"/>
      </w:pPr>
      <w:r w:rsidRPr="0068515A">
        <w:t>1)</w:t>
      </w:r>
      <w:r w:rsidR="0035454D" w:rsidRPr="0068515A">
        <w:t xml:space="preserve">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35454D" w:rsidRDefault="00766CB7" w:rsidP="007172BC">
      <w:pPr>
        <w:widowControl w:val="0"/>
        <w:autoSpaceDE w:val="0"/>
        <w:autoSpaceDN w:val="0"/>
        <w:adjustRightInd w:val="0"/>
        <w:ind w:firstLine="708"/>
        <w:jc w:val="both"/>
      </w:pPr>
      <w:r>
        <w:t>2)</w:t>
      </w:r>
      <w:r w:rsidR="0035454D">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w:t>
      </w:r>
      <w:r>
        <w:t xml:space="preserve">                  </w:t>
      </w:r>
      <w:r w:rsidR="0035454D">
        <w:t>(не травмирует, не ржавеет, морозоустойчив);</w:t>
      </w:r>
    </w:p>
    <w:p w:rsidR="0035454D" w:rsidRDefault="00766CB7" w:rsidP="007172BC">
      <w:pPr>
        <w:widowControl w:val="0"/>
        <w:autoSpaceDE w:val="0"/>
        <w:autoSpaceDN w:val="0"/>
        <w:adjustRightInd w:val="0"/>
        <w:ind w:firstLine="708"/>
        <w:jc w:val="both"/>
      </w:pPr>
      <w:r>
        <w:t>3)</w:t>
      </w:r>
      <w:r w:rsidR="0035454D">
        <w:t xml:space="preserve">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35454D" w:rsidRDefault="00766CB7" w:rsidP="007172BC">
      <w:pPr>
        <w:widowControl w:val="0"/>
        <w:autoSpaceDE w:val="0"/>
        <w:autoSpaceDN w:val="0"/>
        <w:adjustRightInd w:val="0"/>
        <w:ind w:firstLine="708"/>
        <w:jc w:val="both"/>
      </w:pPr>
      <w:r>
        <w:t>4)</w:t>
      </w:r>
      <w:r w:rsidR="0035454D">
        <w:t xml:space="preserve">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35454D" w:rsidRPr="0068515A" w:rsidRDefault="0035454D" w:rsidP="007172BC">
      <w:pPr>
        <w:widowControl w:val="0"/>
        <w:autoSpaceDE w:val="0"/>
        <w:autoSpaceDN w:val="0"/>
        <w:adjustRightInd w:val="0"/>
        <w:ind w:firstLine="708"/>
        <w:jc w:val="both"/>
      </w:pPr>
      <w:r w:rsidRPr="0068515A">
        <w:t xml:space="preserve">2.7.4. В требованиях к конструкциям игрового оборудования </w:t>
      </w:r>
      <w:r w:rsidRPr="0068515A">
        <w:rPr>
          <w:i/>
          <w:u w:val="single"/>
        </w:rPr>
        <w:t>исключа</w:t>
      </w:r>
      <w:r w:rsidR="00834ED7" w:rsidRPr="0068515A">
        <w:rPr>
          <w:i/>
          <w:u w:val="single"/>
        </w:rPr>
        <w:t>ю</w:t>
      </w:r>
      <w:r w:rsidRPr="0068515A">
        <w:rPr>
          <w:i/>
          <w:u w:val="single"/>
        </w:rPr>
        <w:t>т</w:t>
      </w:r>
      <w:r w:rsidR="00834ED7" w:rsidRPr="0068515A">
        <w:rPr>
          <w:i/>
          <w:u w:val="single"/>
        </w:rPr>
        <w:t>ся</w:t>
      </w:r>
      <w:r w:rsidRPr="0068515A">
        <w:rPr>
          <w:i/>
          <w:u w:val="single"/>
        </w:rPr>
        <w:t xml:space="preserve"> </w:t>
      </w:r>
      <w:r w:rsidRPr="0068515A">
        <w:t xml:space="preserve">острые углы, застревание частей тела ребенка, их попадание под элементы оборудования </w:t>
      </w:r>
      <w:r w:rsidR="00834ED7" w:rsidRPr="0068515A">
        <w:t xml:space="preserve">                    </w:t>
      </w:r>
      <w:r w:rsidRPr="0068515A">
        <w:t>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35454D" w:rsidRDefault="0035454D" w:rsidP="007172BC">
      <w:pPr>
        <w:widowControl w:val="0"/>
        <w:autoSpaceDE w:val="0"/>
        <w:autoSpaceDN w:val="0"/>
        <w:adjustRightInd w:val="0"/>
        <w:ind w:firstLine="708"/>
        <w:jc w:val="both"/>
      </w:pPr>
      <w:r w:rsidRPr="0068515A">
        <w:t xml:space="preserve">2.7.5. При размещении игрового оборудования на детских игровых площадках </w:t>
      </w:r>
      <w:r w:rsidRPr="0068515A">
        <w:rPr>
          <w:i/>
          <w:u w:val="single"/>
        </w:rPr>
        <w:t>соблюда</w:t>
      </w:r>
      <w:r w:rsidR="00834ED7" w:rsidRPr="0068515A">
        <w:rPr>
          <w:i/>
          <w:u w:val="single"/>
        </w:rPr>
        <w:t>ю</w:t>
      </w:r>
      <w:r w:rsidRPr="0068515A">
        <w:rPr>
          <w:i/>
          <w:u w:val="single"/>
        </w:rPr>
        <w:t>т</w:t>
      </w:r>
      <w:r w:rsidR="00834ED7" w:rsidRPr="0068515A">
        <w:rPr>
          <w:i/>
          <w:u w:val="single"/>
        </w:rPr>
        <w:t>ся</w:t>
      </w:r>
      <w:r w:rsidRPr="0068515A">
        <w:t xml:space="preserve"> минимальные расстояния безопасности в соответствии с </w:t>
      </w:r>
      <w:hyperlink r:id="rId25" w:history="1">
        <w:r w:rsidRPr="0068515A">
          <w:t>таблицей 15</w:t>
        </w:r>
      </w:hyperlink>
      <w:r w:rsidRPr="00834ED7">
        <w:t xml:space="preserve"> </w:t>
      </w:r>
      <w:r w:rsidR="00834ED7">
        <w:t>п</w:t>
      </w:r>
      <w:r>
        <w:t xml:space="preserve">риложения </w:t>
      </w:r>
      <w:r w:rsidR="00834ED7">
        <w:t>№</w:t>
      </w:r>
      <w:r>
        <w:t xml:space="preserve"> 2 к настоящим </w:t>
      </w:r>
      <w:r w:rsidR="00834ED7">
        <w:t>правилам</w:t>
      </w:r>
      <w:r>
        <w:t>.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w:t>
      </w:r>
      <w:r w:rsidR="009A6607">
        <w:t>е</w:t>
      </w:r>
      <w:r>
        <w:t>т</w:t>
      </w:r>
      <w:r w:rsidR="009A6607">
        <w:t>ся</w:t>
      </w:r>
      <w:r>
        <w:t xml:space="preserve"> согласно </w:t>
      </w:r>
      <w:hyperlink r:id="rId26" w:history="1">
        <w:r w:rsidRPr="009A6607">
          <w:t>таблице 14</w:t>
        </w:r>
      </w:hyperlink>
      <w:r>
        <w:t xml:space="preserve"> </w:t>
      </w:r>
      <w:r w:rsidR="009A6607">
        <w:t>п</w:t>
      </w:r>
      <w:r>
        <w:t xml:space="preserve">риложения </w:t>
      </w:r>
      <w:r w:rsidR="009A6607">
        <w:t>№</w:t>
      </w:r>
      <w:r>
        <w:t xml:space="preserve"> 2 к настоящим </w:t>
      </w:r>
      <w:r w:rsidR="009A6607">
        <w:t>правилам</w:t>
      </w:r>
      <w:r>
        <w:t>.</w:t>
      </w:r>
    </w:p>
    <w:p w:rsidR="0035454D" w:rsidRDefault="0035454D" w:rsidP="007172BC">
      <w:pPr>
        <w:widowControl w:val="0"/>
        <w:autoSpaceDE w:val="0"/>
        <w:autoSpaceDN w:val="0"/>
        <w:adjustRightInd w:val="0"/>
        <w:ind w:firstLine="540"/>
        <w:jc w:val="both"/>
      </w:pPr>
    </w:p>
    <w:p w:rsidR="0035454D" w:rsidRPr="00244408" w:rsidRDefault="0035454D" w:rsidP="007172BC">
      <w:pPr>
        <w:widowControl w:val="0"/>
        <w:autoSpaceDE w:val="0"/>
        <w:autoSpaceDN w:val="0"/>
        <w:adjustRightInd w:val="0"/>
        <w:jc w:val="center"/>
        <w:outlineLvl w:val="2"/>
        <w:rPr>
          <w:b/>
        </w:rPr>
      </w:pPr>
      <w:r w:rsidRPr="00244408">
        <w:rPr>
          <w:b/>
        </w:rPr>
        <w:t>Спортивное оборудование</w:t>
      </w:r>
    </w:p>
    <w:p w:rsidR="0035454D" w:rsidRDefault="0035454D" w:rsidP="007172BC">
      <w:pPr>
        <w:widowControl w:val="0"/>
        <w:autoSpaceDE w:val="0"/>
        <w:autoSpaceDN w:val="0"/>
        <w:adjustRightInd w:val="0"/>
        <w:jc w:val="center"/>
      </w:pPr>
    </w:p>
    <w:p w:rsidR="0035454D" w:rsidRDefault="0035454D" w:rsidP="007172BC">
      <w:pPr>
        <w:widowControl w:val="0"/>
        <w:autoSpaceDE w:val="0"/>
        <w:autoSpaceDN w:val="0"/>
        <w:adjustRightInd w:val="0"/>
        <w:ind w:firstLine="708"/>
        <w:jc w:val="both"/>
      </w:pPr>
      <w:r>
        <w:t xml:space="preserve">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w:t>
      </w:r>
      <w:r w:rsidRPr="00244408">
        <w:rPr>
          <w:b/>
          <w:i/>
          <w:u w:val="single"/>
        </w:rPr>
        <w:t>и т.п.</w:t>
      </w:r>
      <w:r>
        <w:t>). При размещении следует руководствоваться каталогами сертифицированного оборудования.</w:t>
      </w:r>
    </w:p>
    <w:p w:rsidR="0035454D" w:rsidRDefault="0035454D" w:rsidP="007172BC">
      <w:pPr>
        <w:widowControl w:val="0"/>
        <w:autoSpaceDE w:val="0"/>
        <w:autoSpaceDN w:val="0"/>
        <w:adjustRightInd w:val="0"/>
        <w:jc w:val="center"/>
      </w:pPr>
    </w:p>
    <w:p w:rsidR="0035454D" w:rsidRPr="00244408" w:rsidRDefault="0035454D" w:rsidP="007172BC">
      <w:pPr>
        <w:widowControl w:val="0"/>
        <w:autoSpaceDE w:val="0"/>
        <w:autoSpaceDN w:val="0"/>
        <w:adjustRightInd w:val="0"/>
        <w:jc w:val="center"/>
        <w:outlineLvl w:val="1"/>
        <w:rPr>
          <w:b/>
        </w:rPr>
      </w:pPr>
      <w:r w:rsidRPr="00244408">
        <w:rPr>
          <w:b/>
        </w:rPr>
        <w:t>2.8. Освещение и осветительное оборудование</w:t>
      </w:r>
    </w:p>
    <w:p w:rsidR="0035454D" w:rsidRDefault="0035454D" w:rsidP="007172BC">
      <w:pPr>
        <w:widowControl w:val="0"/>
        <w:autoSpaceDE w:val="0"/>
        <w:autoSpaceDN w:val="0"/>
        <w:adjustRightInd w:val="0"/>
        <w:jc w:val="center"/>
      </w:pPr>
    </w:p>
    <w:p w:rsidR="0035454D" w:rsidRPr="0068515A" w:rsidRDefault="0035454D" w:rsidP="007172BC">
      <w:pPr>
        <w:widowControl w:val="0"/>
        <w:autoSpaceDE w:val="0"/>
        <w:autoSpaceDN w:val="0"/>
        <w:adjustRightInd w:val="0"/>
        <w:ind w:firstLine="708"/>
        <w:jc w:val="both"/>
      </w:pPr>
      <w:r w:rsidRPr="0068515A">
        <w:t xml:space="preserve">2.8.1. В различных градостроительных условиях </w:t>
      </w:r>
      <w:r w:rsidRPr="0068515A">
        <w:rPr>
          <w:i/>
          <w:u w:val="single"/>
        </w:rPr>
        <w:t>предусматрива</w:t>
      </w:r>
      <w:r w:rsidR="00D173E1" w:rsidRPr="0068515A">
        <w:rPr>
          <w:i/>
          <w:u w:val="single"/>
        </w:rPr>
        <w:t>е</w:t>
      </w:r>
      <w:r w:rsidRPr="0068515A">
        <w:rPr>
          <w:i/>
          <w:u w:val="single"/>
        </w:rPr>
        <w:t>т</w:t>
      </w:r>
      <w:r w:rsidR="00D173E1" w:rsidRPr="0068515A">
        <w:rPr>
          <w:i/>
          <w:u w:val="single"/>
        </w:rPr>
        <w:t>ся</w:t>
      </w:r>
      <w:r w:rsidRPr="0068515A">
        <w:t xml:space="preserve">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w:t>
      </w:r>
      <w:r w:rsidR="00BA4D32">
        <w:t>сельского</w:t>
      </w:r>
      <w:r w:rsidR="00FA5BA7" w:rsidRPr="0068515A">
        <w:t xml:space="preserve"> поселения</w:t>
      </w:r>
      <w:r w:rsidRPr="0068515A">
        <w:t xml:space="preserve"> </w:t>
      </w:r>
      <w:r w:rsidR="00D173E1" w:rsidRPr="0068515A">
        <w:t xml:space="preserve">                                </w:t>
      </w:r>
      <w:r w:rsidRPr="0068515A">
        <w:t>и формирования системы светопространственных ансамблей.</w:t>
      </w:r>
    </w:p>
    <w:p w:rsidR="0035454D" w:rsidRPr="0068515A" w:rsidRDefault="0035454D" w:rsidP="007172BC">
      <w:pPr>
        <w:widowControl w:val="0"/>
        <w:autoSpaceDE w:val="0"/>
        <w:autoSpaceDN w:val="0"/>
        <w:adjustRightInd w:val="0"/>
        <w:ind w:firstLine="708"/>
        <w:jc w:val="both"/>
      </w:pPr>
      <w:r w:rsidRPr="0068515A">
        <w:t xml:space="preserve">2.8.2. При проектировании каждой из трех основных групп осветительных установок (функционального, архитектурного освещения, световой информации) </w:t>
      </w:r>
      <w:r w:rsidRPr="0068515A">
        <w:rPr>
          <w:i/>
          <w:u w:val="single"/>
        </w:rPr>
        <w:t>обеспечива</w:t>
      </w:r>
      <w:r w:rsidR="00D173E1" w:rsidRPr="0068515A">
        <w:rPr>
          <w:i/>
          <w:u w:val="single"/>
        </w:rPr>
        <w:t>е</w:t>
      </w:r>
      <w:r w:rsidRPr="0068515A">
        <w:rPr>
          <w:i/>
          <w:u w:val="single"/>
        </w:rPr>
        <w:t>т</w:t>
      </w:r>
      <w:r w:rsidR="00D173E1" w:rsidRPr="0068515A">
        <w:rPr>
          <w:i/>
          <w:u w:val="single"/>
        </w:rPr>
        <w:t>ся</w:t>
      </w:r>
      <w:r w:rsidRPr="0068515A">
        <w:t>:</w:t>
      </w:r>
    </w:p>
    <w:p w:rsidR="0035454D" w:rsidRPr="000A7121" w:rsidRDefault="00D173E1" w:rsidP="007172BC">
      <w:pPr>
        <w:widowControl w:val="0"/>
        <w:autoSpaceDE w:val="0"/>
        <w:autoSpaceDN w:val="0"/>
        <w:adjustRightInd w:val="0"/>
        <w:ind w:firstLine="708"/>
        <w:jc w:val="both"/>
      </w:pPr>
      <w:r>
        <w:t>1)</w:t>
      </w:r>
      <w:r w:rsidR="0035454D">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w:t>
      </w:r>
      <w:r w:rsidR="0035454D" w:rsidRPr="000A7121">
        <w:lastRenderedPageBreak/>
        <w:t xml:space="preserve">освещения </w:t>
      </w:r>
      <w:hyperlink r:id="rId27" w:history="1">
        <w:r w:rsidR="0035454D" w:rsidRPr="000A7121">
          <w:t>(СНиП 23-05)</w:t>
        </w:r>
      </w:hyperlink>
      <w:r w:rsidR="0035454D" w:rsidRPr="000A7121">
        <w:t>;</w:t>
      </w:r>
    </w:p>
    <w:p w:rsidR="0035454D" w:rsidRDefault="00D173E1" w:rsidP="007172BC">
      <w:pPr>
        <w:widowControl w:val="0"/>
        <w:autoSpaceDE w:val="0"/>
        <w:autoSpaceDN w:val="0"/>
        <w:adjustRightInd w:val="0"/>
        <w:ind w:firstLine="708"/>
        <w:jc w:val="both"/>
      </w:pPr>
      <w:r w:rsidRPr="000A7121">
        <w:t>2)</w:t>
      </w:r>
      <w:r w:rsidR="0035454D" w:rsidRPr="000A7121">
        <w:t xml:space="preserve"> надежность работы установок согласно Правилам устройства электроустановок </w:t>
      </w:r>
      <w:hyperlink r:id="rId28" w:history="1">
        <w:r w:rsidR="0035454D" w:rsidRPr="000A7121">
          <w:t>(ПУЭ)</w:t>
        </w:r>
      </w:hyperlink>
      <w:r w:rsidR="0035454D" w:rsidRPr="000A7121">
        <w:t>,</w:t>
      </w:r>
      <w:r w:rsidR="0035454D">
        <w:t xml:space="preserve"> безопасность населения, обслуживающего персонала и, в необходимых случаях, защищенность от вандализма;</w:t>
      </w:r>
    </w:p>
    <w:p w:rsidR="0035454D" w:rsidRDefault="000A7121" w:rsidP="007172BC">
      <w:pPr>
        <w:widowControl w:val="0"/>
        <w:autoSpaceDE w:val="0"/>
        <w:autoSpaceDN w:val="0"/>
        <w:adjustRightInd w:val="0"/>
        <w:ind w:firstLine="708"/>
        <w:jc w:val="both"/>
      </w:pPr>
      <w:r>
        <w:t>3)</w:t>
      </w:r>
      <w:r w:rsidR="0035454D">
        <w:t xml:space="preserve"> экономичность и энергоэффективность применяемых установок, рациональное распределение и использование электроэнергии;</w:t>
      </w:r>
    </w:p>
    <w:p w:rsidR="0035454D" w:rsidRDefault="000A7121" w:rsidP="007172BC">
      <w:pPr>
        <w:widowControl w:val="0"/>
        <w:autoSpaceDE w:val="0"/>
        <w:autoSpaceDN w:val="0"/>
        <w:adjustRightInd w:val="0"/>
        <w:ind w:firstLine="708"/>
        <w:jc w:val="both"/>
      </w:pPr>
      <w:r>
        <w:t>4)</w:t>
      </w:r>
      <w:r w:rsidR="0035454D">
        <w:t xml:space="preserve"> эстетика элементов осветительных установок, их дизайн, качество материалов </w:t>
      </w:r>
      <w:r>
        <w:t xml:space="preserve">             </w:t>
      </w:r>
      <w:r w:rsidR="0035454D">
        <w:t>и изделий с учетом восприятия в дневное и ночное время;</w:t>
      </w:r>
    </w:p>
    <w:p w:rsidR="0035454D" w:rsidRDefault="000A7121" w:rsidP="007172BC">
      <w:pPr>
        <w:widowControl w:val="0"/>
        <w:autoSpaceDE w:val="0"/>
        <w:autoSpaceDN w:val="0"/>
        <w:adjustRightInd w:val="0"/>
        <w:ind w:firstLine="708"/>
        <w:jc w:val="both"/>
      </w:pPr>
      <w:r>
        <w:t>5)</w:t>
      </w:r>
      <w:r w:rsidR="0035454D">
        <w:t xml:space="preserve"> удобство обслуживания и управления при разных режимах работы установок.</w:t>
      </w:r>
    </w:p>
    <w:p w:rsidR="00BB60CB" w:rsidRDefault="00BB60CB" w:rsidP="007172BC">
      <w:pPr>
        <w:widowControl w:val="0"/>
        <w:autoSpaceDE w:val="0"/>
        <w:autoSpaceDN w:val="0"/>
        <w:adjustRightInd w:val="0"/>
        <w:jc w:val="center"/>
      </w:pPr>
    </w:p>
    <w:p w:rsidR="0035454D" w:rsidRPr="000A7121" w:rsidRDefault="0035454D" w:rsidP="007172BC">
      <w:pPr>
        <w:widowControl w:val="0"/>
        <w:autoSpaceDE w:val="0"/>
        <w:autoSpaceDN w:val="0"/>
        <w:adjustRightInd w:val="0"/>
        <w:jc w:val="center"/>
        <w:outlineLvl w:val="2"/>
        <w:rPr>
          <w:b/>
        </w:rPr>
      </w:pPr>
      <w:r w:rsidRPr="000A7121">
        <w:rPr>
          <w:b/>
        </w:rPr>
        <w:t>Функциональное освещение</w:t>
      </w:r>
    </w:p>
    <w:p w:rsidR="0035454D" w:rsidRDefault="0035454D" w:rsidP="007172BC">
      <w:pPr>
        <w:widowControl w:val="0"/>
        <w:autoSpaceDE w:val="0"/>
        <w:autoSpaceDN w:val="0"/>
        <w:adjustRightInd w:val="0"/>
        <w:jc w:val="center"/>
      </w:pPr>
    </w:p>
    <w:p w:rsidR="0035454D" w:rsidRDefault="0035454D" w:rsidP="007172BC">
      <w:pPr>
        <w:widowControl w:val="0"/>
        <w:autoSpaceDE w:val="0"/>
        <w:autoSpaceDN w:val="0"/>
        <w:adjustRightInd w:val="0"/>
        <w:ind w:firstLine="708"/>
        <w:jc w:val="both"/>
      </w:pPr>
      <w:r>
        <w:t xml:space="preserve">2.8.3. Функциональное освещение (ФО) осуществляется стационарными установками освещения дорожных покрытий и пространств в транспортных </w:t>
      </w:r>
      <w:r w:rsidR="000A7121">
        <w:t xml:space="preserve">                                </w:t>
      </w:r>
      <w:r>
        <w:t>и пешеходных зонах. Установки ФО, как правило, подразделяют на обычные, высокомачтовые, парапетные, газонные и встроенные.</w:t>
      </w:r>
    </w:p>
    <w:p w:rsidR="0035454D" w:rsidRPr="0068515A" w:rsidRDefault="0035454D" w:rsidP="007172BC">
      <w:pPr>
        <w:widowControl w:val="0"/>
        <w:autoSpaceDE w:val="0"/>
        <w:autoSpaceDN w:val="0"/>
        <w:adjustRightInd w:val="0"/>
        <w:ind w:firstLine="708"/>
        <w:jc w:val="both"/>
      </w:pPr>
      <w:r>
        <w:t xml:space="preserve">2.8.3.1. В обычных установках светильники рекомендуется располагать на опорах (венчающие, консольные), подвесах или фасадах (бра, плафоны) на высоте от 3 до 15 м. </w:t>
      </w:r>
      <w:r w:rsidR="00B9384F" w:rsidRPr="0068515A">
        <w:rPr>
          <w:i/>
          <w:u w:val="single"/>
        </w:rPr>
        <w:t>Они</w:t>
      </w:r>
      <w:r w:rsidRPr="0068515A">
        <w:rPr>
          <w:i/>
          <w:u w:val="single"/>
        </w:rPr>
        <w:t xml:space="preserve"> применя</w:t>
      </w:r>
      <w:r w:rsidR="00B9384F" w:rsidRPr="0068515A">
        <w:rPr>
          <w:i/>
          <w:u w:val="single"/>
        </w:rPr>
        <w:t>ю</w:t>
      </w:r>
      <w:r w:rsidRPr="0068515A">
        <w:rPr>
          <w:i/>
          <w:u w:val="single"/>
        </w:rPr>
        <w:t>т</w:t>
      </w:r>
      <w:r w:rsidR="00B9384F" w:rsidRPr="0068515A">
        <w:rPr>
          <w:i/>
          <w:u w:val="single"/>
        </w:rPr>
        <w:t>ся</w:t>
      </w:r>
      <w:r w:rsidRPr="0068515A">
        <w:rPr>
          <w:i/>
          <w:u w:val="single"/>
        </w:rPr>
        <w:t xml:space="preserve"> в транспортных и пешеходных зонах</w:t>
      </w:r>
      <w:r w:rsidRPr="0068515A">
        <w:t>.</w:t>
      </w:r>
    </w:p>
    <w:p w:rsidR="0035454D" w:rsidRPr="0068515A" w:rsidRDefault="0035454D" w:rsidP="007172BC">
      <w:pPr>
        <w:widowControl w:val="0"/>
        <w:autoSpaceDE w:val="0"/>
        <w:autoSpaceDN w:val="0"/>
        <w:adjustRightInd w:val="0"/>
        <w:ind w:firstLine="708"/>
        <w:jc w:val="both"/>
      </w:pPr>
      <w:r w:rsidRPr="0068515A">
        <w:t xml:space="preserve">2.8.3.2.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w:t>
      </w:r>
      <w:r w:rsidRPr="0068515A">
        <w:rPr>
          <w:i/>
          <w:u w:val="single"/>
        </w:rPr>
        <w:t>использ</w:t>
      </w:r>
      <w:r w:rsidR="00630245" w:rsidRPr="0068515A">
        <w:rPr>
          <w:i/>
          <w:u w:val="single"/>
        </w:rPr>
        <w:t>уются</w:t>
      </w:r>
      <w:r w:rsidRPr="0068515A">
        <w:t xml:space="preserve"> для освещения обширных пространств, транспортных развязок и магистралей, открытых паркингов.</w:t>
      </w:r>
    </w:p>
    <w:p w:rsidR="0035454D" w:rsidRPr="0068515A" w:rsidRDefault="0035454D" w:rsidP="007172BC">
      <w:pPr>
        <w:widowControl w:val="0"/>
        <w:autoSpaceDE w:val="0"/>
        <w:autoSpaceDN w:val="0"/>
        <w:adjustRightInd w:val="0"/>
        <w:ind w:firstLine="708"/>
        <w:jc w:val="both"/>
      </w:pPr>
      <w:r w:rsidRPr="0068515A">
        <w:t xml:space="preserve">2.8.3.3. В парапетных установках светильники </w:t>
      </w:r>
      <w:r w:rsidRPr="0068515A">
        <w:rPr>
          <w:i/>
          <w:u w:val="single"/>
        </w:rPr>
        <w:t>встраива</w:t>
      </w:r>
      <w:r w:rsidR="00ED73FD" w:rsidRPr="0068515A">
        <w:rPr>
          <w:i/>
          <w:u w:val="single"/>
        </w:rPr>
        <w:t>ю</w:t>
      </w:r>
      <w:r w:rsidRPr="0068515A">
        <w:rPr>
          <w:i/>
          <w:u w:val="single"/>
        </w:rPr>
        <w:t>т</w:t>
      </w:r>
      <w:r w:rsidR="00ED73FD" w:rsidRPr="0068515A">
        <w:rPr>
          <w:i/>
          <w:u w:val="single"/>
        </w:rPr>
        <w:t>ся</w:t>
      </w:r>
      <w:r w:rsidRPr="0068515A">
        <w:rPr>
          <w:i/>
          <w:u w:val="single"/>
        </w:rPr>
        <w:t xml:space="preserve"> </w:t>
      </w:r>
      <w:r w:rsidRPr="0068515A">
        <w:t xml:space="preserve">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w:t>
      </w:r>
      <w:r w:rsidRPr="0068515A">
        <w:rPr>
          <w:i/>
          <w:u w:val="single"/>
        </w:rPr>
        <w:t>обоснов</w:t>
      </w:r>
      <w:r w:rsidR="00ED73FD" w:rsidRPr="0068515A">
        <w:rPr>
          <w:i/>
          <w:u w:val="single"/>
        </w:rPr>
        <w:t>ывается</w:t>
      </w:r>
      <w:r w:rsidRPr="0068515A">
        <w:t xml:space="preserve"> технико-экономическими и (или) художественными аргументами.</w:t>
      </w:r>
    </w:p>
    <w:p w:rsidR="0035454D" w:rsidRPr="0068515A" w:rsidRDefault="0035454D" w:rsidP="007172BC">
      <w:pPr>
        <w:widowControl w:val="0"/>
        <w:autoSpaceDE w:val="0"/>
        <w:autoSpaceDN w:val="0"/>
        <w:adjustRightInd w:val="0"/>
        <w:ind w:firstLine="708"/>
        <w:jc w:val="both"/>
      </w:pPr>
      <w:r w:rsidRPr="0068515A">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5454D" w:rsidRPr="0068515A" w:rsidRDefault="0035454D" w:rsidP="007172BC">
      <w:pPr>
        <w:widowControl w:val="0"/>
        <w:autoSpaceDE w:val="0"/>
        <w:autoSpaceDN w:val="0"/>
        <w:adjustRightInd w:val="0"/>
        <w:ind w:firstLine="708"/>
        <w:jc w:val="both"/>
      </w:pPr>
      <w:r w:rsidRPr="0068515A">
        <w:t>2.8.3.5.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35454D" w:rsidRDefault="0035454D" w:rsidP="007172BC">
      <w:pPr>
        <w:widowControl w:val="0"/>
        <w:autoSpaceDE w:val="0"/>
        <w:autoSpaceDN w:val="0"/>
        <w:adjustRightInd w:val="0"/>
        <w:jc w:val="center"/>
      </w:pPr>
    </w:p>
    <w:p w:rsidR="0035454D" w:rsidRPr="00ED73FD" w:rsidRDefault="0035454D" w:rsidP="007172BC">
      <w:pPr>
        <w:widowControl w:val="0"/>
        <w:autoSpaceDE w:val="0"/>
        <w:autoSpaceDN w:val="0"/>
        <w:adjustRightInd w:val="0"/>
        <w:jc w:val="center"/>
        <w:outlineLvl w:val="2"/>
        <w:rPr>
          <w:b/>
        </w:rPr>
      </w:pPr>
      <w:r w:rsidRPr="00ED73FD">
        <w:rPr>
          <w:b/>
        </w:rPr>
        <w:t>Архитектурное освещение</w:t>
      </w:r>
    </w:p>
    <w:p w:rsidR="0035454D" w:rsidRDefault="0035454D" w:rsidP="007172BC">
      <w:pPr>
        <w:widowControl w:val="0"/>
        <w:autoSpaceDE w:val="0"/>
        <w:autoSpaceDN w:val="0"/>
        <w:adjustRightInd w:val="0"/>
        <w:jc w:val="center"/>
      </w:pPr>
    </w:p>
    <w:p w:rsidR="0035454D" w:rsidRPr="0068515A" w:rsidRDefault="0035454D" w:rsidP="007172BC">
      <w:pPr>
        <w:widowControl w:val="0"/>
        <w:autoSpaceDE w:val="0"/>
        <w:autoSpaceDN w:val="0"/>
        <w:adjustRightInd w:val="0"/>
        <w:ind w:firstLine="708"/>
        <w:jc w:val="both"/>
      </w:pPr>
      <w:r w:rsidRPr="0068515A">
        <w:t xml:space="preserve">2.8.4. Архитектурное освещение (АО) </w:t>
      </w:r>
      <w:r w:rsidRPr="0068515A">
        <w:rPr>
          <w:i/>
          <w:u w:val="single"/>
        </w:rPr>
        <w:t>применя</w:t>
      </w:r>
      <w:r w:rsidR="00ED73FD" w:rsidRPr="0068515A">
        <w:rPr>
          <w:i/>
          <w:u w:val="single"/>
        </w:rPr>
        <w:t>ется</w:t>
      </w:r>
      <w:r w:rsidRPr="0068515A">
        <w:t xml:space="preserve"> для формирования художественно выразительной визуальной среды </w:t>
      </w:r>
      <w:r w:rsidR="00D7109C" w:rsidRPr="0068515A">
        <w:t xml:space="preserve">в </w:t>
      </w:r>
      <w:r w:rsidR="00ED26BE">
        <w:t>сельском</w:t>
      </w:r>
      <w:r w:rsidR="00D7109C" w:rsidRPr="0068515A">
        <w:t xml:space="preserve"> поселении</w:t>
      </w:r>
      <w:r w:rsidRPr="0068515A">
        <w:t>,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5454D" w:rsidRPr="0068515A" w:rsidRDefault="0035454D" w:rsidP="007172BC">
      <w:pPr>
        <w:widowControl w:val="0"/>
        <w:autoSpaceDE w:val="0"/>
        <w:autoSpaceDN w:val="0"/>
        <w:adjustRightInd w:val="0"/>
        <w:ind w:firstLine="708"/>
        <w:jc w:val="both"/>
      </w:pPr>
      <w:r w:rsidRPr="0068515A">
        <w:t xml:space="preserve">2.8.4.1. К временным установкам АО относится праздничная иллюминация: световые гирлянды, сетки, контурные обтяжки, светографические элементы, панно </w:t>
      </w:r>
      <w:r w:rsidR="00266C6E" w:rsidRPr="0068515A">
        <w:t xml:space="preserve">                  </w:t>
      </w:r>
      <w:r w:rsidRPr="0068515A">
        <w:t>и</w:t>
      </w:r>
      <w:r w:rsidR="00266C6E" w:rsidRPr="0068515A">
        <w:t xml:space="preserve"> </w:t>
      </w:r>
      <w:r w:rsidRPr="0068515A">
        <w:t xml:space="preserve">объемные композиции из ламп накаливания, разрядных, светодиодов, световодов, световые проекции, лазерные рисунки </w:t>
      </w:r>
      <w:r w:rsidRPr="0068515A">
        <w:rPr>
          <w:i/>
          <w:u w:val="single"/>
        </w:rPr>
        <w:t>и т.п</w:t>
      </w:r>
      <w:r w:rsidRPr="0068515A">
        <w:t>.</w:t>
      </w:r>
    </w:p>
    <w:p w:rsidR="0035454D" w:rsidRDefault="0035454D" w:rsidP="007172BC">
      <w:pPr>
        <w:widowControl w:val="0"/>
        <w:autoSpaceDE w:val="0"/>
        <w:autoSpaceDN w:val="0"/>
        <w:adjustRightInd w:val="0"/>
        <w:ind w:firstLine="708"/>
        <w:jc w:val="both"/>
      </w:pPr>
      <w: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5454D" w:rsidRDefault="0035454D" w:rsidP="007172BC">
      <w:pPr>
        <w:widowControl w:val="0"/>
        <w:autoSpaceDE w:val="0"/>
        <w:autoSpaceDN w:val="0"/>
        <w:adjustRightInd w:val="0"/>
        <w:jc w:val="center"/>
      </w:pPr>
    </w:p>
    <w:p w:rsidR="0035454D" w:rsidRPr="008E6AB8" w:rsidRDefault="0035454D" w:rsidP="007172BC">
      <w:pPr>
        <w:widowControl w:val="0"/>
        <w:autoSpaceDE w:val="0"/>
        <w:autoSpaceDN w:val="0"/>
        <w:adjustRightInd w:val="0"/>
        <w:jc w:val="center"/>
        <w:outlineLvl w:val="2"/>
        <w:rPr>
          <w:b/>
        </w:rPr>
      </w:pPr>
      <w:r w:rsidRPr="008E6AB8">
        <w:rPr>
          <w:b/>
        </w:rPr>
        <w:lastRenderedPageBreak/>
        <w:t>Источники света</w:t>
      </w:r>
    </w:p>
    <w:p w:rsidR="0035454D" w:rsidRDefault="0035454D" w:rsidP="007172BC">
      <w:pPr>
        <w:widowControl w:val="0"/>
        <w:autoSpaceDE w:val="0"/>
        <w:autoSpaceDN w:val="0"/>
        <w:adjustRightInd w:val="0"/>
        <w:jc w:val="center"/>
      </w:pPr>
    </w:p>
    <w:p w:rsidR="0035454D" w:rsidRPr="0068515A" w:rsidRDefault="0035454D" w:rsidP="007172BC">
      <w:pPr>
        <w:widowControl w:val="0"/>
        <w:autoSpaceDE w:val="0"/>
        <w:autoSpaceDN w:val="0"/>
        <w:adjustRightInd w:val="0"/>
        <w:ind w:firstLine="708"/>
        <w:jc w:val="both"/>
      </w:pPr>
      <w:r w:rsidRPr="0068515A">
        <w:t xml:space="preserve">2.8.7. В стационарных установках ФО и АО </w:t>
      </w:r>
      <w:r w:rsidRPr="0068515A">
        <w:rPr>
          <w:i/>
          <w:u w:val="single"/>
        </w:rPr>
        <w:t>применя</w:t>
      </w:r>
      <w:r w:rsidR="008E6AB8" w:rsidRPr="0068515A">
        <w:rPr>
          <w:i/>
          <w:u w:val="single"/>
        </w:rPr>
        <w:t>ются</w:t>
      </w:r>
      <w:r w:rsidRPr="0068515A">
        <w:t xml:space="preserve">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5454D" w:rsidRPr="0068515A" w:rsidRDefault="0035454D" w:rsidP="007172BC">
      <w:pPr>
        <w:widowControl w:val="0"/>
        <w:autoSpaceDE w:val="0"/>
        <w:autoSpaceDN w:val="0"/>
        <w:adjustRightInd w:val="0"/>
        <w:ind w:firstLine="708"/>
        <w:jc w:val="both"/>
      </w:pPr>
      <w:r w:rsidRPr="0068515A">
        <w:t xml:space="preserve">2.8.8. Источники света в установках ФО </w:t>
      </w:r>
      <w:r w:rsidRPr="0068515A">
        <w:rPr>
          <w:i/>
          <w:u w:val="single"/>
        </w:rPr>
        <w:t>выбира</w:t>
      </w:r>
      <w:r w:rsidR="001207A6" w:rsidRPr="0068515A">
        <w:rPr>
          <w:i/>
          <w:u w:val="single"/>
        </w:rPr>
        <w:t>ются</w:t>
      </w:r>
      <w:r w:rsidRPr="0068515A">
        <w:t xml:space="preserve"> с учетом требований, улучшения ориентации, формирования благоприятных зрительных условий, а также, </w:t>
      </w:r>
      <w:r w:rsidR="001207A6" w:rsidRPr="0068515A">
        <w:t xml:space="preserve">              </w:t>
      </w:r>
      <w:r w:rsidRPr="0068515A">
        <w:t>в случае необходимости, светоцветового зонирования.</w:t>
      </w:r>
    </w:p>
    <w:p w:rsidR="0035454D" w:rsidRPr="0068515A" w:rsidRDefault="0035454D" w:rsidP="007172BC">
      <w:pPr>
        <w:widowControl w:val="0"/>
        <w:autoSpaceDE w:val="0"/>
        <w:autoSpaceDN w:val="0"/>
        <w:adjustRightInd w:val="0"/>
        <w:ind w:firstLine="708"/>
        <w:jc w:val="both"/>
      </w:pPr>
      <w:r w:rsidRPr="0068515A">
        <w:t xml:space="preserve">2.8.9. В установках АО и СИ </w:t>
      </w:r>
      <w:r w:rsidRPr="0068515A">
        <w:rPr>
          <w:i/>
          <w:u w:val="single"/>
        </w:rPr>
        <w:t>использ</w:t>
      </w:r>
      <w:r w:rsidR="00553E02" w:rsidRPr="0068515A">
        <w:rPr>
          <w:i/>
          <w:u w:val="single"/>
        </w:rPr>
        <w:t>уются</w:t>
      </w:r>
      <w:r w:rsidRPr="0068515A">
        <w:rPr>
          <w:i/>
          <w:u w:val="single"/>
        </w:rPr>
        <w:t xml:space="preserve"> </w:t>
      </w:r>
      <w:r w:rsidRPr="0068515A">
        <w:t xml:space="preserve">источники белого или цветного света </w:t>
      </w:r>
      <w:r w:rsidR="00553E02" w:rsidRPr="0068515A">
        <w:t xml:space="preserve"> </w:t>
      </w:r>
      <w:r w:rsidRPr="0068515A">
        <w:t xml:space="preserve">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sidR="00BA4D32">
        <w:t>сельского</w:t>
      </w:r>
      <w:r w:rsidR="00FA5BA7" w:rsidRPr="0068515A">
        <w:t xml:space="preserve"> поселения</w:t>
      </w:r>
      <w:r w:rsidR="00553E02" w:rsidRPr="0068515A">
        <w:t xml:space="preserve"> </w:t>
      </w:r>
      <w:r w:rsidRPr="0068515A">
        <w:t>или световом ансамбле.</w:t>
      </w:r>
    </w:p>
    <w:p w:rsidR="0035454D" w:rsidRDefault="0035454D" w:rsidP="007172BC">
      <w:pPr>
        <w:widowControl w:val="0"/>
        <w:autoSpaceDE w:val="0"/>
        <w:autoSpaceDN w:val="0"/>
        <w:adjustRightInd w:val="0"/>
        <w:ind w:firstLine="540"/>
        <w:jc w:val="both"/>
      </w:pPr>
    </w:p>
    <w:p w:rsidR="0035454D" w:rsidRPr="00D97DA2" w:rsidRDefault="0035454D" w:rsidP="007172BC">
      <w:pPr>
        <w:widowControl w:val="0"/>
        <w:autoSpaceDE w:val="0"/>
        <w:autoSpaceDN w:val="0"/>
        <w:adjustRightInd w:val="0"/>
        <w:jc w:val="center"/>
        <w:outlineLvl w:val="2"/>
        <w:rPr>
          <w:b/>
        </w:rPr>
      </w:pPr>
      <w:r w:rsidRPr="00D97DA2">
        <w:rPr>
          <w:b/>
        </w:rPr>
        <w:t>Освещение транспортных и пешеходных зон</w:t>
      </w:r>
    </w:p>
    <w:p w:rsidR="0035454D" w:rsidRDefault="0035454D" w:rsidP="007172BC">
      <w:pPr>
        <w:widowControl w:val="0"/>
        <w:autoSpaceDE w:val="0"/>
        <w:autoSpaceDN w:val="0"/>
        <w:adjustRightInd w:val="0"/>
        <w:jc w:val="center"/>
      </w:pPr>
    </w:p>
    <w:p w:rsidR="0035454D" w:rsidRPr="0068515A" w:rsidRDefault="0035454D" w:rsidP="007172BC">
      <w:pPr>
        <w:widowControl w:val="0"/>
        <w:autoSpaceDE w:val="0"/>
        <w:autoSpaceDN w:val="0"/>
        <w:adjustRightInd w:val="0"/>
        <w:ind w:firstLine="708"/>
        <w:jc w:val="both"/>
      </w:pPr>
      <w:r w:rsidRPr="0068515A">
        <w:t xml:space="preserve">2.8.10. В установках ФО транспортных и пешеходных зон </w:t>
      </w:r>
      <w:r w:rsidRPr="0068515A">
        <w:rPr>
          <w:i/>
          <w:u w:val="single"/>
        </w:rPr>
        <w:t>применя</w:t>
      </w:r>
      <w:r w:rsidR="0070149B" w:rsidRPr="0068515A">
        <w:rPr>
          <w:i/>
          <w:u w:val="single"/>
        </w:rPr>
        <w:t>ются</w:t>
      </w:r>
      <w:r w:rsidRPr="0068515A">
        <w:t xml:space="preserve">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w:t>
      </w:r>
      <w:r w:rsidR="0070149B" w:rsidRPr="0068515A">
        <w:t xml:space="preserve">                          </w:t>
      </w:r>
      <w:r w:rsidRPr="0068515A">
        <w:t xml:space="preserve">в установках: газонных, на фасадах (типа бра и плафонов) и на опорах с венчающими </w:t>
      </w:r>
      <w:r w:rsidR="0070149B" w:rsidRPr="0068515A">
        <w:t xml:space="preserve">             </w:t>
      </w:r>
      <w:r w:rsidRPr="0068515A">
        <w:t xml:space="preserve">и консольными приборами. Установка последних </w:t>
      </w:r>
      <w:r w:rsidR="0070149B" w:rsidRPr="0068515A">
        <w:rPr>
          <w:i/>
          <w:u w:val="single"/>
        </w:rPr>
        <w:t>осуществляется</w:t>
      </w:r>
      <w:r w:rsidRPr="0068515A">
        <w:t xml:space="preserve"> на озелененных территориях или на фоне освещенных фасадов зданий, сооружений, склонов рельефа.</w:t>
      </w:r>
    </w:p>
    <w:p w:rsidR="0035454D" w:rsidRPr="0068515A" w:rsidRDefault="0035454D" w:rsidP="007172BC">
      <w:pPr>
        <w:widowControl w:val="0"/>
        <w:autoSpaceDE w:val="0"/>
        <w:autoSpaceDN w:val="0"/>
        <w:adjustRightInd w:val="0"/>
        <w:ind w:firstLine="708"/>
        <w:jc w:val="both"/>
      </w:pPr>
      <w:r w:rsidRPr="0068515A">
        <w:t xml:space="preserve">2.8.11. Для освещения проезжей части улиц и сопутствующих им тротуаров в зонах интенсивного пешеходного движения </w:t>
      </w:r>
      <w:r w:rsidRPr="0068515A">
        <w:rPr>
          <w:i/>
          <w:u w:val="single"/>
        </w:rPr>
        <w:t>применя</w:t>
      </w:r>
      <w:r w:rsidR="00BB04A1" w:rsidRPr="0068515A">
        <w:rPr>
          <w:i/>
          <w:u w:val="single"/>
        </w:rPr>
        <w:t>ются</w:t>
      </w:r>
      <w:r w:rsidRPr="0068515A">
        <w:t xml:space="preserve"> двухконсольные опоры </w:t>
      </w:r>
      <w:r w:rsidR="00BB04A1" w:rsidRPr="0068515A">
        <w:t xml:space="preserve">                          </w:t>
      </w:r>
      <w:r w:rsidRPr="0068515A">
        <w:t>со светильниками на разной высоте, снабженными разноспектральными источниками света.</w:t>
      </w:r>
    </w:p>
    <w:p w:rsidR="0035454D" w:rsidRPr="0068515A" w:rsidRDefault="0035454D" w:rsidP="007172BC">
      <w:pPr>
        <w:widowControl w:val="0"/>
        <w:autoSpaceDE w:val="0"/>
        <w:autoSpaceDN w:val="0"/>
        <w:adjustRightInd w:val="0"/>
        <w:ind w:firstLine="708"/>
        <w:jc w:val="both"/>
      </w:pPr>
      <w:r w:rsidRPr="0068515A">
        <w:t xml:space="preserve">2.8.12. Выбор типа, расположения и способа установки светильников ФО транспортных и пешеходных зон </w:t>
      </w:r>
      <w:r w:rsidRPr="0068515A">
        <w:rPr>
          <w:i/>
          <w:u w:val="single"/>
        </w:rPr>
        <w:t>осуществля</w:t>
      </w:r>
      <w:r w:rsidR="00BB04A1" w:rsidRPr="0068515A">
        <w:rPr>
          <w:i/>
          <w:u w:val="single"/>
        </w:rPr>
        <w:t>ется</w:t>
      </w:r>
      <w:r w:rsidRPr="0068515A">
        <w:t xml:space="preserve"> с учетом формируемого масштаба светопространств. Над проезжей частью улиц, дорог и площадей светильники на опорах </w:t>
      </w:r>
      <w:r w:rsidRPr="0068515A">
        <w:rPr>
          <w:i/>
          <w:u w:val="single"/>
        </w:rPr>
        <w:t>устанавлива</w:t>
      </w:r>
      <w:r w:rsidR="00BB04A1" w:rsidRPr="0068515A">
        <w:rPr>
          <w:i/>
          <w:u w:val="single"/>
        </w:rPr>
        <w:t>ются</w:t>
      </w:r>
      <w:r w:rsidRPr="0068515A">
        <w:t xml:space="preserve">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устанавлива</w:t>
      </w:r>
      <w:r w:rsidR="00BF696D" w:rsidRPr="0068515A">
        <w:t>ются</w:t>
      </w:r>
      <w:r w:rsidRPr="0068515A">
        <w:t xml:space="preserve"> на высоте не менее 3 м.</w:t>
      </w:r>
    </w:p>
    <w:p w:rsidR="0035454D" w:rsidRPr="0068515A" w:rsidRDefault="0035454D" w:rsidP="007172BC">
      <w:pPr>
        <w:widowControl w:val="0"/>
        <w:autoSpaceDE w:val="0"/>
        <w:autoSpaceDN w:val="0"/>
        <w:adjustRightInd w:val="0"/>
        <w:ind w:firstLine="708"/>
        <w:jc w:val="both"/>
      </w:pPr>
      <w:r w:rsidRPr="0068515A">
        <w:t xml:space="preserve">2.8.13. 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w:t>
      </w:r>
      <w:r w:rsidRPr="0068515A">
        <w:rPr>
          <w:i/>
          <w:u w:val="single"/>
        </w:rPr>
        <w:t xml:space="preserve">это расстояние допускается </w:t>
      </w:r>
      <w:r w:rsidRPr="0068515A">
        <w:t>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35454D" w:rsidRPr="0068515A" w:rsidRDefault="0035454D" w:rsidP="007172BC">
      <w:pPr>
        <w:widowControl w:val="0"/>
        <w:autoSpaceDE w:val="0"/>
        <w:autoSpaceDN w:val="0"/>
        <w:adjustRightInd w:val="0"/>
        <w:ind w:firstLine="708"/>
        <w:jc w:val="both"/>
      </w:pPr>
      <w:r w:rsidRPr="0068515A">
        <w:t xml:space="preserve">2.8.14. Опоры на пересечениях магистральных улиц и дорог </w:t>
      </w:r>
      <w:r w:rsidRPr="0068515A">
        <w:rPr>
          <w:i/>
          <w:u w:val="single"/>
        </w:rPr>
        <w:t>устанавливаются</w:t>
      </w:r>
      <w:r w:rsidRPr="0068515A">
        <w:t xml:space="preserve"> до начала закругления тротуаров и не ближе 1,5 м от различного рода въездов, не нарушая единого строя линии их установки.</w:t>
      </w:r>
    </w:p>
    <w:p w:rsidR="0035454D" w:rsidRDefault="0035454D" w:rsidP="007172BC">
      <w:pPr>
        <w:widowControl w:val="0"/>
        <w:autoSpaceDE w:val="0"/>
        <w:autoSpaceDN w:val="0"/>
        <w:adjustRightInd w:val="0"/>
        <w:jc w:val="center"/>
      </w:pPr>
    </w:p>
    <w:p w:rsidR="0035454D" w:rsidRPr="00AA671F" w:rsidRDefault="0035454D" w:rsidP="007172BC">
      <w:pPr>
        <w:widowControl w:val="0"/>
        <w:autoSpaceDE w:val="0"/>
        <w:autoSpaceDN w:val="0"/>
        <w:adjustRightInd w:val="0"/>
        <w:jc w:val="center"/>
        <w:outlineLvl w:val="2"/>
        <w:rPr>
          <w:b/>
        </w:rPr>
      </w:pPr>
      <w:r w:rsidRPr="00AA671F">
        <w:rPr>
          <w:b/>
        </w:rPr>
        <w:t>Режимы работы осветительных установок</w:t>
      </w:r>
    </w:p>
    <w:p w:rsidR="0035454D" w:rsidRDefault="0035454D" w:rsidP="007172BC">
      <w:pPr>
        <w:widowControl w:val="0"/>
        <w:autoSpaceDE w:val="0"/>
        <w:autoSpaceDN w:val="0"/>
        <w:adjustRightInd w:val="0"/>
        <w:jc w:val="center"/>
      </w:pPr>
    </w:p>
    <w:p w:rsidR="0035454D" w:rsidRPr="0068515A" w:rsidRDefault="0035454D" w:rsidP="007172BC">
      <w:pPr>
        <w:widowControl w:val="0"/>
        <w:autoSpaceDE w:val="0"/>
        <w:autoSpaceDN w:val="0"/>
        <w:adjustRightInd w:val="0"/>
        <w:ind w:firstLine="708"/>
        <w:jc w:val="both"/>
      </w:pPr>
      <w:r w:rsidRPr="0068515A">
        <w:t xml:space="preserve">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w:t>
      </w:r>
      <w:r w:rsidR="00BA4D32">
        <w:t>сельского</w:t>
      </w:r>
      <w:r w:rsidR="00FA5BA7" w:rsidRPr="0068515A">
        <w:t xml:space="preserve"> поселения</w:t>
      </w:r>
      <w:r w:rsidRPr="0068515A">
        <w:t xml:space="preserve"> в темное время суток предусматрива</w:t>
      </w:r>
      <w:r w:rsidR="00AA671F" w:rsidRPr="0068515A">
        <w:t>ются</w:t>
      </w:r>
      <w:r w:rsidRPr="0068515A">
        <w:t xml:space="preserve"> следующие режимы их работы:</w:t>
      </w:r>
    </w:p>
    <w:p w:rsidR="0035454D" w:rsidRPr="0068515A" w:rsidRDefault="00AA671F" w:rsidP="007172BC">
      <w:pPr>
        <w:widowControl w:val="0"/>
        <w:autoSpaceDE w:val="0"/>
        <w:autoSpaceDN w:val="0"/>
        <w:adjustRightInd w:val="0"/>
        <w:ind w:firstLine="708"/>
        <w:jc w:val="both"/>
      </w:pPr>
      <w:r w:rsidRPr="0068515A">
        <w:lastRenderedPageBreak/>
        <w:t>1)</w:t>
      </w:r>
      <w:r w:rsidR="0035454D" w:rsidRPr="0068515A">
        <w:t xml:space="preserve"> вечерний будничный режим, когда функционируют все стационарные установки ФО, АО и СИ, за исключением систем праздничного освещения;</w:t>
      </w:r>
    </w:p>
    <w:p w:rsidR="0035454D" w:rsidRPr="0068515A" w:rsidRDefault="00AA671F" w:rsidP="007172BC">
      <w:pPr>
        <w:widowControl w:val="0"/>
        <w:autoSpaceDE w:val="0"/>
        <w:autoSpaceDN w:val="0"/>
        <w:adjustRightInd w:val="0"/>
        <w:ind w:firstLine="708"/>
        <w:jc w:val="both"/>
      </w:pPr>
      <w:r w:rsidRPr="0068515A">
        <w:t>2)</w:t>
      </w:r>
      <w:r w:rsidR="0035454D" w:rsidRPr="0068515A">
        <w:t xml:space="preserve"> ночной дежурный режим, когда в установках ФО, АО и СИ может отключаться часть осветительных приборов, допускаемая нормами освещенности и </w:t>
      </w:r>
      <w:r w:rsidR="009B7D82" w:rsidRPr="0068515A">
        <w:rPr>
          <w:i/>
          <w:u w:val="single"/>
        </w:rPr>
        <w:t xml:space="preserve">муниципальными правовыми актами </w:t>
      </w:r>
      <w:r w:rsidR="00FA5BA7" w:rsidRPr="0068515A">
        <w:rPr>
          <w:i/>
          <w:u w:val="single"/>
        </w:rPr>
        <w:t>администрации</w:t>
      </w:r>
      <w:r w:rsidR="009B7D82" w:rsidRPr="0068515A">
        <w:rPr>
          <w:i/>
          <w:u w:val="single"/>
        </w:rPr>
        <w:t xml:space="preserve"> </w:t>
      </w:r>
      <w:r w:rsidR="00BA4D32">
        <w:rPr>
          <w:i/>
          <w:u w:val="single"/>
        </w:rPr>
        <w:t>сельского</w:t>
      </w:r>
      <w:r w:rsidR="009E5C33" w:rsidRPr="0068515A">
        <w:rPr>
          <w:i/>
          <w:u w:val="single"/>
        </w:rPr>
        <w:t xml:space="preserve"> поселения</w:t>
      </w:r>
      <w:r w:rsidR="0035454D" w:rsidRPr="0068515A">
        <w:t>;</w:t>
      </w:r>
    </w:p>
    <w:p w:rsidR="0035454D" w:rsidRPr="0068515A" w:rsidRDefault="009B7D82" w:rsidP="007172BC">
      <w:pPr>
        <w:widowControl w:val="0"/>
        <w:autoSpaceDE w:val="0"/>
        <w:autoSpaceDN w:val="0"/>
        <w:adjustRightInd w:val="0"/>
        <w:ind w:firstLine="708"/>
        <w:jc w:val="both"/>
      </w:pPr>
      <w:r w:rsidRPr="0068515A">
        <w:t>3)</w:t>
      </w:r>
      <w:r w:rsidR="0035454D" w:rsidRPr="0068515A">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sidR="00FA5BA7" w:rsidRPr="0068515A">
        <w:rPr>
          <w:i/>
          <w:u w:val="single"/>
        </w:rPr>
        <w:t>администрацией</w:t>
      </w:r>
      <w:r w:rsidRPr="0068515A">
        <w:rPr>
          <w:i/>
          <w:u w:val="single"/>
        </w:rPr>
        <w:t xml:space="preserve"> </w:t>
      </w:r>
      <w:r w:rsidR="00BA4D32">
        <w:rPr>
          <w:i/>
          <w:u w:val="single"/>
        </w:rPr>
        <w:t>сельского</w:t>
      </w:r>
      <w:r w:rsidR="004C2255" w:rsidRPr="0068515A">
        <w:rPr>
          <w:i/>
          <w:u w:val="single"/>
        </w:rPr>
        <w:t xml:space="preserve"> поселения</w:t>
      </w:r>
      <w:r w:rsidR="0035454D" w:rsidRPr="0068515A">
        <w:t>;</w:t>
      </w:r>
    </w:p>
    <w:p w:rsidR="0035454D" w:rsidRPr="0068515A" w:rsidRDefault="006160CF" w:rsidP="007172BC">
      <w:pPr>
        <w:widowControl w:val="0"/>
        <w:autoSpaceDE w:val="0"/>
        <w:autoSpaceDN w:val="0"/>
        <w:adjustRightInd w:val="0"/>
        <w:ind w:firstLine="708"/>
        <w:jc w:val="both"/>
      </w:pPr>
      <w:r w:rsidRPr="0068515A">
        <w:t>4)</w:t>
      </w:r>
      <w:r w:rsidR="0035454D" w:rsidRPr="0068515A">
        <w:t xml:space="preserve">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5454D" w:rsidRPr="0068515A" w:rsidRDefault="0035454D" w:rsidP="007172BC">
      <w:pPr>
        <w:widowControl w:val="0"/>
        <w:autoSpaceDE w:val="0"/>
        <w:autoSpaceDN w:val="0"/>
        <w:adjustRightInd w:val="0"/>
        <w:ind w:firstLine="708"/>
        <w:jc w:val="both"/>
      </w:pPr>
      <w:r w:rsidRPr="0068515A">
        <w:t xml:space="preserve">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w:t>
      </w:r>
      <w:r w:rsidRPr="0068515A">
        <w:rPr>
          <w:i/>
          <w:u w:val="single"/>
        </w:rPr>
        <w:t>Отключение производит</w:t>
      </w:r>
      <w:r w:rsidR="00004A8D" w:rsidRPr="0068515A">
        <w:rPr>
          <w:i/>
          <w:u w:val="single"/>
        </w:rPr>
        <w:t>ся</w:t>
      </w:r>
      <w:r w:rsidRPr="0068515A">
        <w:t>:</w:t>
      </w:r>
    </w:p>
    <w:p w:rsidR="0035454D" w:rsidRPr="0068515A" w:rsidRDefault="00004A8D" w:rsidP="007172BC">
      <w:pPr>
        <w:widowControl w:val="0"/>
        <w:autoSpaceDE w:val="0"/>
        <w:autoSpaceDN w:val="0"/>
        <w:adjustRightInd w:val="0"/>
        <w:ind w:firstLine="708"/>
        <w:jc w:val="both"/>
      </w:pPr>
      <w:r w:rsidRPr="0068515A">
        <w:t>1)</w:t>
      </w:r>
      <w:r w:rsidR="0035454D" w:rsidRPr="0068515A">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w:t>
      </w:r>
      <w:r w:rsidR="00FA5BA7" w:rsidRPr="0068515A">
        <w:rPr>
          <w:i/>
          <w:u w:val="single"/>
        </w:rPr>
        <w:t>администрацией</w:t>
      </w:r>
      <w:r w:rsidRPr="0068515A">
        <w:rPr>
          <w:i/>
          <w:u w:val="single"/>
        </w:rPr>
        <w:t xml:space="preserve"> </w:t>
      </w:r>
      <w:r w:rsidR="00BA4D32">
        <w:rPr>
          <w:i/>
          <w:u w:val="single"/>
        </w:rPr>
        <w:t>сельского</w:t>
      </w:r>
      <w:r w:rsidR="009E5C33" w:rsidRPr="0068515A">
        <w:rPr>
          <w:i/>
          <w:u w:val="single"/>
        </w:rPr>
        <w:t xml:space="preserve"> поселения</w:t>
      </w:r>
      <w:r w:rsidR="0035454D" w:rsidRPr="0068515A">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35454D" w:rsidRPr="0068515A" w:rsidRDefault="00004A8D" w:rsidP="007172BC">
      <w:pPr>
        <w:widowControl w:val="0"/>
        <w:autoSpaceDE w:val="0"/>
        <w:autoSpaceDN w:val="0"/>
        <w:adjustRightInd w:val="0"/>
        <w:ind w:firstLine="708"/>
        <w:jc w:val="both"/>
      </w:pPr>
      <w:r w:rsidRPr="0068515A">
        <w:t>2)</w:t>
      </w:r>
      <w:r w:rsidR="0035454D" w:rsidRPr="0068515A">
        <w:t xml:space="preserve"> установок АО - в соответствии с решением </w:t>
      </w:r>
      <w:r w:rsidR="00FA5BA7" w:rsidRPr="0068515A">
        <w:rPr>
          <w:i/>
          <w:u w:val="single"/>
        </w:rPr>
        <w:t>администрации</w:t>
      </w:r>
      <w:r w:rsidRPr="0068515A">
        <w:rPr>
          <w:i/>
          <w:u w:val="single"/>
        </w:rPr>
        <w:t xml:space="preserve"> </w:t>
      </w:r>
      <w:r w:rsidR="00BA4D32">
        <w:rPr>
          <w:i/>
          <w:u w:val="single"/>
        </w:rPr>
        <w:t>сельского</w:t>
      </w:r>
      <w:r w:rsidR="009E5C33" w:rsidRPr="0068515A">
        <w:rPr>
          <w:i/>
          <w:u w:val="single"/>
        </w:rPr>
        <w:t xml:space="preserve"> поселения</w:t>
      </w:r>
      <w:r w:rsidR="0035454D" w:rsidRPr="0068515A">
        <w:t xml:space="preserve">,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w:t>
      </w:r>
      <w:r w:rsidR="00ED26BE">
        <w:t>село</w:t>
      </w:r>
      <w:r w:rsidR="0035454D" w:rsidRPr="0068515A">
        <w:t xml:space="preserve"> </w:t>
      </w:r>
      <w:r w:rsidR="0035454D" w:rsidRPr="0068515A">
        <w:rPr>
          <w:i/>
          <w:u w:val="single"/>
        </w:rPr>
        <w:t>и т.п.</w:t>
      </w:r>
      <w:r w:rsidR="0035454D" w:rsidRPr="0068515A">
        <w:t>) установки АО могут функционировать от заката до рассвета;</w:t>
      </w:r>
    </w:p>
    <w:p w:rsidR="0035454D" w:rsidRPr="0068515A" w:rsidRDefault="00530B1E" w:rsidP="007172BC">
      <w:pPr>
        <w:widowControl w:val="0"/>
        <w:autoSpaceDE w:val="0"/>
        <w:autoSpaceDN w:val="0"/>
        <w:adjustRightInd w:val="0"/>
        <w:ind w:firstLine="708"/>
        <w:jc w:val="both"/>
      </w:pPr>
      <w:r w:rsidRPr="0068515A">
        <w:t>3)</w:t>
      </w:r>
      <w:r w:rsidR="0035454D" w:rsidRPr="0068515A">
        <w:t xml:space="preserve"> установок СИ - по решению соответствующих ведомств или владельцев.</w:t>
      </w:r>
    </w:p>
    <w:p w:rsidR="0058421D" w:rsidRDefault="0058421D" w:rsidP="007172BC">
      <w:pPr>
        <w:widowControl w:val="0"/>
        <w:autoSpaceDE w:val="0"/>
        <w:autoSpaceDN w:val="0"/>
        <w:adjustRightInd w:val="0"/>
        <w:jc w:val="both"/>
      </w:pPr>
    </w:p>
    <w:p w:rsidR="0058421D" w:rsidRPr="00B466B7" w:rsidRDefault="00D54F62" w:rsidP="007172BC">
      <w:pPr>
        <w:widowControl w:val="0"/>
        <w:autoSpaceDE w:val="0"/>
        <w:autoSpaceDN w:val="0"/>
        <w:adjustRightInd w:val="0"/>
        <w:jc w:val="center"/>
        <w:outlineLvl w:val="0"/>
        <w:rPr>
          <w:b/>
        </w:rPr>
      </w:pPr>
      <w:r>
        <w:rPr>
          <w:b/>
        </w:rPr>
        <w:t>2.9</w:t>
      </w:r>
      <w:r w:rsidR="0058421D" w:rsidRPr="00B466B7">
        <w:rPr>
          <w:b/>
        </w:rPr>
        <w:t>. Некапитальные нестационарные сооружения</w:t>
      </w:r>
    </w:p>
    <w:p w:rsidR="0058421D" w:rsidRDefault="0058421D" w:rsidP="007172BC">
      <w:pPr>
        <w:widowControl w:val="0"/>
        <w:autoSpaceDE w:val="0"/>
        <w:autoSpaceDN w:val="0"/>
        <w:adjustRightInd w:val="0"/>
        <w:jc w:val="center"/>
      </w:pPr>
    </w:p>
    <w:p w:rsidR="0058421D" w:rsidRPr="0068515A" w:rsidRDefault="00D54F62" w:rsidP="007172BC">
      <w:pPr>
        <w:widowControl w:val="0"/>
        <w:autoSpaceDE w:val="0"/>
        <w:autoSpaceDN w:val="0"/>
        <w:adjustRightInd w:val="0"/>
        <w:ind w:firstLine="708"/>
        <w:jc w:val="both"/>
      </w:pPr>
      <w:r w:rsidRPr="0068515A">
        <w:t>2.9</w:t>
      </w:r>
      <w:r w:rsidR="0058421D" w:rsidRPr="0068515A">
        <w:t xml:space="preserve">.1.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r w:rsidR="00B466B7" w:rsidRPr="0068515A">
        <w:rPr>
          <w:i/>
          <w:u w:val="single"/>
        </w:rPr>
        <w:t>О</w:t>
      </w:r>
      <w:r w:rsidR="0058421D" w:rsidRPr="0068515A">
        <w:rPr>
          <w:i/>
          <w:u w:val="single"/>
        </w:rPr>
        <w:t>тделочные материалы</w:t>
      </w:r>
      <w:r w:rsidR="0058421D" w:rsidRPr="0068515A">
        <w:t xml:space="preserve"> сооружений должны отвечать санитарно-гигиеническим </w:t>
      </w:r>
      <w:hyperlink r:id="rId29" w:history="1">
        <w:r w:rsidR="0058421D" w:rsidRPr="0068515A">
          <w:t>требованиям</w:t>
        </w:r>
      </w:hyperlink>
      <w:r w:rsidR="0058421D" w:rsidRPr="0068515A">
        <w:t xml:space="preserve">, нормам противопожарной безопасности, архитектурно-художественным требованиям </w:t>
      </w:r>
      <w:r w:rsidR="00BA4D32">
        <w:t>сельского</w:t>
      </w:r>
      <w:r w:rsidR="0058421D" w:rsidRPr="0068515A">
        <w:t xml:space="preserve"> дизайна и освещения, характеру сложившейся среды населенного пункта и условиям долговременной эксплуатации. При остеклении витрин </w:t>
      </w:r>
      <w:r w:rsidR="0058421D" w:rsidRPr="0068515A">
        <w:rPr>
          <w:i/>
          <w:u w:val="single"/>
        </w:rPr>
        <w:t>применя</w:t>
      </w:r>
      <w:r w:rsidR="00B466B7" w:rsidRPr="0068515A">
        <w:rPr>
          <w:i/>
          <w:u w:val="single"/>
        </w:rPr>
        <w:t>ю</w:t>
      </w:r>
      <w:r w:rsidR="0058421D" w:rsidRPr="0068515A">
        <w:rPr>
          <w:i/>
          <w:u w:val="single"/>
        </w:rPr>
        <w:t>т</w:t>
      </w:r>
      <w:r w:rsidR="00B466B7" w:rsidRPr="0068515A">
        <w:rPr>
          <w:i/>
          <w:u w:val="single"/>
        </w:rPr>
        <w:t>ся</w:t>
      </w:r>
      <w:r w:rsidR="0058421D" w:rsidRPr="0068515A">
        <w:t xml:space="preserve">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58421D" w:rsidRPr="0068515A" w:rsidRDefault="0058421D" w:rsidP="007172BC">
      <w:pPr>
        <w:widowControl w:val="0"/>
        <w:autoSpaceDE w:val="0"/>
        <w:autoSpaceDN w:val="0"/>
        <w:adjustRightInd w:val="0"/>
        <w:ind w:firstLine="708"/>
        <w:jc w:val="both"/>
      </w:pPr>
      <w:r w:rsidRPr="0068515A">
        <w:t>2.</w:t>
      </w:r>
      <w:r w:rsidR="00D54F62" w:rsidRPr="0068515A">
        <w:t>9</w:t>
      </w:r>
      <w:r w:rsidRPr="0068515A">
        <w:t>.2. Размещение некапитальных нестационарных сооружений на территори</w:t>
      </w:r>
      <w:r w:rsidR="008F16D1" w:rsidRPr="0068515A">
        <w:t>и</w:t>
      </w:r>
      <w:r w:rsidRPr="0068515A">
        <w:t xml:space="preserve"> </w:t>
      </w:r>
      <w:r w:rsidR="00445BC3">
        <w:t>сель</w:t>
      </w:r>
      <w:r w:rsidR="00FA5BA7" w:rsidRPr="0068515A">
        <w:t>ского поселения</w:t>
      </w:r>
      <w:r w:rsidRPr="0068515A">
        <w:t xml:space="preserve"> </w:t>
      </w:r>
      <w:r w:rsidRPr="0068515A">
        <w:rPr>
          <w:i/>
          <w:u w:val="single"/>
        </w:rPr>
        <w:t>не должно мешать</w:t>
      </w:r>
      <w:r w:rsidRPr="0068515A">
        <w:t xml:space="preserve"> пешеходному движению, нарушать противопожарные требования, условия инсоляции территории и помещений, рядом </w:t>
      </w:r>
      <w:r w:rsidR="008F16D1" w:rsidRPr="0068515A">
        <w:t xml:space="preserve">                 </w:t>
      </w:r>
      <w:r w:rsidRPr="0068515A">
        <w:t xml:space="preserve">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w:t>
      </w:r>
      <w:r w:rsidR="008F16D1" w:rsidRPr="0068515A">
        <w:t xml:space="preserve">                       </w:t>
      </w:r>
      <w:r w:rsidRPr="0068515A">
        <w:t xml:space="preserve">в границах охранных зон зарегистрированных памятников культурного наследия (природы) </w:t>
      </w:r>
      <w:r w:rsidRPr="0068515A">
        <w:rPr>
          <w:i/>
          <w:u w:val="single"/>
        </w:rPr>
        <w:t>и в зонах особо охраняемых природных территорий</w:t>
      </w:r>
      <w:r w:rsidRPr="0068515A">
        <w:t xml:space="preserve"> параметры сооружений (высота, ширина, протяженность) функциональное назначение </w:t>
      </w:r>
      <w:r w:rsidRPr="0068515A">
        <w:rPr>
          <w:i/>
          <w:u w:val="single"/>
        </w:rPr>
        <w:t>и прочие условия</w:t>
      </w:r>
      <w:r w:rsidRPr="0068515A">
        <w:t xml:space="preserve"> их размещения согласовыва</w:t>
      </w:r>
      <w:r w:rsidR="00AA19E4" w:rsidRPr="0068515A">
        <w:t>ется</w:t>
      </w:r>
      <w:r w:rsidRPr="0068515A">
        <w:t xml:space="preserve"> с уполномоченными органами охраны памятников, природопользования и охраны окружающей среды.</w:t>
      </w:r>
    </w:p>
    <w:p w:rsidR="0058421D" w:rsidRPr="0068515A" w:rsidRDefault="0058421D" w:rsidP="007172BC">
      <w:pPr>
        <w:widowControl w:val="0"/>
        <w:autoSpaceDE w:val="0"/>
        <w:autoSpaceDN w:val="0"/>
        <w:adjustRightInd w:val="0"/>
        <w:ind w:firstLine="708"/>
        <w:jc w:val="both"/>
      </w:pPr>
      <w:r w:rsidRPr="0068515A">
        <w:lastRenderedPageBreak/>
        <w:t>2.</w:t>
      </w:r>
      <w:r w:rsidR="00D54F62" w:rsidRPr="0068515A">
        <w:t>9</w:t>
      </w:r>
      <w:r w:rsidRPr="0068515A">
        <w:t xml:space="preserve">.2.1. </w:t>
      </w:r>
      <w:r w:rsidR="00AA19E4" w:rsidRPr="0068515A">
        <w:rPr>
          <w:i/>
          <w:u w:val="single"/>
        </w:rPr>
        <w:t>Н</w:t>
      </w:r>
      <w:r w:rsidRPr="0068515A">
        <w:rPr>
          <w:i/>
          <w:u w:val="single"/>
        </w:rPr>
        <w:t>е допускается</w:t>
      </w:r>
      <w:r w:rsidRPr="0068515A">
        <w:t xml:space="preserve"> размещение некапитальных нестационарных сооружений под козырьками вестибюлей </w:t>
      </w:r>
      <w:r w:rsidRPr="0068515A">
        <w:rPr>
          <w:i/>
          <w:u w:val="single"/>
        </w:rPr>
        <w:t xml:space="preserve">и </w:t>
      </w:r>
      <w:r w:rsidR="00AA19E4" w:rsidRPr="0068515A">
        <w:rPr>
          <w:i/>
          <w:u w:val="single"/>
        </w:rPr>
        <w:t>вокзалов</w:t>
      </w:r>
      <w:r w:rsidRPr="0068515A">
        <w:t>, в арках зданий, на газонах, площадках (детских, отдыха, спо</w:t>
      </w:r>
      <w:r w:rsidR="00D30DE9" w:rsidRPr="0068515A">
        <w:t>ртивных, транспортных стоянок),</w:t>
      </w:r>
      <w:r w:rsidRPr="0068515A">
        <w:t xml:space="preserve"> в охранной зоне водопроводных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
    <w:p w:rsidR="0058421D" w:rsidRPr="0068515A" w:rsidRDefault="0058421D" w:rsidP="007172BC">
      <w:pPr>
        <w:widowControl w:val="0"/>
        <w:autoSpaceDE w:val="0"/>
        <w:autoSpaceDN w:val="0"/>
        <w:adjustRightInd w:val="0"/>
        <w:ind w:firstLine="708"/>
        <w:jc w:val="both"/>
      </w:pPr>
      <w:r w:rsidRPr="0068515A">
        <w:t>2.</w:t>
      </w:r>
      <w:r w:rsidR="00D54F62" w:rsidRPr="0068515A">
        <w:t>9</w:t>
      </w:r>
      <w:r w:rsidRPr="0068515A">
        <w:t xml:space="preserve">.2.2. </w:t>
      </w:r>
      <w:r w:rsidRPr="0068515A">
        <w:rPr>
          <w:i/>
          <w:u w:val="single"/>
        </w:rPr>
        <w:t>Возможно размещение</w:t>
      </w:r>
      <w:r w:rsidRPr="0068515A">
        <w:t xml:space="preserve"> сооружений на тротуарах шириной более 4,5 м (улицы обще</w:t>
      </w:r>
      <w:r w:rsidR="00BA4D32">
        <w:t>сельского</w:t>
      </w:r>
      <w:r w:rsidRPr="0068515A">
        <w:t xml:space="preserve"> значения) и более 3 м (улицы районного и местного значения) при условии, что фактическая интенсивность движения пешеходов в час </w:t>
      </w:r>
      <w:r w:rsidR="00FC5D4F" w:rsidRPr="0068515A">
        <w:t>«</w:t>
      </w:r>
      <w:r w:rsidRPr="0068515A">
        <w:t>пик</w:t>
      </w:r>
      <w:r w:rsidR="00FC5D4F" w:rsidRPr="0068515A">
        <w:t>»</w:t>
      </w:r>
      <w:r w:rsidRPr="0068515A">
        <w:t xml:space="preserve"> в двух направлениях не превышает 700 пеш./час на одну полосу движения, равную 0,75 м.</w:t>
      </w:r>
    </w:p>
    <w:p w:rsidR="0058421D" w:rsidRPr="0068515A" w:rsidRDefault="0058421D" w:rsidP="007172BC">
      <w:pPr>
        <w:widowControl w:val="0"/>
        <w:autoSpaceDE w:val="0"/>
        <w:autoSpaceDN w:val="0"/>
        <w:adjustRightInd w:val="0"/>
        <w:ind w:firstLine="708"/>
        <w:jc w:val="both"/>
      </w:pPr>
      <w:r w:rsidRPr="0068515A">
        <w:t>2.</w:t>
      </w:r>
      <w:r w:rsidR="00D54F62" w:rsidRPr="0068515A">
        <w:t>9</w:t>
      </w:r>
      <w:r w:rsidRPr="0068515A">
        <w:t>.3. Сооружения предприятий мелкорозничной торговли, бытового обслуживания и питания размеща</w:t>
      </w:r>
      <w:r w:rsidR="00610E17" w:rsidRPr="0068515A">
        <w:t>ю</w:t>
      </w:r>
      <w:r w:rsidRPr="0068515A">
        <w:t>т</w:t>
      </w:r>
      <w:r w:rsidR="00610E17" w:rsidRPr="0068515A">
        <w:t>ся</w:t>
      </w:r>
      <w:r w:rsidRPr="0068515A">
        <w:t xml:space="preserve"> на территориях пешеходных зон, в парках, садах, на бульварах </w:t>
      </w:r>
      <w:r w:rsidR="00BA4D32">
        <w:t>сельского</w:t>
      </w:r>
      <w:r w:rsidR="00FA5BA7" w:rsidRPr="0068515A">
        <w:t xml:space="preserve"> поселения</w:t>
      </w:r>
      <w:r w:rsidRPr="0068515A">
        <w:t xml:space="preserve">. Сооружения </w:t>
      </w:r>
      <w:r w:rsidRPr="0068515A">
        <w:rPr>
          <w:i/>
          <w:u w:val="single"/>
        </w:rPr>
        <w:t>устанавлива</w:t>
      </w:r>
      <w:r w:rsidR="00610E17" w:rsidRPr="0068515A">
        <w:rPr>
          <w:i/>
          <w:u w:val="single"/>
        </w:rPr>
        <w:t>ются</w:t>
      </w:r>
      <w:r w:rsidRPr="0068515A">
        <w:t xml:space="preserve"> на твердые виды покрытия, оборуд</w:t>
      </w:r>
      <w:r w:rsidR="003879F9" w:rsidRPr="0068515A">
        <w:t>уются</w:t>
      </w:r>
      <w:r w:rsidRPr="0068515A">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58421D" w:rsidRPr="0068515A" w:rsidRDefault="0058421D" w:rsidP="007172BC">
      <w:pPr>
        <w:widowControl w:val="0"/>
        <w:autoSpaceDE w:val="0"/>
        <w:autoSpaceDN w:val="0"/>
        <w:adjustRightInd w:val="0"/>
        <w:ind w:firstLine="708"/>
        <w:jc w:val="both"/>
      </w:pPr>
      <w:r w:rsidRPr="0068515A">
        <w:t>2.</w:t>
      </w:r>
      <w:r w:rsidR="00D54F62" w:rsidRPr="0068515A">
        <w:t>9</w:t>
      </w:r>
      <w:r w:rsidRPr="0068515A">
        <w:t>.4. Размещение остановочных павильонов предусматрива</w:t>
      </w:r>
      <w:r w:rsidR="003879F9" w:rsidRPr="0068515A">
        <w:t>е</w:t>
      </w:r>
      <w:r w:rsidRPr="0068515A">
        <w:t>т</w:t>
      </w:r>
      <w:r w:rsidR="003879F9" w:rsidRPr="0068515A">
        <w:t>ся</w:t>
      </w:r>
      <w:r w:rsidRPr="0068515A">
        <w:t xml:space="preserve"> в местах остановок наземного пассажирского транспорта. Для установки павильона предусматрива</w:t>
      </w:r>
      <w:r w:rsidR="003879F9" w:rsidRPr="0068515A">
        <w:t>ется</w:t>
      </w:r>
      <w:r w:rsidRPr="0068515A">
        <w:t xml:space="preserve"> площадк</w:t>
      </w:r>
      <w:r w:rsidR="003879F9" w:rsidRPr="0068515A">
        <w:t>а</w:t>
      </w:r>
      <w:r w:rsidRPr="0068515A">
        <w:t xml:space="preserve"> с твердыми видами покрытия размером 2,0 x 5,0 м </w:t>
      </w:r>
      <w:r w:rsidRPr="0068515A">
        <w:rPr>
          <w:i/>
          <w:u w:val="single"/>
        </w:rPr>
        <w:t>и более</w:t>
      </w:r>
      <w:r w:rsidRPr="0068515A">
        <w:t>. Расстояние от края проезжей части до ближайшей конструкции павильона устанавлива</w:t>
      </w:r>
      <w:r w:rsidR="00254B98" w:rsidRPr="0068515A">
        <w:t>ется</w:t>
      </w:r>
      <w:r w:rsidRPr="0068515A">
        <w:t xml:space="preserve">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w:t>
      </w:r>
      <w:r w:rsidR="00254B98" w:rsidRPr="0068515A">
        <w:rPr>
          <w:i/>
          <w:u w:val="single"/>
        </w:rPr>
        <w:t xml:space="preserve">необходимо </w:t>
      </w:r>
      <w:r w:rsidRPr="0068515A">
        <w:rPr>
          <w:i/>
          <w:u w:val="single"/>
        </w:rPr>
        <w:t>руководствоваться</w:t>
      </w:r>
      <w:r w:rsidRPr="0068515A">
        <w:t xml:space="preserve"> соответствующими ГОСТ и СНиП.</w:t>
      </w:r>
    </w:p>
    <w:p w:rsidR="0058421D" w:rsidRPr="0068515A" w:rsidRDefault="0058421D" w:rsidP="007172BC">
      <w:pPr>
        <w:widowControl w:val="0"/>
        <w:autoSpaceDE w:val="0"/>
        <w:autoSpaceDN w:val="0"/>
        <w:adjustRightInd w:val="0"/>
        <w:ind w:firstLine="708"/>
        <w:jc w:val="both"/>
      </w:pPr>
      <w:r w:rsidRPr="0068515A">
        <w:t>2.</w:t>
      </w:r>
      <w:r w:rsidR="00D54F62" w:rsidRPr="0068515A">
        <w:t>9</w:t>
      </w:r>
      <w:r w:rsidRPr="0068515A">
        <w:t>.5. Размещение туалетных кабин предусматрива</w:t>
      </w:r>
      <w:r w:rsidR="00254B98" w:rsidRPr="0068515A">
        <w:t>е</w:t>
      </w:r>
      <w:r w:rsidRPr="0068515A">
        <w:t>т</w:t>
      </w:r>
      <w:r w:rsidR="00254B98" w:rsidRPr="0068515A">
        <w:t>ся</w:t>
      </w:r>
      <w:r w:rsidRPr="0068515A">
        <w:t xml:space="preserve"> на активно посещаемых территориях </w:t>
      </w:r>
      <w:r w:rsidR="00BA4D32">
        <w:t>сельского</w:t>
      </w:r>
      <w:r w:rsidR="00FA5BA7" w:rsidRPr="0068515A">
        <w:t xml:space="preserve"> поселения</w:t>
      </w:r>
      <w:r w:rsidRPr="0068515A">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w:t>
      </w:r>
      <w:r w:rsidR="003F7167" w:rsidRPr="0068515A">
        <w:t xml:space="preserve">                 </w:t>
      </w:r>
      <w:r w:rsidRPr="0068515A">
        <w:t xml:space="preserve">в местах установки АЗС, на автостоянках, а также - при некапитальных нестационарных сооружениях питания. </w:t>
      </w:r>
      <w:r w:rsidR="003F7167" w:rsidRPr="0068515A">
        <w:rPr>
          <w:i/>
          <w:u w:val="single"/>
        </w:rPr>
        <w:t>Н</w:t>
      </w:r>
      <w:r w:rsidRPr="0068515A">
        <w:rPr>
          <w:i/>
          <w:u w:val="single"/>
        </w:rPr>
        <w:t>е допускается</w:t>
      </w:r>
      <w:r w:rsidRPr="0068515A">
        <w:t xml:space="preserve">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3F7167" w:rsidRDefault="003F7167" w:rsidP="007172BC">
      <w:pPr>
        <w:widowControl w:val="0"/>
        <w:autoSpaceDE w:val="0"/>
        <w:autoSpaceDN w:val="0"/>
        <w:adjustRightInd w:val="0"/>
        <w:ind w:firstLine="540"/>
        <w:jc w:val="both"/>
      </w:pPr>
    </w:p>
    <w:p w:rsidR="0058421D" w:rsidRPr="003F7167" w:rsidRDefault="0058421D" w:rsidP="007172BC">
      <w:pPr>
        <w:widowControl w:val="0"/>
        <w:autoSpaceDE w:val="0"/>
        <w:autoSpaceDN w:val="0"/>
        <w:adjustRightInd w:val="0"/>
        <w:jc w:val="center"/>
        <w:outlineLvl w:val="0"/>
        <w:rPr>
          <w:b/>
        </w:rPr>
      </w:pPr>
      <w:r w:rsidRPr="003F7167">
        <w:rPr>
          <w:b/>
        </w:rPr>
        <w:t>2.1</w:t>
      </w:r>
      <w:r w:rsidR="00D54F62">
        <w:rPr>
          <w:b/>
        </w:rPr>
        <w:t>0</w:t>
      </w:r>
      <w:r w:rsidRPr="003F7167">
        <w:rPr>
          <w:b/>
        </w:rPr>
        <w:t>. Оформление и оборудование зданий и сооружений</w:t>
      </w:r>
    </w:p>
    <w:p w:rsidR="0058421D" w:rsidRDefault="0058421D" w:rsidP="007172BC">
      <w:pPr>
        <w:widowControl w:val="0"/>
        <w:autoSpaceDE w:val="0"/>
        <w:autoSpaceDN w:val="0"/>
        <w:adjustRightInd w:val="0"/>
        <w:ind w:firstLine="540"/>
        <w:jc w:val="both"/>
      </w:pPr>
    </w:p>
    <w:p w:rsidR="0058421D" w:rsidRPr="0068515A" w:rsidRDefault="0058421D" w:rsidP="007172BC">
      <w:pPr>
        <w:widowControl w:val="0"/>
        <w:autoSpaceDE w:val="0"/>
        <w:autoSpaceDN w:val="0"/>
        <w:adjustRightInd w:val="0"/>
        <w:ind w:firstLine="708"/>
        <w:jc w:val="both"/>
      </w:pPr>
      <w:r w:rsidRPr="0068515A">
        <w:t>2.1</w:t>
      </w:r>
      <w:r w:rsidR="00D54F62" w:rsidRPr="0068515A">
        <w:t>0</w:t>
      </w:r>
      <w:r w:rsidRPr="0068515A">
        <w:t xml:space="preserve">.1. Проектирование оформления и оборудования зданий и сооружений </w:t>
      </w:r>
      <w:r w:rsidRPr="0068515A">
        <w:rPr>
          <w:i/>
          <w:u w:val="single"/>
        </w:rPr>
        <w:t>обычно включает</w:t>
      </w:r>
      <w:r w:rsidRPr="0068515A">
        <w:t xml:space="preserve">: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w:t>
      </w:r>
      <w:r w:rsidRPr="0068515A">
        <w:rPr>
          <w:i/>
          <w:u w:val="single"/>
        </w:rPr>
        <w:t>и др.</w:t>
      </w:r>
      <w:r w:rsidRPr="0068515A">
        <w:t xml:space="preserve">), размещение антенн, водосточных труб, отмостки, домовых знаков, защитных сеток </w:t>
      </w:r>
      <w:r w:rsidRPr="0068515A">
        <w:rPr>
          <w:i/>
          <w:u w:val="single"/>
        </w:rPr>
        <w:t>и т.п.</w:t>
      </w:r>
    </w:p>
    <w:p w:rsidR="0058421D" w:rsidRPr="0068515A" w:rsidRDefault="0058421D" w:rsidP="007172BC">
      <w:pPr>
        <w:widowControl w:val="0"/>
        <w:autoSpaceDE w:val="0"/>
        <w:autoSpaceDN w:val="0"/>
        <w:adjustRightInd w:val="0"/>
        <w:ind w:firstLine="708"/>
        <w:jc w:val="both"/>
      </w:pPr>
      <w:r w:rsidRPr="0068515A">
        <w:t>2.1</w:t>
      </w:r>
      <w:r w:rsidR="00D54F62" w:rsidRPr="0068515A">
        <w:t>0</w:t>
      </w:r>
      <w:r w:rsidRPr="0068515A">
        <w:t xml:space="preserve">.2. Колористическое решение зданий и сооружений </w:t>
      </w:r>
      <w:r w:rsidRPr="0068515A">
        <w:rPr>
          <w:i/>
          <w:u w:val="single"/>
        </w:rPr>
        <w:t>проектир</w:t>
      </w:r>
      <w:r w:rsidR="0026543A" w:rsidRPr="0068515A">
        <w:rPr>
          <w:i/>
          <w:u w:val="single"/>
        </w:rPr>
        <w:t>уется</w:t>
      </w:r>
      <w:r w:rsidRPr="0068515A">
        <w:t xml:space="preserve"> с учетом концепции общего цветового решения застройки улиц и территорий </w:t>
      </w:r>
      <w:r w:rsidR="00FA5BA7" w:rsidRPr="0068515A">
        <w:t>поселения</w:t>
      </w:r>
      <w:r w:rsidRPr="0068515A">
        <w:t>.</w:t>
      </w:r>
    </w:p>
    <w:p w:rsidR="0058421D" w:rsidRPr="0068515A" w:rsidRDefault="0058421D" w:rsidP="007172BC">
      <w:pPr>
        <w:widowControl w:val="0"/>
        <w:autoSpaceDE w:val="0"/>
        <w:autoSpaceDN w:val="0"/>
        <w:adjustRightInd w:val="0"/>
        <w:ind w:firstLine="708"/>
        <w:jc w:val="both"/>
      </w:pPr>
      <w:r w:rsidRPr="0068515A">
        <w:t>2.1</w:t>
      </w:r>
      <w:r w:rsidR="00D54F62" w:rsidRPr="0068515A">
        <w:t>0</w:t>
      </w:r>
      <w:r w:rsidRPr="0068515A">
        <w:t xml:space="preserve">.2.1. Возможность остекления лоджий и балконов, замены рам, окраски стен </w:t>
      </w:r>
      <w:r w:rsidR="002B6C4C" w:rsidRPr="0068515A">
        <w:t xml:space="preserve">            </w:t>
      </w:r>
      <w:r w:rsidRPr="0068515A">
        <w:rPr>
          <w:i/>
          <w:u w:val="single"/>
        </w:rPr>
        <w:t>в исторических центрах</w:t>
      </w:r>
      <w:r w:rsidRPr="0068515A">
        <w:t xml:space="preserve"> </w:t>
      </w:r>
      <w:r w:rsidR="00FA5BA7" w:rsidRPr="0068515A">
        <w:t>поселения</w:t>
      </w:r>
      <w:r w:rsidR="0026543A" w:rsidRPr="0068515A">
        <w:t xml:space="preserve"> </w:t>
      </w:r>
      <w:r w:rsidRPr="0068515A">
        <w:rPr>
          <w:i/>
          <w:u w:val="single"/>
        </w:rPr>
        <w:t>устанавлива</w:t>
      </w:r>
      <w:r w:rsidR="0026543A" w:rsidRPr="0068515A">
        <w:rPr>
          <w:i/>
          <w:u w:val="single"/>
        </w:rPr>
        <w:t>ется</w:t>
      </w:r>
      <w:r w:rsidRPr="0068515A">
        <w:rPr>
          <w:i/>
          <w:u w:val="single"/>
        </w:rPr>
        <w:t xml:space="preserve"> </w:t>
      </w:r>
      <w:r w:rsidRPr="0068515A">
        <w:t>в составе градостроительного регламента.</w:t>
      </w:r>
    </w:p>
    <w:p w:rsidR="0058421D" w:rsidRPr="0068515A" w:rsidRDefault="0058421D" w:rsidP="007172BC">
      <w:pPr>
        <w:widowControl w:val="0"/>
        <w:autoSpaceDE w:val="0"/>
        <w:autoSpaceDN w:val="0"/>
        <w:adjustRightInd w:val="0"/>
        <w:ind w:firstLine="708"/>
        <w:jc w:val="both"/>
      </w:pPr>
      <w:r w:rsidRPr="0068515A">
        <w:t>2.1</w:t>
      </w:r>
      <w:r w:rsidR="00D54F62" w:rsidRPr="0068515A">
        <w:t>0</w:t>
      </w:r>
      <w:r w:rsidRPr="0068515A">
        <w:t>.2.2. Размещение наружных кондиционеров и антенн</w:t>
      </w:r>
      <w:r w:rsidR="002B6C4C" w:rsidRPr="0068515A">
        <w:t xml:space="preserve"> –«</w:t>
      </w:r>
      <w:r w:rsidRPr="0068515A">
        <w:t>тарелок</w:t>
      </w:r>
      <w:r w:rsidR="002B6C4C" w:rsidRPr="0068515A">
        <w:t>»</w:t>
      </w:r>
      <w:r w:rsidRPr="0068515A">
        <w:t xml:space="preserve"> на зданиях, расположенных вдоль магистральных улиц населенного пункта, </w:t>
      </w:r>
      <w:r w:rsidRPr="0068515A">
        <w:rPr>
          <w:i/>
          <w:u w:val="single"/>
        </w:rPr>
        <w:t>предусматрива</w:t>
      </w:r>
      <w:r w:rsidR="002B6C4C" w:rsidRPr="0068515A">
        <w:rPr>
          <w:i/>
          <w:u w:val="single"/>
        </w:rPr>
        <w:t>ется</w:t>
      </w:r>
      <w:r w:rsidRPr="0068515A">
        <w:t xml:space="preserve"> со стороны дворовых фасадов.</w:t>
      </w:r>
    </w:p>
    <w:p w:rsidR="0058421D" w:rsidRPr="0068515A" w:rsidRDefault="0058421D" w:rsidP="007172BC">
      <w:pPr>
        <w:widowControl w:val="0"/>
        <w:autoSpaceDE w:val="0"/>
        <w:autoSpaceDN w:val="0"/>
        <w:adjustRightInd w:val="0"/>
        <w:ind w:firstLine="708"/>
        <w:jc w:val="both"/>
      </w:pPr>
      <w:r w:rsidRPr="0068515A">
        <w:t>2.1</w:t>
      </w:r>
      <w:r w:rsidR="00D54F62" w:rsidRPr="0068515A">
        <w:t>0</w:t>
      </w:r>
      <w:r w:rsidRPr="0068515A">
        <w:t xml:space="preserve">.3. На зданиях и сооружениях </w:t>
      </w:r>
      <w:r w:rsidR="00445BC3">
        <w:t>сельского</w:t>
      </w:r>
      <w:r w:rsidR="00FA5BA7" w:rsidRPr="0068515A">
        <w:t xml:space="preserve"> поселения</w:t>
      </w:r>
      <w:r w:rsidRPr="0068515A">
        <w:t xml:space="preserve"> </w:t>
      </w:r>
      <w:r w:rsidRPr="0068515A">
        <w:rPr>
          <w:i/>
          <w:u w:val="single"/>
        </w:rPr>
        <w:t>предусматрива</w:t>
      </w:r>
      <w:r w:rsidR="00122194" w:rsidRPr="0068515A">
        <w:rPr>
          <w:i/>
          <w:u w:val="single"/>
        </w:rPr>
        <w:t>ется</w:t>
      </w:r>
      <w:r w:rsidRPr="0068515A">
        <w:rPr>
          <w:i/>
          <w:u w:val="single"/>
        </w:rPr>
        <w:t xml:space="preserve"> </w:t>
      </w:r>
      <w:r w:rsidRPr="0068515A">
        <w:t xml:space="preserve">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w:t>
      </w:r>
      <w:r w:rsidRPr="0068515A">
        <w:lastRenderedPageBreak/>
        <w:t>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w:t>
      </w:r>
      <w:r w:rsidR="00122194" w:rsidRPr="0068515A">
        <w:t>ется</w:t>
      </w:r>
      <w:r w:rsidRPr="0068515A">
        <w:t xml:space="preserve"> функциональным назначением и местоположением зданий относительно улично-дорожной сети.</w:t>
      </w:r>
    </w:p>
    <w:p w:rsidR="0058421D" w:rsidRPr="0068515A" w:rsidRDefault="0058421D" w:rsidP="007172BC">
      <w:pPr>
        <w:widowControl w:val="0"/>
        <w:autoSpaceDE w:val="0"/>
        <w:autoSpaceDN w:val="0"/>
        <w:adjustRightInd w:val="0"/>
        <w:ind w:firstLine="708"/>
        <w:jc w:val="both"/>
      </w:pPr>
      <w:r w:rsidRPr="0068515A">
        <w:t>2.1</w:t>
      </w:r>
      <w:r w:rsidR="00D54F62" w:rsidRPr="0068515A">
        <w:t>0</w:t>
      </w:r>
      <w:r w:rsidRPr="0068515A">
        <w:t xml:space="preserve">.4. Для обеспечения поверхностного водоотвода от зданий и сооружений по их периметру </w:t>
      </w:r>
      <w:r w:rsidRPr="0068515A">
        <w:rPr>
          <w:i/>
          <w:u w:val="single"/>
        </w:rPr>
        <w:t>предусматрива</w:t>
      </w:r>
      <w:r w:rsidR="001238A4" w:rsidRPr="0068515A">
        <w:rPr>
          <w:i/>
          <w:u w:val="single"/>
        </w:rPr>
        <w:t>ется</w:t>
      </w:r>
      <w:r w:rsidRPr="0068515A">
        <w:rPr>
          <w:i/>
          <w:u w:val="single"/>
        </w:rPr>
        <w:t xml:space="preserve"> </w:t>
      </w:r>
      <w:r w:rsidRPr="0068515A">
        <w:t xml:space="preserve">устройство отмостки с надежной гидроизоляцией. Уклон отмостки </w:t>
      </w:r>
      <w:r w:rsidRPr="0068515A">
        <w:rPr>
          <w:i/>
          <w:u w:val="single"/>
        </w:rPr>
        <w:t>рекомендуется</w:t>
      </w:r>
      <w:r w:rsidRPr="0068515A">
        <w:t xml:space="preserve">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w:t>
      </w:r>
      <w:r w:rsidR="001238A4" w:rsidRPr="0068515A">
        <w:t xml:space="preserve">              </w:t>
      </w:r>
      <w:r w:rsidRPr="0068515A">
        <w:t>к пешеходным коммуникациям, роль отмостки обычно выполняет тротуар с твердым видом покрытия.</w:t>
      </w:r>
    </w:p>
    <w:p w:rsidR="0058421D" w:rsidRPr="0068515A" w:rsidRDefault="0058421D" w:rsidP="007172BC">
      <w:pPr>
        <w:widowControl w:val="0"/>
        <w:autoSpaceDE w:val="0"/>
        <w:autoSpaceDN w:val="0"/>
        <w:adjustRightInd w:val="0"/>
        <w:ind w:firstLine="708"/>
        <w:jc w:val="both"/>
      </w:pPr>
      <w:r w:rsidRPr="0068515A">
        <w:t>2.1</w:t>
      </w:r>
      <w:r w:rsidR="00D54F62" w:rsidRPr="0068515A">
        <w:t>0</w:t>
      </w:r>
      <w:r w:rsidRPr="0068515A">
        <w:t xml:space="preserve">.5. При организации стока воды со скатных крыш через водосточные трубы </w:t>
      </w:r>
      <w:r w:rsidR="00423992" w:rsidRPr="0068515A">
        <w:rPr>
          <w:i/>
          <w:u w:val="single"/>
        </w:rPr>
        <w:t>необходимо</w:t>
      </w:r>
      <w:r w:rsidRPr="0068515A">
        <w:t>:</w:t>
      </w:r>
    </w:p>
    <w:p w:rsidR="0058421D" w:rsidRPr="0068515A" w:rsidRDefault="001238A4" w:rsidP="007172BC">
      <w:pPr>
        <w:widowControl w:val="0"/>
        <w:autoSpaceDE w:val="0"/>
        <w:autoSpaceDN w:val="0"/>
        <w:adjustRightInd w:val="0"/>
        <w:ind w:firstLine="708"/>
        <w:jc w:val="both"/>
      </w:pPr>
      <w:r w:rsidRPr="0068515A">
        <w:t>1)</w:t>
      </w:r>
      <w:r w:rsidR="0058421D" w:rsidRPr="0068515A">
        <w:t xml:space="preserve">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8421D" w:rsidRPr="0068515A" w:rsidRDefault="001238A4" w:rsidP="007172BC">
      <w:pPr>
        <w:widowControl w:val="0"/>
        <w:autoSpaceDE w:val="0"/>
        <w:autoSpaceDN w:val="0"/>
        <w:adjustRightInd w:val="0"/>
        <w:ind w:firstLine="708"/>
        <w:jc w:val="both"/>
      </w:pPr>
      <w:r w:rsidRPr="0068515A">
        <w:t>2)</w:t>
      </w:r>
      <w:r w:rsidR="0058421D" w:rsidRPr="0068515A">
        <w:t xml:space="preserve"> не допускать высоты свободного падения воды из выходного отверстия трубы более 200 мм;</w:t>
      </w:r>
    </w:p>
    <w:p w:rsidR="0058421D" w:rsidRPr="0068515A" w:rsidRDefault="001238A4" w:rsidP="007172BC">
      <w:pPr>
        <w:widowControl w:val="0"/>
        <w:autoSpaceDE w:val="0"/>
        <w:autoSpaceDN w:val="0"/>
        <w:adjustRightInd w:val="0"/>
        <w:ind w:firstLine="708"/>
        <w:jc w:val="both"/>
      </w:pPr>
      <w:r w:rsidRPr="0068515A">
        <w:t>3)</w:t>
      </w:r>
      <w:r w:rsidR="0058421D" w:rsidRPr="0068515A">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30" w:history="1">
        <w:r w:rsidR="0058421D" w:rsidRPr="0068515A">
          <w:t>пункту 1.14</w:t>
        </w:r>
      </w:hyperlink>
      <w:r w:rsidR="0001125A" w:rsidRPr="0068515A">
        <w:t>.</w:t>
      </w:r>
      <w:r w:rsidR="0058421D" w:rsidRPr="0068515A">
        <w:t xml:space="preserve"> </w:t>
      </w:r>
      <w:r w:rsidR="0001125A" w:rsidRPr="0068515A">
        <w:t xml:space="preserve">раздела 2 </w:t>
      </w:r>
      <w:r w:rsidR="0058421D" w:rsidRPr="0068515A">
        <w:t xml:space="preserve">настоящих </w:t>
      </w:r>
      <w:r w:rsidR="0001125A" w:rsidRPr="0068515A">
        <w:t>правил</w:t>
      </w:r>
      <w:r w:rsidR="0058421D" w:rsidRPr="0068515A">
        <w:t>);</w:t>
      </w:r>
    </w:p>
    <w:p w:rsidR="0058421D" w:rsidRPr="0068515A" w:rsidRDefault="00721C17" w:rsidP="007172BC">
      <w:pPr>
        <w:widowControl w:val="0"/>
        <w:autoSpaceDE w:val="0"/>
        <w:autoSpaceDN w:val="0"/>
        <w:adjustRightInd w:val="0"/>
        <w:ind w:firstLine="708"/>
        <w:jc w:val="both"/>
      </w:pPr>
      <w:r w:rsidRPr="0068515A">
        <w:t>4)</w:t>
      </w:r>
      <w:r w:rsidR="0058421D" w:rsidRPr="0068515A">
        <w:t xml:space="preserve"> предусматривать устройство дренажа в местах стока воды из трубы на газон или иные мягкие виды покрытия.</w:t>
      </w:r>
    </w:p>
    <w:p w:rsidR="0058421D" w:rsidRPr="0068515A" w:rsidRDefault="0058421D" w:rsidP="007172BC">
      <w:pPr>
        <w:widowControl w:val="0"/>
        <w:autoSpaceDE w:val="0"/>
        <w:autoSpaceDN w:val="0"/>
        <w:adjustRightInd w:val="0"/>
        <w:ind w:firstLine="708"/>
        <w:jc w:val="both"/>
      </w:pPr>
      <w:r w:rsidRPr="0068515A">
        <w:t>2.1</w:t>
      </w:r>
      <w:r w:rsidR="00D54F62" w:rsidRPr="0068515A">
        <w:t>0</w:t>
      </w:r>
      <w:r w:rsidRPr="0068515A">
        <w:t xml:space="preserve">.6. Входные группы зданий жилого и общественного назначения </w:t>
      </w:r>
      <w:r w:rsidRPr="0068515A">
        <w:rPr>
          <w:i/>
          <w:u w:val="single"/>
        </w:rPr>
        <w:t>оборуд</w:t>
      </w:r>
      <w:r w:rsidR="00423992" w:rsidRPr="0068515A">
        <w:rPr>
          <w:i/>
          <w:u w:val="single"/>
        </w:rPr>
        <w:t>уются</w:t>
      </w:r>
      <w:r w:rsidRPr="0068515A">
        <w:t xml:space="preserve"> осветительным оборудованием, навесом (козырьком), элементами сопряжения поверхностей (ступени </w:t>
      </w:r>
      <w:r w:rsidRPr="0068515A">
        <w:rPr>
          <w:i/>
          <w:u w:val="single"/>
        </w:rPr>
        <w:t>и т.п.</w:t>
      </w:r>
      <w:r w:rsidRPr="0068515A">
        <w:t xml:space="preserve">), устройствами и приспособлениями для перемещения инвалидов и маломобильных групп населения (пандусы, перила </w:t>
      </w:r>
      <w:r w:rsidRPr="0068515A">
        <w:rPr>
          <w:i/>
          <w:u w:val="single"/>
        </w:rPr>
        <w:t>и пр.</w:t>
      </w:r>
      <w:r w:rsidRPr="0068515A">
        <w:t>).</w:t>
      </w:r>
    </w:p>
    <w:p w:rsidR="0058421D" w:rsidRPr="0068515A" w:rsidRDefault="0058421D" w:rsidP="007172BC">
      <w:pPr>
        <w:widowControl w:val="0"/>
        <w:autoSpaceDE w:val="0"/>
        <w:autoSpaceDN w:val="0"/>
        <w:adjustRightInd w:val="0"/>
        <w:ind w:firstLine="708"/>
        <w:jc w:val="both"/>
      </w:pPr>
      <w:r w:rsidRPr="0068515A">
        <w:t>2.1</w:t>
      </w:r>
      <w:r w:rsidR="00D54F62" w:rsidRPr="0068515A">
        <w:t>0</w:t>
      </w:r>
      <w:r w:rsidRPr="0068515A">
        <w:t xml:space="preserve">.6.1. </w:t>
      </w:r>
      <w:r w:rsidR="00F46565" w:rsidRPr="0068515A">
        <w:t>П</w:t>
      </w:r>
      <w:r w:rsidRPr="0068515A">
        <w:t xml:space="preserve">ри входных группах </w:t>
      </w:r>
      <w:r w:rsidR="00F46565" w:rsidRPr="0068515A">
        <w:rPr>
          <w:i/>
          <w:u w:val="single"/>
        </w:rPr>
        <w:t>предусматриваются</w:t>
      </w:r>
      <w:r w:rsidR="00F46565" w:rsidRPr="0068515A">
        <w:t xml:space="preserve"> </w:t>
      </w:r>
      <w:r w:rsidRPr="0068515A">
        <w:t xml:space="preserve">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BA4D32">
        <w:t>сельского</w:t>
      </w:r>
      <w:r w:rsidR="00FA5BA7" w:rsidRPr="0068515A">
        <w:t xml:space="preserve"> поселения</w:t>
      </w:r>
      <w:r w:rsidRPr="0068515A">
        <w:t>.</w:t>
      </w:r>
    </w:p>
    <w:p w:rsidR="0058421D" w:rsidRPr="0068515A" w:rsidRDefault="0058421D" w:rsidP="007172BC">
      <w:pPr>
        <w:widowControl w:val="0"/>
        <w:autoSpaceDE w:val="0"/>
        <w:autoSpaceDN w:val="0"/>
        <w:adjustRightInd w:val="0"/>
        <w:ind w:firstLine="708"/>
        <w:jc w:val="both"/>
      </w:pPr>
      <w:r w:rsidRPr="0068515A">
        <w:t>2.1</w:t>
      </w:r>
      <w:r w:rsidR="00D54F62" w:rsidRPr="0068515A">
        <w:t>0</w:t>
      </w:r>
      <w:r w:rsidRPr="0068515A">
        <w:t>.6.2</w:t>
      </w:r>
      <w:r w:rsidR="00F46565" w:rsidRPr="0068515A">
        <w:t xml:space="preserve">. </w:t>
      </w:r>
      <w:r w:rsidR="00F46565" w:rsidRPr="0068515A">
        <w:rPr>
          <w:i/>
          <w:u w:val="single"/>
        </w:rPr>
        <w:t>Д</w:t>
      </w:r>
      <w:r w:rsidRPr="0068515A">
        <w:rPr>
          <w:i/>
          <w:u w:val="single"/>
        </w:rPr>
        <w:t>опуска</w:t>
      </w:r>
      <w:r w:rsidR="00F46565" w:rsidRPr="0068515A">
        <w:rPr>
          <w:i/>
          <w:u w:val="single"/>
        </w:rPr>
        <w:t>ется</w:t>
      </w:r>
      <w:r w:rsidRPr="0068515A">
        <w:rPr>
          <w:i/>
          <w:u w:val="single"/>
        </w:rPr>
        <w:t xml:space="preserve"> </w:t>
      </w:r>
      <w:r w:rsidRPr="0068515A">
        <w:t>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hyperlink r:id="rId31" w:history="1">
        <w:r w:rsidRPr="0068515A">
          <w:t xml:space="preserve">Приложение </w:t>
        </w:r>
        <w:r w:rsidR="0082334B" w:rsidRPr="0068515A">
          <w:t>№</w:t>
        </w:r>
        <w:r w:rsidRPr="0068515A">
          <w:t xml:space="preserve"> 3</w:t>
        </w:r>
      </w:hyperlink>
      <w:r w:rsidRPr="0068515A">
        <w:t xml:space="preserve"> к настоящим </w:t>
      </w:r>
      <w:r w:rsidR="0082334B" w:rsidRPr="0068515A">
        <w:t>правилам</w:t>
      </w:r>
      <w:r w:rsidRPr="0068515A">
        <w:t>). В этом случае следует предусматривать наличие разделяющих элементов (стационарного или переносного ограждения), контейнерного озеленения.</w:t>
      </w:r>
    </w:p>
    <w:p w:rsidR="0058421D" w:rsidRPr="0068515A" w:rsidRDefault="0058421D" w:rsidP="007172BC">
      <w:pPr>
        <w:widowControl w:val="0"/>
        <w:autoSpaceDE w:val="0"/>
        <w:autoSpaceDN w:val="0"/>
        <w:adjustRightInd w:val="0"/>
        <w:ind w:firstLine="708"/>
        <w:jc w:val="both"/>
      </w:pPr>
      <w:r w:rsidRPr="0068515A">
        <w:t>2.1</w:t>
      </w:r>
      <w:r w:rsidR="00D54F62" w:rsidRPr="0068515A">
        <w:t>0</w:t>
      </w:r>
      <w:r w:rsidRPr="0068515A">
        <w:t xml:space="preserve">.6.3.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w:t>
      </w:r>
      <w:r w:rsidRPr="0068515A">
        <w:rPr>
          <w:i/>
          <w:u w:val="single"/>
        </w:rPr>
        <w:t>вынос</w:t>
      </w:r>
      <w:r w:rsidR="003B1A49" w:rsidRPr="0068515A">
        <w:rPr>
          <w:i/>
          <w:u w:val="single"/>
        </w:rPr>
        <w:t>ятся</w:t>
      </w:r>
      <w:r w:rsidRPr="0068515A">
        <w:t xml:space="preserve"> на прилегающий тротуар не более чем на </w:t>
      </w:r>
      <w:r w:rsidR="003B1A49" w:rsidRPr="0068515A">
        <w:t xml:space="preserve">            </w:t>
      </w:r>
      <w:r w:rsidRPr="0068515A">
        <w:t>0,5 м.</w:t>
      </w:r>
    </w:p>
    <w:p w:rsidR="0058421D" w:rsidRPr="0068515A" w:rsidRDefault="0058421D" w:rsidP="007172BC">
      <w:pPr>
        <w:widowControl w:val="0"/>
        <w:autoSpaceDE w:val="0"/>
        <w:autoSpaceDN w:val="0"/>
        <w:adjustRightInd w:val="0"/>
        <w:ind w:firstLine="708"/>
        <w:jc w:val="both"/>
      </w:pPr>
      <w:r w:rsidRPr="0068515A">
        <w:t>2.1</w:t>
      </w:r>
      <w:r w:rsidR="00D54F62" w:rsidRPr="0068515A">
        <w:t>0</w:t>
      </w:r>
      <w:r w:rsidRPr="0068515A">
        <w:t xml:space="preserve">.7.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w:t>
      </w:r>
      <w:r w:rsidR="00104BD9" w:rsidRPr="0068515A">
        <w:t>19</w:t>
      </w:r>
      <w:r w:rsidRPr="0068515A">
        <w:t xml:space="preserve">70-х годов </w:t>
      </w:r>
      <w:r w:rsidRPr="0068515A">
        <w:rPr>
          <w:i/>
          <w:u w:val="single"/>
        </w:rPr>
        <w:t>предусматрива</w:t>
      </w:r>
      <w:r w:rsidR="00104BD9" w:rsidRPr="0068515A">
        <w:rPr>
          <w:i/>
          <w:u w:val="single"/>
        </w:rPr>
        <w:t>ется</w:t>
      </w:r>
      <w:r w:rsidRPr="0068515A">
        <w:rPr>
          <w:i/>
          <w:u w:val="single"/>
        </w:rPr>
        <w:t xml:space="preserve"> </w:t>
      </w:r>
      <w:r w:rsidRPr="0068515A">
        <w:t>установк</w:t>
      </w:r>
      <w:r w:rsidR="00104BD9" w:rsidRPr="0068515A">
        <w:t>а</w:t>
      </w:r>
      <w:r w:rsidRPr="0068515A">
        <w:t xml:space="preserve"> специальных защитных сеток на уровне второго этажа. Для предотвращения образования сосулек </w:t>
      </w:r>
      <w:r w:rsidRPr="0068515A">
        <w:rPr>
          <w:i/>
          <w:u w:val="single"/>
        </w:rPr>
        <w:t>рекомендуется применение</w:t>
      </w:r>
      <w:r w:rsidRPr="0068515A">
        <w:t xml:space="preserve"> электрического контура по внешнему периметру крыши.</w:t>
      </w:r>
    </w:p>
    <w:p w:rsidR="0058421D" w:rsidRPr="0068515A" w:rsidRDefault="0058421D" w:rsidP="007172BC">
      <w:pPr>
        <w:widowControl w:val="0"/>
        <w:autoSpaceDE w:val="0"/>
        <w:autoSpaceDN w:val="0"/>
        <w:adjustRightInd w:val="0"/>
        <w:jc w:val="center"/>
      </w:pPr>
    </w:p>
    <w:p w:rsidR="007D3620" w:rsidRDefault="007D3620" w:rsidP="007172BC">
      <w:pPr>
        <w:widowControl w:val="0"/>
        <w:autoSpaceDE w:val="0"/>
        <w:autoSpaceDN w:val="0"/>
        <w:adjustRightInd w:val="0"/>
        <w:jc w:val="center"/>
        <w:outlineLvl w:val="0"/>
        <w:rPr>
          <w:b/>
        </w:rPr>
      </w:pPr>
    </w:p>
    <w:p w:rsidR="0058421D" w:rsidRPr="00104BD9" w:rsidRDefault="0058421D" w:rsidP="007172BC">
      <w:pPr>
        <w:widowControl w:val="0"/>
        <w:autoSpaceDE w:val="0"/>
        <w:autoSpaceDN w:val="0"/>
        <w:adjustRightInd w:val="0"/>
        <w:jc w:val="center"/>
        <w:outlineLvl w:val="0"/>
        <w:rPr>
          <w:b/>
        </w:rPr>
      </w:pPr>
      <w:r w:rsidRPr="00104BD9">
        <w:rPr>
          <w:b/>
        </w:rPr>
        <w:t>2.1</w:t>
      </w:r>
      <w:r w:rsidR="00D54F62">
        <w:rPr>
          <w:b/>
        </w:rPr>
        <w:t>1</w:t>
      </w:r>
      <w:r w:rsidRPr="00104BD9">
        <w:rPr>
          <w:b/>
        </w:rPr>
        <w:t>. Площадки</w:t>
      </w:r>
    </w:p>
    <w:p w:rsidR="0058421D" w:rsidRDefault="0058421D" w:rsidP="007172BC">
      <w:pPr>
        <w:widowControl w:val="0"/>
        <w:autoSpaceDE w:val="0"/>
        <w:autoSpaceDN w:val="0"/>
        <w:adjustRightInd w:val="0"/>
        <w:jc w:val="center"/>
      </w:pP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.1. На территории населенного пункта </w:t>
      </w:r>
      <w:r w:rsidRPr="0068515A">
        <w:rPr>
          <w:i/>
          <w:u w:val="single"/>
        </w:rPr>
        <w:t>проектир</w:t>
      </w:r>
      <w:r w:rsidR="00B57600" w:rsidRPr="0068515A">
        <w:rPr>
          <w:i/>
          <w:u w:val="single"/>
        </w:rPr>
        <w:t>уются</w:t>
      </w:r>
      <w:r w:rsidRPr="0068515A">
        <w:rPr>
          <w:i/>
          <w:u w:val="single"/>
        </w:rPr>
        <w:t xml:space="preserve"> следующие виды площадок</w:t>
      </w:r>
      <w:r w:rsidRPr="0068515A">
        <w:t xml:space="preserve">: для игр детей, отдыха взрослых, занятий спортом, установки мусоросборников, выгула </w:t>
      </w:r>
      <w:r w:rsidRPr="0068515A">
        <w:rPr>
          <w:i/>
          <w:u w:val="single"/>
        </w:rPr>
        <w:t>и дрессировки</w:t>
      </w:r>
      <w:r w:rsidRPr="0068515A">
        <w:t xml:space="preserve">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w:t>
      </w:r>
      <w:r w:rsidRPr="0068515A">
        <w:rPr>
          <w:i/>
          <w:u w:val="single"/>
        </w:rPr>
        <w:t>согласовыва</w:t>
      </w:r>
      <w:r w:rsidR="00B57600" w:rsidRPr="0068515A">
        <w:rPr>
          <w:i/>
          <w:u w:val="single"/>
        </w:rPr>
        <w:t>ется</w:t>
      </w:r>
      <w:r w:rsidRPr="0068515A">
        <w:t xml:space="preserve"> </w:t>
      </w:r>
      <w:r w:rsidR="00B57600" w:rsidRPr="0068515A">
        <w:t xml:space="preserve">   </w:t>
      </w:r>
      <w:r w:rsidRPr="0068515A">
        <w:t>с уполномоченными органами охраны памятников, природопользования и охраны окружающей среды.</w:t>
      </w:r>
    </w:p>
    <w:p w:rsidR="0058421D" w:rsidRDefault="0058421D" w:rsidP="007172BC">
      <w:pPr>
        <w:widowControl w:val="0"/>
        <w:autoSpaceDE w:val="0"/>
        <w:autoSpaceDN w:val="0"/>
        <w:adjustRightInd w:val="0"/>
        <w:ind w:firstLine="540"/>
        <w:jc w:val="both"/>
      </w:pPr>
    </w:p>
    <w:p w:rsidR="0058421D" w:rsidRPr="00B57600" w:rsidRDefault="0058421D" w:rsidP="007172BC">
      <w:pPr>
        <w:widowControl w:val="0"/>
        <w:autoSpaceDE w:val="0"/>
        <w:autoSpaceDN w:val="0"/>
        <w:adjustRightInd w:val="0"/>
        <w:jc w:val="center"/>
        <w:outlineLvl w:val="1"/>
        <w:rPr>
          <w:b/>
        </w:rPr>
      </w:pPr>
      <w:r w:rsidRPr="00B57600">
        <w:rPr>
          <w:b/>
        </w:rPr>
        <w:t>Детские площадки</w:t>
      </w:r>
    </w:p>
    <w:p w:rsidR="0058421D" w:rsidRDefault="0058421D" w:rsidP="007172BC">
      <w:pPr>
        <w:widowControl w:val="0"/>
        <w:autoSpaceDE w:val="0"/>
        <w:autoSpaceDN w:val="0"/>
        <w:adjustRightInd w:val="0"/>
        <w:jc w:val="center"/>
      </w:pP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w:t>
      </w:r>
      <w:r w:rsidR="00FA71C0" w:rsidRPr="0068515A">
        <w:t xml:space="preserve">                     </w:t>
      </w:r>
      <w:r w:rsidRPr="0068515A">
        <w:t>с зонированием по возрастным интересам. Для детей и подростков (12 - 16 лет) организ</w:t>
      </w:r>
      <w:r w:rsidR="00FA71C0" w:rsidRPr="0068515A">
        <w:t>овываются</w:t>
      </w:r>
      <w:r w:rsidRPr="0068515A">
        <w:t xml:space="preserve"> спортивно-игровы</w:t>
      </w:r>
      <w:r w:rsidR="00FA71C0" w:rsidRPr="0068515A">
        <w:t>е</w:t>
      </w:r>
      <w:r w:rsidRPr="0068515A">
        <w:t xml:space="preserve"> комплекс</w:t>
      </w:r>
      <w:r w:rsidR="00FA71C0" w:rsidRPr="0068515A">
        <w:t>ы</w:t>
      </w:r>
      <w:r w:rsidRPr="0068515A">
        <w:t xml:space="preserve"> (микро-скалодромы, велодромы </w:t>
      </w:r>
      <w:r w:rsidRPr="0068515A">
        <w:rPr>
          <w:i/>
          <w:u w:val="single"/>
        </w:rPr>
        <w:t>и т.п.</w:t>
      </w:r>
      <w:r w:rsidRPr="0068515A">
        <w:t>) и оборуд</w:t>
      </w:r>
      <w:r w:rsidR="00FA71C0" w:rsidRPr="0068515A">
        <w:t>уются</w:t>
      </w:r>
      <w:r w:rsidRPr="0068515A">
        <w:t xml:space="preserve"> специальны</w:t>
      </w:r>
      <w:r w:rsidR="00FA71C0" w:rsidRPr="0068515A">
        <w:t>е</w:t>
      </w:r>
      <w:r w:rsidRPr="0068515A">
        <w:t xml:space="preserve"> мест</w:t>
      </w:r>
      <w:r w:rsidR="00FA71C0" w:rsidRPr="0068515A">
        <w:t>а</w:t>
      </w:r>
      <w:r w:rsidRPr="0068515A">
        <w:t xml:space="preserve"> для катания на самокатах, роликовых досках и коньках.</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.3. Расстояние от окон жилых домов и общественных зданий до границ детских площадок дошкольного возраста </w:t>
      </w:r>
      <w:r w:rsidRPr="0068515A">
        <w:rPr>
          <w:i/>
          <w:u w:val="single"/>
        </w:rPr>
        <w:t>принима</w:t>
      </w:r>
      <w:r w:rsidR="000904F3" w:rsidRPr="0068515A">
        <w:rPr>
          <w:i/>
          <w:u w:val="single"/>
        </w:rPr>
        <w:t>ется</w:t>
      </w:r>
      <w:r w:rsidRPr="0068515A">
        <w:t xml:space="preserve">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w:t>
      </w:r>
      <w:r w:rsidR="000904F3" w:rsidRPr="0068515A">
        <w:t xml:space="preserve">           </w:t>
      </w:r>
      <w:r w:rsidRPr="0068515A">
        <w:t xml:space="preserve">и преддошкольного возраста </w:t>
      </w:r>
      <w:r w:rsidRPr="0068515A">
        <w:rPr>
          <w:i/>
          <w:u w:val="single"/>
        </w:rPr>
        <w:t>размеща</w:t>
      </w:r>
      <w:r w:rsidR="000904F3" w:rsidRPr="0068515A">
        <w:rPr>
          <w:i/>
          <w:u w:val="single"/>
        </w:rPr>
        <w:t>ются</w:t>
      </w:r>
      <w:r w:rsidRPr="0068515A">
        <w:t xml:space="preserve"> на участке жилой застройки, площадки для младшего и среднего школьного возраста, комплексные игровые площадки </w:t>
      </w:r>
      <w:r w:rsidRPr="0068515A">
        <w:rPr>
          <w:i/>
          <w:u w:val="single"/>
        </w:rPr>
        <w:t>размеща</w:t>
      </w:r>
      <w:r w:rsidR="000904F3" w:rsidRPr="0068515A">
        <w:rPr>
          <w:i/>
          <w:u w:val="single"/>
        </w:rPr>
        <w:t>ются</w:t>
      </w:r>
      <w:r w:rsidRPr="0068515A">
        <w:t xml:space="preserve"> на озелененных территориях группы или микрорайона, спортивно-игровые комплексы</w:t>
      </w:r>
      <w:r w:rsidR="000904F3" w:rsidRPr="0068515A">
        <w:t xml:space="preserve">               </w:t>
      </w:r>
      <w:r w:rsidRPr="0068515A">
        <w:t xml:space="preserve"> и места для катания - в парках жилого района.</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.4. Площадки для игр детей на территориях жилого назначения </w:t>
      </w:r>
      <w:r w:rsidRPr="0068515A">
        <w:rPr>
          <w:i/>
          <w:u w:val="single"/>
        </w:rPr>
        <w:t>проектир</w:t>
      </w:r>
      <w:r w:rsidR="00B6280D" w:rsidRPr="0068515A">
        <w:rPr>
          <w:i/>
          <w:u w:val="single"/>
        </w:rPr>
        <w:t>уются</w:t>
      </w:r>
      <w:r w:rsidRPr="0068515A">
        <w:t xml:space="preserve"> из расчета 0,5 - 0,7 кв. м на 1 жителя. Размеры и условия размещения площадок </w:t>
      </w:r>
      <w:r w:rsidR="00B6280D" w:rsidRPr="0068515A">
        <w:rPr>
          <w:i/>
          <w:u w:val="single"/>
        </w:rPr>
        <w:t>проектируются</w:t>
      </w:r>
      <w:r w:rsidR="00B6280D" w:rsidRPr="0068515A">
        <w:t xml:space="preserve"> </w:t>
      </w:r>
      <w:r w:rsidRPr="0068515A">
        <w:t xml:space="preserve">в зависимости от возрастных групп детей и места размещения жилой застройки в </w:t>
      </w:r>
      <w:r w:rsidR="00ED26BE">
        <w:t>сельском поселении</w:t>
      </w:r>
      <w:r w:rsidRPr="0068515A">
        <w:t>.</w:t>
      </w:r>
    </w:p>
    <w:p w:rsidR="0058421D" w:rsidRPr="0068515A" w:rsidRDefault="0058421D" w:rsidP="007172BC">
      <w:pPr>
        <w:widowControl w:val="0"/>
        <w:autoSpaceDE w:val="0"/>
        <w:autoSpaceDN w:val="0"/>
        <w:adjustRightInd w:val="0"/>
        <w:ind w:firstLine="708"/>
        <w:jc w:val="both"/>
      </w:pPr>
      <w:bookmarkStart w:id="2" w:name="Par42"/>
      <w:bookmarkEnd w:id="2"/>
      <w:r w:rsidRPr="0068515A">
        <w:t>2.1</w:t>
      </w:r>
      <w:r w:rsidR="00D54F62" w:rsidRPr="0068515A">
        <w:t>1</w:t>
      </w:r>
      <w:r w:rsidRPr="0068515A">
        <w:t>.4.1.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.4.2. Оптимальный размер игровых площадок </w:t>
      </w:r>
      <w:r w:rsidRPr="0068515A">
        <w:rPr>
          <w:i/>
          <w:u w:val="single"/>
        </w:rPr>
        <w:t>устанавлива</w:t>
      </w:r>
      <w:r w:rsidR="00B6280D" w:rsidRPr="0068515A">
        <w:rPr>
          <w:i/>
          <w:u w:val="single"/>
        </w:rPr>
        <w:t>ется</w:t>
      </w:r>
      <w:r w:rsidRPr="0068515A">
        <w:t xml:space="preserve">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w:t>
      </w:r>
      <w:r w:rsidRPr="0068515A">
        <w:rPr>
          <w:i/>
          <w:u w:val="single"/>
        </w:rPr>
        <w:t>разделя</w:t>
      </w:r>
      <w:r w:rsidR="00D41338" w:rsidRPr="0068515A">
        <w:rPr>
          <w:i/>
          <w:u w:val="single"/>
        </w:rPr>
        <w:t>ются</w:t>
      </w:r>
      <w:r w:rsidRPr="0068515A">
        <w:t xml:space="preserve"> густыми зелеными посадками и (или) декоративными стенками.</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BA4D32">
        <w:t>сельского</w:t>
      </w:r>
      <w:r w:rsidR="00FA5BA7" w:rsidRPr="0068515A">
        <w:t xml:space="preserve"> поселения</w:t>
      </w:r>
      <w:r w:rsidRPr="0068515A">
        <w:t xml:space="preserve"> или в составе застройки согласно </w:t>
      </w:r>
      <w:hyperlink r:id="rId32" w:history="1">
        <w:r w:rsidRPr="0068515A">
          <w:t>пункту 4.3.4</w:t>
        </w:r>
      </w:hyperlink>
      <w:r w:rsidR="00584CD6" w:rsidRPr="0068515A">
        <w:t xml:space="preserve">. </w:t>
      </w:r>
      <w:r w:rsidRPr="0068515A">
        <w:t xml:space="preserve">настоящих </w:t>
      </w:r>
      <w:r w:rsidR="00584CD6" w:rsidRPr="0068515A">
        <w:t>правил</w:t>
      </w:r>
      <w:r w:rsidRPr="0068515A">
        <w:t>.</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.5. Детские площадки </w:t>
      </w:r>
      <w:r w:rsidR="00493467" w:rsidRPr="0068515A">
        <w:rPr>
          <w:i/>
          <w:u w:val="single"/>
        </w:rPr>
        <w:t>должны быть</w:t>
      </w:r>
      <w:r w:rsidRPr="0068515A">
        <w:t xml:space="preserve"> изолирова</w:t>
      </w:r>
      <w:r w:rsidR="00493467" w:rsidRPr="0068515A">
        <w:t>ны</w:t>
      </w:r>
      <w:r w:rsidRPr="0068515A">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w:t>
      </w:r>
      <w:r w:rsidR="00493467" w:rsidRPr="0068515A">
        <w:t xml:space="preserve">               </w:t>
      </w:r>
      <w:r w:rsidRPr="0068515A">
        <w:t xml:space="preserve">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w:t>
      </w:r>
      <w:r w:rsidRPr="0068515A">
        <w:rPr>
          <w:i/>
          <w:u w:val="single"/>
        </w:rPr>
        <w:t>принима</w:t>
      </w:r>
      <w:r w:rsidR="00493467" w:rsidRPr="0068515A">
        <w:rPr>
          <w:i/>
          <w:u w:val="single"/>
        </w:rPr>
        <w:t>ется</w:t>
      </w:r>
      <w:r w:rsidRPr="0068515A">
        <w:t xml:space="preserve"> согласно СанПиН, площадок мусоросборников - 15 м, отстойно-разворотных площадок на конечных остановках маршрутов пассажирского транспорта - не менее 50 м.</w:t>
      </w:r>
    </w:p>
    <w:p w:rsidR="0058421D" w:rsidRPr="0068515A" w:rsidRDefault="0058421D" w:rsidP="007172BC">
      <w:pPr>
        <w:widowControl w:val="0"/>
        <w:autoSpaceDE w:val="0"/>
        <w:autoSpaceDN w:val="0"/>
        <w:adjustRightInd w:val="0"/>
        <w:ind w:firstLine="708"/>
        <w:jc w:val="both"/>
      </w:pPr>
      <w:r w:rsidRPr="0068515A">
        <w:lastRenderedPageBreak/>
        <w:t>2.1</w:t>
      </w:r>
      <w:r w:rsidR="00D54F62" w:rsidRPr="0068515A">
        <w:t>1</w:t>
      </w:r>
      <w:r w:rsidRPr="0068515A">
        <w:t xml:space="preserve">.6. При реконструкции детских площадок во избежание травматизма </w:t>
      </w:r>
      <w:r w:rsidRPr="0068515A">
        <w:rPr>
          <w:i/>
          <w:u w:val="single"/>
        </w:rPr>
        <w:t>предотвраща</w:t>
      </w:r>
      <w:r w:rsidR="00606F8B" w:rsidRPr="0068515A">
        <w:rPr>
          <w:i/>
          <w:u w:val="single"/>
        </w:rPr>
        <w:t>ется</w:t>
      </w:r>
      <w:r w:rsidRPr="0068515A">
        <w:t xml:space="preserve">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w:t>
      </w:r>
      <w:r w:rsidR="00606F8B" w:rsidRPr="0068515A">
        <w:t xml:space="preserve">           </w:t>
      </w:r>
      <w:r w:rsidRPr="0068515A">
        <w:t>и складирования строительных материалов.</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.7.1. Мягкие виды покрытия (песчаное, уплотненное песчаное на грунтовом основании или гравийной крошке, мягкое резиновое или мягкое синтетическое) </w:t>
      </w:r>
      <w:r w:rsidRPr="0068515A">
        <w:rPr>
          <w:i/>
          <w:u w:val="single"/>
        </w:rPr>
        <w:t>предусматрива</w:t>
      </w:r>
      <w:r w:rsidR="00B93280" w:rsidRPr="0068515A">
        <w:rPr>
          <w:i/>
          <w:u w:val="single"/>
        </w:rPr>
        <w:t>ется</w:t>
      </w:r>
      <w:r w:rsidRPr="0068515A">
        <w:t xml:space="preserve"> на детской площадке в местах расположения игрового оборудования и других, связанных с возможностью падения детей. Места установки скамеек </w:t>
      </w:r>
      <w:r w:rsidRPr="0068515A">
        <w:rPr>
          <w:i/>
          <w:u w:val="single"/>
        </w:rPr>
        <w:t>оборуд</w:t>
      </w:r>
      <w:r w:rsidR="00B93280" w:rsidRPr="0068515A">
        <w:rPr>
          <w:i/>
          <w:u w:val="single"/>
        </w:rPr>
        <w:t>уются</w:t>
      </w:r>
      <w:r w:rsidRPr="0068515A">
        <w:t xml:space="preserve"> твердыми видами покрытия или фундаментом согласно </w:t>
      </w:r>
      <w:hyperlink r:id="rId33" w:history="1">
        <w:r w:rsidRPr="0068515A">
          <w:t>пункту 2.6.4.1</w:t>
        </w:r>
      </w:hyperlink>
      <w:r w:rsidR="00B93280" w:rsidRPr="0068515A">
        <w:t>.</w:t>
      </w:r>
      <w:r w:rsidRPr="0068515A">
        <w:t xml:space="preserve"> настоящих </w:t>
      </w:r>
      <w:r w:rsidR="00B93280" w:rsidRPr="0068515A">
        <w:t>правил</w:t>
      </w:r>
      <w:r w:rsidRPr="0068515A">
        <w:t xml:space="preserve">. При травяном покрытии площадок </w:t>
      </w:r>
      <w:r w:rsidRPr="0068515A">
        <w:rPr>
          <w:i/>
          <w:u w:val="single"/>
        </w:rPr>
        <w:t>предусматрива</w:t>
      </w:r>
      <w:r w:rsidR="00E02BB4" w:rsidRPr="0068515A">
        <w:rPr>
          <w:i/>
          <w:u w:val="single"/>
        </w:rPr>
        <w:t>ются</w:t>
      </w:r>
      <w:r w:rsidRPr="0068515A">
        <w:t xml:space="preserve"> пешеходные дорожки к оборудованию с твердым, мягким или комбинированным видами покрытия.</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.7.2. Для сопряжения поверхностей площадки и газона </w:t>
      </w:r>
      <w:r w:rsidRPr="0068515A">
        <w:rPr>
          <w:i/>
          <w:u w:val="single"/>
        </w:rPr>
        <w:t>применя</w:t>
      </w:r>
      <w:r w:rsidR="00AF3E3A" w:rsidRPr="0068515A">
        <w:rPr>
          <w:i/>
          <w:u w:val="single"/>
        </w:rPr>
        <w:t>ются</w:t>
      </w:r>
      <w:r w:rsidRPr="0068515A">
        <w:t xml:space="preserve"> садовые бортовые камни со скошенными или закругленными краями.</w:t>
      </w:r>
    </w:p>
    <w:p w:rsidR="0058421D" w:rsidRPr="0068515A" w:rsidRDefault="0058421D" w:rsidP="007172BC">
      <w:pPr>
        <w:widowControl w:val="0"/>
        <w:autoSpaceDE w:val="0"/>
        <w:autoSpaceDN w:val="0"/>
        <w:adjustRightInd w:val="0"/>
        <w:ind w:firstLine="708"/>
        <w:jc w:val="both"/>
      </w:pPr>
      <w:bookmarkStart w:id="3" w:name="Par50"/>
      <w:bookmarkEnd w:id="3"/>
      <w:r w:rsidRPr="0068515A">
        <w:t>2.1</w:t>
      </w:r>
      <w:r w:rsidR="00D54F62" w:rsidRPr="0068515A">
        <w:t>1</w:t>
      </w:r>
      <w:r w:rsidRPr="0068515A">
        <w:t xml:space="preserve">.7.3. Детские площадки </w:t>
      </w:r>
      <w:r w:rsidRPr="0068515A">
        <w:rPr>
          <w:i/>
          <w:u w:val="single"/>
        </w:rPr>
        <w:t>озеленя</w:t>
      </w:r>
      <w:r w:rsidR="00AF3E3A" w:rsidRPr="0068515A">
        <w:rPr>
          <w:i/>
          <w:u w:val="single"/>
        </w:rPr>
        <w:t>ются</w:t>
      </w:r>
      <w:r w:rsidRPr="0068515A">
        <w:t xml:space="preserve"> посадками деревьев и кустарника, </w:t>
      </w:r>
      <w:r w:rsidR="00AF3E3A" w:rsidRPr="0068515A">
        <w:t xml:space="preserve">                   </w:t>
      </w:r>
      <w:r w:rsidRPr="0068515A">
        <w:t xml:space="preserve">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w:t>
      </w:r>
      <w:r w:rsidR="00E1218C" w:rsidRPr="0068515A">
        <w:t xml:space="preserve">               </w:t>
      </w:r>
      <w:r w:rsidRPr="0068515A">
        <w:rPr>
          <w:i/>
          <w:u w:val="single"/>
        </w:rPr>
        <w:t>не допуска</w:t>
      </w:r>
      <w:r w:rsidR="00AF3E3A" w:rsidRPr="0068515A">
        <w:rPr>
          <w:i/>
          <w:u w:val="single"/>
        </w:rPr>
        <w:t>ется</w:t>
      </w:r>
      <w:r w:rsidRPr="0068515A">
        <w:t xml:space="preserve"> применение видов растений с колючками. На всех видах детских площадок </w:t>
      </w:r>
      <w:r w:rsidRPr="0068515A">
        <w:rPr>
          <w:i/>
          <w:u w:val="single"/>
        </w:rPr>
        <w:t>не допуска</w:t>
      </w:r>
      <w:r w:rsidR="00E1218C" w:rsidRPr="0068515A">
        <w:rPr>
          <w:i/>
          <w:u w:val="single"/>
        </w:rPr>
        <w:t>ется</w:t>
      </w:r>
      <w:r w:rsidRPr="0068515A">
        <w:t xml:space="preserve"> применение растений с ядовитыми плодами.</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.7.4. Размещение игрового оборудования следует проектировать с учетом нормативных параметров безопасности, представленных в </w:t>
      </w:r>
      <w:hyperlink r:id="rId34" w:history="1">
        <w:r w:rsidRPr="0068515A">
          <w:t>таблице 14</w:t>
        </w:r>
      </w:hyperlink>
      <w:r w:rsidRPr="0068515A">
        <w:t xml:space="preserve"> Приложение </w:t>
      </w:r>
      <w:r w:rsidR="00E1218C" w:rsidRPr="0068515A">
        <w:t>№</w:t>
      </w:r>
      <w:r w:rsidRPr="0068515A">
        <w:t xml:space="preserve"> 2 </w:t>
      </w:r>
      <w:r w:rsidR="00E1218C" w:rsidRPr="0068515A">
        <w:t xml:space="preserve">            </w:t>
      </w:r>
      <w:r w:rsidRPr="0068515A">
        <w:t xml:space="preserve">к настоящим </w:t>
      </w:r>
      <w:r w:rsidR="00E1218C" w:rsidRPr="0068515A">
        <w:t>правилам</w:t>
      </w:r>
      <w:r w:rsidRPr="0068515A">
        <w:t xml:space="preserve">. Площадки спортивно-игровых комплексов </w:t>
      </w:r>
      <w:r w:rsidRPr="0068515A">
        <w:rPr>
          <w:i/>
          <w:u w:val="single"/>
        </w:rPr>
        <w:t>оборуд</w:t>
      </w:r>
      <w:r w:rsidR="00E1218C" w:rsidRPr="0068515A">
        <w:rPr>
          <w:i/>
          <w:u w:val="single"/>
        </w:rPr>
        <w:t>уются</w:t>
      </w:r>
      <w:r w:rsidRPr="0068515A">
        <w:t xml:space="preserve"> стендом с правилами поведения на площадке и пользования спортивно-игровым оборудованием.</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.7.5. Осветительное оборудование </w:t>
      </w:r>
      <w:r w:rsidRPr="0068515A">
        <w:rPr>
          <w:i/>
          <w:u w:val="single"/>
        </w:rPr>
        <w:t>обычно должно</w:t>
      </w:r>
      <w:r w:rsidRPr="0068515A">
        <w:t xml:space="preserve"> функционировать в режиме освещения территории, на которой расположена площадка. </w:t>
      </w:r>
      <w:r w:rsidR="00012B22" w:rsidRPr="0068515A">
        <w:rPr>
          <w:i/>
          <w:u w:val="single"/>
        </w:rPr>
        <w:t>Н</w:t>
      </w:r>
      <w:r w:rsidRPr="0068515A">
        <w:rPr>
          <w:i/>
          <w:u w:val="single"/>
        </w:rPr>
        <w:t>е допуска</w:t>
      </w:r>
      <w:r w:rsidR="00012B22" w:rsidRPr="0068515A">
        <w:rPr>
          <w:i/>
          <w:u w:val="single"/>
        </w:rPr>
        <w:t>ется</w:t>
      </w:r>
      <w:r w:rsidRPr="0068515A">
        <w:t xml:space="preserve"> размещение осветительного оборудования на высоте менее 2,5 м.</w:t>
      </w:r>
    </w:p>
    <w:p w:rsidR="00012B22" w:rsidRDefault="00012B22" w:rsidP="007172BC">
      <w:pPr>
        <w:widowControl w:val="0"/>
        <w:autoSpaceDE w:val="0"/>
        <w:autoSpaceDN w:val="0"/>
        <w:adjustRightInd w:val="0"/>
        <w:ind w:firstLine="708"/>
        <w:jc w:val="both"/>
      </w:pPr>
    </w:p>
    <w:p w:rsidR="0058421D" w:rsidRDefault="0058421D" w:rsidP="007172BC">
      <w:pPr>
        <w:widowControl w:val="0"/>
        <w:autoSpaceDE w:val="0"/>
        <w:autoSpaceDN w:val="0"/>
        <w:adjustRightInd w:val="0"/>
        <w:jc w:val="center"/>
      </w:pPr>
    </w:p>
    <w:p w:rsidR="0058421D" w:rsidRPr="00AF5EB6" w:rsidRDefault="0058421D" w:rsidP="007172BC">
      <w:pPr>
        <w:widowControl w:val="0"/>
        <w:autoSpaceDE w:val="0"/>
        <w:autoSpaceDN w:val="0"/>
        <w:adjustRightInd w:val="0"/>
        <w:jc w:val="center"/>
        <w:outlineLvl w:val="1"/>
        <w:rPr>
          <w:b/>
        </w:rPr>
      </w:pPr>
      <w:r w:rsidRPr="00AF5EB6">
        <w:rPr>
          <w:b/>
        </w:rPr>
        <w:t>Площадки отдыха</w:t>
      </w:r>
    </w:p>
    <w:p w:rsidR="0058421D" w:rsidRDefault="0058421D" w:rsidP="007172BC">
      <w:pPr>
        <w:widowControl w:val="0"/>
        <w:autoSpaceDE w:val="0"/>
        <w:autoSpaceDN w:val="0"/>
        <w:adjustRightInd w:val="0"/>
        <w:jc w:val="center"/>
      </w:pPr>
    </w:p>
    <w:p w:rsidR="0058421D" w:rsidRPr="0068515A" w:rsidRDefault="0058421D" w:rsidP="007172BC">
      <w:pPr>
        <w:widowControl w:val="0"/>
        <w:autoSpaceDE w:val="0"/>
        <w:autoSpaceDN w:val="0"/>
        <w:adjustRightInd w:val="0"/>
        <w:ind w:firstLine="708"/>
        <w:jc w:val="both"/>
      </w:pPr>
      <w:r>
        <w:t>2.1</w:t>
      </w:r>
      <w:r w:rsidR="00D54F62">
        <w:t>1</w:t>
      </w:r>
      <w:r>
        <w:t xml:space="preserve">.8.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w:t>
      </w:r>
      <w:r w:rsidR="00460DEF" w:rsidRPr="0068515A">
        <w:rPr>
          <w:i/>
          <w:u w:val="single"/>
        </w:rPr>
        <w:t>необходимо</w:t>
      </w:r>
      <w:r w:rsidRPr="0068515A">
        <w:t xml:space="preserve">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w:t>
      </w:r>
      <w:r w:rsidR="00460DEF" w:rsidRPr="0068515A">
        <w:t xml:space="preserve">                   </w:t>
      </w:r>
      <w:r w:rsidRPr="0068515A">
        <w:t xml:space="preserve">от границы площадки отдыха до мест хранения автомобилей следует принимать согласно </w:t>
      </w:r>
      <w:hyperlink r:id="rId35" w:history="1">
        <w:r w:rsidRPr="0068515A">
          <w:t>СанПиН 2.2.1/2.1.1.1200</w:t>
        </w:r>
      </w:hyperlink>
      <w:r w:rsidRPr="0068515A">
        <w:t xml:space="preserve">, отстойно-разворотных площадок на конечных остановках маршрутов </w:t>
      </w:r>
      <w:r w:rsidR="00BA4D32">
        <w:t>сельского</w:t>
      </w:r>
      <w:r w:rsidRPr="0068515A">
        <w:t xml:space="preserve">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Par42" w:history="1">
        <w:r w:rsidRPr="0068515A">
          <w:t>пункту 2.12.4.1</w:t>
        </w:r>
      </w:hyperlink>
      <w:r w:rsidR="00321189" w:rsidRPr="0068515A">
        <w:t>.</w:t>
      </w:r>
      <w:r w:rsidRPr="0068515A">
        <w:t xml:space="preserve"> настоящих </w:t>
      </w:r>
      <w:r w:rsidR="00321189" w:rsidRPr="0068515A">
        <w:t>правил</w:t>
      </w:r>
      <w:r w:rsidRPr="0068515A">
        <w:t xml:space="preserve">. </w:t>
      </w:r>
      <w:r w:rsidR="00321189" w:rsidRPr="0068515A">
        <w:t xml:space="preserve">              </w:t>
      </w:r>
      <w:r w:rsidRPr="0068515A">
        <w:rPr>
          <w:i/>
          <w:u w:val="single"/>
        </w:rPr>
        <w:lastRenderedPageBreak/>
        <w:t>Не рекомендуется</w:t>
      </w:r>
      <w:r w:rsidRPr="0068515A">
        <w:t xml:space="preserve"> объединение тихого отдыха и шумных настольных игр на одной площадке. На территориях парков </w:t>
      </w:r>
      <w:r w:rsidRPr="0068515A">
        <w:rPr>
          <w:i/>
          <w:u w:val="single"/>
        </w:rPr>
        <w:t>рекомендуется</w:t>
      </w:r>
      <w:r w:rsidRPr="0068515A">
        <w:t xml:space="preserve"> организация площадок-лужаек для отдыха на траве.</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.10. Обязательный перечень элементов благоустройства на площадке отдыха включает: твердые виды покрытия, элементы сопряжения поверхности площадки </w:t>
      </w:r>
      <w:r w:rsidR="00192B98" w:rsidRPr="0068515A">
        <w:t xml:space="preserve">               </w:t>
      </w:r>
      <w:r w:rsidRPr="0068515A">
        <w:t>с газоном, озеленение, скамьи для отдыха, скамьи и столы, урны (как минимум, по одной у каждой скамьи), осветительное оборудование.</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.10.1. Покрытие площадки </w:t>
      </w:r>
      <w:r w:rsidRPr="0068515A">
        <w:rPr>
          <w:i/>
          <w:u w:val="single"/>
        </w:rPr>
        <w:t>проектир</w:t>
      </w:r>
      <w:r w:rsidR="00192B98" w:rsidRPr="0068515A">
        <w:rPr>
          <w:i/>
          <w:u w:val="single"/>
        </w:rPr>
        <w:t>уется</w:t>
      </w:r>
      <w:r w:rsidRPr="0068515A">
        <w:t xml:space="preserve"> в виде плиточного мощения. При совмещении площадок отдыха и детских площадок </w:t>
      </w:r>
      <w:r w:rsidRPr="0068515A">
        <w:rPr>
          <w:i/>
          <w:u w:val="single"/>
        </w:rPr>
        <w:t>не допуска</w:t>
      </w:r>
      <w:r w:rsidR="00192B98" w:rsidRPr="0068515A">
        <w:rPr>
          <w:i/>
          <w:u w:val="single"/>
        </w:rPr>
        <w:t>ется</w:t>
      </w:r>
      <w:r w:rsidRPr="0068515A">
        <w:t xml:space="preserve"> устройство твердых видов покрытия в зоне детских игр.</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.10.2. </w:t>
      </w:r>
      <w:r w:rsidR="00F451B2" w:rsidRPr="0068515A">
        <w:rPr>
          <w:i/>
          <w:u w:val="single"/>
        </w:rPr>
        <w:t>П</w:t>
      </w:r>
      <w:r w:rsidRPr="0068515A">
        <w:rPr>
          <w:i/>
          <w:u w:val="single"/>
        </w:rPr>
        <w:t>рименя</w:t>
      </w:r>
      <w:r w:rsidR="00F451B2" w:rsidRPr="0068515A">
        <w:rPr>
          <w:i/>
          <w:u w:val="single"/>
        </w:rPr>
        <w:t>ется</w:t>
      </w:r>
      <w:r w:rsidRPr="0068515A">
        <w:t xml:space="preserve">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w:t>
      </w:r>
      <w:r w:rsidR="00F451B2" w:rsidRPr="0068515A">
        <w:t xml:space="preserve">                   </w:t>
      </w:r>
      <w:r w:rsidRPr="0068515A">
        <w:t xml:space="preserve">к вытаптыванию видов трав. Инсоляцию и затенение площадок отдыха рекомендуется обеспечивать согласно </w:t>
      </w:r>
      <w:hyperlink w:anchor="Par50" w:history="1">
        <w:r w:rsidRPr="0068515A">
          <w:t>пункту 2.12.7.3</w:t>
        </w:r>
      </w:hyperlink>
      <w:r w:rsidR="00F451B2" w:rsidRPr="0068515A">
        <w:t>.</w:t>
      </w:r>
      <w:r w:rsidRPr="0068515A">
        <w:t xml:space="preserve"> настоящих </w:t>
      </w:r>
      <w:r w:rsidR="00F451B2" w:rsidRPr="0068515A">
        <w:t>правил</w:t>
      </w:r>
      <w:r w:rsidRPr="0068515A">
        <w:t>. Не допускается применение растений с ядовитыми плодами.</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.10.3. Функционирование осветительного оборудования </w:t>
      </w:r>
      <w:r w:rsidRPr="0068515A">
        <w:rPr>
          <w:i/>
          <w:u w:val="single"/>
        </w:rPr>
        <w:t>обеспечива</w:t>
      </w:r>
      <w:r w:rsidR="00F451B2" w:rsidRPr="0068515A">
        <w:rPr>
          <w:i/>
          <w:u w:val="single"/>
        </w:rPr>
        <w:t>ется</w:t>
      </w:r>
      <w:r w:rsidRPr="0068515A">
        <w:t xml:space="preserve"> </w:t>
      </w:r>
      <w:r w:rsidR="00F451B2" w:rsidRPr="0068515A">
        <w:t xml:space="preserve">                 </w:t>
      </w:r>
      <w:r w:rsidRPr="0068515A">
        <w:t>в режиме освещения территории, на которой расположена площадка.</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.10.4. Минимальный размер площадки с установкой одного стола со скамьями для настольных игр </w:t>
      </w:r>
      <w:r w:rsidRPr="0068515A">
        <w:rPr>
          <w:i/>
          <w:u w:val="single"/>
        </w:rPr>
        <w:t>устанавлива</w:t>
      </w:r>
      <w:r w:rsidR="00F451B2" w:rsidRPr="0068515A">
        <w:rPr>
          <w:i/>
          <w:u w:val="single"/>
        </w:rPr>
        <w:t>ется</w:t>
      </w:r>
      <w:r w:rsidRPr="0068515A">
        <w:t xml:space="preserve"> в пределах 12 - 15 кв. м.</w:t>
      </w:r>
    </w:p>
    <w:p w:rsidR="0058421D" w:rsidRDefault="0058421D" w:rsidP="007172BC">
      <w:pPr>
        <w:widowControl w:val="0"/>
        <w:autoSpaceDE w:val="0"/>
        <w:autoSpaceDN w:val="0"/>
        <w:adjustRightInd w:val="0"/>
        <w:ind w:firstLine="540"/>
        <w:jc w:val="both"/>
      </w:pPr>
    </w:p>
    <w:p w:rsidR="007D3620" w:rsidRDefault="007D3620" w:rsidP="007172BC">
      <w:pPr>
        <w:widowControl w:val="0"/>
        <w:autoSpaceDE w:val="0"/>
        <w:autoSpaceDN w:val="0"/>
        <w:adjustRightInd w:val="0"/>
        <w:ind w:firstLine="540"/>
        <w:jc w:val="both"/>
      </w:pPr>
    </w:p>
    <w:p w:rsidR="0058421D" w:rsidRPr="00F451B2" w:rsidRDefault="0058421D" w:rsidP="007172BC">
      <w:pPr>
        <w:widowControl w:val="0"/>
        <w:autoSpaceDE w:val="0"/>
        <w:autoSpaceDN w:val="0"/>
        <w:adjustRightInd w:val="0"/>
        <w:jc w:val="center"/>
        <w:outlineLvl w:val="1"/>
        <w:rPr>
          <w:b/>
        </w:rPr>
      </w:pPr>
      <w:r w:rsidRPr="00F451B2">
        <w:rPr>
          <w:b/>
        </w:rPr>
        <w:t>Спортивные площадки</w:t>
      </w:r>
    </w:p>
    <w:p w:rsidR="0058421D" w:rsidRDefault="0058421D" w:rsidP="007172BC">
      <w:pPr>
        <w:widowControl w:val="0"/>
        <w:autoSpaceDE w:val="0"/>
        <w:autoSpaceDN w:val="0"/>
        <w:adjustRightInd w:val="0"/>
        <w:jc w:val="center"/>
      </w:pP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.11. Спортивные площадки, предназначены для занятий физкультурой и спортом всех возрастных групп населения, </w:t>
      </w:r>
      <w:r w:rsidRPr="0068515A">
        <w:rPr>
          <w:i/>
          <w:u w:val="single"/>
        </w:rPr>
        <w:t>проектир</w:t>
      </w:r>
      <w:r w:rsidR="00C6531D" w:rsidRPr="0068515A">
        <w:rPr>
          <w:i/>
          <w:u w:val="single"/>
        </w:rPr>
        <w:t>уются</w:t>
      </w:r>
      <w:r w:rsidRPr="0068515A">
        <w:rPr>
          <w:i/>
          <w:u w:val="single"/>
        </w:rPr>
        <w:t xml:space="preserve"> </w:t>
      </w:r>
      <w:r w:rsidRPr="0068515A">
        <w:t xml:space="preserve">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w:t>
      </w:r>
      <w:r w:rsidR="00C6531D" w:rsidRPr="0068515A">
        <w:rPr>
          <w:i/>
          <w:u w:val="single"/>
        </w:rPr>
        <w:t>необходимо</w:t>
      </w:r>
      <w:r w:rsidRPr="0068515A">
        <w:t xml:space="preserve"> вести </w:t>
      </w:r>
      <w:r w:rsidR="00C6531D" w:rsidRPr="0068515A">
        <w:t xml:space="preserve">              </w:t>
      </w:r>
      <w:r w:rsidRPr="0068515A">
        <w:t xml:space="preserve">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36" w:history="1">
        <w:r w:rsidRPr="0068515A">
          <w:t>СанПиН 2.2.1/2.1.1.1200</w:t>
        </w:r>
      </w:hyperlink>
      <w:r w:rsidRPr="0068515A">
        <w:t>.</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.12. Размещение и проектирование благоустройства спортивного ядра на территории участков общеобразовательных школ ве</w:t>
      </w:r>
      <w:r w:rsidR="006A2278" w:rsidRPr="0068515A">
        <w:t>дется</w:t>
      </w:r>
      <w:r w:rsidRPr="0068515A">
        <w:t xml:space="preserve"> с учетом обслуживания населения прилегающей жилой застройки. Минимальное расстояние от границ спортплощадок до окон жилых домов </w:t>
      </w:r>
      <w:r w:rsidRPr="0068515A">
        <w:rPr>
          <w:i/>
          <w:u w:val="single"/>
        </w:rPr>
        <w:t>принима</w:t>
      </w:r>
      <w:r w:rsidR="006A2278" w:rsidRPr="0068515A">
        <w:rPr>
          <w:i/>
          <w:u w:val="single"/>
        </w:rPr>
        <w:t>ется</w:t>
      </w:r>
      <w:r w:rsidRPr="0068515A">
        <w:t xml:space="preserve"> от 20 до 40 м в зависимости от шумовых характеристик площадки. Комплексные физкультурно-спортивные площадки для детей дошкольного возраста (на 75 детей) </w:t>
      </w:r>
      <w:r w:rsidRPr="0068515A">
        <w:rPr>
          <w:i/>
          <w:u w:val="single"/>
        </w:rPr>
        <w:t>устанавлива</w:t>
      </w:r>
      <w:r w:rsidR="006A2278" w:rsidRPr="0068515A">
        <w:rPr>
          <w:i/>
          <w:u w:val="single"/>
        </w:rPr>
        <w:t>ются</w:t>
      </w:r>
      <w:r w:rsidRPr="0068515A">
        <w:t xml:space="preserve"> площадью не менее 150 кв. м, школьного возраста (100 детей) - не менее 250 кв. м.</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.13. </w:t>
      </w:r>
      <w:r w:rsidR="006A2278" w:rsidRPr="0068515A">
        <w:rPr>
          <w:i/>
          <w:u w:val="single"/>
        </w:rPr>
        <w:t>О</w:t>
      </w:r>
      <w:r w:rsidRPr="0068515A">
        <w:rPr>
          <w:i/>
          <w:u w:val="single"/>
        </w:rPr>
        <w:t>бязательный перечень</w:t>
      </w:r>
      <w:r w:rsidRPr="0068515A">
        <w:t xml:space="preserve"> элементов благоустройства территории на спортивной площадке включает: мягкие или газонные виды покрытия, спортивное оборудование. </w:t>
      </w:r>
      <w:r w:rsidR="007C0F92" w:rsidRPr="0068515A">
        <w:rPr>
          <w:i/>
          <w:u w:val="single"/>
        </w:rPr>
        <w:t>Необходимо</w:t>
      </w:r>
      <w:r w:rsidRPr="0068515A">
        <w:t xml:space="preserve"> озеленение и ограждение площадки.</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.13.1. Озеленение </w:t>
      </w:r>
      <w:r w:rsidRPr="0068515A">
        <w:rPr>
          <w:i/>
          <w:u w:val="single"/>
        </w:rPr>
        <w:t>размеща</w:t>
      </w:r>
      <w:r w:rsidR="007C0F92" w:rsidRPr="0068515A">
        <w:rPr>
          <w:i/>
          <w:u w:val="single"/>
        </w:rPr>
        <w:t>ется</w:t>
      </w:r>
      <w:r w:rsidRPr="0068515A">
        <w:t xml:space="preserve"> по периметру площадки, высаживая быстрорастущие деревья на расстоянии от края площадки не менее 2 м. </w:t>
      </w:r>
      <w:r w:rsidRPr="0068515A">
        <w:rPr>
          <w:i/>
          <w:u w:val="single"/>
        </w:rPr>
        <w:t>Не применя</w:t>
      </w:r>
      <w:r w:rsidR="007C0F92" w:rsidRPr="0068515A">
        <w:rPr>
          <w:i/>
          <w:u w:val="single"/>
        </w:rPr>
        <w:t>ются</w:t>
      </w:r>
      <w:r w:rsidRPr="0068515A">
        <w:t xml:space="preserve">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.13.2. Площадки </w:t>
      </w:r>
      <w:r w:rsidR="007C0F92" w:rsidRPr="0068515A">
        <w:rPr>
          <w:i/>
          <w:u w:val="single"/>
        </w:rPr>
        <w:t>должны быть</w:t>
      </w:r>
      <w:r w:rsidRPr="0068515A">
        <w:t xml:space="preserve"> оборудовать сетчатым ограждением высотой 2,5 - 3 м, а в местах примыкания спортивных площадок друг к другу - высотой не менее 1,2 м.</w:t>
      </w:r>
    </w:p>
    <w:p w:rsidR="0058421D" w:rsidRDefault="0058421D" w:rsidP="007172BC">
      <w:pPr>
        <w:widowControl w:val="0"/>
        <w:autoSpaceDE w:val="0"/>
        <w:autoSpaceDN w:val="0"/>
        <w:adjustRightInd w:val="0"/>
        <w:ind w:firstLine="540"/>
        <w:jc w:val="both"/>
      </w:pPr>
    </w:p>
    <w:p w:rsidR="007D3620" w:rsidRDefault="007D3620" w:rsidP="007172BC">
      <w:pPr>
        <w:widowControl w:val="0"/>
        <w:autoSpaceDE w:val="0"/>
        <w:autoSpaceDN w:val="0"/>
        <w:adjustRightInd w:val="0"/>
        <w:jc w:val="center"/>
        <w:outlineLvl w:val="1"/>
        <w:rPr>
          <w:b/>
        </w:rPr>
      </w:pPr>
    </w:p>
    <w:p w:rsidR="0058421D" w:rsidRPr="008D6730" w:rsidRDefault="0058421D" w:rsidP="007172BC">
      <w:pPr>
        <w:widowControl w:val="0"/>
        <w:autoSpaceDE w:val="0"/>
        <w:autoSpaceDN w:val="0"/>
        <w:adjustRightInd w:val="0"/>
        <w:jc w:val="center"/>
        <w:outlineLvl w:val="1"/>
        <w:rPr>
          <w:b/>
        </w:rPr>
      </w:pPr>
      <w:r w:rsidRPr="008D6730">
        <w:rPr>
          <w:b/>
        </w:rPr>
        <w:t>Площадки для установки мусоросборников</w:t>
      </w:r>
    </w:p>
    <w:p w:rsidR="0058421D" w:rsidRDefault="0058421D" w:rsidP="007172BC">
      <w:pPr>
        <w:widowControl w:val="0"/>
        <w:autoSpaceDE w:val="0"/>
        <w:autoSpaceDN w:val="0"/>
        <w:adjustRightInd w:val="0"/>
        <w:jc w:val="center"/>
      </w:pP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.14. Площадки для установки мусоросборных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w:t>
      </w:r>
      <w:r w:rsidR="00637BBC" w:rsidRPr="0068515A">
        <w:t xml:space="preserve">                </w:t>
      </w:r>
      <w:r w:rsidRPr="0068515A">
        <w:t xml:space="preserve">и своевременное удаление отходов. Наличие таких площадок </w:t>
      </w:r>
      <w:r w:rsidRPr="0068515A">
        <w:rPr>
          <w:i/>
          <w:u w:val="single"/>
        </w:rPr>
        <w:t>предусматрива</w:t>
      </w:r>
      <w:r w:rsidR="00637BBC" w:rsidRPr="0068515A">
        <w:rPr>
          <w:i/>
          <w:u w:val="single"/>
        </w:rPr>
        <w:t>ется</w:t>
      </w:r>
      <w:r w:rsidRPr="0068515A">
        <w:t xml:space="preserve"> </w:t>
      </w:r>
      <w:r w:rsidR="00637BBC" w:rsidRPr="0068515A">
        <w:t xml:space="preserve">                   </w:t>
      </w:r>
      <w:r w:rsidRPr="0068515A">
        <w:t>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w:t>
      </w:r>
      <w:r w:rsidRPr="0068515A">
        <w:rPr>
          <w:i/>
          <w:u w:val="single"/>
        </w:rPr>
        <w:t>рекомендуется</w:t>
      </w:r>
      <w:r w:rsidRPr="0068515A">
        <w:t xml:space="preserve"> предусматривать возможность удобного подъезда транспорта для очистки контейнеров и наличия разворотных площадок (12 м x 12 м). </w:t>
      </w:r>
      <w:r w:rsidRPr="0068515A">
        <w:rPr>
          <w:i/>
          <w:u w:val="single"/>
        </w:rPr>
        <w:t>Рекомендуется</w:t>
      </w:r>
      <w:r w:rsidRPr="0068515A">
        <w:t xml:space="preserve"> проектировать размещение площадок вне зоны видимости с транзитных транспортных </w:t>
      </w:r>
      <w:r w:rsidR="00637BBC" w:rsidRPr="0068515A">
        <w:t xml:space="preserve">             </w:t>
      </w:r>
      <w:r w:rsidRPr="0068515A">
        <w:t xml:space="preserve">и пешеходных коммуникаций, в стороне от уличных фасадов зданий. Территорию площадки </w:t>
      </w:r>
      <w:r w:rsidRPr="0068515A">
        <w:rPr>
          <w:i/>
          <w:u w:val="single"/>
        </w:rPr>
        <w:t>рекомендуется</w:t>
      </w:r>
      <w:r w:rsidRPr="0068515A">
        <w:t xml:space="preserve"> располагать в зоне затенения (прилегающей застройкой, навесами или посадками зеленых насаждений).</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.16.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.17. </w:t>
      </w:r>
      <w:r w:rsidR="008869CC" w:rsidRPr="0068515A">
        <w:rPr>
          <w:i/>
          <w:u w:val="single"/>
        </w:rPr>
        <w:t>О</w:t>
      </w:r>
      <w:r w:rsidRPr="0068515A">
        <w:rPr>
          <w:i/>
          <w:u w:val="single"/>
        </w:rPr>
        <w:t>бязательный перечень</w:t>
      </w:r>
      <w:r w:rsidRPr="0068515A">
        <w:t xml:space="preserve">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w:t>
      </w:r>
      <w:r w:rsidRPr="0068515A">
        <w:rPr>
          <w:i/>
          <w:u w:val="single"/>
        </w:rPr>
        <w:t xml:space="preserve">Рекомендуется </w:t>
      </w:r>
      <w:r w:rsidRPr="0068515A">
        <w:t>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.17.2. Сопряжение площадки с прилегающим проездом, </w:t>
      </w:r>
      <w:r w:rsidRPr="0068515A">
        <w:rPr>
          <w:i/>
          <w:u w:val="single"/>
        </w:rPr>
        <w:t>как правило</w:t>
      </w:r>
      <w:r w:rsidRPr="0068515A">
        <w:t>, осуществляется в одном уровне, без укладки бордюрного камня, с газоном - садовым бортом или декоративной стенкой высотой 1,0 - 1,2 м.</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.17.3. Функционирование осветительного оборудования </w:t>
      </w:r>
      <w:r w:rsidRPr="0068515A">
        <w:rPr>
          <w:i/>
          <w:u w:val="single"/>
        </w:rPr>
        <w:t>устанавлива</w:t>
      </w:r>
      <w:r w:rsidR="00B40318" w:rsidRPr="0068515A">
        <w:rPr>
          <w:i/>
          <w:u w:val="single"/>
        </w:rPr>
        <w:t>ется</w:t>
      </w:r>
      <w:r w:rsidRPr="0068515A">
        <w:t xml:space="preserve"> </w:t>
      </w:r>
      <w:r w:rsidR="00B40318" w:rsidRPr="0068515A">
        <w:t xml:space="preserve">              </w:t>
      </w:r>
      <w:r w:rsidRPr="0068515A">
        <w:t>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w:t>
      </w:r>
      <w:r w:rsidR="00B40318" w:rsidRPr="0068515A">
        <w:t xml:space="preserve">          </w:t>
      </w:r>
      <w:r w:rsidRPr="0068515A">
        <w:t>и ягод.</w:t>
      </w:r>
    </w:p>
    <w:p w:rsidR="0058421D" w:rsidRDefault="0058421D" w:rsidP="007172BC">
      <w:pPr>
        <w:widowControl w:val="0"/>
        <w:autoSpaceDE w:val="0"/>
        <w:autoSpaceDN w:val="0"/>
        <w:adjustRightInd w:val="0"/>
        <w:jc w:val="center"/>
      </w:pPr>
    </w:p>
    <w:p w:rsidR="0058421D" w:rsidRPr="00B40318" w:rsidRDefault="0058421D" w:rsidP="007172BC">
      <w:pPr>
        <w:widowControl w:val="0"/>
        <w:autoSpaceDE w:val="0"/>
        <w:autoSpaceDN w:val="0"/>
        <w:adjustRightInd w:val="0"/>
        <w:jc w:val="center"/>
        <w:outlineLvl w:val="1"/>
        <w:rPr>
          <w:b/>
        </w:rPr>
      </w:pPr>
      <w:r w:rsidRPr="00B40318">
        <w:rPr>
          <w:b/>
        </w:rPr>
        <w:t>Площадки для выгула собак</w:t>
      </w:r>
    </w:p>
    <w:p w:rsidR="0058421D" w:rsidRDefault="0058421D" w:rsidP="007172BC">
      <w:pPr>
        <w:widowControl w:val="0"/>
        <w:autoSpaceDE w:val="0"/>
        <w:autoSpaceDN w:val="0"/>
        <w:adjustRightInd w:val="0"/>
        <w:jc w:val="center"/>
      </w:pP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.18. Площадки для выгула собак размеща</w:t>
      </w:r>
      <w:r w:rsidR="00B40318" w:rsidRPr="0068515A">
        <w:t>ются</w:t>
      </w:r>
      <w:r w:rsidRPr="0068515A">
        <w:t xml:space="preserve"> на территориях общего пользования, свободных от зеленых насаждений, </w:t>
      </w:r>
      <w:r w:rsidR="00AD6A0B" w:rsidRPr="0068515A">
        <w:t xml:space="preserve"> </w:t>
      </w:r>
      <w:r w:rsidRPr="0068515A">
        <w:t xml:space="preserve">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w:t>
      </w:r>
      <w:r w:rsidR="00AD6A0B" w:rsidRPr="0068515A">
        <w:rPr>
          <w:i/>
          <w:u w:val="single"/>
        </w:rPr>
        <w:t>необходимо</w:t>
      </w:r>
      <w:r w:rsidRPr="0068515A">
        <w:t xml:space="preserve"> согласовывать с органами природопользования и охраны окружающей среды.</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.19. Размеры площадок для выгула собак, размещаемые на территориях жилого назначения принима</w:t>
      </w:r>
      <w:r w:rsidR="00AD6A0B" w:rsidRPr="0068515A">
        <w:t>ются</w:t>
      </w:r>
      <w:r w:rsidRPr="0068515A">
        <w:t xml:space="preserve">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w:t>
      </w:r>
      <w:r w:rsidRPr="0068515A">
        <w:rPr>
          <w:i/>
          <w:u w:val="single"/>
        </w:rPr>
        <w:t>обеспечива</w:t>
      </w:r>
      <w:r w:rsidR="00321AB3" w:rsidRPr="0068515A">
        <w:rPr>
          <w:i/>
          <w:u w:val="single"/>
        </w:rPr>
        <w:t>ется</w:t>
      </w:r>
      <w:r w:rsidRPr="0068515A">
        <w:t xml:space="preserve"> не более 400 м. На территории и микрорайонов с плотной жилой застройкой - не более 600 м. Расстояние от границы площадки до окон жилых и общественных зданий </w:t>
      </w:r>
      <w:r w:rsidRPr="0068515A">
        <w:rPr>
          <w:i/>
          <w:u w:val="single"/>
        </w:rPr>
        <w:t>принима</w:t>
      </w:r>
      <w:r w:rsidR="00321AB3" w:rsidRPr="0068515A">
        <w:rPr>
          <w:i/>
          <w:u w:val="single"/>
        </w:rPr>
        <w:t>ется</w:t>
      </w:r>
      <w:r w:rsidRPr="0068515A">
        <w:t xml:space="preserve"> не менее 25 м, а до участков детских учреждений, школ, детских, спортивных площадок, площадок отдыха - не менее 40 м.</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.20. Перечень элементов благоустройства на территории площадки для выгула собак </w:t>
      </w:r>
      <w:r w:rsidR="000F34F6" w:rsidRPr="0068515A">
        <w:t>может включать</w:t>
      </w:r>
      <w:r w:rsidRPr="0068515A">
        <w:t>: различные виды покрытия, ограждение, скамья, урна, осветительное</w:t>
      </w:r>
      <w:r w:rsidR="000F34F6" w:rsidRPr="0068515A">
        <w:t xml:space="preserve"> и информационное оборудование.</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.20.1. Для покрытия поверхности части площадки, предназначенной для выгула собак, </w:t>
      </w:r>
      <w:r w:rsidR="00A832FC" w:rsidRPr="0068515A">
        <w:rPr>
          <w:i/>
          <w:u w:val="single"/>
        </w:rPr>
        <w:t xml:space="preserve">необходимо </w:t>
      </w:r>
      <w:r w:rsidRPr="0068515A">
        <w:rPr>
          <w:i/>
          <w:u w:val="single"/>
        </w:rPr>
        <w:t>предусматрива</w:t>
      </w:r>
      <w:r w:rsidR="00A832FC" w:rsidRPr="0068515A">
        <w:rPr>
          <w:i/>
          <w:u w:val="single"/>
        </w:rPr>
        <w:t>ть</w:t>
      </w:r>
      <w:r w:rsidRPr="0068515A">
        <w:t xml:space="preserve">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w:t>
      </w:r>
      <w:r w:rsidRPr="0068515A">
        <w:rPr>
          <w:i/>
          <w:u w:val="single"/>
        </w:rPr>
        <w:t>проектир</w:t>
      </w:r>
      <w:r w:rsidR="00A832FC" w:rsidRPr="0068515A">
        <w:rPr>
          <w:i/>
          <w:u w:val="single"/>
        </w:rPr>
        <w:t>уется</w:t>
      </w:r>
      <w:r w:rsidRPr="0068515A">
        <w:t xml:space="preserve"> с твердым или комбинированным видом покрытия (плитка, утопленная в газон и др.). Подход к площадке </w:t>
      </w:r>
      <w:r w:rsidRPr="0068515A">
        <w:rPr>
          <w:i/>
          <w:u w:val="single"/>
        </w:rPr>
        <w:t>оборуд</w:t>
      </w:r>
      <w:r w:rsidR="00A832FC" w:rsidRPr="0068515A">
        <w:rPr>
          <w:i/>
          <w:u w:val="single"/>
        </w:rPr>
        <w:t>уется</w:t>
      </w:r>
      <w:r w:rsidRPr="0068515A">
        <w:t xml:space="preserve"> твердым видом покрытия.</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 xml:space="preserve">.20.2. Ограждение площадки, </w:t>
      </w:r>
      <w:r w:rsidRPr="0068515A">
        <w:rPr>
          <w:i/>
          <w:u w:val="single"/>
        </w:rPr>
        <w:t>как правило</w:t>
      </w:r>
      <w:r w:rsidRPr="0068515A">
        <w:t xml:space="preserve">, следует выполнять из легкой металлической сетки высотой не менее 1,5 м. При этом </w:t>
      </w:r>
      <w:r w:rsidR="00915F35" w:rsidRPr="0068515A">
        <w:rPr>
          <w:i/>
          <w:u w:val="single"/>
        </w:rPr>
        <w:t>необходимо</w:t>
      </w:r>
      <w:r w:rsidRPr="0068515A">
        <w:t xml:space="preserve">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.20.3. На территории площадки предусматрива</w:t>
      </w:r>
      <w:r w:rsidR="00915F35" w:rsidRPr="0068515A">
        <w:t>ется</w:t>
      </w:r>
      <w:r w:rsidRPr="0068515A">
        <w:t xml:space="preserve"> информационный стенд </w:t>
      </w:r>
      <w:r w:rsidR="00915F35" w:rsidRPr="0068515A">
        <w:t xml:space="preserve">             </w:t>
      </w:r>
      <w:r w:rsidRPr="0068515A">
        <w:t>с правилами пользования площадкой.</w:t>
      </w:r>
    </w:p>
    <w:p w:rsidR="0058421D" w:rsidRPr="0068515A" w:rsidRDefault="0058421D" w:rsidP="007172BC">
      <w:pPr>
        <w:widowControl w:val="0"/>
        <w:autoSpaceDE w:val="0"/>
        <w:autoSpaceDN w:val="0"/>
        <w:adjustRightInd w:val="0"/>
        <w:ind w:firstLine="708"/>
        <w:jc w:val="both"/>
      </w:pPr>
      <w:r w:rsidRPr="0068515A">
        <w:t>2.1</w:t>
      </w:r>
      <w:r w:rsidR="00D54F62" w:rsidRPr="0068515A">
        <w:t>1</w:t>
      </w:r>
      <w:r w:rsidRPr="0068515A">
        <w:t>.20.4. Озеленение проектир</w:t>
      </w:r>
      <w:r w:rsidR="00915F35" w:rsidRPr="0068515A">
        <w:t>уется</w:t>
      </w:r>
      <w:r w:rsidRPr="0068515A">
        <w:t xml:space="preserve"> из периметральных плотных посадок высокого кустарника в виде живой изгороди или вертикального озеленения.</w:t>
      </w:r>
    </w:p>
    <w:p w:rsidR="0058421D" w:rsidRDefault="0058421D" w:rsidP="007172BC">
      <w:pPr>
        <w:widowControl w:val="0"/>
        <w:autoSpaceDE w:val="0"/>
        <w:autoSpaceDN w:val="0"/>
        <w:adjustRightInd w:val="0"/>
        <w:ind w:firstLine="540"/>
        <w:jc w:val="both"/>
      </w:pPr>
    </w:p>
    <w:p w:rsidR="0058421D" w:rsidRDefault="0058421D" w:rsidP="007172BC">
      <w:pPr>
        <w:widowControl w:val="0"/>
        <w:autoSpaceDE w:val="0"/>
        <w:autoSpaceDN w:val="0"/>
        <w:adjustRightInd w:val="0"/>
        <w:ind w:firstLine="540"/>
        <w:jc w:val="both"/>
      </w:pPr>
    </w:p>
    <w:p w:rsidR="0058421D" w:rsidRPr="00A87218" w:rsidRDefault="0058421D" w:rsidP="007172BC">
      <w:pPr>
        <w:widowControl w:val="0"/>
        <w:autoSpaceDE w:val="0"/>
        <w:autoSpaceDN w:val="0"/>
        <w:adjustRightInd w:val="0"/>
        <w:jc w:val="center"/>
        <w:outlineLvl w:val="1"/>
        <w:rPr>
          <w:b/>
        </w:rPr>
      </w:pPr>
      <w:r w:rsidRPr="00A87218">
        <w:rPr>
          <w:b/>
        </w:rPr>
        <w:t>Площадки автостоянок</w:t>
      </w:r>
    </w:p>
    <w:p w:rsidR="0058421D" w:rsidRDefault="0058421D" w:rsidP="007172BC">
      <w:pPr>
        <w:widowControl w:val="0"/>
        <w:autoSpaceDE w:val="0"/>
        <w:autoSpaceDN w:val="0"/>
        <w:adjustRightInd w:val="0"/>
        <w:jc w:val="center"/>
      </w:pPr>
    </w:p>
    <w:p w:rsidR="0058421D" w:rsidRPr="0068515A" w:rsidRDefault="0058421D" w:rsidP="007172BC">
      <w:pPr>
        <w:widowControl w:val="0"/>
        <w:autoSpaceDE w:val="0"/>
        <w:autoSpaceDN w:val="0"/>
        <w:adjustRightInd w:val="0"/>
        <w:ind w:firstLine="708"/>
        <w:jc w:val="both"/>
      </w:pPr>
      <w:r w:rsidRPr="0068515A">
        <w:t>2.1</w:t>
      </w:r>
      <w:r w:rsidR="00347A78" w:rsidRPr="0068515A">
        <w:t>1</w:t>
      </w:r>
      <w:r w:rsidRPr="0068515A">
        <w:t xml:space="preserve">.23. На территории </w:t>
      </w:r>
      <w:r w:rsidR="00BA4D32">
        <w:t>сельского</w:t>
      </w:r>
      <w:r w:rsidR="00FA5BA7" w:rsidRPr="0068515A">
        <w:t xml:space="preserve"> поселения</w:t>
      </w:r>
      <w:r w:rsidR="00F328D7" w:rsidRPr="0068515A">
        <w:t xml:space="preserve"> </w:t>
      </w:r>
      <w:r w:rsidRPr="0068515A">
        <w:rPr>
          <w:i/>
          <w:u w:val="single"/>
        </w:rPr>
        <w:t>предусматрива</w:t>
      </w:r>
      <w:r w:rsidR="00F328D7" w:rsidRPr="0068515A">
        <w:rPr>
          <w:i/>
          <w:u w:val="single"/>
        </w:rPr>
        <w:t>ются</w:t>
      </w:r>
      <w:r w:rsidRPr="0068515A">
        <w:t xml:space="preserve"> следующие виды автостоянок: кратковременного и длительного хранения автомобилей, уличных (в виде парковок на проезжей части, обозначенных разме</w:t>
      </w:r>
      <w:r w:rsidR="00F328D7" w:rsidRPr="0068515A">
        <w:t>ткой), внеуличных (в виде «</w:t>
      </w:r>
      <w:r w:rsidRPr="0068515A">
        <w:t>карманов</w:t>
      </w:r>
      <w:r w:rsidR="00F328D7" w:rsidRPr="0068515A">
        <w:t xml:space="preserve">» </w:t>
      </w:r>
      <w:r w:rsidRPr="0068515A">
        <w:t xml:space="preserve">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w:t>
      </w:r>
      <w:r w:rsidRPr="0068515A">
        <w:rPr>
          <w:i/>
          <w:u w:val="single"/>
        </w:rPr>
        <w:t>и др.</w:t>
      </w:r>
      <w:r w:rsidRPr="0068515A">
        <w:t>).</w:t>
      </w:r>
    </w:p>
    <w:p w:rsidR="0058421D" w:rsidRPr="0068515A" w:rsidRDefault="0058421D" w:rsidP="007172BC">
      <w:pPr>
        <w:widowControl w:val="0"/>
        <w:autoSpaceDE w:val="0"/>
        <w:autoSpaceDN w:val="0"/>
        <w:adjustRightInd w:val="0"/>
        <w:ind w:firstLine="708"/>
        <w:jc w:val="both"/>
      </w:pPr>
      <w:r w:rsidRPr="0068515A">
        <w:t>2.1</w:t>
      </w:r>
      <w:r w:rsidR="00347A78" w:rsidRPr="0068515A">
        <w:t>1</w:t>
      </w:r>
      <w:r w:rsidRPr="0068515A">
        <w:t xml:space="preserve">.24. Следует учитывать, что расстояние от границ автостоянок до окон жилых </w:t>
      </w:r>
      <w:r w:rsidR="00F328D7" w:rsidRPr="0068515A">
        <w:t xml:space="preserve">     </w:t>
      </w:r>
      <w:r w:rsidRPr="0068515A">
        <w:t xml:space="preserve">и общественных заданий принимается в соответствии с </w:t>
      </w:r>
      <w:hyperlink r:id="rId37" w:history="1">
        <w:r w:rsidRPr="0068515A">
          <w:t>СанПиН 2.2.1/2.1.1.1200</w:t>
        </w:r>
      </w:hyperlink>
      <w:r w:rsidRPr="0068515A">
        <w:t xml:space="preserve">. На площадках приобъектных автостоянок долю мест для автомобилей инвалидов рекомендуется проектировать согласно </w:t>
      </w:r>
      <w:r w:rsidR="00F328D7" w:rsidRPr="0068515A">
        <w:rPr>
          <w:i/>
          <w:u w:val="single"/>
        </w:rPr>
        <w:t>СП 59.13330.2012</w:t>
      </w:r>
      <w:r w:rsidRPr="0068515A">
        <w:t>, блокировать по два или более мест без объемных разделителей, а лишь с обозначением границы прохода при помощи ярко-желтой разметки.</w:t>
      </w:r>
    </w:p>
    <w:p w:rsidR="0058421D" w:rsidRPr="0068515A" w:rsidRDefault="0058421D" w:rsidP="007172BC">
      <w:pPr>
        <w:widowControl w:val="0"/>
        <w:autoSpaceDE w:val="0"/>
        <w:autoSpaceDN w:val="0"/>
        <w:adjustRightInd w:val="0"/>
        <w:ind w:firstLine="708"/>
        <w:jc w:val="both"/>
      </w:pPr>
      <w:r w:rsidRPr="0068515A">
        <w:t>2.1</w:t>
      </w:r>
      <w:r w:rsidR="00B02EC6" w:rsidRPr="0068515A">
        <w:t>1</w:t>
      </w:r>
      <w:r w:rsidRPr="0068515A">
        <w:t xml:space="preserve">.25. Следует учитывать, что не допускается проектировать размещение площадок автостоянок в зоне остановок </w:t>
      </w:r>
      <w:r w:rsidR="00BA4D32">
        <w:t>сельского</w:t>
      </w:r>
      <w:r w:rsidRPr="0068515A">
        <w:t xml:space="preserve"> пассажирского транспорта, </w:t>
      </w:r>
      <w:r w:rsidRPr="0068515A">
        <w:lastRenderedPageBreak/>
        <w:t>организацию заездов на автостоянки следует предусматривать не ближе 15 м от конца или начала посадочной площадки.</w:t>
      </w:r>
    </w:p>
    <w:p w:rsidR="0058421D" w:rsidRPr="0068515A" w:rsidRDefault="0058421D" w:rsidP="007172BC">
      <w:pPr>
        <w:widowControl w:val="0"/>
        <w:autoSpaceDE w:val="0"/>
        <w:autoSpaceDN w:val="0"/>
        <w:adjustRightInd w:val="0"/>
        <w:ind w:firstLine="708"/>
        <w:jc w:val="both"/>
      </w:pPr>
      <w:r w:rsidRPr="0068515A">
        <w:t>2.1</w:t>
      </w:r>
      <w:r w:rsidR="00B02EC6" w:rsidRPr="0068515A">
        <w:t>1</w:t>
      </w:r>
      <w:r w:rsidRPr="0068515A">
        <w:t xml:space="preserve">.26. </w:t>
      </w:r>
      <w:r w:rsidR="0089245E" w:rsidRPr="0068515A">
        <w:rPr>
          <w:i/>
          <w:u w:val="single"/>
        </w:rPr>
        <w:t>О</w:t>
      </w:r>
      <w:r w:rsidRPr="0068515A">
        <w:rPr>
          <w:i/>
          <w:u w:val="single"/>
        </w:rPr>
        <w:t>бязательный перечень</w:t>
      </w:r>
      <w:r w:rsidRPr="0068515A">
        <w:t xml:space="preserve">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8421D" w:rsidRPr="0068515A" w:rsidRDefault="0058421D" w:rsidP="007172BC">
      <w:pPr>
        <w:widowControl w:val="0"/>
        <w:autoSpaceDE w:val="0"/>
        <w:autoSpaceDN w:val="0"/>
        <w:adjustRightInd w:val="0"/>
        <w:ind w:firstLine="708"/>
        <w:jc w:val="both"/>
      </w:pPr>
      <w:r w:rsidRPr="0068515A">
        <w:t>2.1</w:t>
      </w:r>
      <w:r w:rsidR="00B02EC6" w:rsidRPr="0068515A">
        <w:t>1</w:t>
      </w:r>
      <w:r w:rsidRPr="0068515A">
        <w:t xml:space="preserve">.26.1. Покрытие площадок </w:t>
      </w:r>
      <w:r w:rsidR="0089245E" w:rsidRPr="0068515A">
        <w:rPr>
          <w:i/>
          <w:u w:val="single"/>
        </w:rPr>
        <w:t>необходимо</w:t>
      </w:r>
      <w:r w:rsidRPr="0068515A">
        <w:rPr>
          <w:i/>
          <w:u w:val="single"/>
        </w:rPr>
        <w:t xml:space="preserve"> проектировать</w:t>
      </w:r>
      <w:r w:rsidRPr="0068515A">
        <w:t xml:space="preserve"> аналогичным покрытию транспортных проездов.</w:t>
      </w:r>
    </w:p>
    <w:p w:rsidR="0058421D" w:rsidRPr="0068515A" w:rsidRDefault="0058421D" w:rsidP="007172BC">
      <w:pPr>
        <w:widowControl w:val="0"/>
        <w:autoSpaceDE w:val="0"/>
        <w:autoSpaceDN w:val="0"/>
        <w:adjustRightInd w:val="0"/>
        <w:ind w:firstLine="708"/>
        <w:jc w:val="both"/>
      </w:pPr>
      <w:r w:rsidRPr="0068515A">
        <w:t>2.1</w:t>
      </w:r>
      <w:r w:rsidR="00B02EC6" w:rsidRPr="0068515A">
        <w:t>1</w:t>
      </w:r>
      <w:r w:rsidRPr="0068515A">
        <w:t xml:space="preserve">.26.2. Сопряжение покрытия площадки с проездом </w:t>
      </w:r>
      <w:r w:rsidRPr="0068515A">
        <w:rPr>
          <w:i/>
          <w:u w:val="single"/>
        </w:rPr>
        <w:t>рекомендуется</w:t>
      </w:r>
      <w:r w:rsidRPr="0068515A">
        <w:t xml:space="preserve"> выполнять </w:t>
      </w:r>
      <w:r w:rsidR="00720422" w:rsidRPr="0068515A">
        <w:t xml:space="preserve"> </w:t>
      </w:r>
      <w:r w:rsidRPr="0068515A">
        <w:t xml:space="preserve">в одном уровне без укладки бортового камня, с газоном - в соответствии с </w:t>
      </w:r>
      <w:hyperlink r:id="rId38" w:history="1">
        <w:r w:rsidRPr="0068515A">
          <w:t>пунктом 2.4.3</w:t>
        </w:r>
      </w:hyperlink>
      <w:r w:rsidR="00720422" w:rsidRPr="0068515A">
        <w:t>.</w:t>
      </w:r>
      <w:r w:rsidRPr="0068515A">
        <w:t xml:space="preserve"> настоящих </w:t>
      </w:r>
      <w:r w:rsidR="00720422" w:rsidRPr="0068515A">
        <w:t>правил</w:t>
      </w:r>
      <w:r w:rsidRPr="0068515A">
        <w:t>.</w:t>
      </w:r>
    </w:p>
    <w:p w:rsidR="0058421D" w:rsidRPr="0068515A" w:rsidRDefault="0058421D" w:rsidP="007172BC">
      <w:pPr>
        <w:widowControl w:val="0"/>
        <w:autoSpaceDE w:val="0"/>
        <w:autoSpaceDN w:val="0"/>
        <w:adjustRightInd w:val="0"/>
        <w:ind w:firstLine="708"/>
        <w:jc w:val="both"/>
      </w:pPr>
      <w:r w:rsidRPr="0068515A">
        <w:t>2.1</w:t>
      </w:r>
      <w:r w:rsidR="00B02EC6" w:rsidRPr="0068515A">
        <w:t>1</w:t>
      </w:r>
      <w:r w:rsidRPr="0068515A">
        <w:t>.26.3.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720422" w:rsidRDefault="00720422" w:rsidP="007172BC">
      <w:pPr>
        <w:widowControl w:val="0"/>
        <w:autoSpaceDE w:val="0"/>
        <w:autoSpaceDN w:val="0"/>
        <w:adjustRightInd w:val="0"/>
        <w:jc w:val="both"/>
      </w:pPr>
    </w:p>
    <w:p w:rsidR="0058421D" w:rsidRPr="00720422" w:rsidRDefault="0058421D" w:rsidP="007172BC">
      <w:pPr>
        <w:widowControl w:val="0"/>
        <w:autoSpaceDE w:val="0"/>
        <w:autoSpaceDN w:val="0"/>
        <w:adjustRightInd w:val="0"/>
        <w:jc w:val="center"/>
        <w:outlineLvl w:val="0"/>
        <w:rPr>
          <w:b/>
        </w:rPr>
      </w:pPr>
      <w:r w:rsidRPr="00720422">
        <w:rPr>
          <w:b/>
        </w:rPr>
        <w:t>2.1</w:t>
      </w:r>
      <w:r w:rsidR="00B02EC6">
        <w:rPr>
          <w:b/>
        </w:rPr>
        <w:t>2</w:t>
      </w:r>
      <w:r w:rsidRPr="00720422">
        <w:rPr>
          <w:b/>
        </w:rPr>
        <w:t>. Пешеходные коммуникации</w:t>
      </w:r>
    </w:p>
    <w:p w:rsidR="0058421D" w:rsidRDefault="0058421D" w:rsidP="007172BC">
      <w:pPr>
        <w:widowControl w:val="0"/>
        <w:autoSpaceDE w:val="0"/>
        <w:autoSpaceDN w:val="0"/>
        <w:adjustRightInd w:val="0"/>
        <w:jc w:val="center"/>
      </w:pPr>
    </w:p>
    <w:p w:rsidR="0058421D" w:rsidRPr="0068515A" w:rsidRDefault="0058421D" w:rsidP="007172BC">
      <w:pPr>
        <w:widowControl w:val="0"/>
        <w:autoSpaceDE w:val="0"/>
        <w:autoSpaceDN w:val="0"/>
        <w:adjustRightInd w:val="0"/>
        <w:ind w:firstLine="708"/>
        <w:jc w:val="both"/>
      </w:pPr>
      <w:r w:rsidRPr="0068515A">
        <w:t>2.1</w:t>
      </w:r>
      <w:r w:rsidR="00B02EC6" w:rsidRPr="0068515A">
        <w:t>2</w:t>
      </w:r>
      <w:r w:rsidRPr="0068515A">
        <w:t xml:space="preserve">.1. Пешеходные коммуникации обеспечивают пешеходные связи </w:t>
      </w:r>
      <w:r w:rsidR="00162BDC" w:rsidRPr="0068515A">
        <w:t xml:space="preserve">                              </w:t>
      </w:r>
      <w:r w:rsidRPr="0068515A">
        <w:t xml:space="preserve">и передвижения на территории </w:t>
      </w:r>
      <w:r w:rsidR="00825861">
        <w:t>сельского</w:t>
      </w:r>
      <w:r w:rsidR="00FA5BA7" w:rsidRPr="0068515A">
        <w:t xml:space="preserve"> поселения</w:t>
      </w:r>
      <w:r w:rsidRPr="0068515A">
        <w:t xml:space="preserve">. К пешеходным коммуникациям относят: тротуары, аллеи, дорожки, тропинки. При проектировании пешеходных коммуникаций на территории </w:t>
      </w:r>
      <w:r w:rsidR="00BA4D32">
        <w:t>сельского</w:t>
      </w:r>
      <w:r w:rsidR="00FA5BA7" w:rsidRPr="0068515A">
        <w:t xml:space="preserve"> поселения</w:t>
      </w:r>
      <w:r w:rsidR="00162BDC" w:rsidRPr="0068515A">
        <w:t xml:space="preserve"> </w:t>
      </w:r>
      <w:r w:rsidRPr="0068515A">
        <w:rPr>
          <w:i/>
          <w:u w:val="single"/>
        </w:rPr>
        <w:t>обеспечива</w:t>
      </w:r>
      <w:r w:rsidR="00162BDC" w:rsidRPr="0068515A">
        <w:rPr>
          <w:i/>
          <w:u w:val="single"/>
        </w:rPr>
        <w:t>ются</w:t>
      </w:r>
      <w:r w:rsidRPr="0068515A">
        <w:t xml:space="preserve">: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w:t>
      </w:r>
      <w:r w:rsidR="00711AA9" w:rsidRPr="0068515A">
        <w:rPr>
          <w:i/>
          <w:u w:val="single"/>
        </w:rPr>
        <w:t>необходимо</w:t>
      </w:r>
      <w:r w:rsidRPr="0068515A">
        <w:rPr>
          <w:i/>
          <w:u w:val="single"/>
        </w:rPr>
        <w:t xml:space="preserve"> выделять</w:t>
      </w:r>
      <w:r w:rsidRPr="0068515A">
        <w:t xml:space="preserve"> основные и второстепенные пешеходные связи.</w:t>
      </w:r>
    </w:p>
    <w:p w:rsidR="0058421D" w:rsidRPr="0068515A" w:rsidRDefault="0058421D" w:rsidP="007172BC">
      <w:pPr>
        <w:widowControl w:val="0"/>
        <w:autoSpaceDE w:val="0"/>
        <w:autoSpaceDN w:val="0"/>
        <w:adjustRightInd w:val="0"/>
        <w:ind w:firstLine="708"/>
        <w:jc w:val="both"/>
      </w:pPr>
      <w:r w:rsidRPr="0068515A">
        <w:t>2.1</w:t>
      </w:r>
      <w:r w:rsidR="00B02EC6" w:rsidRPr="0068515A">
        <w:t>2</w:t>
      </w:r>
      <w:r w:rsidRPr="0068515A">
        <w:t xml:space="preserve">.2. При проектировании пешеходных коммуникаций продольный уклон </w:t>
      </w:r>
      <w:r w:rsidRPr="0068515A">
        <w:rPr>
          <w:i/>
          <w:u w:val="single"/>
        </w:rPr>
        <w:t>принима</w:t>
      </w:r>
      <w:r w:rsidR="00711AA9" w:rsidRPr="0068515A">
        <w:rPr>
          <w:i/>
          <w:u w:val="single"/>
        </w:rPr>
        <w:t>ется</w:t>
      </w:r>
      <w:r w:rsidRPr="0068515A">
        <w:t xml:space="preserve">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w:t>
      </w:r>
      <w:r w:rsidRPr="0068515A">
        <w:rPr>
          <w:i/>
          <w:u w:val="single"/>
        </w:rPr>
        <w:t>предусматрива</w:t>
      </w:r>
      <w:r w:rsidR="00711AA9" w:rsidRPr="0068515A">
        <w:rPr>
          <w:i/>
          <w:u w:val="single"/>
        </w:rPr>
        <w:t>ется</w:t>
      </w:r>
      <w:r w:rsidRPr="0068515A">
        <w:t xml:space="preserve"> устройство лестниц и пандусов.</w:t>
      </w:r>
    </w:p>
    <w:p w:rsidR="0058421D" w:rsidRPr="0068515A" w:rsidRDefault="0058421D" w:rsidP="007172BC">
      <w:pPr>
        <w:widowControl w:val="0"/>
        <w:autoSpaceDE w:val="0"/>
        <w:autoSpaceDN w:val="0"/>
        <w:adjustRightInd w:val="0"/>
        <w:ind w:firstLine="708"/>
        <w:jc w:val="both"/>
      </w:pPr>
      <w:r w:rsidRPr="0068515A">
        <w:t>2.1</w:t>
      </w:r>
      <w:r w:rsidR="00B02EC6" w:rsidRPr="0068515A">
        <w:t>2</w:t>
      </w:r>
      <w:r w:rsidRPr="0068515A">
        <w:t>.3. В случае необходимости расширения тротуаров возможно устраивать пешеходные галереи в составе прилегающей застройки.</w:t>
      </w:r>
    </w:p>
    <w:p w:rsidR="0058421D" w:rsidRDefault="0058421D" w:rsidP="007172BC">
      <w:pPr>
        <w:widowControl w:val="0"/>
        <w:autoSpaceDE w:val="0"/>
        <w:autoSpaceDN w:val="0"/>
        <w:adjustRightInd w:val="0"/>
        <w:jc w:val="center"/>
      </w:pPr>
    </w:p>
    <w:p w:rsidR="0058421D" w:rsidRPr="00A007E0" w:rsidRDefault="0058421D" w:rsidP="007172BC">
      <w:pPr>
        <w:widowControl w:val="0"/>
        <w:autoSpaceDE w:val="0"/>
        <w:autoSpaceDN w:val="0"/>
        <w:adjustRightInd w:val="0"/>
        <w:jc w:val="center"/>
        <w:outlineLvl w:val="1"/>
        <w:rPr>
          <w:b/>
        </w:rPr>
      </w:pPr>
      <w:r w:rsidRPr="00A007E0">
        <w:rPr>
          <w:b/>
        </w:rPr>
        <w:t>Основные пешеходные коммуникации</w:t>
      </w:r>
    </w:p>
    <w:p w:rsidR="0058421D" w:rsidRDefault="0058421D" w:rsidP="007172BC">
      <w:pPr>
        <w:widowControl w:val="0"/>
        <w:autoSpaceDE w:val="0"/>
        <w:autoSpaceDN w:val="0"/>
        <w:adjustRightInd w:val="0"/>
        <w:jc w:val="center"/>
      </w:pPr>
    </w:p>
    <w:p w:rsidR="0058421D" w:rsidRPr="0068515A" w:rsidRDefault="0058421D" w:rsidP="007172BC">
      <w:pPr>
        <w:widowControl w:val="0"/>
        <w:autoSpaceDE w:val="0"/>
        <w:autoSpaceDN w:val="0"/>
        <w:adjustRightInd w:val="0"/>
        <w:ind w:firstLine="708"/>
        <w:jc w:val="both"/>
      </w:pPr>
      <w:r w:rsidRPr="0068515A">
        <w:t>2.1</w:t>
      </w:r>
      <w:r w:rsidR="00B02EC6" w:rsidRPr="0068515A">
        <w:t>2</w:t>
      </w:r>
      <w:r w:rsidRPr="0068515A">
        <w:t>.4.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8421D" w:rsidRPr="0068515A" w:rsidRDefault="0058421D" w:rsidP="007172BC">
      <w:pPr>
        <w:widowControl w:val="0"/>
        <w:autoSpaceDE w:val="0"/>
        <w:autoSpaceDN w:val="0"/>
        <w:adjustRightInd w:val="0"/>
        <w:ind w:firstLine="708"/>
        <w:jc w:val="both"/>
      </w:pPr>
      <w:r w:rsidRPr="0068515A">
        <w:t>2.1</w:t>
      </w:r>
      <w:r w:rsidR="00B02EC6" w:rsidRPr="0068515A">
        <w:t>2</w:t>
      </w:r>
      <w:r w:rsidRPr="0068515A">
        <w:t xml:space="preserve">.5.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w:t>
      </w:r>
      <w:r w:rsidR="00A007E0" w:rsidRPr="0068515A">
        <w:rPr>
          <w:i/>
          <w:u w:val="single"/>
        </w:rPr>
        <w:t>необходимо</w:t>
      </w:r>
      <w:r w:rsidRPr="0068515A">
        <w:rPr>
          <w:i/>
          <w:u w:val="single"/>
        </w:rPr>
        <w:t xml:space="preserve"> рассчитывать</w:t>
      </w:r>
      <w:r w:rsidRPr="0068515A">
        <w:t xml:space="preserve"> в зависимости от интенсивности пешеходного движения в часы </w:t>
      </w:r>
      <w:r w:rsidR="00A007E0" w:rsidRPr="0068515A">
        <w:t>«</w:t>
      </w:r>
      <w:r w:rsidRPr="0068515A">
        <w:t>пик</w:t>
      </w:r>
      <w:r w:rsidR="00A007E0" w:rsidRPr="0068515A">
        <w:t>»</w:t>
      </w:r>
      <w:r w:rsidRPr="0068515A">
        <w:t xml:space="preserve"> и пропускной способности одной полосы движения в соответствии с </w:t>
      </w:r>
      <w:hyperlink r:id="rId39" w:history="1">
        <w:r w:rsidR="00F2486A" w:rsidRPr="0068515A">
          <w:t>п</w:t>
        </w:r>
        <w:r w:rsidRPr="0068515A">
          <w:t xml:space="preserve">риложением </w:t>
        </w:r>
        <w:r w:rsidR="00A007E0" w:rsidRPr="0068515A">
          <w:t>№</w:t>
        </w:r>
        <w:r w:rsidRPr="0068515A">
          <w:t xml:space="preserve"> 3</w:t>
        </w:r>
      </w:hyperlink>
      <w:r w:rsidRPr="0068515A">
        <w:t xml:space="preserve"> к настоящим </w:t>
      </w:r>
      <w:r w:rsidR="00A007E0" w:rsidRPr="0068515A">
        <w:t>правилам</w:t>
      </w:r>
      <w:r w:rsidRPr="0068515A">
        <w:t xml:space="preserve">. Трассировку пешеходных коммуникаций </w:t>
      </w:r>
      <w:r w:rsidR="00F2486A" w:rsidRPr="0068515A">
        <w:rPr>
          <w:i/>
          <w:u w:val="single"/>
        </w:rPr>
        <w:t>необходимо</w:t>
      </w:r>
      <w:r w:rsidRPr="0068515A">
        <w:rPr>
          <w:i/>
          <w:u w:val="single"/>
        </w:rPr>
        <w:t xml:space="preserve"> осуществлять</w:t>
      </w:r>
      <w:r w:rsidRPr="0068515A">
        <w:t xml:space="preserve"> (за исключением рекреационных дорожек) </w:t>
      </w:r>
      <w:r w:rsidR="00F2486A" w:rsidRPr="0068515A">
        <w:t xml:space="preserve">          </w:t>
      </w:r>
      <w:r w:rsidRPr="0068515A">
        <w:t xml:space="preserve">по кратчайшим направлениям между пунктами тяготения или под углом к этому </w:t>
      </w:r>
      <w:r w:rsidRPr="0068515A">
        <w:lastRenderedPageBreak/>
        <w:t>направлению порядка 30°.</w:t>
      </w:r>
    </w:p>
    <w:p w:rsidR="0058421D" w:rsidRPr="0068515A" w:rsidRDefault="0058421D" w:rsidP="007172BC">
      <w:pPr>
        <w:widowControl w:val="0"/>
        <w:autoSpaceDE w:val="0"/>
        <w:autoSpaceDN w:val="0"/>
        <w:adjustRightInd w:val="0"/>
        <w:ind w:firstLine="708"/>
        <w:jc w:val="both"/>
      </w:pPr>
      <w:r w:rsidRPr="0068515A">
        <w:t>2.1</w:t>
      </w:r>
      <w:r w:rsidR="00B02EC6" w:rsidRPr="0068515A">
        <w:t>2</w:t>
      </w:r>
      <w:r w:rsidRPr="0068515A">
        <w:t xml:space="preserve">.6.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w:t>
      </w:r>
      <w:r w:rsidR="00D01967" w:rsidRPr="0068515A">
        <w:t xml:space="preserve">           </w:t>
      </w:r>
      <w:r w:rsidRPr="0068515A">
        <w:t>к ним газонов для остановки и стоянки автотранспортных средств.</w:t>
      </w:r>
    </w:p>
    <w:p w:rsidR="0058421D" w:rsidRPr="0068515A" w:rsidRDefault="0058421D" w:rsidP="007172BC">
      <w:pPr>
        <w:widowControl w:val="0"/>
        <w:autoSpaceDE w:val="0"/>
        <w:autoSpaceDN w:val="0"/>
        <w:adjustRightInd w:val="0"/>
        <w:ind w:firstLine="708"/>
        <w:jc w:val="both"/>
      </w:pPr>
      <w:r w:rsidRPr="0068515A">
        <w:t>2.1</w:t>
      </w:r>
      <w:r w:rsidR="00B02EC6" w:rsidRPr="0068515A">
        <w:t>2</w:t>
      </w:r>
      <w:r w:rsidRPr="0068515A">
        <w:t xml:space="preserve">.7.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w:t>
      </w:r>
      <w:r w:rsidRPr="0068515A">
        <w:rPr>
          <w:i/>
          <w:u w:val="single"/>
        </w:rPr>
        <w:t>рекомендуется</w:t>
      </w:r>
      <w:r w:rsidRPr="0068515A">
        <w:t xml:space="preserve"> предусматривать уширения (разъездные площадки) для обеспечения передвижения инвалидов в креслах-колясках во встречных направлениях.</w:t>
      </w:r>
    </w:p>
    <w:p w:rsidR="0058421D" w:rsidRPr="0068515A" w:rsidRDefault="0058421D" w:rsidP="007172BC">
      <w:pPr>
        <w:widowControl w:val="0"/>
        <w:autoSpaceDE w:val="0"/>
        <w:autoSpaceDN w:val="0"/>
        <w:adjustRightInd w:val="0"/>
        <w:ind w:firstLine="708"/>
        <w:jc w:val="both"/>
      </w:pPr>
      <w:r w:rsidRPr="0068515A">
        <w:t>2.1</w:t>
      </w:r>
      <w:r w:rsidR="00B02EC6" w:rsidRPr="0068515A">
        <w:t>2</w:t>
      </w:r>
      <w:r w:rsidRPr="0068515A">
        <w:t>.8.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58421D" w:rsidRPr="0068515A" w:rsidRDefault="0058421D" w:rsidP="007172BC">
      <w:pPr>
        <w:widowControl w:val="0"/>
        <w:autoSpaceDE w:val="0"/>
        <w:autoSpaceDN w:val="0"/>
        <w:adjustRightInd w:val="0"/>
        <w:ind w:firstLine="708"/>
        <w:jc w:val="both"/>
      </w:pPr>
      <w:r w:rsidRPr="0068515A">
        <w:t>2.1</w:t>
      </w:r>
      <w:r w:rsidR="00B02EC6" w:rsidRPr="0068515A">
        <w:t>2</w:t>
      </w:r>
      <w:r w:rsidRPr="0068515A">
        <w:t xml:space="preserve">.9. Основные пешеходные коммуникации в составе объектов рекреации </w:t>
      </w:r>
      <w:r w:rsidR="00F331E3" w:rsidRPr="0068515A">
        <w:t xml:space="preserve">                    </w:t>
      </w:r>
      <w:r w:rsidRPr="0068515A">
        <w:t>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58421D" w:rsidRPr="0068515A" w:rsidRDefault="0058421D" w:rsidP="007172BC">
      <w:pPr>
        <w:widowControl w:val="0"/>
        <w:autoSpaceDE w:val="0"/>
        <w:autoSpaceDN w:val="0"/>
        <w:adjustRightInd w:val="0"/>
        <w:ind w:firstLine="708"/>
        <w:jc w:val="both"/>
      </w:pPr>
      <w:r w:rsidRPr="0068515A">
        <w:t>2.1</w:t>
      </w:r>
      <w:r w:rsidR="00B02EC6" w:rsidRPr="0068515A">
        <w:t>2</w:t>
      </w:r>
      <w:r w:rsidRPr="0068515A">
        <w:t xml:space="preserve">.10. </w:t>
      </w:r>
      <w:r w:rsidR="006079FE" w:rsidRPr="0068515A">
        <w:rPr>
          <w:i/>
          <w:u w:val="single"/>
        </w:rPr>
        <w:t>О</w:t>
      </w:r>
      <w:r w:rsidRPr="0068515A">
        <w:rPr>
          <w:i/>
          <w:u w:val="single"/>
        </w:rPr>
        <w:t>бязательный перечень</w:t>
      </w:r>
      <w:r w:rsidRPr="0068515A">
        <w:t xml:space="preserve"> элементов благоустройства территории </w:t>
      </w:r>
      <w:r w:rsidR="005D622A" w:rsidRPr="0068515A">
        <w:t xml:space="preserve">                      </w:t>
      </w:r>
      <w:r w:rsidRPr="0068515A">
        <w:t>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8421D" w:rsidRPr="0068515A" w:rsidRDefault="0058421D" w:rsidP="007172BC">
      <w:pPr>
        <w:widowControl w:val="0"/>
        <w:autoSpaceDE w:val="0"/>
        <w:autoSpaceDN w:val="0"/>
        <w:adjustRightInd w:val="0"/>
        <w:ind w:firstLine="708"/>
        <w:jc w:val="both"/>
      </w:pPr>
      <w:r w:rsidRPr="0068515A">
        <w:t>2.1</w:t>
      </w:r>
      <w:r w:rsidR="00B02EC6" w:rsidRPr="0068515A">
        <w:t>2</w:t>
      </w:r>
      <w:r w:rsidRPr="0068515A">
        <w:t xml:space="preserve">.10.1. Требования к покрытиям и конструкциям основных пешеходных коммуникаций </w:t>
      </w:r>
      <w:r w:rsidRPr="0068515A">
        <w:rPr>
          <w:i/>
          <w:u w:val="single"/>
        </w:rPr>
        <w:t>устанавлива</w:t>
      </w:r>
      <w:r w:rsidR="005D622A" w:rsidRPr="0068515A">
        <w:rPr>
          <w:i/>
          <w:u w:val="single"/>
        </w:rPr>
        <w:t>ются</w:t>
      </w:r>
      <w:r w:rsidRPr="0068515A">
        <w:t xml:space="preserve">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hyperlink r:id="rId40" w:history="1">
        <w:r w:rsidRPr="0068515A">
          <w:t>пункту 1.7</w:t>
        </w:r>
      </w:hyperlink>
      <w:r w:rsidR="001C2971" w:rsidRPr="0068515A">
        <w:t>.</w:t>
      </w:r>
      <w:r w:rsidRPr="0068515A">
        <w:t xml:space="preserve"> настоящих </w:t>
      </w:r>
      <w:r w:rsidR="001C2971" w:rsidRPr="0068515A">
        <w:t>правил</w:t>
      </w:r>
      <w:r w:rsidRPr="0068515A">
        <w:t>.</w:t>
      </w:r>
    </w:p>
    <w:p w:rsidR="0058421D" w:rsidRPr="0068515A" w:rsidRDefault="0058421D" w:rsidP="007172BC">
      <w:pPr>
        <w:widowControl w:val="0"/>
        <w:autoSpaceDE w:val="0"/>
        <w:autoSpaceDN w:val="0"/>
        <w:adjustRightInd w:val="0"/>
        <w:ind w:firstLine="708"/>
        <w:jc w:val="both"/>
      </w:pPr>
      <w:r w:rsidRPr="0068515A">
        <w:t>2.1</w:t>
      </w:r>
      <w:r w:rsidR="00B02EC6" w:rsidRPr="0068515A">
        <w:t>2</w:t>
      </w:r>
      <w:r w:rsidRPr="0068515A">
        <w:t>.10.2. Возможно размещение некапитальных нестационарных сооружений.</w:t>
      </w:r>
    </w:p>
    <w:p w:rsidR="0058421D" w:rsidRDefault="0058421D" w:rsidP="007172BC">
      <w:pPr>
        <w:widowControl w:val="0"/>
        <w:autoSpaceDE w:val="0"/>
        <w:autoSpaceDN w:val="0"/>
        <w:adjustRightInd w:val="0"/>
        <w:jc w:val="center"/>
      </w:pPr>
    </w:p>
    <w:p w:rsidR="0058421D" w:rsidRPr="00705FBE" w:rsidRDefault="0058421D" w:rsidP="007172BC">
      <w:pPr>
        <w:widowControl w:val="0"/>
        <w:autoSpaceDE w:val="0"/>
        <w:autoSpaceDN w:val="0"/>
        <w:adjustRightInd w:val="0"/>
        <w:jc w:val="center"/>
        <w:outlineLvl w:val="1"/>
        <w:rPr>
          <w:b/>
        </w:rPr>
      </w:pPr>
      <w:r w:rsidRPr="00705FBE">
        <w:rPr>
          <w:b/>
        </w:rPr>
        <w:t>Второстепенные пешеходные коммуникации</w:t>
      </w:r>
    </w:p>
    <w:p w:rsidR="0058421D" w:rsidRDefault="0058421D" w:rsidP="007172BC">
      <w:pPr>
        <w:widowControl w:val="0"/>
        <w:autoSpaceDE w:val="0"/>
        <w:autoSpaceDN w:val="0"/>
        <w:adjustRightInd w:val="0"/>
        <w:jc w:val="center"/>
      </w:pPr>
    </w:p>
    <w:p w:rsidR="0058421D" w:rsidRPr="0068515A" w:rsidRDefault="0058421D" w:rsidP="007172BC">
      <w:pPr>
        <w:widowControl w:val="0"/>
        <w:autoSpaceDE w:val="0"/>
        <w:autoSpaceDN w:val="0"/>
        <w:adjustRightInd w:val="0"/>
        <w:ind w:firstLine="708"/>
        <w:jc w:val="both"/>
      </w:pPr>
      <w:r w:rsidRPr="0068515A">
        <w:t>2.1</w:t>
      </w:r>
      <w:r w:rsidR="00B02EC6" w:rsidRPr="0068515A">
        <w:t>2</w:t>
      </w:r>
      <w:r w:rsidRPr="0068515A">
        <w:t xml:space="preserve">.11. Второстепенные пешеходные коммуникации обеспечивают связь между застройкой и элементами благоустройства (площадками) в пределах участка территории, </w:t>
      </w:r>
      <w:r w:rsidR="00F85D06" w:rsidRPr="0068515A">
        <w:t xml:space="preserve"> </w:t>
      </w:r>
      <w:r w:rsidRPr="0068515A">
        <w:t xml:space="preserve">а также передвижения на территории объектов рекреации (сквер, бульвар, парк, лесопарк). Ширина второстепенных пешеходных коммуникаций </w:t>
      </w:r>
      <w:r w:rsidRPr="0068515A">
        <w:rPr>
          <w:i/>
          <w:u w:val="single"/>
        </w:rPr>
        <w:t>принимается</w:t>
      </w:r>
      <w:r w:rsidRPr="0068515A">
        <w:t xml:space="preserve"> порядка 1,0 - 1,5 м.</w:t>
      </w:r>
    </w:p>
    <w:p w:rsidR="0058421D" w:rsidRPr="0068515A" w:rsidRDefault="0058421D" w:rsidP="007172BC">
      <w:pPr>
        <w:widowControl w:val="0"/>
        <w:autoSpaceDE w:val="0"/>
        <w:autoSpaceDN w:val="0"/>
        <w:adjustRightInd w:val="0"/>
        <w:ind w:firstLine="708"/>
        <w:jc w:val="both"/>
      </w:pPr>
      <w:r w:rsidRPr="0068515A">
        <w:t>2.1</w:t>
      </w:r>
      <w:r w:rsidR="00B02EC6" w:rsidRPr="0068515A">
        <w:t>2</w:t>
      </w:r>
      <w:r w:rsidRPr="0068515A">
        <w:t xml:space="preserve">.12. Обязательный перечень элементов благоустройства на территории второстепенных пешеходных коммуникаций </w:t>
      </w:r>
      <w:r w:rsidRPr="0068515A">
        <w:rPr>
          <w:i/>
          <w:u w:val="single"/>
        </w:rPr>
        <w:t>включает</w:t>
      </w:r>
      <w:r w:rsidRPr="0068515A">
        <w:t xml:space="preserve"> различные виды покрытия.</w:t>
      </w:r>
    </w:p>
    <w:p w:rsidR="0058421D" w:rsidRPr="0068515A" w:rsidRDefault="0058421D" w:rsidP="007172BC">
      <w:pPr>
        <w:widowControl w:val="0"/>
        <w:autoSpaceDE w:val="0"/>
        <w:autoSpaceDN w:val="0"/>
        <w:adjustRightInd w:val="0"/>
        <w:ind w:firstLine="708"/>
        <w:jc w:val="both"/>
      </w:pPr>
      <w:r w:rsidRPr="0068515A">
        <w:t>2.1</w:t>
      </w:r>
      <w:r w:rsidR="00B02EC6" w:rsidRPr="0068515A">
        <w:t>2</w:t>
      </w:r>
      <w:r w:rsidRPr="0068515A">
        <w:t xml:space="preserve">.12.1. На дорожках скверов, бульваров, садов </w:t>
      </w:r>
      <w:r w:rsidR="00BA4D32">
        <w:t>сельского</w:t>
      </w:r>
      <w:r w:rsidR="00FA5BA7" w:rsidRPr="0068515A">
        <w:t xml:space="preserve"> поселения</w:t>
      </w:r>
      <w:r w:rsidRPr="0068515A">
        <w:t xml:space="preserve"> предусматрива</w:t>
      </w:r>
      <w:r w:rsidR="00F85D06" w:rsidRPr="0068515A">
        <w:t>ются</w:t>
      </w:r>
      <w:r w:rsidRPr="0068515A">
        <w:t xml:space="preserve"> твердые виды покрытия с элементами сопряжения. </w:t>
      </w:r>
      <w:r w:rsidRPr="0068515A">
        <w:rPr>
          <w:i/>
          <w:u w:val="single"/>
        </w:rPr>
        <w:t>Рекомендуется</w:t>
      </w:r>
      <w:r w:rsidRPr="0068515A">
        <w:t xml:space="preserve"> мощение плиткой.</w:t>
      </w:r>
    </w:p>
    <w:p w:rsidR="0058421D" w:rsidRPr="0068515A" w:rsidRDefault="0058421D" w:rsidP="007172BC">
      <w:pPr>
        <w:widowControl w:val="0"/>
        <w:autoSpaceDE w:val="0"/>
        <w:autoSpaceDN w:val="0"/>
        <w:adjustRightInd w:val="0"/>
        <w:ind w:firstLine="708"/>
        <w:jc w:val="both"/>
      </w:pPr>
      <w:r w:rsidRPr="0068515A">
        <w:lastRenderedPageBreak/>
        <w:t>2.1</w:t>
      </w:r>
      <w:r w:rsidR="00B02EC6" w:rsidRPr="0068515A">
        <w:t>2</w:t>
      </w:r>
      <w:r w:rsidRPr="0068515A">
        <w:t xml:space="preserve">.12.2. На дорожках крупных рекреационных объектов (парков, лесопарков) </w:t>
      </w:r>
      <w:r w:rsidRPr="0068515A">
        <w:rPr>
          <w:i/>
          <w:u w:val="single"/>
        </w:rPr>
        <w:t>предусматрива</w:t>
      </w:r>
      <w:r w:rsidR="00383E29" w:rsidRPr="0068515A">
        <w:rPr>
          <w:i/>
          <w:u w:val="single"/>
        </w:rPr>
        <w:t>ются</w:t>
      </w:r>
      <w:r w:rsidRPr="0068515A">
        <w:t xml:space="preserve"> различные виды мягкого или комбинированных покрытий, пешеходные тропы с естественным грунтовым покрытием.</w:t>
      </w:r>
    </w:p>
    <w:p w:rsidR="0058421D" w:rsidRDefault="0058421D" w:rsidP="007172BC">
      <w:pPr>
        <w:widowControl w:val="0"/>
        <w:autoSpaceDE w:val="0"/>
        <w:autoSpaceDN w:val="0"/>
        <w:adjustRightInd w:val="0"/>
        <w:jc w:val="center"/>
      </w:pPr>
    </w:p>
    <w:p w:rsidR="0058421D" w:rsidRDefault="0058421D" w:rsidP="007172BC">
      <w:pPr>
        <w:widowControl w:val="0"/>
        <w:autoSpaceDE w:val="0"/>
        <w:autoSpaceDN w:val="0"/>
        <w:adjustRightInd w:val="0"/>
        <w:jc w:val="center"/>
      </w:pPr>
    </w:p>
    <w:p w:rsidR="00540C84" w:rsidRPr="00233B97" w:rsidRDefault="00540C84" w:rsidP="007172BC">
      <w:pPr>
        <w:widowControl w:val="0"/>
        <w:autoSpaceDE w:val="0"/>
        <w:autoSpaceDN w:val="0"/>
        <w:adjustRightInd w:val="0"/>
        <w:jc w:val="center"/>
        <w:outlineLvl w:val="0"/>
        <w:rPr>
          <w:b/>
        </w:rPr>
      </w:pPr>
      <w:r w:rsidRPr="00233B97">
        <w:rPr>
          <w:b/>
        </w:rPr>
        <w:t>Раздел 3. Б</w:t>
      </w:r>
      <w:r w:rsidR="00BD3C97">
        <w:rPr>
          <w:b/>
        </w:rPr>
        <w:t xml:space="preserve">лагоустройство на территориях общественного назначения </w:t>
      </w:r>
    </w:p>
    <w:p w:rsidR="00540C84" w:rsidRDefault="00540C84" w:rsidP="007172BC">
      <w:pPr>
        <w:widowControl w:val="0"/>
        <w:autoSpaceDE w:val="0"/>
        <w:autoSpaceDN w:val="0"/>
        <w:adjustRightInd w:val="0"/>
        <w:jc w:val="center"/>
      </w:pPr>
    </w:p>
    <w:p w:rsidR="00540C84" w:rsidRPr="00233B97" w:rsidRDefault="00540C84" w:rsidP="007172BC">
      <w:pPr>
        <w:widowControl w:val="0"/>
        <w:autoSpaceDE w:val="0"/>
        <w:autoSpaceDN w:val="0"/>
        <w:adjustRightInd w:val="0"/>
        <w:jc w:val="center"/>
        <w:outlineLvl w:val="1"/>
        <w:rPr>
          <w:b/>
        </w:rPr>
      </w:pPr>
      <w:r w:rsidRPr="00233B97">
        <w:rPr>
          <w:b/>
        </w:rPr>
        <w:t>3.1. Общие положения</w:t>
      </w:r>
    </w:p>
    <w:p w:rsidR="00540C84" w:rsidRDefault="00540C84" w:rsidP="007172BC">
      <w:pPr>
        <w:widowControl w:val="0"/>
        <w:autoSpaceDE w:val="0"/>
        <w:autoSpaceDN w:val="0"/>
        <w:adjustRightInd w:val="0"/>
        <w:jc w:val="center"/>
      </w:pPr>
    </w:p>
    <w:p w:rsidR="00540C84" w:rsidRPr="0068515A" w:rsidRDefault="00540C84" w:rsidP="007172BC">
      <w:pPr>
        <w:widowControl w:val="0"/>
        <w:autoSpaceDE w:val="0"/>
        <w:autoSpaceDN w:val="0"/>
        <w:adjustRightInd w:val="0"/>
        <w:ind w:firstLine="708"/>
        <w:jc w:val="both"/>
      </w:pPr>
      <w:r w:rsidRPr="0068515A">
        <w:t xml:space="preserve">3.1.1. Объектами нормирования благоустройства на территориях общественного назначения являются: общественные пространства </w:t>
      </w:r>
      <w:r w:rsidR="00BA4D32">
        <w:t>сельского</w:t>
      </w:r>
      <w:r w:rsidR="00FA5BA7" w:rsidRPr="0068515A">
        <w:t xml:space="preserve"> поселения</w:t>
      </w:r>
      <w:r w:rsidRPr="0068515A">
        <w:t xml:space="preserve">, участки и зоны общественной застройки, которые в различных сочетаниях формируют все разновидности общественных территорий </w:t>
      </w:r>
      <w:r w:rsidR="00FA5BA7" w:rsidRPr="0068515A">
        <w:t>поселения</w:t>
      </w:r>
      <w:r w:rsidRPr="0068515A">
        <w:t>: центры обще</w:t>
      </w:r>
      <w:r w:rsidR="00825861">
        <w:t>сель</w:t>
      </w:r>
      <w:r w:rsidRPr="0068515A">
        <w:t xml:space="preserve">ского и локального значения, многофункциональные, специализированные общественные зоны </w:t>
      </w:r>
      <w:r w:rsidR="00825861">
        <w:t>сель</w:t>
      </w:r>
      <w:r w:rsidR="00FA5BA7" w:rsidRPr="0068515A">
        <w:t>ского поселения</w:t>
      </w:r>
      <w:r w:rsidRPr="0068515A">
        <w:t>.</w:t>
      </w:r>
    </w:p>
    <w:p w:rsidR="00540C84" w:rsidRDefault="00540C84" w:rsidP="007172BC">
      <w:pPr>
        <w:widowControl w:val="0"/>
        <w:autoSpaceDE w:val="0"/>
        <w:autoSpaceDN w:val="0"/>
        <w:adjustRightInd w:val="0"/>
        <w:ind w:firstLine="708"/>
        <w:jc w:val="both"/>
      </w:pPr>
      <w:r w:rsidRPr="0068515A">
        <w:t xml:space="preserve">3.1.2. На территориях общественного назначения при благоустройстве </w:t>
      </w:r>
      <w:r w:rsidRPr="0068515A">
        <w:rPr>
          <w:i/>
          <w:u w:val="single"/>
        </w:rPr>
        <w:t>обеспечива</w:t>
      </w:r>
      <w:r w:rsidR="00BD3C97" w:rsidRPr="0068515A">
        <w:rPr>
          <w:i/>
          <w:u w:val="single"/>
        </w:rPr>
        <w:t>ются</w:t>
      </w:r>
      <w:r w:rsidRPr="0068515A">
        <w:t>: открытость и проницаемость территорий для визуального восприятия (отсутствие глухих оград), условия беспрепятственного передвижения населения</w:t>
      </w:r>
      <w:r>
        <w:t xml:space="preserve">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FA5BA7">
        <w:t>поселения</w:t>
      </w:r>
      <w:r>
        <w:t>.</w:t>
      </w:r>
    </w:p>
    <w:p w:rsidR="00540C84" w:rsidRDefault="00540C84" w:rsidP="007172BC">
      <w:pPr>
        <w:widowControl w:val="0"/>
        <w:autoSpaceDE w:val="0"/>
        <w:autoSpaceDN w:val="0"/>
        <w:adjustRightInd w:val="0"/>
        <w:jc w:val="center"/>
      </w:pPr>
    </w:p>
    <w:p w:rsidR="00540C84" w:rsidRPr="00611A44" w:rsidRDefault="00540C84" w:rsidP="007172BC">
      <w:pPr>
        <w:widowControl w:val="0"/>
        <w:autoSpaceDE w:val="0"/>
        <w:autoSpaceDN w:val="0"/>
        <w:adjustRightInd w:val="0"/>
        <w:jc w:val="center"/>
        <w:outlineLvl w:val="1"/>
        <w:rPr>
          <w:b/>
        </w:rPr>
      </w:pPr>
      <w:r w:rsidRPr="00611A44">
        <w:rPr>
          <w:b/>
        </w:rPr>
        <w:t>3.2. Общественные пространства</w:t>
      </w:r>
    </w:p>
    <w:p w:rsidR="00540C84" w:rsidRDefault="00540C84" w:rsidP="007172BC">
      <w:pPr>
        <w:widowControl w:val="0"/>
        <w:autoSpaceDE w:val="0"/>
        <w:autoSpaceDN w:val="0"/>
        <w:adjustRightInd w:val="0"/>
        <w:jc w:val="center"/>
      </w:pPr>
    </w:p>
    <w:p w:rsidR="00540C84" w:rsidRPr="0068515A" w:rsidRDefault="00540C84" w:rsidP="007172BC">
      <w:pPr>
        <w:widowControl w:val="0"/>
        <w:autoSpaceDE w:val="0"/>
        <w:autoSpaceDN w:val="0"/>
        <w:adjustRightInd w:val="0"/>
        <w:ind w:firstLine="708"/>
        <w:jc w:val="both"/>
      </w:pPr>
      <w:r w:rsidRPr="0068515A">
        <w:t xml:space="preserve">3.2.1. Общественные пространства </w:t>
      </w:r>
      <w:r w:rsidR="00825861">
        <w:t>сель</w:t>
      </w:r>
      <w:r w:rsidR="00FA5BA7" w:rsidRPr="0068515A">
        <w:t>ского поселения</w:t>
      </w:r>
      <w:r w:rsidRPr="0068515A">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w:t>
      </w:r>
      <w:r w:rsidR="00BA4D32">
        <w:t>сельского</w:t>
      </w:r>
      <w:r w:rsidR="00FA5BA7" w:rsidRPr="0068515A">
        <w:t xml:space="preserve"> поселения</w:t>
      </w:r>
      <w:r w:rsidRPr="0068515A">
        <w:t xml:space="preserve">, примагистральных </w:t>
      </w:r>
      <w:r w:rsidR="00611A44" w:rsidRPr="0068515A">
        <w:t xml:space="preserve">                </w:t>
      </w:r>
      <w:r w:rsidRPr="0068515A">
        <w:t>и многофункциональных зон, центров обще</w:t>
      </w:r>
      <w:r w:rsidR="00BA4D32">
        <w:t>сельского</w:t>
      </w:r>
      <w:r w:rsidRPr="0068515A">
        <w:t xml:space="preserve"> и локального значения.</w:t>
      </w:r>
    </w:p>
    <w:p w:rsidR="00540C84" w:rsidRPr="0068515A" w:rsidRDefault="00540C84" w:rsidP="007172BC">
      <w:pPr>
        <w:widowControl w:val="0"/>
        <w:autoSpaceDE w:val="0"/>
        <w:autoSpaceDN w:val="0"/>
        <w:adjustRightInd w:val="0"/>
        <w:ind w:firstLine="708"/>
        <w:jc w:val="both"/>
      </w:pPr>
      <w:r w:rsidRPr="0068515A">
        <w:t xml:space="preserve">3.2.1.1. Пешеходные коммуникации и пешеходные зоны обеспечивают пешеходные связи и передвижения по территории </w:t>
      </w:r>
      <w:r w:rsidR="00825861">
        <w:t>сельского</w:t>
      </w:r>
      <w:r w:rsidR="00FA5BA7" w:rsidRPr="0068515A">
        <w:t xml:space="preserve"> поселения</w:t>
      </w:r>
      <w:r w:rsidRPr="0068515A">
        <w:t xml:space="preserve"> (</w:t>
      </w:r>
      <w:hyperlink r:id="rId41" w:history="1">
        <w:r w:rsidRPr="0068515A">
          <w:t>пункты 2.13</w:t>
        </w:r>
      </w:hyperlink>
      <w:r w:rsidRPr="0068515A">
        <w:t xml:space="preserve">, </w:t>
      </w:r>
      <w:hyperlink w:anchor="Par182" w:history="1">
        <w:r w:rsidRPr="0068515A">
          <w:t>7.2</w:t>
        </w:r>
      </w:hyperlink>
      <w:r w:rsidR="00611A44" w:rsidRPr="0068515A">
        <w:t>.</w:t>
      </w:r>
      <w:r w:rsidRPr="0068515A">
        <w:t xml:space="preserve"> и </w:t>
      </w:r>
      <w:hyperlink w:anchor="Par191" w:history="1">
        <w:r w:rsidRPr="0068515A">
          <w:t>7.3</w:t>
        </w:r>
      </w:hyperlink>
      <w:r w:rsidR="00611A44" w:rsidRPr="0068515A">
        <w:t>.</w:t>
      </w:r>
      <w:r w:rsidRPr="0068515A">
        <w:t xml:space="preserve"> настоящих </w:t>
      </w:r>
      <w:r w:rsidR="00611A44" w:rsidRPr="0068515A">
        <w:t>правил</w:t>
      </w:r>
      <w:r w:rsidRPr="0068515A">
        <w:t>).</w:t>
      </w:r>
    </w:p>
    <w:p w:rsidR="00540C84" w:rsidRPr="0068515A" w:rsidRDefault="00540C84" w:rsidP="007172BC">
      <w:pPr>
        <w:widowControl w:val="0"/>
        <w:autoSpaceDE w:val="0"/>
        <w:autoSpaceDN w:val="0"/>
        <w:adjustRightInd w:val="0"/>
        <w:ind w:firstLine="708"/>
        <w:jc w:val="both"/>
      </w:pPr>
      <w:r w:rsidRPr="0068515A">
        <w:t xml:space="preserve">3.2.1.2. Участки общественной застройки с активным режимом посещения - это учреждения торговли, культуры, искусства, образования </w:t>
      </w:r>
      <w:r w:rsidRPr="0068515A">
        <w:rPr>
          <w:i/>
          <w:u w:val="single"/>
        </w:rPr>
        <w:t>и т.п.</w:t>
      </w:r>
      <w:r w:rsidRPr="0068515A">
        <w:t xml:space="preserve"> объекты </w:t>
      </w:r>
      <w:r w:rsidR="00825861">
        <w:t>сель</w:t>
      </w:r>
      <w:r w:rsidRPr="0068515A">
        <w:t>ского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540C84" w:rsidRPr="0068515A" w:rsidRDefault="00540C84" w:rsidP="007172BC">
      <w:pPr>
        <w:widowControl w:val="0"/>
        <w:autoSpaceDE w:val="0"/>
        <w:autoSpaceDN w:val="0"/>
        <w:adjustRightInd w:val="0"/>
        <w:ind w:firstLine="708"/>
        <w:jc w:val="both"/>
      </w:pPr>
      <w:r w:rsidRPr="0068515A">
        <w:t xml:space="preserve">3.2.1.3. Участки озеленения на территории общественных пространств </w:t>
      </w:r>
      <w:r w:rsidR="00FA5BA7" w:rsidRPr="0068515A">
        <w:t>поселения</w:t>
      </w:r>
      <w:r w:rsidRPr="0068515A">
        <w:t xml:space="preserve"> </w:t>
      </w:r>
      <w:r w:rsidRPr="0068515A">
        <w:rPr>
          <w:i/>
          <w:u w:val="single"/>
        </w:rPr>
        <w:t>проектир</w:t>
      </w:r>
      <w:r w:rsidR="00EF79B6" w:rsidRPr="0068515A">
        <w:rPr>
          <w:i/>
          <w:u w:val="single"/>
        </w:rPr>
        <w:t>уются</w:t>
      </w:r>
      <w:r w:rsidRPr="0068515A">
        <w:t xml:space="preserve"> в виде цветников, газонов, одиночных, групповых, рядовых посадок, вертикальных, многоярусных, мобильных форм озеленения.</w:t>
      </w:r>
    </w:p>
    <w:p w:rsidR="00540C84" w:rsidRPr="0068515A" w:rsidRDefault="00540C84" w:rsidP="007172BC">
      <w:pPr>
        <w:widowControl w:val="0"/>
        <w:autoSpaceDE w:val="0"/>
        <w:autoSpaceDN w:val="0"/>
        <w:adjustRightInd w:val="0"/>
        <w:ind w:firstLine="708"/>
        <w:jc w:val="both"/>
      </w:pPr>
      <w:r w:rsidRPr="0068515A">
        <w:t xml:space="preserve">3.2.2. </w:t>
      </w:r>
      <w:r w:rsidR="00EF79B6" w:rsidRPr="0068515A">
        <w:rPr>
          <w:i/>
          <w:u w:val="single"/>
        </w:rPr>
        <w:t>О</w:t>
      </w:r>
      <w:r w:rsidRPr="0068515A">
        <w:rPr>
          <w:i/>
          <w:u w:val="single"/>
        </w:rPr>
        <w:t>бязательный перечень</w:t>
      </w:r>
      <w:r w:rsidRPr="0068515A">
        <w:t xml:space="preserve"> элементов благоустройства на территории общественных пространств </w:t>
      </w:r>
      <w:r w:rsidR="00825861">
        <w:t>сель</w:t>
      </w:r>
      <w:r w:rsidR="00FA5BA7" w:rsidRPr="0068515A">
        <w:t>ского поселения</w:t>
      </w:r>
      <w:r w:rsidRPr="0068515A">
        <w:t xml:space="preserve"> включает: твердые виды покрытия в виде плиточного мощения, элементы сопряжения поверхностей, озеленение, скамьи, урны </w:t>
      </w:r>
      <w:r w:rsidR="00BF4F8C" w:rsidRPr="0068515A">
        <w:t xml:space="preserve">               </w:t>
      </w:r>
      <w:r w:rsidRPr="0068515A">
        <w:t xml:space="preserve">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w:t>
      </w:r>
      <w:r w:rsidRPr="0068515A">
        <w:rPr>
          <w:i/>
          <w:u w:val="single"/>
        </w:rPr>
        <w:t>и т.п.</w:t>
      </w:r>
      <w:r w:rsidRPr="0068515A">
        <w:t>).</w:t>
      </w:r>
    </w:p>
    <w:p w:rsidR="00540C84" w:rsidRPr="0068515A" w:rsidRDefault="00540C84" w:rsidP="007172BC">
      <w:pPr>
        <w:widowControl w:val="0"/>
        <w:autoSpaceDE w:val="0"/>
        <w:autoSpaceDN w:val="0"/>
        <w:adjustRightInd w:val="0"/>
        <w:ind w:firstLine="708"/>
        <w:jc w:val="both"/>
      </w:pPr>
      <w:r w:rsidRPr="0068515A">
        <w:t xml:space="preserve">3.2.2.1. </w:t>
      </w:r>
      <w:r w:rsidR="00BF4F8C" w:rsidRPr="0068515A">
        <w:t>Н</w:t>
      </w:r>
      <w:r w:rsidRPr="0068515A">
        <w:t xml:space="preserve">а территории общественных пространств </w:t>
      </w:r>
      <w:r w:rsidRPr="0068515A">
        <w:rPr>
          <w:i/>
          <w:u w:val="single"/>
        </w:rPr>
        <w:t>размещ</w:t>
      </w:r>
      <w:r w:rsidR="00BF4F8C" w:rsidRPr="0068515A">
        <w:rPr>
          <w:i/>
          <w:u w:val="single"/>
        </w:rPr>
        <w:t>аются</w:t>
      </w:r>
      <w:r w:rsidRPr="0068515A">
        <w:t xml:space="preserve"> произведени</w:t>
      </w:r>
      <w:r w:rsidR="00BF4F8C" w:rsidRPr="0068515A">
        <w:t>я</w:t>
      </w:r>
      <w:r w:rsidRPr="0068515A">
        <w:t xml:space="preserve"> декоративно-прикладного искусства, декоративных водных устройств.</w:t>
      </w:r>
    </w:p>
    <w:p w:rsidR="00540C84" w:rsidRPr="0068515A" w:rsidRDefault="00540C84" w:rsidP="007172BC">
      <w:pPr>
        <w:widowControl w:val="0"/>
        <w:autoSpaceDE w:val="0"/>
        <w:autoSpaceDN w:val="0"/>
        <w:adjustRightInd w:val="0"/>
        <w:ind w:firstLine="708"/>
        <w:jc w:val="both"/>
      </w:pPr>
      <w:r w:rsidRPr="0068515A">
        <w:t>3.2.2.2. Возможно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w:t>
      </w:r>
    </w:p>
    <w:p w:rsidR="00540C84" w:rsidRPr="0068515A" w:rsidRDefault="00540C84" w:rsidP="007172BC">
      <w:pPr>
        <w:widowControl w:val="0"/>
        <w:autoSpaceDE w:val="0"/>
        <w:autoSpaceDN w:val="0"/>
        <w:adjustRightInd w:val="0"/>
        <w:ind w:firstLine="540"/>
        <w:jc w:val="both"/>
      </w:pPr>
      <w:r w:rsidRPr="0068515A">
        <w:t xml:space="preserve">3.2.2.3. Возможно на территории участков общественной застройки (при наличии приобъектных территорий) размещение ограждений. При размещении участков в составе </w:t>
      </w:r>
      <w:r w:rsidRPr="0068515A">
        <w:lastRenderedPageBreak/>
        <w:t xml:space="preserve">исторической, сложившейся застройки, общественных центров </w:t>
      </w:r>
      <w:r w:rsidR="00BA4D32">
        <w:t>сельского</w:t>
      </w:r>
      <w:r w:rsidR="00FA5BA7" w:rsidRPr="0068515A">
        <w:t xml:space="preserve"> поселения</w:t>
      </w:r>
      <w:r w:rsidR="00CA1144" w:rsidRPr="0068515A">
        <w:t xml:space="preserve"> </w:t>
      </w:r>
      <w:r w:rsidRPr="0068515A">
        <w:rPr>
          <w:i/>
          <w:u w:val="single"/>
        </w:rPr>
        <w:t>возможно отсутствие</w:t>
      </w:r>
      <w:r w:rsidRPr="0068515A">
        <w:t xml:space="preserve"> стационарного озеленения.</w:t>
      </w:r>
    </w:p>
    <w:p w:rsidR="00540C84" w:rsidRDefault="00540C84" w:rsidP="007172BC">
      <w:pPr>
        <w:widowControl w:val="0"/>
        <w:autoSpaceDE w:val="0"/>
        <w:autoSpaceDN w:val="0"/>
        <w:adjustRightInd w:val="0"/>
        <w:ind w:firstLine="540"/>
        <w:jc w:val="both"/>
      </w:pPr>
    </w:p>
    <w:p w:rsidR="00540C84" w:rsidRPr="00CA1144" w:rsidRDefault="00540C84" w:rsidP="007172BC">
      <w:pPr>
        <w:widowControl w:val="0"/>
        <w:autoSpaceDE w:val="0"/>
        <w:autoSpaceDN w:val="0"/>
        <w:adjustRightInd w:val="0"/>
        <w:jc w:val="center"/>
        <w:outlineLvl w:val="1"/>
        <w:rPr>
          <w:b/>
        </w:rPr>
      </w:pPr>
      <w:r w:rsidRPr="00CA1144">
        <w:rPr>
          <w:b/>
        </w:rPr>
        <w:t>3.3. Участки и специализированные зоны</w:t>
      </w:r>
      <w:r w:rsidR="00CA1144" w:rsidRPr="00CA1144">
        <w:rPr>
          <w:b/>
        </w:rPr>
        <w:t xml:space="preserve"> </w:t>
      </w:r>
      <w:r w:rsidRPr="00CA1144">
        <w:rPr>
          <w:b/>
        </w:rPr>
        <w:t>общественной застройки</w:t>
      </w:r>
    </w:p>
    <w:p w:rsidR="00540C84" w:rsidRDefault="00540C84" w:rsidP="007172BC">
      <w:pPr>
        <w:widowControl w:val="0"/>
        <w:autoSpaceDE w:val="0"/>
        <w:autoSpaceDN w:val="0"/>
        <w:adjustRightInd w:val="0"/>
        <w:ind w:firstLine="540"/>
        <w:jc w:val="both"/>
      </w:pPr>
    </w:p>
    <w:p w:rsidR="00540C84" w:rsidRPr="0068515A" w:rsidRDefault="00540C84" w:rsidP="007172BC">
      <w:pPr>
        <w:widowControl w:val="0"/>
        <w:autoSpaceDE w:val="0"/>
        <w:autoSpaceDN w:val="0"/>
        <w:adjustRightInd w:val="0"/>
        <w:ind w:firstLine="540"/>
        <w:jc w:val="both"/>
      </w:pPr>
      <w:r w:rsidRPr="0068515A">
        <w:t xml:space="preserve">3.3.1. Участки общественной застройки (за исключением рассмотренных в </w:t>
      </w:r>
      <w:hyperlink w:anchor="Par12" w:history="1">
        <w:r w:rsidRPr="0068515A">
          <w:t>пункте 3.2.1.2</w:t>
        </w:r>
      </w:hyperlink>
      <w:r w:rsidR="00134E1A" w:rsidRPr="0068515A">
        <w:t>.</w:t>
      </w:r>
      <w:r w:rsidRPr="0068515A">
        <w:t xml:space="preserve"> настоящих </w:t>
      </w:r>
      <w:r w:rsidR="00134E1A" w:rsidRPr="0068515A">
        <w:t>правил</w:t>
      </w:r>
      <w:r w:rsidRPr="0068515A">
        <w:t xml:space="preserve">) - это участки общественных учреждений с ограниченным или закрытым режимом посещения: органы власти и управления, НИИ, посольства, больницы </w:t>
      </w:r>
      <w:r w:rsidRPr="0068515A">
        <w:rPr>
          <w:i/>
          <w:u w:val="single"/>
        </w:rPr>
        <w:t xml:space="preserve">и т.п. </w:t>
      </w:r>
      <w:r w:rsidRPr="0068515A">
        <w:t xml:space="preserve">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w:t>
      </w:r>
      <w:r w:rsidRPr="0068515A">
        <w:rPr>
          <w:i/>
          <w:u w:val="single"/>
        </w:rPr>
        <w:t>и т.п.</w:t>
      </w:r>
      <w:r w:rsidRPr="0068515A">
        <w:t xml:space="preserve">), </w:t>
      </w:r>
      <w:r w:rsidRPr="0068515A">
        <w:rPr>
          <w:i/>
          <w:u w:val="single"/>
        </w:rPr>
        <w:t>как правило</w:t>
      </w:r>
      <w:r w:rsidRPr="0068515A">
        <w:t>, формируются в виде группы участков.</w:t>
      </w:r>
    </w:p>
    <w:p w:rsidR="00540C84" w:rsidRPr="0068515A" w:rsidRDefault="00540C84" w:rsidP="007172BC">
      <w:pPr>
        <w:widowControl w:val="0"/>
        <w:autoSpaceDE w:val="0"/>
        <w:autoSpaceDN w:val="0"/>
        <w:adjustRightInd w:val="0"/>
        <w:ind w:firstLine="708"/>
        <w:jc w:val="both"/>
      </w:pPr>
      <w:r w:rsidRPr="0068515A">
        <w:t xml:space="preserve">3.3.1.1. Благоустройство участков и специализированных зон общественной застройки следует проектировать в соответствии с заданием на проектирование </w:t>
      </w:r>
      <w:r w:rsidR="006948CD" w:rsidRPr="0068515A">
        <w:t xml:space="preserve">                        </w:t>
      </w:r>
      <w:r w:rsidRPr="0068515A">
        <w:t>и отраслевой специализацией.</w:t>
      </w:r>
    </w:p>
    <w:p w:rsidR="00540C84" w:rsidRPr="0068515A" w:rsidRDefault="00540C84" w:rsidP="007172BC">
      <w:pPr>
        <w:widowControl w:val="0"/>
        <w:autoSpaceDE w:val="0"/>
        <w:autoSpaceDN w:val="0"/>
        <w:adjustRightInd w:val="0"/>
        <w:ind w:firstLine="708"/>
        <w:jc w:val="both"/>
      </w:pPr>
      <w:r w:rsidRPr="0068515A">
        <w:t xml:space="preserve">3.3.2. </w:t>
      </w:r>
      <w:r w:rsidR="006948CD" w:rsidRPr="0068515A">
        <w:rPr>
          <w:i/>
          <w:u w:val="single"/>
        </w:rPr>
        <w:t>О</w:t>
      </w:r>
      <w:r w:rsidRPr="0068515A">
        <w:rPr>
          <w:i/>
          <w:u w:val="single"/>
        </w:rPr>
        <w:t>бязательный перечень</w:t>
      </w:r>
      <w:r w:rsidRPr="0068515A">
        <w:t xml:space="preserve">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w:t>
      </w:r>
      <w:r w:rsidRPr="0068515A">
        <w:rPr>
          <w:i/>
          <w:u w:val="single"/>
        </w:rPr>
        <w:t>предусматрива</w:t>
      </w:r>
      <w:r w:rsidR="006948CD" w:rsidRPr="0068515A">
        <w:rPr>
          <w:i/>
          <w:u w:val="single"/>
        </w:rPr>
        <w:t>ется</w:t>
      </w:r>
      <w:r w:rsidRPr="0068515A">
        <w:t xml:space="preserve"> обязательное размещение скамей.</w:t>
      </w:r>
    </w:p>
    <w:p w:rsidR="00540C84" w:rsidRPr="0068515A" w:rsidRDefault="00540C84" w:rsidP="007172BC">
      <w:pPr>
        <w:widowControl w:val="0"/>
        <w:autoSpaceDE w:val="0"/>
        <w:autoSpaceDN w:val="0"/>
        <w:adjustRightInd w:val="0"/>
        <w:ind w:firstLine="708"/>
        <w:jc w:val="both"/>
      </w:pPr>
      <w:r w:rsidRPr="0068515A">
        <w:t>3.3.2.1.</w:t>
      </w:r>
      <w:r w:rsidR="006948CD" w:rsidRPr="0068515A">
        <w:t xml:space="preserve"> Возможно размещение ограждений</w:t>
      </w:r>
      <w:r w:rsidRPr="0068515A">
        <w:t xml:space="preserve">; при размещении участков в составе исторической, сложившейся застройки, общественных центров </w:t>
      </w:r>
      <w:r w:rsidR="00FA5BA7" w:rsidRPr="0068515A">
        <w:t>поселения</w:t>
      </w:r>
      <w:r w:rsidR="006948CD" w:rsidRPr="0068515A">
        <w:t xml:space="preserve"> </w:t>
      </w:r>
      <w:r w:rsidRPr="0068515A">
        <w:t>допускается отсутствие стационарного озеленения.</w:t>
      </w:r>
    </w:p>
    <w:p w:rsidR="00540C84" w:rsidRDefault="00540C84" w:rsidP="007172BC">
      <w:pPr>
        <w:widowControl w:val="0"/>
        <w:autoSpaceDE w:val="0"/>
        <w:autoSpaceDN w:val="0"/>
        <w:adjustRightInd w:val="0"/>
        <w:jc w:val="center"/>
      </w:pPr>
    </w:p>
    <w:p w:rsidR="00157CDA" w:rsidRDefault="00540C84" w:rsidP="007172BC">
      <w:pPr>
        <w:widowControl w:val="0"/>
        <w:autoSpaceDE w:val="0"/>
        <w:autoSpaceDN w:val="0"/>
        <w:adjustRightInd w:val="0"/>
        <w:jc w:val="center"/>
        <w:outlineLvl w:val="0"/>
        <w:rPr>
          <w:b/>
        </w:rPr>
      </w:pPr>
      <w:r w:rsidRPr="007814F4">
        <w:rPr>
          <w:b/>
        </w:rPr>
        <w:t>Раздел 4. Б</w:t>
      </w:r>
      <w:r w:rsidR="00157CDA">
        <w:rPr>
          <w:b/>
        </w:rPr>
        <w:t>лагоустройство на территориях жилого назначения</w:t>
      </w:r>
    </w:p>
    <w:p w:rsidR="00157CDA" w:rsidRDefault="00157CDA" w:rsidP="007172BC">
      <w:pPr>
        <w:widowControl w:val="0"/>
        <w:autoSpaceDE w:val="0"/>
        <w:autoSpaceDN w:val="0"/>
        <w:adjustRightInd w:val="0"/>
        <w:jc w:val="center"/>
        <w:outlineLvl w:val="1"/>
      </w:pPr>
    </w:p>
    <w:p w:rsidR="00540C84" w:rsidRPr="00157CDA" w:rsidRDefault="00540C84" w:rsidP="007172BC">
      <w:pPr>
        <w:widowControl w:val="0"/>
        <w:autoSpaceDE w:val="0"/>
        <w:autoSpaceDN w:val="0"/>
        <w:adjustRightInd w:val="0"/>
        <w:jc w:val="center"/>
        <w:outlineLvl w:val="1"/>
        <w:rPr>
          <w:b/>
        </w:rPr>
      </w:pPr>
      <w:r w:rsidRPr="00157CDA">
        <w:rPr>
          <w:b/>
        </w:rPr>
        <w:t>4.1. Общие положения</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ind w:firstLine="708"/>
        <w:jc w:val="both"/>
      </w:pPr>
      <w:r>
        <w:t xml:space="preserve">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w:t>
      </w:r>
      <w:r w:rsidR="00157CDA">
        <w:t xml:space="preserve">             </w:t>
      </w:r>
      <w:r>
        <w:t>в различных сочетаниях формируют жилые группы, микрорайоны, жилые районы.</w:t>
      </w:r>
    </w:p>
    <w:p w:rsidR="00540C84" w:rsidRDefault="00540C84" w:rsidP="007172BC">
      <w:pPr>
        <w:widowControl w:val="0"/>
        <w:autoSpaceDE w:val="0"/>
        <w:autoSpaceDN w:val="0"/>
        <w:adjustRightInd w:val="0"/>
        <w:ind w:firstLine="540"/>
        <w:jc w:val="both"/>
      </w:pPr>
    </w:p>
    <w:p w:rsidR="00540C84" w:rsidRPr="00157CDA" w:rsidRDefault="00540C84" w:rsidP="007172BC">
      <w:pPr>
        <w:widowControl w:val="0"/>
        <w:autoSpaceDE w:val="0"/>
        <w:autoSpaceDN w:val="0"/>
        <w:adjustRightInd w:val="0"/>
        <w:jc w:val="center"/>
        <w:outlineLvl w:val="1"/>
        <w:rPr>
          <w:b/>
        </w:rPr>
      </w:pPr>
      <w:r w:rsidRPr="00157CDA">
        <w:rPr>
          <w:b/>
        </w:rPr>
        <w:t>4.2. Общественные пространства</w:t>
      </w:r>
    </w:p>
    <w:p w:rsidR="00540C84" w:rsidRDefault="00540C84" w:rsidP="007172BC">
      <w:pPr>
        <w:widowControl w:val="0"/>
        <w:autoSpaceDE w:val="0"/>
        <w:autoSpaceDN w:val="0"/>
        <w:adjustRightInd w:val="0"/>
        <w:jc w:val="center"/>
      </w:pPr>
    </w:p>
    <w:p w:rsidR="00540C84" w:rsidRPr="0068515A" w:rsidRDefault="00540C84" w:rsidP="007172BC">
      <w:pPr>
        <w:widowControl w:val="0"/>
        <w:autoSpaceDE w:val="0"/>
        <w:autoSpaceDN w:val="0"/>
        <w:adjustRightInd w:val="0"/>
        <w:ind w:firstLine="708"/>
        <w:jc w:val="both"/>
      </w:pPr>
      <w:r w:rsidRPr="0068515A">
        <w:t xml:space="preserve">4.2.1. Общественные пространства на территориях жилого назначения </w:t>
      </w:r>
      <w:r w:rsidRPr="0068515A">
        <w:rPr>
          <w:i/>
          <w:u w:val="single"/>
        </w:rPr>
        <w:t>формир</w:t>
      </w:r>
      <w:r w:rsidR="00C25607" w:rsidRPr="0068515A">
        <w:rPr>
          <w:i/>
          <w:u w:val="single"/>
        </w:rPr>
        <w:t>уются</w:t>
      </w:r>
      <w:r w:rsidRPr="0068515A">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40C84" w:rsidRPr="0068515A" w:rsidRDefault="00540C84" w:rsidP="007172BC">
      <w:pPr>
        <w:widowControl w:val="0"/>
        <w:autoSpaceDE w:val="0"/>
        <w:autoSpaceDN w:val="0"/>
        <w:adjustRightInd w:val="0"/>
        <w:ind w:firstLine="708"/>
        <w:jc w:val="both"/>
      </w:pPr>
      <w:r w:rsidRPr="0068515A">
        <w:t xml:space="preserve">4.2.2. Учреждения обслуживания жилых групп, микрорайонов, жилых районов </w:t>
      </w:r>
      <w:r w:rsidRPr="0068515A">
        <w:rPr>
          <w:i/>
          <w:u w:val="single"/>
        </w:rPr>
        <w:t>оборуд</w:t>
      </w:r>
      <w:r w:rsidR="00C25607" w:rsidRPr="0068515A">
        <w:rPr>
          <w:i/>
          <w:u w:val="single"/>
        </w:rPr>
        <w:t>уются</w:t>
      </w:r>
      <w:r w:rsidRPr="0068515A">
        <w:t xml:space="preserve"> площадками при входах. Для учреждений обслуживания с большим количеством посетителей (торговые центры</w:t>
      </w:r>
      <w:r w:rsidR="00C25607" w:rsidRPr="0068515A">
        <w:t xml:space="preserve">, рынки, поликлиники, </w:t>
      </w:r>
      <w:r w:rsidR="00B31F6A" w:rsidRPr="0068515A">
        <w:t>отделения полиции</w:t>
      </w:r>
      <w:r w:rsidRPr="0068515A">
        <w:t xml:space="preserve">) следует предусматривать устройство приобъектных автостоянок. На участках отделения </w:t>
      </w:r>
      <w:r w:rsidR="00493CF4" w:rsidRPr="0068515A">
        <w:t>полиции</w:t>
      </w:r>
      <w:r w:rsidRPr="0068515A">
        <w:t xml:space="preserve">, пожарных депо, подстанций скорой помощи, рынков, объектов </w:t>
      </w:r>
      <w:r w:rsidR="00BA4D32">
        <w:t>сельского</w:t>
      </w:r>
      <w:r w:rsidRPr="0068515A">
        <w:t xml:space="preserve"> значения, расположенных на территориях жилого назначения, возможно предусматривать различные по высоте металлические ограждения.</w:t>
      </w:r>
    </w:p>
    <w:p w:rsidR="00540C84" w:rsidRPr="0068515A" w:rsidRDefault="00540C84" w:rsidP="007172BC">
      <w:pPr>
        <w:widowControl w:val="0"/>
        <w:autoSpaceDE w:val="0"/>
        <w:autoSpaceDN w:val="0"/>
        <w:adjustRightInd w:val="0"/>
        <w:ind w:firstLine="708"/>
        <w:jc w:val="both"/>
      </w:pPr>
      <w:r w:rsidRPr="0068515A">
        <w:t xml:space="preserve">4.2.3. </w:t>
      </w:r>
      <w:r w:rsidR="00493CF4" w:rsidRPr="0068515A">
        <w:rPr>
          <w:i/>
          <w:u w:val="single"/>
        </w:rPr>
        <w:t>О</w:t>
      </w:r>
      <w:r w:rsidRPr="0068515A">
        <w:rPr>
          <w:i/>
          <w:u w:val="single"/>
        </w:rPr>
        <w:t>бязательный перечень</w:t>
      </w:r>
      <w:r w:rsidRPr="0068515A">
        <w:t xml:space="preserve">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w:t>
      </w:r>
      <w:r w:rsidRPr="0068515A">
        <w:lastRenderedPageBreak/>
        <w:t>мусора, осветительное оборудование, носители информации.</w:t>
      </w:r>
    </w:p>
    <w:p w:rsidR="00540C84" w:rsidRPr="0068515A" w:rsidRDefault="00540C84" w:rsidP="007172BC">
      <w:pPr>
        <w:widowControl w:val="0"/>
        <w:autoSpaceDE w:val="0"/>
        <w:autoSpaceDN w:val="0"/>
        <w:adjustRightInd w:val="0"/>
        <w:ind w:firstLine="708"/>
        <w:jc w:val="both"/>
      </w:pPr>
      <w:r w:rsidRPr="0068515A">
        <w:t xml:space="preserve">4.2.3.1. </w:t>
      </w:r>
      <w:r w:rsidR="00493CF4" w:rsidRPr="0068515A">
        <w:rPr>
          <w:i/>
          <w:u w:val="single"/>
        </w:rPr>
        <w:t>П</w:t>
      </w:r>
      <w:r w:rsidRPr="0068515A">
        <w:rPr>
          <w:i/>
          <w:u w:val="single"/>
        </w:rPr>
        <w:t>редусматрив</w:t>
      </w:r>
      <w:r w:rsidR="00493CF4" w:rsidRPr="0068515A">
        <w:rPr>
          <w:i/>
          <w:u w:val="single"/>
        </w:rPr>
        <w:t>аются</w:t>
      </w:r>
      <w:r w:rsidRPr="0068515A">
        <w:t xml:space="preserve"> твердые виды покрытия в виде плиточного мощения, а также размещение мобильного озеленения, уличного технического оборудования, скамей.</w:t>
      </w:r>
    </w:p>
    <w:p w:rsidR="00540C84" w:rsidRPr="0068515A" w:rsidRDefault="00540C84" w:rsidP="007172BC">
      <w:pPr>
        <w:widowControl w:val="0"/>
        <w:autoSpaceDE w:val="0"/>
        <w:autoSpaceDN w:val="0"/>
        <w:adjustRightInd w:val="0"/>
        <w:ind w:firstLine="708"/>
        <w:jc w:val="both"/>
      </w:pPr>
      <w:r w:rsidRPr="0068515A">
        <w:t>4.2.3.2. Возможно размещение некапитальных нестационарных сооружений.</w:t>
      </w:r>
    </w:p>
    <w:p w:rsidR="00540C84" w:rsidRPr="0068515A" w:rsidRDefault="00540C84" w:rsidP="007172BC">
      <w:pPr>
        <w:widowControl w:val="0"/>
        <w:autoSpaceDE w:val="0"/>
        <w:autoSpaceDN w:val="0"/>
        <w:adjustRightInd w:val="0"/>
        <w:ind w:firstLine="708"/>
        <w:jc w:val="both"/>
      </w:pPr>
      <w:r w:rsidRPr="0068515A">
        <w:t xml:space="preserve">4.2.4.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w:t>
      </w:r>
      <w:r w:rsidRPr="0068515A">
        <w:rPr>
          <w:i/>
          <w:u w:val="single"/>
        </w:rPr>
        <w:t>и др.</w:t>
      </w:r>
      <w:r w:rsidRPr="0068515A">
        <w:t>), объекты рекреации (скверы, бульвары, сады микрорайона, парки жилого района).</w:t>
      </w:r>
    </w:p>
    <w:p w:rsidR="00540C84" w:rsidRDefault="00540C84" w:rsidP="007172BC">
      <w:pPr>
        <w:widowControl w:val="0"/>
        <w:autoSpaceDE w:val="0"/>
        <w:autoSpaceDN w:val="0"/>
        <w:adjustRightInd w:val="0"/>
        <w:jc w:val="center"/>
      </w:pPr>
    </w:p>
    <w:p w:rsidR="00540C84" w:rsidRPr="003B098E" w:rsidRDefault="00540C84" w:rsidP="007172BC">
      <w:pPr>
        <w:widowControl w:val="0"/>
        <w:autoSpaceDE w:val="0"/>
        <w:autoSpaceDN w:val="0"/>
        <w:adjustRightInd w:val="0"/>
        <w:jc w:val="center"/>
        <w:outlineLvl w:val="1"/>
        <w:rPr>
          <w:b/>
        </w:rPr>
      </w:pPr>
      <w:r w:rsidRPr="003B098E">
        <w:rPr>
          <w:b/>
        </w:rPr>
        <w:t>4.3. Участки жилой застройки</w:t>
      </w:r>
    </w:p>
    <w:p w:rsidR="00540C84" w:rsidRDefault="00540C84" w:rsidP="007172BC">
      <w:pPr>
        <w:widowControl w:val="0"/>
        <w:autoSpaceDE w:val="0"/>
        <w:autoSpaceDN w:val="0"/>
        <w:adjustRightInd w:val="0"/>
        <w:jc w:val="center"/>
      </w:pPr>
    </w:p>
    <w:p w:rsidR="00540C84" w:rsidRPr="0068515A" w:rsidRDefault="00540C84" w:rsidP="007172BC">
      <w:pPr>
        <w:widowControl w:val="0"/>
        <w:autoSpaceDE w:val="0"/>
        <w:autoSpaceDN w:val="0"/>
        <w:adjustRightInd w:val="0"/>
        <w:ind w:firstLine="708"/>
        <w:jc w:val="both"/>
      </w:pPr>
      <w:r w:rsidRPr="0068515A">
        <w:t xml:space="preserve">4.3.1. Проектирование благоустройства участков жилой застройки </w:t>
      </w:r>
      <w:r w:rsidRPr="0068515A">
        <w:rPr>
          <w:i/>
          <w:u w:val="single"/>
        </w:rPr>
        <w:t>производит</w:t>
      </w:r>
      <w:r w:rsidR="0036564C" w:rsidRPr="0068515A">
        <w:rPr>
          <w:i/>
          <w:u w:val="single"/>
        </w:rPr>
        <w:t>ся</w:t>
      </w:r>
      <w:r w:rsidRPr="0068515A">
        <w:t xml:space="preserve"> </w:t>
      </w:r>
      <w:r w:rsidR="0036564C" w:rsidRPr="0068515A">
        <w:t xml:space="preserve">         </w:t>
      </w:r>
      <w:r w:rsidRPr="0068515A">
        <w:t>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40C84" w:rsidRPr="0068515A" w:rsidRDefault="00540C84" w:rsidP="007172BC">
      <w:pPr>
        <w:widowControl w:val="0"/>
        <w:autoSpaceDE w:val="0"/>
        <w:autoSpaceDN w:val="0"/>
        <w:adjustRightInd w:val="0"/>
        <w:ind w:firstLine="708"/>
        <w:jc w:val="both"/>
      </w:pPr>
      <w:r w:rsidRPr="0068515A">
        <w:t xml:space="preserve">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w:t>
      </w:r>
      <w:r w:rsidRPr="0068515A">
        <w:rPr>
          <w:i/>
          <w:u w:val="single"/>
        </w:rPr>
        <w:t>Если размеры территории участка позволяют</w:t>
      </w:r>
      <w:r w:rsidRPr="0068515A">
        <w:t>, рекомендуется в границах участка размещение спортивных площадок и площадок для игр детей школьного возраста, площадок для выгула собак.</w:t>
      </w:r>
    </w:p>
    <w:p w:rsidR="00540C84" w:rsidRPr="0068515A" w:rsidRDefault="00540C84" w:rsidP="007172BC">
      <w:pPr>
        <w:widowControl w:val="0"/>
        <w:autoSpaceDE w:val="0"/>
        <w:autoSpaceDN w:val="0"/>
        <w:adjustRightInd w:val="0"/>
        <w:ind w:firstLine="708"/>
        <w:jc w:val="both"/>
      </w:pPr>
      <w:r w:rsidRPr="0068515A">
        <w:t xml:space="preserve">4.3.3. </w:t>
      </w:r>
      <w:r w:rsidR="0036564C" w:rsidRPr="0068515A">
        <w:rPr>
          <w:i/>
          <w:u w:val="single"/>
        </w:rPr>
        <w:t>О</w:t>
      </w:r>
      <w:r w:rsidRPr="0068515A">
        <w:rPr>
          <w:i/>
          <w:u w:val="single"/>
        </w:rPr>
        <w:t>бязательный перечень</w:t>
      </w:r>
      <w:r w:rsidRPr="0068515A">
        <w:t xml:space="preserve">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42" w:history="1">
        <w:r w:rsidRPr="0068515A">
          <w:t>подраздел 2.12</w:t>
        </w:r>
      </w:hyperlink>
      <w:r w:rsidR="00823349" w:rsidRPr="0068515A">
        <w:t>.</w:t>
      </w:r>
      <w:r w:rsidRPr="0068515A">
        <w:t xml:space="preserve"> настоящих </w:t>
      </w:r>
      <w:r w:rsidR="00823349" w:rsidRPr="0068515A">
        <w:t>правил</w:t>
      </w:r>
      <w:r w:rsidRPr="0068515A">
        <w:t>), элементы сопряжения поверхностей, оборудование площадок, озеленение, осветительное оборудование.</w:t>
      </w:r>
    </w:p>
    <w:p w:rsidR="00540C84" w:rsidRPr="0068515A" w:rsidRDefault="00540C84" w:rsidP="007172BC">
      <w:pPr>
        <w:widowControl w:val="0"/>
        <w:autoSpaceDE w:val="0"/>
        <w:autoSpaceDN w:val="0"/>
        <w:adjustRightInd w:val="0"/>
        <w:ind w:firstLine="708"/>
        <w:jc w:val="both"/>
      </w:pPr>
      <w:r w:rsidRPr="0068515A">
        <w:t>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40C84" w:rsidRPr="0068515A" w:rsidRDefault="00540C84" w:rsidP="007172BC">
      <w:pPr>
        <w:widowControl w:val="0"/>
        <w:autoSpaceDE w:val="0"/>
        <w:autoSpaceDN w:val="0"/>
        <w:adjustRightInd w:val="0"/>
        <w:ind w:firstLine="708"/>
        <w:jc w:val="both"/>
      </w:pPr>
      <w:r w:rsidRPr="0068515A">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w:anchor="Par54" w:history="1">
        <w:r w:rsidRPr="0068515A">
          <w:t>пункту 4.3.4.3</w:t>
        </w:r>
      </w:hyperlink>
      <w:r w:rsidR="00823349" w:rsidRPr="0068515A">
        <w:t>.</w:t>
      </w:r>
      <w:r w:rsidRPr="0068515A">
        <w:t xml:space="preserve"> настоящих </w:t>
      </w:r>
      <w:r w:rsidR="00823349" w:rsidRPr="0068515A">
        <w:t>правил</w:t>
      </w:r>
      <w:r w:rsidRPr="0068515A">
        <w:t>.</w:t>
      </w:r>
    </w:p>
    <w:p w:rsidR="00540C84" w:rsidRPr="0068515A" w:rsidRDefault="00540C84" w:rsidP="007172BC">
      <w:pPr>
        <w:widowControl w:val="0"/>
        <w:autoSpaceDE w:val="0"/>
        <w:autoSpaceDN w:val="0"/>
        <w:adjustRightInd w:val="0"/>
        <w:ind w:firstLine="708"/>
        <w:jc w:val="both"/>
      </w:pPr>
      <w:r w:rsidRPr="0068515A">
        <w:t xml:space="preserve">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w:t>
      </w:r>
      <w:r w:rsidR="00823349" w:rsidRPr="0068515A">
        <w:rPr>
          <w:i/>
          <w:u w:val="single"/>
        </w:rPr>
        <w:t>необходимо</w:t>
      </w:r>
      <w:r w:rsidRPr="0068515A">
        <w:t xml:space="preserve"> проектировать с учетом градостроительных условий и требований их размещения.</w:t>
      </w:r>
    </w:p>
    <w:p w:rsidR="00540C84" w:rsidRPr="0068515A" w:rsidRDefault="00540C84" w:rsidP="007172BC">
      <w:pPr>
        <w:widowControl w:val="0"/>
        <w:autoSpaceDE w:val="0"/>
        <w:autoSpaceDN w:val="0"/>
        <w:adjustRightInd w:val="0"/>
        <w:ind w:firstLine="708"/>
        <w:jc w:val="both"/>
      </w:pPr>
      <w:r w:rsidRPr="0068515A">
        <w:t xml:space="preserve">4.3.4.1. На территориях охранных зон памятников проектирование благоустройства </w:t>
      </w:r>
      <w:r w:rsidR="00791AB1" w:rsidRPr="0068515A">
        <w:rPr>
          <w:i/>
          <w:u w:val="single"/>
        </w:rPr>
        <w:t>необходимо</w:t>
      </w:r>
      <w:r w:rsidRPr="0068515A">
        <w:t xml:space="preserve"> вести в соответствии с режимами зон охраны и типологическими характеристиками застройки.</w:t>
      </w:r>
    </w:p>
    <w:p w:rsidR="00540C84" w:rsidRPr="0068515A" w:rsidRDefault="00540C84" w:rsidP="007172BC">
      <w:pPr>
        <w:widowControl w:val="0"/>
        <w:autoSpaceDE w:val="0"/>
        <w:autoSpaceDN w:val="0"/>
        <w:adjustRightInd w:val="0"/>
        <w:ind w:firstLine="708"/>
        <w:jc w:val="both"/>
      </w:pPr>
      <w:r w:rsidRPr="0068515A">
        <w:t xml:space="preserve">4.3.4.2. На жилых участках с высокой плотностью застройки (более 20 тыс. кв. м/га) </w:t>
      </w:r>
      <w:r w:rsidR="00791AB1" w:rsidRPr="0068515A">
        <w:rPr>
          <w:i/>
          <w:u w:val="single"/>
        </w:rPr>
        <w:t>необходимо</w:t>
      </w:r>
      <w:r w:rsidRPr="0068515A">
        <w:t xml:space="preserve"> применять компенсирующие приемы благоустройства, при которых нормативные показатели территории участка обеспечиваются за счет:</w:t>
      </w:r>
    </w:p>
    <w:p w:rsidR="00540C84" w:rsidRPr="0068515A" w:rsidRDefault="00791AB1" w:rsidP="007172BC">
      <w:pPr>
        <w:widowControl w:val="0"/>
        <w:autoSpaceDE w:val="0"/>
        <w:autoSpaceDN w:val="0"/>
        <w:adjustRightInd w:val="0"/>
        <w:ind w:firstLine="708"/>
        <w:jc w:val="both"/>
      </w:pPr>
      <w:r w:rsidRPr="0068515A">
        <w:t>1)</w:t>
      </w:r>
      <w:r w:rsidR="00540C84" w:rsidRPr="0068515A">
        <w:t xml:space="preserve">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w:t>
      </w:r>
      <w:r w:rsidR="00540C84" w:rsidRPr="0068515A">
        <w:lastRenderedPageBreak/>
        <w:t>благоустройства (озеленение и др.) в состав жилой застройки.</w:t>
      </w:r>
    </w:p>
    <w:p w:rsidR="00540C84" w:rsidRPr="0068515A" w:rsidRDefault="00791AB1" w:rsidP="007172BC">
      <w:pPr>
        <w:widowControl w:val="0"/>
        <w:autoSpaceDE w:val="0"/>
        <w:autoSpaceDN w:val="0"/>
        <w:adjustRightInd w:val="0"/>
        <w:ind w:firstLine="708"/>
        <w:jc w:val="both"/>
      </w:pPr>
      <w:r w:rsidRPr="0068515A">
        <w:t>2)</w:t>
      </w:r>
      <w:r w:rsidR="00540C84" w:rsidRPr="0068515A">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540C84" w:rsidRPr="0068515A" w:rsidRDefault="00540C84" w:rsidP="007172BC">
      <w:pPr>
        <w:widowControl w:val="0"/>
        <w:autoSpaceDE w:val="0"/>
        <w:autoSpaceDN w:val="0"/>
        <w:adjustRightInd w:val="0"/>
        <w:ind w:firstLine="708"/>
        <w:jc w:val="both"/>
      </w:pPr>
      <w:bookmarkStart w:id="4" w:name="Par54"/>
      <w:bookmarkEnd w:id="4"/>
      <w:r w:rsidRPr="0068515A">
        <w:t xml:space="preserve">4.3.4.3. При размещении жилых участков вдоль магистральных улиц </w:t>
      </w:r>
      <w:r w:rsidR="00014CCC" w:rsidRPr="0068515A">
        <w:t xml:space="preserve">                              </w:t>
      </w:r>
      <w:r w:rsidRPr="0068515A">
        <w:rPr>
          <w:i/>
          <w:u w:val="single"/>
        </w:rPr>
        <w:t>не допуска</w:t>
      </w:r>
      <w:r w:rsidR="00791AB1" w:rsidRPr="0068515A">
        <w:rPr>
          <w:i/>
          <w:u w:val="single"/>
        </w:rPr>
        <w:t>ется</w:t>
      </w:r>
      <w:r w:rsidRPr="0068515A">
        <w:t xml:space="preserve"> со стороны улицы их сплошное ограждение и размещение площадок (детских, спортивных, для установки мусоросборников).</w:t>
      </w:r>
    </w:p>
    <w:p w:rsidR="00540C84" w:rsidRPr="0068515A" w:rsidRDefault="00540C84" w:rsidP="007172BC">
      <w:pPr>
        <w:widowControl w:val="0"/>
        <w:autoSpaceDE w:val="0"/>
        <w:autoSpaceDN w:val="0"/>
        <w:adjustRightInd w:val="0"/>
        <w:ind w:firstLine="708"/>
        <w:jc w:val="both"/>
      </w:pPr>
      <w:r w:rsidRPr="0068515A">
        <w:t xml:space="preserve">4.3.4.4. На реконструируемых территориях участков жилой застройки </w:t>
      </w:r>
      <w:r w:rsidR="00014CCC" w:rsidRPr="0068515A">
        <w:rPr>
          <w:i/>
          <w:u w:val="single"/>
        </w:rPr>
        <w:t>необходимо</w:t>
      </w:r>
      <w:r w:rsidRPr="0068515A">
        <w:rPr>
          <w:i/>
          <w:u w:val="single"/>
        </w:rPr>
        <w:t xml:space="preserve"> </w:t>
      </w:r>
      <w:r w:rsidRPr="0068515A">
        <w:t xml:space="preserve">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w:t>
      </w:r>
      <w:r w:rsidR="00014CCC" w:rsidRPr="0068515A">
        <w:t>возникших гаражей, в т.ч. типа «Ракушка»</w:t>
      </w:r>
      <w:r w:rsidRPr="0068515A">
        <w:t xml:space="preserve">), </w:t>
      </w:r>
      <w:r w:rsidR="00014CCC" w:rsidRPr="0068515A">
        <w:rPr>
          <w:i/>
          <w:u w:val="single"/>
        </w:rPr>
        <w:t>необходимо</w:t>
      </w:r>
      <w:r w:rsidRPr="0068515A">
        <w:t xml:space="preserve"> выполнять замену морально и физически устаревших элементов благоустройства.</w:t>
      </w:r>
    </w:p>
    <w:p w:rsidR="00540C84" w:rsidRPr="0068515A" w:rsidRDefault="00540C84" w:rsidP="007172BC">
      <w:pPr>
        <w:widowControl w:val="0"/>
        <w:autoSpaceDE w:val="0"/>
        <w:autoSpaceDN w:val="0"/>
        <w:adjustRightInd w:val="0"/>
        <w:jc w:val="center"/>
      </w:pPr>
    </w:p>
    <w:p w:rsidR="00540C84" w:rsidRPr="008552BB" w:rsidRDefault="00540C84" w:rsidP="007172BC">
      <w:pPr>
        <w:widowControl w:val="0"/>
        <w:autoSpaceDE w:val="0"/>
        <w:autoSpaceDN w:val="0"/>
        <w:adjustRightInd w:val="0"/>
        <w:jc w:val="center"/>
        <w:outlineLvl w:val="1"/>
        <w:rPr>
          <w:b/>
        </w:rPr>
      </w:pPr>
      <w:r w:rsidRPr="008552BB">
        <w:rPr>
          <w:b/>
        </w:rPr>
        <w:t>4.4. Участки детских садов и школ</w:t>
      </w:r>
    </w:p>
    <w:p w:rsidR="00540C84" w:rsidRPr="008552BB" w:rsidRDefault="00540C84" w:rsidP="007172BC">
      <w:pPr>
        <w:widowControl w:val="0"/>
        <w:autoSpaceDE w:val="0"/>
        <w:autoSpaceDN w:val="0"/>
        <w:adjustRightInd w:val="0"/>
        <w:jc w:val="center"/>
      </w:pPr>
    </w:p>
    <w:p w:rsidR="00540C84" w:rsidRPr="0068515A" w:rsidRDefault="00540C84" w:rsidP="007172BC">
      <w:pPr>
        <w:widowControl w:val="0"/>
        <w:autoSpaceDE w:val="0"/>
        <w:autoSpaceDN w:val="0"/>
        <w:adjustRightInd w:val="0"/>
        <w:ind w:firstLine="708"/>
        <w:jc w:val="both"/>
      </w:pPr>
      <w:r w:rsidRPr="0068515A">
        <w:t xml:space="preserve">4.4.1. На территории участков детских садов и школ </w:t>
      </w:r>
      <w:r w:rsidR="009A44FF" w:rsidRPr="0068515A">
        <w:rPr>
          <w:i/>
          <w:u w:val="single"/>
        </w:rPr>
        <w:t>необходимо</w:t>
      </w:r>
      <w:r w:rsidRPr="0068515A">
        <w:t xml:space="preserve">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540C84" w:rsidRPr="0068515A" w:rsidRDefault="00540C84" w:rsidP="007172BC">
      <w:pPr>
        <w:widowControl w:val="0"/>
        <w:autoSpaceDE w:val="0"/>
        <w:autoSpaceDN w:val="0"/>
        <w:adjustRightInd w:val="0"/>
        <w:ind w:firstLine="708"/>
        <w:jc w:val="both"/>
      </w:pPr>
      <w:r w:rsidRPr="0068515A">
        <w:t xml:space="preserve">4.4.2. </w:t>
      </w:r>
      <w:r w:rsidR="009A44FF" w:rsidRPr="0068515A">
        <w:rPr>
          <w:i/>
          <w:u w:val="single"/>
        </w:rPr>
        <w:t>О</w:t>
      </w:r>
      <w:r w:rsidRPr="0068515A">
        <w:rPr>
          <w:i/>
          <w:u w:val="single"/>
        </w:rPr>
        <w:t>бязательный перечень</w:t>
      </w:r>
      <w:r w:rsidRPr="0068515A">
        <w:t xml:space="preserve">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540C84" w:rsidRPr="0068515A" w:rsidRDefault="00540C84" w:rsidP="007172BC">
      <w:pPr>
        <w:widowControl w:val="0"/>
        <w:autoSpaceDE w:val="0"/>
        <w:autoSpaceDN w:val="0"/>
        <w:adjustRightInd w:val="0"/>
        <w:ind w:firstLine="708"/>
        <w:jc w:val="both"/>
      </w:pPr>
      <w:r w:rsidRPr="0068515A">
        <w:t>4.4.2.1. В качестве твердых видов покрытий примен</w:t>
      </w:r>
      <w:r w:rsidR="009A44FF" w:rsidRPr="0068515A">
        <w:t>яется</w:t>
      </w:r>
      <w:r w:rsidRPr="0068515A">
        <w:t xml:space="preserve"> цементобетон </w:t>
      </w:r>
      <w:r w:rsidR="009A44FF" w:rsidRPr="0068515A">
        <w:t xml:space="preserve">                            </w:t>
      </w:r>
      <w:r w:rsidRPr="0068515A">
        <w:t>и плиточно</w:t>
      </w:r>
      <w:r w:rsidR="009A44FF" w:rsidRPr="0068515A">
        <w:t>е</w:t>
      </w:r>
      <w:r w:rsidRPr="0068515A">
        <w:t xml:space="preserve"> мощени</w:t>
      </w:r>
      <w:r w:rsidR="009A44FF" w:rsidRPr="0068515A">
        <w:t>е</w:t>
      </w:r>
      <w:r w:rsidRPr="0068515A">
        <w:t>.</w:t>
      </w:r>
    </w:p>
    <w:p w:rsidR="00540C84" w:rsidRPr="0068515A" w:rsidRDefault="00540C84" w:rsidP="007172BC">
      <w:pPr>
        <w:widowControl w:val="0"/>
        <w:autoSpaceDE w:val="0"/>
        <w:autoSpaceDN w:val="0"/>
        <w:adjustRightInd w:val="0"/>
        <w:ind w:firstLine="708"/>
        <w:jc w:val="both"/>
      </w:pPr>
      <w:r w:rsidRPr="0068515A">
        <w:t xml:space="preserve">4.4.2.2. При озеленении территории детских садов и школ </w:t>
      </w:r>
      <w:r w:rsidRPr="0068515A">
        <w:rPr>
          <w:i/>
          <w:u w:val="single"/>
        </w:rPr>
        <w:t>не допуска</w:t>
      </w:r>
      <w:r w:rsidR="00AE75A4" w:rsidRPr="0068515A">
        <w:rPr>
          <w:i/>
          <w:u w:val="single"/>
        </w:rPr>
        <w:t>ется</w:t>
      </w:r>
      <w:r w:rsidRPr="0068515A">
        <w:t xml:space="preserve"> применение растений с ядовитыми плодами.</w:t>
      </w:r>
    </w:p>
    <w:p w:rsidR="00540C84" w:rsidRPr="0068515A" w:rsidRDefault="00540C84" w:rsidP="007172BC">
      <w:pPr>
        <w:widowControl w:val="0"/>
        <w:autoSpaceDE w:val="0"/>
        <w:autoSpaceDN w:val="0"/>
        <w:adjustRightInd w:val="0"/>
        <w:ind w:firstLine="708"/>
        <w:jc w:val="both"/>
      </w:pPr>
      <w:r w:rsidRPr="0068515A">
        <w:t xml:space="preserve">4.4.3. При проектировании инженерных коммуникаций квартала </w:t>
      </w:r>
      <w:r w:rsidRPr="0068515A">
        <w:rPr>
          <w:i/>
          <w:u w:val="single"/>
        </w:rPr>
        <w:t>не допуска</w:t>
      </w:r>
      <w:r w:rsidR="00AE75A4" w:rsidRPr="0068515A">
        <w:rPr>
          <w:i/>
          <w:u w:val="single"/>
        </w:rPr>
        <w:t>ется</w:t>
      </w:r>
      <w:r w:rsidRPr="0068515A">
        <w:t xml:space="preserve"> их трассировк</w:t>
      </w:r>
      <w:r w:rsidR="00AE75A4" w:rsidRPr="0068515A">
        <w:t>а</w:t>
      </w:r>
      <w:r w:rsidRPr="0068515A">
        <w:t xml:space="preserve"> через территорию детского сада и школы, уже существующие сети при реконструкции территории квартала </w:t>
      </w:r>
      <w:r w:rsidR="00AE75A4" w:rsidRPr="0068515A">
        <w:rPr>
          <w:i/>
          <w:u w:val="single"/>
        </w:rPr>
        <w:t>необходимо</w:t>
      </w:r>
      <w:r w:rsidRPr="0068515A">
        <w:t xml:space="preserve"> переложить. Собственные инженерные сети детского сада и школы </w:t>
      </w:r>
      <w:r w:rsidR="00AE75A4" w:rsidRPr="0068515A">
        <w:rPr>
          <w:i/>
          <w:u w:val="single"/>
        </w:rPr>
        <w:t>необходимо</w:t>
      </w:r>
      <w:r w:rsidRPr="0068515A">
        <w:t xml:space="preserve"> проектировать по кратчайшим расстояниям </w:t>
      </w:r>
      <w:r w:rsidR="00961A23" w:rsidRPr="0068515A">
        <w:t xml:space="preserve">               </w:t>
      </w:r>
      <w:r w:rsidRPr="0068515A">
        <w:t xml:space="preserve">от подводящих инженерных сетей до здания, исключая прохождение под игровыми </w:t>
      </w:r>
      <w:r w:rsidR="00961A23" w:rsidRPr="0068515A">
        <w:t xml:space="preserve">                  </w:t>
      </w:r>
      <w:r w:rsidRPr="0068515A">
        <w:t>и спортивными площадками (рекомендуется прокладка со стороны хозяйственной зоны).</w:t>
      </w:r>
      <w:r w:rsidRPr="008552BB">
        <w:t xml:space="preserve"> </w:t>
      </w:r>
      <w:r w:rsidR="00961A23" w:rsidRPr="0068515A">
        <w:rPr>
          <w:i/>
          <w:u w:val="single"/>
        </w:rPr>
        <w:t>Н</w:t>
      </w:r>
      <w:r w:rsidRPr="0068515A">
        <w:rPr>
          <w:i/>
          <w:u w:val="single"/>
        </w:rPr>
        <w:t>е допуска</w:t>
      </w:r>
      <w:r w:rsidR="00961A23" w:rsidRPr="0068515A">
        <w:rPr>
          <w:i/>
          <w:u w:val="single"/>
        </w:rPr>
        <w:t>ется</w:t>
      </w:r>
      <w:r w:rsidRPr="0068515A">
        <w:t xml:space="preserve"> устройство смотровых колодцев на территориях площадок, проездов, проходов. Места их размещения на других территориях в границах участка </w:t>
      </w:r>
      <w:r w:rsidR="00961A23" w:rsidRPr="0068515A">
        <w:rPr>
          <w:i/>
          <w:u w:val="single"/>
        </w:rPr>
        <w:t>необходимо</w:t>
      </w:r>
      <w:r w:rsidRPr="0068515A">
        <w:t xml:space="preserve"> огородить или выделить предупреждающими об опасности знаками.</w:t>
      </w:r>
    </w:p>
    <w:p w:rsidR="00540C84" w:rsidRPr="0068515A" w:rsidRDefault="00540C84" w:rsidP="007172BC">
      <w:pPr>
        <w:widowControl w:val="0"/>
        <w:autoSpaceDE w:val="0"/>
        <w:autoSpaceDN w:val="0"/>
        <w:adjustRightInd w:val="0"/>
        <w:ind w:firstLine="708"/>
        <w:jc w:val="both"/>
      </w:pPr>
      <w:r w:rsidRPr="0068515A">
        <w:t xml:space="preserve">4.4.4. </w:t>
      </w:r>
      <w:r w:rsidRPr="0068515A">
        <w:rPr>
          <w:i/>
          <w:u w:val="single"/>
        </w:rPr>
        <w:t>Рекомендуется</w:t>
      </w:r>
      <w:r w:rsidRPr="0068515A">
        <w:t xml:space="preserve">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540C84" w:rsidRDefault="00540C84" w:rsidP="007172BC">
      <w:pPr>
        <w:widowControl w:val="0"/>
        <w:autoSpaceDE w:val="0"/>
        <w:autoSpaceDN w:val="0"/>
        <w:adjustRightInd w:val="0"/>
        <w:jc w:val="center"/>
      </w:pPr>
    </w:p>
    <w:p w:rsidR="00540C84" w:rsidRPr="00961A23" w:rsidRDefault="00540C84" w:rsidP="007172BC">
      <w:pPr>
        <w:widowControl w:val="0"/>
        <w:autoSpaceDE w:val="0"/>
        <w:autoSpaceDN w:val="0"/>
        <w:adjustRightInd w:val="0"/>
        <w:jc w:val="center"/>
        <w:outlineLvl w:val="1"/>
        <w:rPr>
          <w:b/>
        </w:rPr>
      </w:pPr>
      <w:r w:rsidRPr="00961A23">
        <w:rPr>
          <w:b/>
        </w:rPr>
        <w:t>4.5. Участки длительного и кратковременного хранения</w:t>
      </w:r>
      <w:r w:rsidR="00961A23" w:rsidRPr="00961A23">
        <w:rPr>
          <w:b/>
        </w:rPr>
        <w:t xml:space="preserve"> </w:t>
      </w:r>
      <w:r w:rsidRPr="00961A23">
        <w:rPr>
          <w:b/>
        </w:rPr>
        <w:t>автотранспортных средств</w:t>
      </w:r>
    </w:p>
    <w:p w:rsidR="00540C84" w:rsidRDefault="00540C84" w:rsidP="007172BC">
      <w:pPr>
        <w:widowControl w:val="0"/>
        <w:autoSpaceDE w:val="0"/>
        <w:autoSpaceDN w:val="0"/>
        <w:adjustRightInd w:val="0"/>
        <w:jc w:val="center"/>
      </w:pPr>
    </w:p>
    <w:p w:rsidR="00540C84" w:rsidRPr="0068515A" w:rsidRDefault="00540C84" w:rsidP="007172BC">
      <w:pPr>
        <w:widowControl w:val="0"/>
        <w:autoSpaceDE w:val="0"/>
        <w:autoSpaceDN w:val="0"/>
        <w:adjustRightInd w:val="0"/>
        <w:ind w:firstLine="708"/>
        <w:jc w:val="both"/>
      </w:pPr>
      <w:r w:rsidRPr="0068515A">
        <w:t xml:space="preserve">4.5.1. На участке длительного и кратковременного хранения автотранспортных средств </w:t>
      </w:r>
      <w:r w:rsidR="00CF1BAE" w:rsidRPr="0068515A">
        <w:rPr>
          <w:i/>
          <w:u w:val="single"/>
        </w:rPr>
        <w:t>необходимо</w:t>
      </w:r>
      <w:r w:rsidRPr="0068515A">
        <w:t xml:space="preserve">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w:t>
      </w:r>
      <w:r w:rsidR="00CF1BAE" w:rsidRPr="0068515A">
        <w:rPr>
          <w:i/>
          <w:u w:val="single"/>
        </w:rPr>
        <w:t>необходимо</w:t>
      </w:r>
      <w:r w:rsidRPr="0068515A">
        <w:rPr>
          <w:i/>
          <w:u w:val="single"/>
        </w:rPr>
        <w:t xml:space="preserve"> </w:t>
      </w:r>
      <w:r w:rsidRPr="0068515A">
        <w:t xml:space="preserve">устанавливать не пересекающимися с основными направлениями пешеходных путей. </w:t>
      </w:r>
      <w:r w:rsidR="00D9287E" w:rsidRPr="0068515A">
        <w:t xml:space="preserve">            </w:t>
      </w:r>
      <w:r w:rsidR="00D9287E" w:rsidRPr="0068515A">
        <w:rPr>
          <w:i/>
          <w:u w:val="single"/>
        </w:rPr>
        <w:t>Н</w:t>
      </w:r>
      <w:r w:rsidRPr="0068515A">
        <w:rPr>
          <w:i/>
          <w:u w:val="single"/>
        </w:rPr>
        <w:t>е допуска</w:t>
      </w:r>
      <w:r w:rsidR="00D9287E" w:rsidRPr="0068515A">
        <w:rPr>
          <w:i/>
          <w:u w:val="single"/>
        </w:rPr>
        <w:t>ется</w:t>
      </w:r>
      <w:r w:rsidR="00D9287E" w:rsidRPr="0068515A">
        <w:t xml:space="preserve"> организация</w:t>
      </w:r>
      <w:r w:rsidRPr="0068515A">
        <w:t xml:space="preserve"> транзитных пешеходных путей через участок длительного </w:t>
      </w:r>
      <w:r w:rsidR="00D9287E" w:rsidRPr="0068515A">
        <w:t xml:space="preserve">          </w:t>
      </w:r>
      <w:r w:rsidRPr="0068515A">
        <w:lastRenderedPageBreak/>
        <w:t xml:space="preserve">и кратковременного хранения автотранспортных средств. Участок длительного </w:t>
      </w:r>
      <w:r w:rsidR="00D9287E" w:rsidRPr="0068515A">
        <w:t xml:space="preserve">                         </w:t>
      </w:r>
      <w:r w:rsidRPr="0068515A">
        <w:t xml:space="preserve">и кратковременного хранения автотранспортных средств </w:t>
      </w:r>
      <w:r w:rsidR="00D9287E" w:rsidRPr="0068515A">
        <w:rPr>
          <w:i/>
          <w:u w:val="single"/>
        </w:rPr>
        <w:t>необходимо</w:t>
      </w:r>
      <w:r w:rsidRPr="0068515A">
        <w:t xml:space="preserve"> изолировать от остальной территории полосой зеленых насаждений шириной не менее 3 м. Въезды </w:t>
      </w:r>
      <w:r w:rsidR="00D9287E" w:rsidRPr="0068515A">
        <w:t xml:space="preserve">                  </w:t>
      </w:r>
      <w:r w:rsidRPr="0068515A">
        <w:t>и выезды, как правило, должны иметь закругления бортов тротуаров и газонов радиусом не менее 8 м.</w:t>
      </w:r>
    </w:p>
    <w:p w:rsidR="00540C84" w:rsidRPr="0068515A" w:rsidRDefault="00540C84" w:rsidP="007172BC">
      <w:pPr>
        <w:widowControl w:val="0"/>
        <w:autoSpaceDE w:val="0"/>
        <w:autoSpaceDN w:val="0"/>
        <w:adjustRightInd w:val="0"/>
        <w:ind w:firstLine="708"/>
        <w:jc w:val="both"/>
      </w:pPr>
      <w:r w:rsidRPr="0068515A">
        <w:t xml:space="preserve">4.5.2. </w:t>
      </w:r>
      <w:r w:rsidR="00D9287E" w:rsidRPr="0068515A">
        <w:rPr>
          <w:i/>
          <w:u w:val="single"/>
        </w:rPr>
        <w:t>О</w:t>
      </w:r>
      <w:r w:rsidRPr="0068515A">
        <w:rPr>
          <w:i/>
          <w:u w:val="single"/>
        </w:rPr>
        <w:t>бязательный перечень</w:t>
      </w:r>
      <w:r w:rsidRPr="0068515A">
        <w:t xml:space="preserve">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40C84" w:rsidRPr="0068515A" w:rsidRDefault="00540C84" w:rsidP="007172BC">
      <w:pPr>
        <w:widowControl w:val="0"/>
        <w:autoSpaceDE w:val="0"/>
        <w:autoSpaceDN w:val="0"/>
        <w:adjustRightInd w:val="0"/>
        <w:ind w:firstLine="708"/>
        <w:jc w:val="both"/>
      </w:pPr>
      <w:r w:rsidRPr="0068515A">
        <w:t xml:space="preserve">4.5.2.1. На пешеходных дорожках </w:t>
      </w:r>
      <w:r w:rsidR="00D950A9" w:rsidRPr="0068515A">
        <w:rPr>
          <w:i/>
          <w:u w:val="single"/>
        </w:rPr>
        <w:t>необходимо</w:t>
      </w:r>
      <w:r w:rsidRPr="0068515A">
        <w:t xml:space="preserve"> предусматривать съезд - бордюрный пандус - на уровень проезда (не менее одного на участок).</w:t>
      </w:r>
    </w:p>
    <w:p w:rsidR="00540C84" w:rsidRPr="0068515A" w:rsidRDefault="00540C84" w:rsidP="007172BC">
      <w:pPr>
        <w:widowControl w:val="0"/>
        <w:autoSpaceDE w:val="0"/>
        <w:autoSpaceDN w:val="0"/>
        <w:adjustRightInd w:val="0"/>
        <w:ind w:firstLine="708"/>
        <w:jc w:val="both"/>
      </w:pPr>
      <w:r w:rsidRPr="0068515A">
        <w:t xml:space="preserve">4.5.2.2. </w:t>
      </w:r>
      <w:r w:rsidR="00D950A9" w:rsidRPr="0068515A">
        <w:rPr>
          <w:i/>
          <w:u w:val="single"/>
        </w:rPr>
        <w:t>Необходимо</w:t>
      </w:r>
      <w:r w:rsidRPr="0068515A">
        <w:t xml:space="preserve"> формировать посадки густого высокорастущего кустарника </w:t>
      </w:r>
      <w:r w:rsidR="00D950A9" w:rsidRPr="0068515A">
        <w:t xml:space="preserve">             </w:t>
      </w:r>
      <w:r w:rsidRPr="0068515A">
        <w:t>с высокой степенью фитонцидности и посадки деревьев вдоль границ участка.</w:t>
      </w:r>
    </w:p>
    <w:p w:rsidR="00540C84" w:rsidRPr="0068515A" w:rsidRDefault="00540C84" w:rsidP="007172BC">
      <w:pPr>
        <w:widowControl w:val="0"/>
        <w:autoSpaceDE w:val="0"/>
        <w:autoSpaceDN w:val="0"/>
        <w:adjustRightInd w:val="0"/>
        <w:ind w:firstLine="708"/>
        <w:jc w:val="both"/>
      </w:pPr>
      <w:r w:rsidRPr="0068515A">
        <w:t xml:space="preserve">4.5.3. На сооружениях для длительного и кратковременного хранения автотранспортных средств с плоской и малоуклонной кровлей, размещенного </w:t>
      </w:r>
      <w:r w:rsidR="00D950A9" w:rsidRPr="0068515A">
        <w:t xml:space="preserve">                           </w:t>
      </w:r>
      <w:r w:rsidRPr="0068515A">
        <w:t>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540C84" w:rsidRPr="0068515A" w:rsidRDefault="00540C84" w:rsidP="007172BC">
      <w:pPr>
        <w:widowControl w:val="0"/>
        <w:autoSpaceDE w:val="0"/>
        <w:autoSpaceDN w:val="0"/>
        <w:adjustRightInd w:val="0"/>
        <w:ind w:firstLine="708"/>
        <w:jc w:val="both"/>
      </w:pPr>
      <w:r w:rsidRPr="0068515A">
        <w:t xml:space="preserve">4.5.4. Благоустройство участка территории, предназначенного для хранения автомобилей в некапитальных нестационарных гаражных сооружениях, </w:t>
      </w:r>
      <w:r w:rsidR="00D950A9" w:rsidRPr="0068515A">
        <w:rPr>
          <w:i/>
          <w:u w:val="single"/>
        </w:rPr>
        <w:t>необходимо</w:t>
      </w:r>
      <w:r w:rsidR="00D950A9" w:rsidRPr="0068515A">
        <w:t xml:space="preserve"> </w:t>
      </w:r>
      <w:r w:rsidRPr="0068515A">
        <w:t xml:space="preserve">представлять твердым видом покрытия дорожек и проездов, осветительным оборудованием. Гаражные сооружения или отсеки </w:t>
      </w:r>
      <w:r w:rsidRPr="0068515A">
        <w:rPr>
          <w:i/>
          <w:u w:val="single"/>
        </w:rPr>
        <w:t>предусматрива</w:t>
      </w:r>
      <w:r w:rsidR="00F73E30" w:rsidRPr="0068515A">
        <w:rPr>
          <w:i/>
          <w:u w:val="single"/>
        </w:rPr>
        <w:t>ются</w:t>
      </w:r>
      <w:r w:rsidRPr="0068515A">
        <w:rPr>
          <w:i/>
          <w:u w:val="single"/>
        </w:rPr>
        <w:t xml:space="preserve"> </w:t>
      </w:r>
      <w:r w:rsidRPr="0068515A">
        <w:t>унифицированными, с элементами озеленения и размещением ограждений.</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0"/>
        <w:rPr>
          <w:b/>
        </w:rPr>
      </w:pPr>
      <w:r w:rsidRPr="00C433C2">
        <w:rPr>
          <w:b/>
        </w:rPr>
        <w:t>Раздел 5. Б</w:t>
      </w:r>
      <w:r w:rsidR="00F73E30" w:rsidRPr="00C433C2">
        <w:rPr>
          <w:b/>
        </w:rPr>
        <w:t>лагоустройство на территориях рекреационного назначения</w:t>
      </w:r>
      <w:r w:rsidR="00F73E30">
        <w:rPr>
          <w:b/>
        </w:rPr>
        <w:t xml:space="preserve"> </w:t>
      </w:r>
    </w:p>
    <w:p w:rsidR="00F73E30" w:rsidRDefault="00F73E30" w:rsidP="007172BC">
      <w:pPr>
        <w:widowControl w:val="0"/>
        <w:autoSpaceDE w:val="0"/>
        <w:autoSpaceDN w:val="0"/>
        <w:adjustRightInd w:val="0"/>
        <w:jc w:val="center"/>
        <w:outlineLvl w:val="0"/>
      </w:pPr>
    </w:p>
    <w:p w:rsidR="00540C84" w:rsidRPr="00F73E30" w:rsidRDefault="00540C84" w:rsidP="007172BC">
      <w:pPr>
        <w:widowControl w:val="0"/>
        <w:autoSpaceDE w:val="0"/>
        <w:autoSpaceDN w:val="0"/>
        <w:adjustRightInd w:val="0"/>
        <w:jc w:val="center"/>
        <w:outlineLvl w:val="1"/>
        <w:rPr>
          <w:b/>
        </w:rPr>
      </w:pPr>
      <w:r w:rsidRPr="00F73E30">
        <w:rPr>
          <w:b/>
        </w:rPr>
        <w:t>5.1. Общие положения</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ind w:firstLine="708"/>
        <w:jc w:val="both"/>
      </w:pPr>
      <w:r>
        <w:t xml:space="preserve">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w:t>
      </w:r>
      <w:r w:rsidR="00AC4937">
        <w:t xml:space="preserve">                            </w:t>
      </w:r>
      <w:r>
        <w:t>с установленными режимами хозяйственной деятельности для территорий зон особо охраняемых природных территорий.</w:t>
      </w:r>
    </w:p>
    <w:p w:rsidR="00540C84" w:rsidRPr="0068515A" w:rsidRDefault="00540C84" w:rsidP="007172BC">
      <w:pPr>
        <w:widowControl w:val="0"/>
        <w:autoSpaceDE w:val="0"/>
        <w:autoSpaceDN w:val="0"/>
        <w:adjustRightInd w:val="0"/>
        <w:ind w:firstLine="708"/>
        <w:jc w:val="both"/>
      </w:pPr>
      <w:r>
        <w:t xml:space="preserve">5.1.2. Благоустройство памятников садово-паркового искусства, истории </w:t>
      </w:r>
      <w:r w:rsidR="00AC4937">
        <w:t xml:space="preserve">                       </w:t>
      </w:r>
      <w:r>
        <w:t xml:space="preserve">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w:t>
      </w:r>
      <w:r w:rsidR="00AB3515">
        <w:t xml:space="preserve">             </w:t>
      </w:r>
      <w:r w:rsidRPr="0068515A">
        <w:t xml:space="preserve">и оснащение территории парка элементами благоустройства </w:t>
      </w:r>
      <w:r w:rsidR="00AB3515" w:rsidRPr="0068515A">
        <w:rPr>
          <w:i/>
          <w:u w:val="single"/>
        </w:rPr>
        <w:t>необходимо</w:t>
      </w:r>
      <w:r w:rsidRPr="0068515A">
        <w:t xml:space="preserve"> проектировать </w:t>
      </w:r>
      <w:r w:rsidR="00AB3515" w:rsidRPr="0068515A">
        <w:t xml:space="preserve">           </w:t>
      </w:r>
      <w:r w:rsidRPr="0068515A">
        <w:t>в соответствии с историко-культурным регламентом территории, на которой он расположен (при его наличии).</w:t>
      </w:r>
    </w:p>
    <w:p w:rsidR="00540C84" w:rsidRPr="0068515A" w:rsidRDefault="00540C84" w:rsidP="007172BC">
      <w:pPr>
        <w:widowControl w:val="0"/>
        <w:autoSpaceDE w:val="0"/>
        <w:autoSpaceDN w:val="0"/>
        <w:adjustRightInd w:val="0"/>
        <w:ind w:firstLine="708"/>
        <w:jc w:val="both"/>
      </w:pPr>
      <w:r w:rsidRPr="0068515A">
        <w:t xml:space="preserve">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w:t>
      </w:r>
      <w:r w:rsidR="00AB3515" w:rsidRPr="0068515A">
        <w:rPr>
          <w:i/>
          <w:u w:val="single"/>
        </w:rPr>
        <w:t>необходимо</w:t>
      </w:r>
      <w:r w:rsidRPr="0068515A">
        <w:t xml:space="preserve">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w:t>
      </w:r>
      <w:r w:rsidR="00AB3515" w:rsidRPr="0068515A">
        <w:t xml:space="preserve">             </w:t>
      </w:r>
      <w:r w:rsidRPr="0068515A">
        <w:t>и рекреационных нагрузок населенного пункта.</w:t>
      </w:r>
    </w:p>
    <w:p w:rsidR="00540C84" w:rsidRPr="0068515A" w:rsidRDefault="00540C84" w:rsidP="007172BC">
      <w:pPr>
        <w:widowControl w:val="0"/>
        <w:autoSpaceDE w:val="0"/>
        <w:autoSpaceDN w:val="0"/>
        <w:adjustRightInd w:val="0"/>
        <w:ind w:firstLine="708"/>
        <w:jc w:val="both"/>
      </w:pPr>
      <w:r w:rsidRPr="0068515A">
        <w:t xml:space="preserve">5.1.4. При реконструкции объектов рекреации </w:t>
      </w:r>
      <w:r w:rsidR="00AB3515" w:rsidRPr="0068515A">
        <w:rPr>
          <w:i/>
          <w:u w:val="single"/>
        </w:rPr>
        <w:t>необходимо</w:t>
      </w:r>
      <w:r w:rsidRPr="0068515A">
        <w:t xml:space="preserve"> предусматривать:</w:t>
      </w:r>
    </w:p>
    <w:p w:rsidR="00540C84" w:rsidRPr="0068515A" w:rsidRDefault="00F73E30" w:rsidP="007172BC">
      <w:pPr>
        <w:widowControl w:val="0"/>
        <w:autoSpaceDE w:val="0"/>
        <w:autoSpaceDN w:val="0"/>
        <w:adjustRightInd w:val="0"/>
        <w:ind w:firstLine="708"/>
        <w:jc w:val="both"/>
      </w:pPr>
      <w:r w:rsidRPr="0068515A">
        <w:t>1)</w:t>
      </w:r>
      <w:r w:rsidR="00540C84" w:rsidRPr="0068515A">
        <w:t xml:space="preserve"> для лесопарков: создание экосистем, способных к устойчивому функционированию, проведение функционального зонирования территории </w:t>
      </w:r>
      <w:r w:rsidR="00AB3515" w:rsidRPr="0068515A">
        <w:t xml:space="preserve">                               </w:t>
      </w:r>
      <w:r w:rsidR="00540C84" w:rsidRPr="0068515A">
        <w:t xml:space="preserve">в зависимости от ценности ландшафтов и насаждений с установлением предельной </w:t>
      </w:r>
      <w:r w:rsidR="00540C84" w:rsidRPr="0068515A">
        <w:lastRenderedPageBreak/>
        <w:t>рекреационной нагрузки, режимов использования и мероприятий благоустройства для различных зон лесопарка;</w:t>
      </w:r>
    </w:p>
    <w:p w:rsidR="00540C84" w:rsidRDefault="00F73E30" w:rsidP="007172BC">
      <w:pPr>
        <w:widowControl w:val="0"/>
        <w:autoSpaceDE w:val="0"/>
        <w:autoSpaceDN w:val="0"/>
        <w:adjustRightInd w:val="0"/>
        <w:ind w:firstLine="708"/>
        <w:jc w:val="both"/>
      </w:pPr>
      <w:r w:rsidRPr="0068515A">
        <w:t>2)</w:t>
      </w:r>
      <w:r w:rsidR="00540C84" w:rsidRPr="0068515A">
        <w:t xml:space="preserve">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w:t>
      </w:r>
      <w:r w:rsidR="00540C84">
        <w:t xml:space="preserve"> деревьев и кустарников, организация площадок отдыха, детских площадок;</w:t>
      </w:r>
    </w:p>
    <w:p w:rsidR="00540C84" w:rsidRDefault="00F73E30" w:rsidP="007172BC">
      <w:pPr>
        <w:widowControl w:val="0"/>
        <w:autoSpaceDE w:val="0"/>
        <w:autoSpaceDN w:val="0"/>
        <w:adjustRightInd w:val="0"/>
        <w:ind w:firstLine="708"/>
        <w:jc w:val="both"/>
      </w:pPr>
      <w:r>
        <w:t>3)</w:t>
      </w:r>
      <w:r w:rsidR="00540C84">
        <w:t xml:space="preserve">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40C84" w:rsidRDefault="00540C84" w:rsidP="007172BC">
      <w:pPr>
        <w:widowControl w:val="0"/>
        <w:autoSpaceDE w:val="0"/>
        <w:autoSpaceDN w:val="0"/>
        <w:adjustRightInd w:val="0"/>
        <w:ind w:firstLine="708"/>
        <w:jc w:val="both"/>
      </w:pPr>
      <w: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540C84" w:rsidRDefault="00540C84" w:rsidP="007172BC">
      <w:pPr>
        <w:widowControl w:val="0"/>
        <w:autoSpaceDE w:val="0"/>
        <w:autoSpaceDN w:val="0"/>
        <w:adjustRightInd w:val="0"/>
        <w:jc w:val="center"/>
      </w:pPr>
    </w:p>
    <w:p w:rsidR="00540C84" w:rsidRPr="005F48FA" w:rsidRDefault="00540C84" w:rsidP="007172BC">
      <w:pPr>
        <w:widowControl w:val="0"/>
        <w:autoSpaceDE w:val="0"/>
        <w:autoSpaceDN w:val="0"/>
        <w:adjustRightInd w:val="0"/>
        <w:jc w:val="center"/>
        <w:outlineLvl w:val="1"/>
        <w:rPr>
          <w:b/>
        </w:rPr>
      </w:pPr>
      <w:r w:rsidRPr="005F48FA">
        <w:rPr>
          <w:b/>
        </w:rPr>
        <w:t>5.2. Зоны отдыха</w:t>
      </w:r>
    </w:p>
    <w:p w:rsidR="00540C84" w:rsidRDefault="00540C84" w:rsidP="007172BC">
      <w:pPr>
        <w:widowControl w:val="0"/>
        <w:autoSpaceDE w:val="0"/>
        <w:autoSpaceDN w:val="0"/>
        <w:adjustRightInd w:val="0"/>
        <w:jc w:val="center"/>
      </w:pPr>
    </w:p>
    <w:p w:rsidR="00540C84" w:rsidRPr="0068515A" w:rsidRDefault="00540C84" w:rsidP="007172BC">
      <w:pPr>
        <w:widowControl w:val="0"/>
        <w:autoSpaceDE w:val="0"/>
        <w:autoSpaceDN w:val="0"/>
        <w:adjustRightInd w:val="0"/>
        <w:ind w:firstLine="708"/>
        <w:jc w:val="both"/>
      </w:pPr>
      <w:r w:rsidRPr="0068515A">
        <w:t>5.2.1. Зоны отдыха - территории, предназначенные и обустроенные для организации активного массового отдыха, купания и рекреации.</w:t>
      </w:r>
    </w:p>
    <w:p w:rsidR="00540C84" w:rsidRPr="0068515A" w:rsidRDefault="00540C84" w:rsidP="007172BC">
      <w:pPr>
        <w:widowControl w:val="0"/>
        <w:autoSpaceDE w:val="0"/>
        <w:autoSpaceDN w:val="0"/>
        <w:adjustRightInd w:val="0"/>
        <w:ind w:firstLine="708"/>
        <w:jc w:val="both"/>
      </w:pPr>
      <w:r w:rsidRPr="0068515A">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540C84" w:rsidRDefault="00540C84" w:rsidP="007172BC">
      <w:pPr>
        <w:widowControl w:val="0"/>
        <w:autoSpaceDE w:val="0"/>
        <w:autoSpaceDN w:val="0"/>
        <w:adjustRightInd w:val="0"/>
        <w:ind w:firstLine="708"/>
        <w:jc w:val="both"/>
      </w:pPr>
      <w:r w:rsidRPr="0068515A">
        <w:t xml:space="preserve">5.2.3. На территории зоны отдыха </w:t>
      </w:r>
      <w:r w:rsidR="0000636D" w:rsidRPr="0068515A">
        <w:rPr>
          <w:i/>
          <w:u w:val="single"/>
        </w:rPr>
        <w:t>необходимо</w:t>
      </w:r>
      <w:r w:rsidRPr="0068515A">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w:t>
      </w:r>
      <w:r w:rsidR="005F48FA" w:rsidRPr="0068515A">
        <w:t>й станцией и оснащают надписью «</w:t>
      </w:r>
      <w:r w:rsidRPr="0068515A">
        <w:t>Медпункт</w:t>
      </w:r>
      <w:r w:rsidR="005F48FA" w:rsidRPr="0068515A">
        <w:t>»</w:t>
      </w:r>
      <w:r w:rsidRPr="0068515A">
        <w:t xml:space="preserve"> или изображением красного креста на белом фоне, а также - местом парковки санитарного транспорта </w:t>
      </w:r>
      <w:r w:rsidR="0000636D" w:rsidRPr="0068515A">
        <w:t xml:space="preserve">                   </w:t>
      </w:r>
      <w:r w:rsidRPr="0068515A">
        <w:t xml:space="preserve">с возможностью беспрепятственного подъезда машины скорой помощи. Помещение медпункта </w:t>
      </w:r>
      <w:r w:rsidR="0000636D" w:rsidRPr="0068515A">
        <w:rPr>
          <w:i/>
          <w:u w:val="single"/>
        </w:rPr>
        <w:t>необходимо</w:t>
      </w:r>
      <w:r w:rsidRPr="0068515A">
        <w:t xml:space="preserve"> устанавливать площадью не менее 12 кв. м, имеющим</w:t>
      </w:r>
      <w:r>
        <w:t xml:space="preserve"> естественное и искусственное освещение, водопровод и туалет.</w:t>
      </w:r>
    </w:p>
    <w:p w:rsidR="00540C84" w:rsidRDefault="00540C84" w:rsidP="007172BC">
      <w:pPr>
        <w:widowControl w:val="0"/>
        <w:autoSpaceDE w:val="0"/>
        <w:autoSpaceDN w:val="0"/>
        <w:adjustRightInd w:val="0"/>
        <w:ind w:firstLine="708"/>
        <w:jc w:val="both"/>
      </w:pPr>
      <w:r>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40C84" w:rsidRDefault="00540C84" w:rsidP="007172BC">
      <w:pPr>
        <w:widowControl w:val="0"/>
        <w:autoSpaceDE w:val="0"/>
        <w:autoSpaceDN w:val="0"/>
        <w:adjustRightInd w:val="0"/>
        <w:ind w:firstLine="708"/>
        <w:jc w:val="both"/>
      </w:pPr>
      <w:r>
        <w:t>5.2.4.1. При проектировании озеленения рекомендуется обеспечивать:</w:t>
      </w:r>
    </w:p>
    <w:p w:rsidR="00540C84" w:rsidRDefault="0000636D" w:rsidP="007172BC">
      <w:pPr>
        <w:widowControl w:val="0"/>
        <w:autoSpaceDE w:val="0"/>
        <w:autoSpaceDN w:val="0"/>
        <w:adjustRightInd w:val="0"/>
        <w:ind w:firstLine="708"/>
        <w:jc w:val="both"/>
      </w:pPr>
      <w:r>
        <w:t>1)</w:t>
      </w:r>
      <w:r w:rsidR="00540C84">
        <w:t xml:space="preserve"> сохранение травяного покрова, древесно-кустарниковой и прибрежной растительности не менее, чем на 80 % общей площади зоны отдыха;</w:t>
      </w:r>
    </w:p>
    <w:p w:rsidR="00540C84" w:rsidRDefault="0000636D" w:rsidP="007172BC">
      <w:pPr>
        <w:widowControl w:val="0"/>
        <w:autoSpaceDE w:val="0"/>
        <w:autoSpaceDN w:val="0"/>
        <w:adjustRightInd w:val="0"/>
        <w:ind w:firstLine="708"/>
        <w:jc w:val="both"/>
      </w:pPr>
      <w:r>
        <w:t>2)</w:t>
      </w:r>
      <w:r w:rsidR="00540C84">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40C84" w:rsidRDefault="0000636D" w:rsidP="007172BC">
      <w:pPr>
        <w:widowControl w:val="0"/>
        <w:autoSpaceDE w:val="0"/>
        <w:autoSpaceDN w:val="0"/>
        <w:adjustRightInd w:val="0"/>
        <w:ind w:firstLine="708"/>
        <w:jc w:val="both"/>
      </w:pPr>
      <w:r>
        <w:t>3)</w:t>
      </w:r>
      <w:r w:rsidR="00540C84">
        <w:t xml:space="preserve"> недопущение использования территории зоны отдыха для иных целей (выгуливания собак, устройства игровых городков, аттракционов </w:t>
      </w:r>
      <w:r w:rsidR="00540C84" w:rsidRPr="0000636D">
        <w:rPr>
          <w:b/>
          <w:i/>
          <w:u w:val="single"/>
        </w:rPr>
        <w:t>и т.п.</w:t>
      </w:r>
      <w:r w:rsidR="00540C84">
        <w:t>).</w:t>
      </w:r>
    </w:p>
    <w:p w:rsidR="00540C84" w:rsidRDefault="00540C84" w:rsidP="007172BC">
      <w:pPr>
        <w:widowControl w:val="0"/>
        <w:autoSpaceDE w:val="0"/>
        <w:autoSpaceDN w:val="0"/>
        <w:adjustRightInd w:val="0"/>
        <w:ind w:firstLine="708"/>
        <w:jc w:val="both"/>
      </w:pPr>
      <w:r>
        <w:t xml:space="preserve">5.2.4.2. Возможно размещение ограждения, уличного технического </w:t>
      </w:r>
      <w:r w:rsidR="007479D5">
        <w:t>оборудования (торговые тележки «</w:t>
      </w:r>
      <w:r>
        <w:t>вода</w:t>
      </w:r>
      <w:r w:rsidR="007479D5">
        <w:t>», «</w:t>
      </w:r>
      <w:r>
        <w:t>мороженое</w:t>
      </w:r>
      <w:r w:rsidR="007479D5">
        <w:t>»</w:t>
      </w:r>
      <w:r>
        <w:t>).</w:t>
      </w:r>
    </w:p>
    <w:p w:rsidR="00540C84" w:rsidRDefault="00540C84" w:rsidP="007172BC">
      <w:pPr>
        <w:widowControl w:val="0"/>
        <w:autoSpaceDE w:val="0"/>
        <w:autoSpaceDN w:val="0"/>
        <w:adjustRightInd w:val="0"/>
        <w:jc w:val="center"/>
      </w:pPr>
    </w:p>
    <w:p w:rsidR="00540C84" w:rsidRPr="007479D5" w:rsidRDefault="00540C84" w:rsidP="007172BC">
      <w:pPr>
        <w:widowControl w:val="0"/>
        <w:autoSpaceDE w:val="0"/>
        <w:autoSpaceDN w:val="0"/>
        <w:adjustRightInd w:val="0"/>
        <w:jc w:val="center"/>
        <w:outlineLvl w:val="1"/>
        <w:rPr>
          <w:b/>
        </w:rPr>
      </w:pPr>
      <w:r w:rsidRPr="007479D5">
        <w:rPr>
          <w:b/>
        </w:rPr>
        <w:t>5.3. Парки</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ind w:firstLine="708"/>
        <w:jc w:val="both"/>
      </w:pPr>
      <w:r>
        <w:t xml:space="preserve">5.3.1. На территории </w:t>
      </w:r>
      <w:r w:rsidR="00FA5BA7">
        <w:t xml:space="preserve"> поселения</w:t>
      </w:r>
      <w:r>
        <w:t xml:space="preserve"> проектируются следующие виды парков: многофункциональные, парки жилых районов. Проектирование благоустройства парка </w:t>
      </w:r>
      <w:r>
        <w:lastRenderedPageBreak/>
        <w:t>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40C84" w:rsidRDefault="00540C84" w:rsidP="007172BC">
      <w:pPr>
        <w:widowControl w:val="0"/>
        <w:autoSpaceDE w:val="0"/>
        <w:autoSpaceDN w:val="0"/>
        <w:adjustRightInd w:val="0"/>
        <w:ind w:firstLine="540"/>
        <w:jc w:val="both"/>
      </w:pPr>
    </w:p>
    <w:p w:rsidR="00540C84" w:rsidRPr="005C1F53" w:rsidRDefault="00540C84" w:rsidP="007172BC">
      <w:pPr>
        <w:widowControl w:val="0"/>
        <w:autoSpaceDE w:val="0"/>
        <w:autoSpaceDN w:val="0"/>
        <w:adjustRightInd w:val="0"/>
        <w:jc w:val="center"/>
        <w:outlineLvl w:val="2"/>
        <w:rPr>
          <w:b/>
        </w:rPr>
      </w:pPr>
      <w:r w:rsidRPr="005C1F53">
        <w:rPr>
          <w:b/>
        </w:rPr>
        <w:t>Многофункциональный парк</w:t>
      </w:r>
    </w:p>
    <w:p w:rsidR="00540C84" w:rsidRPr="005C1F53" w:rsidRDefault="00540C84" w:rsidP="007172BC">
      <w:pPr>
        <w:widowControl w:val="0"/>
        <w:autoSpaceDE w:val="0"/>
        <w:autoSpaceDN w:val="0"/>
        <w:adjustRightInd w:val="0"/>
        <w:ind w:firstLine="540"/>
        <w:jc w:val="both"/>
      </w:pPr>
    </w:p>
    <w:p w:rsidR="00540C84" w:rsidRPr="0068515A" w:rsidRDefault="00540C84" w:rsidP="007172BC">
      <w:pPr>
        <w:widowControl w:val="0"/>
        <w:autoSpaceDE w:val="0"/>
        <w:autoSpaceDN w:val="0"/>
        <w:adjustRightInd w:val="0"/>
        <w:ind w:firstLine="708"/>
        <w:jc w:val="both"/>
      </w:pPr>
      <w:r w:rsidRPr="0068515A">
        <w:t xml:space="preserve">5.3.2.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w:t>
      </w:r>
      <w:r w:rsidR="007479D5" w:rsidRPr="0068515A">
        <w:t xml:space="preserve"> </w:t>
      </w:r>
      <w:r w:rsidRPr="0068515A">
        <w:t>и детей.</w:t>
      </w:r>
    </w:p>
    <w:p w:rsidR="00540C84" w:rsidRPr="0068515A" w:rsidRDefault="00540C84" w:rsidP="007172BC">
      <w:pPr>
        <w:widowControl w:val="0"/>
        <w:autoSpaceDE w:val="0"/>
        <w:autoSpaceDN w:val="0"/>
        <w:adjustRightInd w:val="0"/>
        <w:ind w:firstLine="708"/>
        <w:jc w:val="both"/>
      </w:pPr>
      <w:r w:rsidRPr="0068515A">
        <w:t xml:space="preserve">5.3.3. На территории многофункционального парка </w:t>
      </w:r>
      <w:r w:rsidR="007479D5" w:rsidRPr="0068515A">
        <w:rPr>
          <w:i/>
          <w:u w:val="single"/>
        </w:rPr>
        <w:t>необходимо</w:t>
      </w:r>
      <w:r w:rsidRPr="0068515A">
        <w:t xml:space="preserve"> предусматривать: систему аллей, дорожек и площадок, парковые сооружения (аттракционы, беседки, павильоны, туалеты </w:t>
      </w:r>
      <w:r w:rsidRPr="0068515A">
        <w:rPr>
          <w:i/>
          <w:u w:val="single"/>
        </w:rPr>
        <w:t>и др.</w:t>
      </w:r>
      <w:r w:rsidRPr="0068515A">
        <w:t xml:space="preserve">). Мероприятия благоустройства и плотность дорожек </w:t>
      </w:r>
      <w:r w:rsidR="007479D5" w:rsidRPr="0068515A">
        <w:t xml:space="preserve">                  </w:t>
      </w:r>
      <w:r w:rsidRPr="0068515A">
        <w:t>в различных зонах парка должны соответствовать допустимой рекреационной нагрузке (</w:t>
      </w:r>
      <w:hyperlink r:id="rId43" w:history="1">
        <w:r w:rsidRPr="0068515A">
          <w:t>таблицы 10</w:t>
        </w:r>
      </w:hyperlink>
      <w:r w:rsidRPr="0068515A">
        <w:t xml:space="preserve">, </w:t>
      </w:r>
      <w:hyperlink r:id="rId44" w:history="1">
        <w:r w:rsidRPr="0068515A">
          <w:t>11</w:t>
        </w:r>
      </w:hyperlink>
      <w:r w:rsidRPr="0068515A">
        <w:t xml:space="preserve"> </w:t>
      </w:r>
      <w:r w:rsidR="007479D5" w:rsidRPr="0068515A">
        <w:t>приложения №</w:t>
      </w:r>
      <w:r w:rsidRPr="0068515A">
        <w:t xml:space="preserve"> 2 к настоящим </w:t>
      </w:r>
      <w:r w:rsidR="007479D5" w:rsidRPr="0068515A">
        <w:t>правилам</w:t>
      </w:r>
      <w:r w:rsidRPr="0068515A">
        <w:t xml:space="preserve">). Назначение и размеры площадок, вместимость парковых сооружений </w:t>
      </w:r>
      <w:r w:rsidR="007479D5" w:rsidRPr="0068515A">
        <w:rPr>
          <w:i/>
          <w:u w:val="single"/>
        </w:rPr>
        <w:t>необходимо</w:t>
      </w:r>
      <w:r w:rsidRPr="0068515A">
        <w:t xml:space="preserve"> проектировать с учетом </w:t>
      </w:r>
      <w:hyperlink r:id="rId45" w:history="1">
        <w:r w:rsidR="007479D5" w:rsidRPr="0068515A">
          <w:t>п</w:t>
        </w:r>
        <w:r w:rsidRPr="0068515A">
          <w:t xml:space="preserve">риложения </w:t>
        </w:r>
        <w:r w:rsidR="007479D5" w:rsidRPr="0068515A">
          <w:t xml:space="preserve">№ </w:t>
        </w:r>
        <w:r w:rsidRPr="0068515A">
          <w:t>5</w:t>
        </w:r>
      </w:hyperlink>
      <w:r w:rsidRPr="0068515A">
        <w:t xml:space="preserve"> к настоящим </w:t>
      </w:r>
      <w:r w:rsidR="007479D5" w:rsidRPr="0068515A">
        <w:t>правилам</w:t>
      </w:r>
      <w:r w:rsidRPr="0068515A">
        <w:t>.</w:t>
      </w:r>
    </w:p>
    <w:p w:rsidR="00540C84" w:rsidRPr="0068515A" w:rsidRDefault="00540C84" w:rsidP="007172BC">
      <w:pPr>
        <w:widowControl w:val="0"/>
        <w:autoSpaceDE w:val="0"/>
        <w:autoSpaceDN w:val="0"/>
        <w:adjustRightInd w:val="0"/>
        <w:ind w:firstLine="708"/>
        <w:jc w:val="both"/>
      </w:pPr>
      <w:r w:rsidRPr="0068515A">
        <w:t xml:space="preserve">5.3.4. </w:t>
      </w:r>
      <w:r w:rsidR="007E7893" w:rsidRPr="0068515A">
        <w:rPr>
          <w:i/>
          <w:u w:val="single"/>
        </w:rPr>
        <w:t>О</w:t>
      </w:r>
      <w:r w:rsidRPr="0068515A">
        <w:rPr>
          <w:i/>
          <w:u w:val="single"/>
        </w:rPr>
        <w:t>бязательный перечень</w:t>
      </w:r>
      <w:r w:rsidRPr="0068515A">
        <w:t xml:space="preserve">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w:t>
      </w:r>
      <w:r w:rsidR="007E7893" w:rsidRPr="0068515A">
        <w:t>ническое оборудование (тележки «</w:t>
      </w:r>
      <w:r w:rsidRPr="0068515A">
        <w:t>вода</w:t>
      </w:r>
      <w:r w:rsidR="007E7893" w:rsidRPr="0068515A">
        <w:t>»</w:t>
      </w:r>
      <w:r w:rsidRPr="0068515A">
        <w:t xml:space="preserve">, </w:t>
      </w:r>
      <w:r w:rsidR="007E7893" w:rsidRPr="0068515A">
        <w:t>«</w:t>
      </w:r>
      <w:r w:rsidRPr="0068515A">
        <w:t>мороженое</w:t>
      </w:r>
      <w:r w:rsidR="007E7893" w:rsidRPr="0068515A">
        <w:t>»</w:t>
      </w:r>
      <w:r w:rsidRPr="0068515A">
        <w:t>), осветительное оборудование, оборудование архитектурно-декоративного освещения, носители информации о зоне парка или о парке в целом.</w:t>
      </w:r>
    </w:p>
    <w:p w:rsidR="00540C84" w:rsidRPr="0068515A" w:rsidRDefault="00540C84" w:rsidP="007172BC">
      <w:pPr>
        <w:widowControl w:val="0"/>
        <w:autoSpaceDE w:val="0"/>
        <w:autoSpaceDN w:val="0"/>
        <w:adjustRightInd w:val="0"/>
        <w:ind w:firstLine="708"/>
        <w:jc w:val="both"/>
      </w:pPr>
      <w:r w:rsidRPr="0068515A">
        <w:t xml:space="preserve">5.3.4.1. </w:t>
      </w:r>
      <w:r w:rsidR="00C356C7" w:rsidRPr="0068515A">
        <w:rPr>
          <w:i/>
          <w:u w:val="single"/>
        </w:rPr>
        <w:t>П</w:t>
      </w:r>
      <w:r w:rsidRPr="0068515A">
        <w:rPr>
          <w:i/>
          <w:u w:val="single"/>
        </w:rPr>
        <w:t>римен</w:t>
      </w:r>
      <w:r w:rsidR="00C356C7" w:rsidRPr="0068515A">
        <w:rPr>
          <w:i/>
          <w:u w:val="single"/>
        </w:rPr>
        <w:t>яются</w:t>
      </w:r>
      <w:r w:rsidRPr="0068515A">
        <w:t xml:space="preserve"> различны</w:t>
      </w:r>
      <w:r w:rsidR="00C356C7" w:rsidRPr="0068515A">
        <w:t>е</w:t>
      </w:r>
      <w:r w:rsidRPr="0068515A">
        <w:t xml:space="preserve"> вид</w:t>
      </w:r>
      <w:r w:rsidR="00C356C7" w:rsidRPr="0068515A">
        <w:t>ы</w:t>
      </w:r>
      <w:r w:rsidRPr="0068515A">
        <w:t xml:space="preserve"> и прием</w:t>
      </w:r>
      <w:r w:rsidR="00C356C7" w:rsidRPr="0068515A">
        <w:t>ы</w:t>
      </w:r>
      <w:r w:rsidRPr="0068515A">
        <w:t xml:space="preserve"> озеленения: вертикально</w:t>
      </w:r>
      <w:r w:rsidR="00C356C7" w:rsidRPr="0068515A">
        <w:t>е</w:t>
      </w:r>
      <w:r w:rsidRPr="0068515A">
        <w:t xml:space="preserve"> (перголы, трельяжи, шпалеры), мобильно</w:t>
      </w:r>
      <w:r w:rsidR="00C356C7" w:rsidRPr="0068515A">
        <w:t>е</w:t>
      </w:r>
      <w:r w:rsidRPr="0068515A">
        <w:t xml:space="preserve"> (контейнеры, вазоны), создание декоративных композиций из деревьев, кустарников, цветочного оформления, экзотических видов растений.</w:t>
      </w:r>
    </w:p>
    <w:p w:rsidR="00540C84" w:rsidRPr="0068515A" w:rsidRDefault="00540C84" w:rsidP="007172BC">
      <w:pPr>
        <w:widowControl w:val="0"/>
        <w:autoSpaceDE w:val="0"/>
        <w:autoSpaceDN w:val="0"/>
        <w:adjustRightInd w:val="0"/>
        <w:ind w:firstLine="708"/>
        <w:jc w:val="both"/>
      </w:pPr>
      <w:r w:rsidRPr="0068515A">
        <w:t>5.3.4.2. Возможно размещение некапитальных нестационарных сооружений мелкорозничной торговли и питания, туалетных кабин.</w:t>
      </w:r>
    </w:p>
    <w:p w:rsidR="00540C84" w:rsidRPr="0068515A" w:rsidRDefault="00540C84" w:rsidP="007172BC">
      <w:pPr>
        <w:widowControl w:val="0"/>
        <w:autoSpaceDE w:val="0"/>
        <w:autoSpaceDN w:val="0"/>
        <w:adjustRightInd w:val="0"/>
        <w:jc w:val="center"/>
      </w:pPr>
    </w:p>
    <w:p w:rsidR="00540C84" w:rsidRPr="00CB04B8" w:rsidRDefault="00540C84" w:rsidP="007172BC">
      <w:pPr>
        <w:widowControl w:val="0"/>
        <w:autoSpaceDE w:val="0"/>
        <w:autoSpaceDN w:val="0"/>
        <w:adjustRightInd w:val="0"/>
        <w:jc w:val="center"/>
        <w:outlineLvl w:val="2"/>
        <w:rPr>
          <w:b/>
        </w:rPr>
      </w:pPr>
      <w:r w:rsidRPr="00CB04B8">
        <w:rPr>
          <w:b/>
        </w:rPr>
        <w:t>Парк жилого района</w:t>
      </w:r>
    </w:p>
    <w:p w:rsidR="00540C84" w:rsidRDefault="00540C84" w:rsidP="007172BC">
      <w:pPr>
        <w:widowControl w:val="0"/>
        <w:autoSpaceDE w:val="0"/>
        <w:autoSpaceDN w:val="0"/>
        <w:adjustRightInd w:val="0"/>
        <w:jc w:val="center"/>
      </w:pPr>
    </w:p>
    <w:p w:rsidR="00540C84" w:rsidRPr="0068515A" w:rsidRDefault="00540C84" w:rsidP="007172BC">
      <w:pPr>
        <w:widowControl w:val="0"/>
        <w:autoSpaceDE w:val="0"/>
        <w:autoSpaceDN w:val="0"/>
        <w:adjustRightInd w:val="0"/>
        <w:ind w:firstLine="708"/>
        <w:jc w:val="both"/>
      </w:pPr>
      <w:r>
        <w:t xml:space="preserve">5.3.7.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w:t>
      </w:r>
      <w:r w:rsidR="00CB04B8">
        <w:t xml:space="preserve">             </w:t>
      </w:r>
      <w:r>
        <w:t xml:space="preserve">с территорией парка или в его составе может быть расположен спортивный комплекс </w:t>
      </w:r>
      <w:r w:rsidRPr="0068515A">
        <w:t>жилого района, детские спортивно-игровые комплексы, места для катания на роликах.</w:t>
      </w:r>
    </w:p>
    <w:p w:rsidR="00540C84" w:rsidRPr="0068515A" w:rsidRDefault="00540C84" w:rsidP="007172BC">
      <w:pPr>
        <w:widowControl w:val="0"/>
        <w:autoSpaceDE w:val="0"/>
        <w:autoSpaceDN w:val="0"/>
        <w:adjustRightInd w:val="0"/>
        <w:ind w:firstLine="708"/>
        <w:jc w:val="both"/>
      </w:pPr>
      <w:r w:rsidRPr="0068515A">
        <w:t xml:space="preserve">5.3.8. </w:t>
      </w:r>
      <w:r w:rsidR="00CB04B8" w:rsidRPr="0068515A">
        <w:rPr>
          <w:i/>
          <w:u w:val="single"/>
        </w:rPr>
        <w:t>О</w:t>
      </w:r>
      <w:r w:rsidRPr="0068515A">
        <w:rPr>
          <w:i/>
          <w:u w:val="single"/>
        </w:rPr>
        <w:t>бязательный перечень</w:t>
      </w:r>
      <w:r w:rsidRPr="0068515A">
        <w:t xml:space="preserve">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40C84" w:rsidRPr="0068515A" w:rsidRDefault="00540C84" w:rsidP="007172BC">
      <w:pPr>
        <w:widowControl w:val="0"/>
        <w:autoSpaceDE w:val="0"/>
        <w:autoSpaceDN w:val="0"/>
        <w:adjustRightInd w:val="0"/>
        <w:ind w:firstLine="708"/>
        <w:jc w:val="both"/>
      </w:pPr>
      <w:r w:rsidRPr="0068515A">
        <w:t xml:space="preserve">5.3.8.1. При озеленении парка жилого района </w:t>
      </w:r>
      <w:r w:rsidR="00CB04B8" w:rsidRPr="0068515A">
        <w:rPr>
          <w:i/>
          <w:u w:val="single"/>
        </w:rPr>
        <w:t>необходимо</w:t>
      </w:r>
      <w:r w:rsidRPr="0068515A">
        <w:t xml:space="preserve"> предусматривать цветочное оформление с использованием видов растений, характерных для данной климатической зоны.</w:t>
      </w:r>
    </w:p>
    <w:p w:rsidR="00540C84" w:rsidRPr="0068515A" w:rsidRDefault="00540C84" w:rsidP="007172BC">
      <w:pPr>
        <w:widowControl w:val="0"/>
        <w:autoSpaceDE w:val="0"/>
        <w:autoSpaceDN w:val="0"/>
        <w:adjustRightInd w:val="0"/>
        <w:ind w:firstLine="708"/>
        <w:jc w:val="both"/>
      </w:pPr>
      <w:r w:rsidRPr="0068515A">
        <w:t xml:space="preserve">5.3.8.2. Возможно предусматривать ограждение территории парка, размещение уличного технического оборудования (торговые тележки </w:t>
      </w:r>
      <w:r w:rsidR="00FD0F98" w:rsidRPr="0068515A">
        <w:t>«</w:t>
      </w:r>
      <w:r w:rsidRPr="0068515A">
        <w:t>вода</w:t>
      </w:r>
      <w:r w:rsidR="00FD0F98" w:rsidRPr="0068515A">
        <w:t>», «</w:t>
      </w:r>
      <w:r w:rsidRPr="0068515A">
        <w:t>мороженое</w:t>
      </w:r>
      <w:r w:rsidR="00FD0F98" w:rsidRPr="0068515A">
        <w:t>»</w:t>
      </w:r>
      <w:r w:rsidRPr="0068515A">
        <w:t xml:space="preserve">) </w:t>
      </w:r>
      <w:r w:rsidR="00FD0F98" w:rsidRPr="0068515A">
        <w:t xml:space="preserve">                        </w:t>
      </w:r>
      <w:r w:rsidRPr="0068515A">
        <w:t>и некапитальных нестационарных сооружений питания (летние кафе).</w:t>
      </w:r>
    </w:p>
    <w:p w:rsidR="00FD0F98" w:rsidRPr="0068515A" w:rsidRDefault="00FD0F98" w:rsidP="007172BC">
      <w:pPr>
        <w:widowControl w:val="0"/>
        <w:autoSpaceDE w:val="0"/>
        <w:autoSpaceDN w:val="0"/>
        <w:adjustRightInd w:val="0"/>
        <w:jc w:val="center"/>
      </w:pPr>
    </w:p>
    <w:p w:rsidR="00540C84" w:rsidRPr="00FD0F98" w:rsidRDefault="00540C84" w:rsidP="007172BC">
      <w:pPr>
        <w:widowControl w:val="0"/>
        <w:autoSpaceDE w:val="0"/>
        <w:autoSpaceDN w:val="0"/>
        <w:adjustRightInd w:val="0"/>
        <w:jc w:val="center"/>
        <w:outlineLvl w:val="1"/>
        <w:rPr>
          <w:b/>
        </w:rPr>
      </w:pPr>
      <w:r w:rsidRPr="00FD0F98">
        <w:rPr>
          <w:b/>
        </w:rPr>
        <w:t>5.4. Сады</w:t>
      </w:r>
    </w:p>
    <w:p w:rsidR="00540C84" w:rsidRDefault="00540C84" w:rsidP="007172BC">
      <w:pPr>
        <w:widowControl w:val="0"/>
        <w:autoSpaceDE w:val="0"/>
        <w:autoSpaceDN w:val="0"/>
        <w:adjustRightInd w:val="0"/>
        <w:jc w:val="center"/>
      </w:pPr>
    </w:p>
    <w:p w:rsidR="00540C84" w:rsidRPr="0068515A" w:rsidRDefault="00540C84" w:rsidP="007172BC">
      <w:pPr>
        <w:widowControl w:val="0"/>
        <w:autoSpaceDE w:val="0"/>
        <w:autoSpaceDN w:val="0"/>
        <w:adjustRightInd w:val="0"/>
        <w:ind w:firstLine="708"/>
        <w:jc w:val="both"/>
      </w:pPr>
      <w:r w:rsidRPr="0068515A">
        <w:t xml:space="preserve">5.4.1. На территории </w:t>
      </w:r>
      <w:r w:rsidR="00ED1E7C">
        <w:t>сель</w:t>
      </w:r>
      <w:r w:rsidR="00FA5BA7" w:rsidRPr="0068515A">
        <w:t>ского поселения</w:t>
      </w:r>
      <w:r w:rsidR="00D62B9C" w:rsidRPr="0068515A">
        <w:t xml:space="preserve"> </w:t>
      </w:r>
      <w:r w:rsidRPr="0068515A">
        <w:rPr>
          <w:i/>
          <w:u w:val="single"/>
        </w:rPr>
        <w:t>формир</w:t>
      </w:r>
      <w:r w:rsidR="00D62B9C" w:rsidRPr="0068515A">
        <w:rPr>
          <w:i/>
          <w:u w:val="single"/>
        </w:rPr>
        <w:t>уются</w:t>
      </w:r>
      <w:r w:rsidRPr="0068515A">
        <w:t xml:space="preserve"> следующие виды садов: сады отдыха и прогулок, сады при сооружениях, сады-выставки, сады на крышах </w:t>
      </w:r>
      <w:r w:rsidRPr="0068515A">
        <w:rPr>
          <w:i/>
          <w:u w:val="single"/>
        </w:rPr>
        <w:t>и др.</w:t>
      </w:r>
    </w:p>
    <w:p w:rsidR="00540C84" w:rsidRDefault="00540C84" w:rsidP="007172BC">
      <w:pPr>
        <w:widowControl w:val="0"/>
        <w:autoSpaceDE w:val="0"/>
        <w:autoSpaceDN w:val="0"/>
        <w:adjustRightInd w:val="0"/>
        <w:ind w:firstLine="540"/>
        <w:jc w:val="both"/>
      </w:pPr>
    </w:p>
    <w:p w:rsidR="00540C84" w:rsidRPr="00FE601A" w:rsidRDefault="00540C84" w:rsidP="007172BC">
      <w:pPr>
        <w:widowControl w:val="0"/>
        <w:autoSpaceDE w:val="0"/>
        <w:autoSpaceDN w:val="0"/>
        <w:adjustRightInd w:val="0"/>
        <w:jc w:val="center"/>
        <w:outlineLvl w:val="2"/>
        <w:rPr>
          <w:b/>
        </w:rPr>
      </w:pPr>
      <w:r w:rsidRPr="00FE601A">
        <w:rPr>
          <w:b/>
        </w:rPr>
        <w:t>Сад отдыха и прогулок</w:t>
      </w:r>
    </w:p>
    <w:p w:rsidR="00540C84" w:rsidRDefault="00540C84" w:rsidP="007172BC">
      <w:pPr>
        <w:widowControl w:val="0"/>
        <w:autoSpaceDE w:val="0"/>
        <w:autoSpaceDN w:val="0"/>
        <w:adjustRightInd w:val="0"/>
        <w:jc w:val="center"/>
      </w:pPr>
    </w:p>
    <w:p w:rsidR="00540C84" w:rsidRPr="0068515A" w:rsidRDefault="00540C84" w:rsidP="007172BC">
      <w:pPr>
        <w:widowControl w:val="0"/>
        <w:autoSpaceDE w:val="0"/>
        <w:autoSpaceDN w:val="0"/>
        <w:adjustRightInd w:val="0"/>
        <w:ind w:firstLine="708"/>
        <w:jc w:val="both"/>
      </w:pPr>
      <w:r w:rsidRPr="0068515A">
        <w:t>5.4.2. 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540C84" w:rsidRPr="0068515A" w:rsidRDefault="00540C84" w:rsidP="007172BC">
      <w:pPr>
        <w:widowControl w:val="0"/>
        <w:autoSpaceDE w:val="0"/>
        <w:autoSpaceDN w:val="0"/>
        <w:adjustRightInd w:val="0"/>
        <w:ind w:firstLine="708"/>
        <w:jc w:val="both"/>
      </w:pPr>
      <w:bookmarkStart w:id="5" w:name="Par133"/>
      <w:bookmarkEnd w:id="5"/>
      <w:r w:rsidRPr="0068515A">
        <w:t xml:space="preserve">5.4.3. </w:t>
      </w:r>
      <w:r w:rsidR="00C32EC5" w:rsidRPr="0068515A">
        <w:rPr>
          <w:i/>
          <w:u w:val="single"/>
        </w:rPr>
        <w:t>О</w:t>
      </w:r>
      <w:r w:rsidRPr="0068515A">
        <w:rPr>
          <w:i/>
          <w:u w:val="single"/>
        </w:rPr>
        <w:t>бязательный перечень</w:t>
      </w:r>
      <w:r w:rsidRPr="0068515A">
        <w:t xml:space="preserve">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w:t>
      </w:r>
      <w:r w:rsidR="00C32EC5" w:rsidRPr="0068515A">
        <w:t>ническое оборудование (тележки «</w:t>
      </w:r>
      <w:r w:rsidRPr="0068515A">
        <w:t>вода</w:t>
      </w:r>
      <w:r w:rsidR="00C32EC5" w:rsidRPr="0068515A">
        <w:t>», «</w:t>
      </w:r>
      <w:r w:rsidRPr="0068515A">
        <w:t>мороженое</w:t>
      </w:r>
      <w:r w:rsidR="00C32EC5" w:rsidRPr="0068515A">
        <w:t>»</w:t>
      </w:r>
      <w:r w:rsidRPr="0068515A">
        <w:t>), осветительное оборудование.</w:t>
      </w:r>
    </w:p>
    <w:p w:rsidR="00540C84" w:rsidRPr="0068515A" w:rsidRDefault="00540C84" w:rsidP="007172BC">
      <w:pPr>
        <w:widowControl w:val="0"/>
        <w:autoSpaceDE w:val="0"/>
        <w:autoSpaceDN w:val="0"/>
        <w:adjustRightInd w:val="0"/>
        <w:ind w:firstLine="708"/>
        <w:jc w:val="both"/>
      </w:pPr>
      <w:r w:rsidRPr="0068515A">
        <w:t xml:space="preserve">5.4.3.1. </w:t>
      </w:r>
      <w:r w:rsidR="00C32EC5" w:rsidRPr="0068515A">
        <w:rPr>
          <w:i/>
          <w:u w:val="single"/>
        </w:rPr>
        <w:t>Необходимо</w:t>
      </w:r>
      <w:r w:rsidRPr="0068515A">
        <w:t xml:space="preserve">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40C84" w:rsidRPr="0068515A" w:rsidRDefault="00540C84" w:rsidP="007172BC">
      <w:pPr>
        <w:widowControl w:val="0"/>
        <w:autoSpaceDE w:val="0"/>
        <w:autoSpaceDN w:val="0"/>
        <w:adjustRightInd w:val="0"/>
        <w:ind w:firstLine="708"/>
        <w:jc w:val="both"/>
      </w:pPr>
      <w:r w:rsidRPr="0068515A">
        <w:t>5.4.3.2. Возможно предусматривать размещение ограждения, некапитальных нестационарных сооружений питания (летние кафе).</w:t>
      </w:r>
    </w:p>
    <w:p w:rsidR="00540C84" w:rsidRDefault="00540C84" w:rsidP="007172BC">
      <w:pPr>
        <w:widowControl w:val="0"/>
        <w:autoSpaceDE w:val="0"/>
        <w:autoSpaceDN w:val="0"/>
        <w:adjustRightInd w:val="0"/>
        <w:ind w:firstLine="540"/>
        <w:jc w:val="both"/>
      </w:pPr>
    </w:p>
    <w:p w:rsidR="00540C84" w:rsidRPr="00C32EC5" w:rsidRDefault="00540C84" w:rsidP="007172BC">
      <w:pPr>
        <w:widowControl w:val="0"/>
        <w:autoSpaceDE w:val="0"/>
        <w:autoSpaceDN w:val="0"/>
        <w:adjustRightInd w:val="0"/>
        <w:jc w:val="center"/>
        <w:outlineLvl w:val="2"/>
        <w:rPr>
          <w:b/>
        </w:rPr>
      </w:pPr>
      <w:r w:rsidRPr="00C32EC5">
        <w:rPr>
          <w:b/>
        </w:rPr>
        <w:t>Сады при зданиях и сооружениях</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ind w:firstLine="708"/>
        <w:jc w:val="both"/>
      </w:pPr>
      <w:r>
        <w:t>5.4.4. 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40C84" w:rsidRDefault="00540C84" w:rsidP="007172BC">
      <w:pPr>
        <w:widowControl w:val="0"/>
        <w:autoSpaceDE w:val="0"/>
        <w:autoSpaceDN w:val="0"/>
        <w:adjustRightInd w:val="0"/>
        <w:ind w:firstLine="708"/>
        <w:jc w:val="both"/>
      </w:pPr>
      <w:r>
        <w:t xml:space="preserve">5.4.5. Обязательный, рекомендуемый и допускаемый перечень элементов благоустройства сада рекомендуется принимать согласно </w:t>
      </w:r>
      <w:hyperlink w:anchor="Par133" w:history="1">
        <w:r w:rsidRPr="006C6DA9">
          <w:t>пункту 5.4.3</w:t>
        </w:r>
      </w:hyperlink>
      <w:r w:rsidR="006C6DA9">
        <w:t>.</w:t>
      </w:r>
      <w:r>
        <w:t xml:space="preserve"> настоящих </w:t>
      </w:r>
      <w:r w:rsidR="006C6DA9">
        <w:t>правил</w:t>
      </w:r>
      <w:r>
        <w:t xml:space="preserve">. </w:t>
      </w:r>
      <w:r w:rsidRPr="0068515A">
        <w:t xml:space="preserve">Приемы озеленения и цветочного оформления </w:t>
      </w:r>
      <w:r w:rsidR="006C6DA9" w:rsidRPr="0068515A">
        <w:rPr>
          <w:i/>
          <w:u w:val="single"/>
        </w:rPr>
        <w:t>необходимо</w:t>
      </w:r>
      <w:r w:rsidRPr="0068515A">
        <w:rPr>
          <w:i/>
          <w:u w:val="single"/>
        </w:rPr>
        <w:t xml:space="preserve"> </w:t>
      </w:r>
      <w:r w:rsidRPr="0068515A">
        <w:t>применять в зависимости от</w:t>
      </w:r>
      <w:r>
        <w:t xml:space="preserve">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540C84" w:rsidRDefault="00540C84" w:rsidP="007172BC">
      <w:pPr>
        <w:widowControl w:val="0"/>
        <w:autoSpaceDE w:val="0"/>
        <w:autoSpaceDN w:val="0"/>
        <w:adjustRightInd w:val="0"/>
        <w:ind w:firstLine="540"/>
        <w:jc w:val="both"/>
      </w:pPr>
    </w:p>
    <w:p w:rsidR="00540C84" w:rsidRPr="004611A7" w:rsidRDefault="00540C84" w:rsidP="007172BC">
      <w:pPr>
        <w:widowControl w:val="0"/>
        <w:autoSpaceDE w:val="0"/>
        <w:autoSpaceDN w:val="0"/>
        <w:adjustRightInd w:val="0"/>
        <w:jc w:val="center"/>
        <w:outlineLvl w:val="2"/>
        <w:rPr>
          <w:b/>
        </w:rPr>
      </w:pPr>
      <w:r w:rsidRPr="004611A7">
        <w:rPr>
          <w:b/>
        </w:rPr>
        <w:t>Сад-выставка</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ind w:firstLine="708"/>
        <w:jc w:val="both"/>
      </w:pPr>
      <w:r>
        <w:t xml:space="preserve">5.4.6. Сад-выставка (скульптуры, цветов, произведений декоративно-прикладного </w:t>
      </w:r>
      <w:r w:rsidRPr="0068515A">
        <w:t xml:space="preserve">искусства </w:t>
      </w:r>
      <w:r w:rsidRPr="0068515A">
        <w:rPr>
          <w:i/>
          <w:u w:val="single"/>
        </w:rPr>
        <w:t>и др.</w:t>
      </w:r>
      <w:r w:rsidRPr="0068515A">
        <w:t>) - экспозиционная территория, действующая как самостоятельный объект</w:t>
      </w:r>
      <w:r>
        <w:t xml:space="preserve"> или как часть </w:t>
      </w:r>
      <w:r w:rsidR="00BA4D32">
        <w:t>сельского</w:t>
      </w:r>
      <w:r>
        <w:t xml:space="preserve">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540C84" w:rsidRDefault="00540C84" w:rsidP="007172BC">
      <w:pPr>
        <w:widowControl w:val="0"/>
        <w:autoSpaceDE w:val="0"/>
        <w:autoSpaceDN w:val="0"/>
        <w:adjustRightInd w:val="0"/>
        <w:ind w:firstLine="708"/>
        <w:jc w:val="both"/>
      </w:pPr>
      <w:r>
        <w:t xml:space="preserve">5.4.7. Обязательный, рекомендуемый и допускаемый перечень элементов благоустройства сада при сооружениях рекомендуется принимать согласно </w:t>
      </w:r>
      <w:hyperlink w:anchor="Par133" w:history="1">
        <w:r w:rsidRPr="004611A7">
          <w:t>пункту 5.4.3</w:t>
        </w:r>
      </w:hyperlink>
      <w:r w:rsidR="004611A7">
        <w:t>.</w:t>
      </w:r>
      <w:r w:rsidRPr="004611A7">
        <w:t xml:space="preserve"> </w:t>
      </w:r>
      <w:r w:rsidRPr="0068515A">
        <w:t xml:space="preserve">настоящих </w:t>
      </w:r>
      <w:r w:rsidR="004611A7" w:rsidRPr="0068515A">
        <w:t>правил</w:t>
      </w:r>
      <w:r w:rsidRPr="0068515A">
        <w:t xml:space="preserve">. Кроме того, </w:t>
      </w:r>
      <w:r w:rsidR="004611A7" w:rsidRPr="0068515A">
        <w:rPr>
          <w:i/>
          <w:u w:val="single"/>
        </w:rPr>
        <w:t>необходимо</w:t>
      </w:r>
      <w:r w:rsidRPr="0068515A">
        <w:t xml:space="preserve"> размещать информационное оборудование </w:t>
      </w:r>
      <w:r w:rsidR="004611A7" w:rsidRPr="0068515A">
        <w:t xml:space="preserve"> </w:t>
      </w:r>
      <w:r w:rsidRPr="0068515A">
        <w:t xml:space="preserve">со схемой организации и наименованиями экспозиции. Приемы озеленения </w:t>
      </w:r>
      <w:r w:rsidR="004611A7" w:rsidRPr="0068515A">
        <w:rPr>
          <w:i/>
          <w:u w:val="single"/>
        </w:rPr>
        <w:t>необходимо</w:t>
      </w:r>
      <w:r w:rsidRPr="0068515A">
        <w:t xml:space="preserve"> ориентировать на создание хороших условий для осмотра экспозиции: газонные партеры,</w:t>
      </w:r>
      <w:r>
        <w:t xml:space="preserve"> зеленые кулисы и боскеты.</w:t>
      </w:r>
    </w:p>
    <w:p w:rsidR="00540C84" w:rsidRDefault="00540C84" w:rsidP="007172BC">
      <w:pPr>
        <w:widowControl w:val="0"/>
        <w:autoSpaceDE w:val="0"/>
        <w:autoSpaceDN w:val="0"/>
        <w:adjustRightInd w:val="0"/>
        <w:jc w:val="center"/>
      </w:pPr>
    </w:p>
    <w:p w:rsidR="00540C84" w:rsidRPr="009558B6" w:rsidRDefault="00540C84" w:rsidP="007172BC">
      <w:pPr>
        <w:widowControl w:val="0"/>
        <w:autoSpaceDE w:val="0"/>
        <w:autoSpaceDN w:val="0"/>
        <w:adjustRightInd w:val="0"/>
        <w:jc w:val="center"/>
        <w:outlineLvl w:val="2"/>
        <w:rPr>
          <w:b/>
        </w:rPr>
      </w:pPr>
      <w:r w:rsidRPr="009558B6">
        <w:rPr>
          <w:b/>
        </w:rPr>
        <w:t>Сады на крышах</w:t>
      </w:r>
    </w:p>
    <w:p w:rsidR="00540C84" w:rsidRDefault="00540C84" w:rsidP="007172BC">
      <w:pPr>
        <w:widowControl w:val="0"/>
        <w:autoSpaceDE w:val="0"/>
        <w:autoSpaceDN w:val="0"/>
        <w:adjustRightInd w:val="0"/>
        <w:jc w:val="center"/>
      </w:pPr>
    </w:p>
    <w:p w:rsidR="00540C84" w:rsidRPr="0068515A" w:rsidRDefault="00540C84" w:rsidP="007172BC">
      <w:pPr>
        <w:widowControl w:val="0"/>
        <w:autoSpaceDE w:val="0"/>
        <w:autoSpaceDN w:val="0"/>
        <w:adjustRightInd w:val="0"/>
        <w:ind w:firstLine="708"/>
        <w:jc w:val="both"/>
      </w:pPr>
      <w:r>
        <w:t xml:space="preserve">5.4.8.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w:t>
      </w:r>
      <w:r>
        <w:lastRenderedPageBreak/>
        <w:t xml:space="preserve">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w:t>
      </w:r>
      <w:r w:rsidRPr="0068515A">
        <w:t xml:space="preserve">благоустройства сада на крыше </w:t>
      </w:r>
      <w:r w:rsidR="009558B6" w:rsidRPr="0068515A">
        <w:rPr>
          <w:i/>
          <w:u w:val="single"/>
        </w:rPr>
        <w:t>необходимо</w:t>
      </w:r>
      <w:r w:rsidRPr="0068515A">
        <w:t xml:space="preserve"> определять проектным решением.</w:t>
      </w:r>
    </w:p>
    <w:p w:rsidR="00540C84" w:rsidRDefault="00540C84" w:rsidP="007172BC">
      <w:pPr>
        <w:widowControl w:val="0"/>
        <w:autoSpaceDE w:val="0"/>
        <w:autoSpaceDN w:val="0"/>
        <w:adjustRightInd w:val="0"/>
        <w:ind w:firstLine="540"/>
        <w:jc w:val="both"/>
      </w:pPr>
    </w:p>
    <w:p w:rsidR="00540C84" w:rsidRPr="009558B6" w:rsidRDefault="00540C84" w:rsidP="007172BC">
      <w:pPr>
        <w:widowControl w:val="0"/>
        <w:autoSpaceDE w:val="0"/>
        <w:autoSpaceDN w:val="0"/>
        <w:adjustRightInd w:val="0"/>
        <w:jc w:val="center"/>
        <w:outlineLvl w:val="1"/>
        <w:rPr>
          <w:b/>
        </w:rPr>
      </w:pPr>
      <w:r w:rsidRPr="009558B6">
        <w:rPr>
          <w:b/>
        </w:rPr>
        <w:t>5.5. Бульвары, скверы</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ind w:firstLine="708"/>
        <w:jc w:val="both"/>
      </w:pPr>
      <w:r>
        <w:t>5.5.1. Бульвары и скверы предназначены для организации кратковременного отдыха, прогулок, транзитных пешеходных передвижений.</w:t>
      </w:r>
    </w:p>
    <w:p w:rsidR="00540C84" w:rsidRPr="0068515A" w:rsidRDefault="00540C84" w:rsidP="007172BC">
      <w:pPr>
        <w:widowControl w:val="0"/>
        <w:autoSpaceDE w:val="0"/>
        <w:autoSpaceDN w:val="0"/>
        <w:adjustRightInd w:val="0"/>
        <w:ind w:firstLine="708"/>
        <w:jc w:val="both"/>
      </w:pPr>
      <w:r w:rsidRPr="0068515A">
        <w:t xml:space="preserve">5.5.2. </w:t>
      </w:r>
      <w:r w:rsidR="009558B6" w:rsidRPr="0068515A">
        <w:rPr>
          <w:i/>
          <w:u w:val="single"/>
        </w:rPr>
        <w:t>О</w:t>
      </w:r>
      <w:r w:rsidRPr="0068515A">
        <w:rPr>
          <w:i/>
          <w:u w:val="single"/>
        </w:rPr>
        <w:t>бязательный перечень</w:t>
      </w:r>
      <w:r w:rsidRPr="0068515A">
        <w:t xml:space="preserve">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40C84" w:rsidRPr="0068515A" w:rsidRDefault="00540C84" w:rsidP="007172BC">
      <w:pPr>
        <w:widowControl w:val="0"/>
        <w:autoSpaceDE w:val="0"/>
        <w:autoSpaceDN w:val="0"/>
        <w:adjustRightInd w:val="0"/>
        <w:ind w:firstLine="708"/>
        <w:jc w:val="both"/>
      </w:pPr>
      <w:r w:rsidRPr="0068515A">
        <w:t xml:space="preserve">5.5.2.1. </w:t>
      </w:r>
      <w:r w:rsidR="00807BCE" w:rsidRPr="0068515A">
        <w:rPr>
          <w:i/>
          <w:u w:val="single"/>
        </w:rPr>
        <w:t>Необходимо</w:t>
      </w:r>
      <w:r w:rsidRPr="0068515A">
        <w:t xml:space="preserve">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540C84" w:rsidRPr="0068515A" w:rsidRDefault="00540C84" w:rsidP="007172BC">
      <w:pPr>
        <w:widowControl w:val="0"/>
        <w:autoSpaceDE w:val="0"/>
        <w:autoSpaceDN w:val="0"/>
        <w:adjustRightInd w:val="0"/>
        <w:ind w:firstLine="708"/>
        <w:jc w:val="both"/>
      </w:pPr>
      <w:r w:rsidRPr="0068515A">
        <w:t xml:space="preserve">5.5.2.2. При озеленении бульваров </w:t>
      </w:r>
      <w:r w:rsidR="00807BCE" w:rsidRPr="0068515A">
        <w:rPr>
          <w:i/>
          <w:u w:val="single"/>
        </w:rPr>
        <w:t>необходимо</w:t>
      </w:r>
      <w:r w:rsidRPr="0068515A">
        <w:t xml:space="preserve">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w:t>
      </w:r>
      <w:r w:rsidR="00807BCE" w:rsidRPr="0068515A">
        <w:t xml:space="preserve">                         </w:t>
      </w:r>
      <w:r w:rsidRPr="0068515A">
        <w:t xml:space="preserve">и разбивкой цветников, на бульварах вдоль набережных </w:t>
      </w:r>
      <w:r w:rsidR="00807BCE" w:rsidRPr="0068515A">
        <w:rPr>
          <w:i/>
          <w:u w:val="single"/>
        </w:rPr>
        <w:t>необходимо</w:t>
      </w:r>
      <w:r w:rsidRPr="0068515A">
        <w:t xml:space="preserve"> устраивать площадки отдыха, обращенные к водному зеркалу. При озеленении скверов </w:t>
      </w:r>
      <w:r w:rsidRPr="0068515A">
        <w:rPr>
          <w:i/>
          <w:u w:val="single"/>
        </w:rPr>
        <w:t>рекомендуется</w:t>
      </w:r>
      <w:r w:rsidRPr="0068515A">
        <w:t xml:space="preserve"> использовать приемы зрительного расширения озеленяемого пространства.</w:t>
      </w:r>
    </w:p>
    <w:p w:rsidR="00540C84" w:rsidRDefault="00540C84" w:rsidP="007172BC">
      <w:pPr>
        <w:widowControl w:val="0"/>
        <w:autoSpaceDE w:val="0"/>
        <w:autoSpaceDN w:val="0"/>
        <w:adjustRightInd w:val="0"/>
        <w:ind w:firstLine="708"/>
        <w:jc w:val="both"/>
      </w:pPr>
      <w:r>
        <w:t xml:space="preserve">5.5.2.3. Возможно размещение технического оборудования (тележки </w:t>
      </w:r>
      <w:r w:rsidR="00E9121A">
        <w:t>«</w:t>
      </w:r>
      <w:r>
        <w:t>вода</w:t>
      </w:r>
      <w:r w:rsidR="00E9121A">
        <w:t>»</w:t>
      </w:r>
      <w:r>
        <w:t xml:space="preserve">, </w:t>
      </w:r>
      <w:r w:rsidR="00E9121A">
        <w:t>«</w:t>
      </w:r>
      <w:r>
        <w:t>мороженое</w:t>
      </w:r>
      <w:r w:rsidR="00E9121A">
        <w:t>»</w:t>
      </w:r>
      <w:r>
        <w:t>).</w:t>
      </w:r>
    </w:p>
    <w:p w:rsidR="005C1F53" w:rsidRDefault="005C1F53" w:rsidP="00CE3029">
      <w:pPr>
        <w:widowControl w:val="0"/>
        <w:autoSpaceDE w:val="0"/>
        <w:autoSpaceDN w:val="0"/>
        <w:adjustRightInd w:val="0"/>
        <w:jc w:val="both"/>
      </w:pPr>
    </w:p>
    <w:p w:rsidR="00540C84" w:rsidRDefault="00540C84" w:rsidP="007172BC">
      <w:pPr>
        <w:widowControl w:val="0"/>
        <w:autoSpaceDE w:val="0"/>
        <w:autoSpaceDN w:val="0"/>
        <w:adjustRightInd w:val="0"/>
        <w:jc w:val="center"/>
      </w:pPr>
    </w:p>
    <w:p w:rsidR="00540C84" w:rsidRPr="00C97751" w:rsidRDefault="00540C84" w:rsidP="007172BC">
      <w:pPr>
        <w:widowControl w:val="0"/>
        <w:autoSpaceDE w:val="0"/>
        <w:autoSpaceDN w:val="0"/>
        <w:adjustRightInd w:val="0"/>
        <w:jc w:val="center"/>
        <w:outlineLvl w:val="0"/>
        <w:rPr>
          <w:b/>
        </w:rPr>
      </w:pPr>
      <w:r w:rsidRPr="00C97751">
        <w:rPr>
          <w:b/>
        </w:rPr>
        <w:t>Раздел 6. Б</w:t>
      </w:r>
      <w:r w:rsidR="00E9121A" w:rsidRPr="00C97751">
        <w:rPr>
          <w:b/>
        </w:rPr>
        <w:t xml:space="preserve">лагоустройство на территориях производственного назначения </w:t>
      </w:r>
    </w:p>
    <w:p w:rsidR="00540C84" w:rsidRPr="00C97751" w:rsidRDefault="00540C84" w:rsidP="007172BC">
      <w:pPr>
        <w:widowControl w:val="0"/>
        <w:autoSpaceDE w:val="0"/>
        <w:autoSpaceDN w:val="0"/>
        <w:adjustRightInd w:val="0"/>
        <w:jc w:val="center"/>
      </w:pPr>
    </w:p>
    <w:p w:rsidR="00540C84" w:rsidRPr="00C97751" w:rsidRDefault="00540C84" w:rsidP="007172BC">
      <w:pPr>
        <w:widowControl w:val="0"/>
        <w:autoSpaceDE w:val="0"/>
        <w:autoSpaceDN w:val="0"/>
        <w:adjustRightInd w:val="0"/>
        <w:jc w:val="center"/>
        <w:outlineLvl w:val="1"/>
        <w:rPr>
          <w:b/>
        </w:rPr>
      </w:pPr>
      <w:r w:rsidRPr="00C97751">
        <w:rPr>
          <w:b/>
        </w:rPr>
        <w:t>6.1. Общие положения</w:t>
      </w:r>
    </w:p>
    <w:p w:rsidR="00540C84" w:rsidRPr="00C97751"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ind w:firstLine="708"/>
        <w:jc w:val="both"/>
      </w:pPr>
      <w:r w:rsidRPr="00C97751">
        <w:t>6.1.1. Требования к проектированию благоустройства на территориях производственного назначения определяются ведомственными нормативами.</w:t>
      </w:r>
      <w:r>
        <w:t xml:space="preserve">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w:t>
      </w:r>
      <w:r w:rsidR="00F07DAD">
        <w:t xml:space="preserve">                             </w:t>
      </w:r>
      <w:r>
        <w:t xml:space="preserve">в зависимости от отраслевой направленности производства </w:t>
      </w:r>
      <w:r w:rsidR="00F07DAD">
        <w:rPr>
          <w:b/>
          <w:i/>
          <w:u w:val="single"/>
        </w:rPr>
        <w:t>необходимо</w:t>
      </w:r>
      <w:r>
        <w:t xml:space="preserve"> применять </w:t>
      </w:r>
      <w:r w:rsidR="00F07DAD">
        <w:t xml:space="preserve">                    </w:t>
      </w:r>
      <w:r>
        <w:t xml:space="preserve">в соответствии с </w:t>
      </w:r>
      <w:hyperlink r:id="rId46" w:history="1">
        <w:r w:rsidR="00F07DAD">
          <w:t>п</w:t>
        </w:r>
        <w:r w:rsidRPr="00F07DAD">
          <w:t xml:space="preserve">риложением </w:t>
        </w:r>
        <w:r w:rsidR="00F07DAD">
          <w:t xml:space="preserve">№ </w:t>
        </w:r>
        <w:r w:rsidRPr="00F07DAD">
          <w:t>6</w:t>
        </w:r>
      </w:hyperlink>
      <w:r>
        <w:t xml:space="preserve"> к настоящим </w:t>
      </w:r>
      <w:r w:rsidR="00F07DAD">
        <w:t>правилам</w:t>
      </w:r>
      <w:r>
        <w:t>.</w:t>
      </w:r>
    </w:p>
    <w:p w:rsidR="00540C84" w:rsidRDefault="00540C84" w:rsidP="007172BC">
      <w:pPr>
        <w:widowControl w:val="0"/>
        <w:autoSpaceDE w:val="0"/>
        <w:autoSpaceDN w:val="0"/>
        <w:adjustRightInd w:val="0"/>
        <w:ind w:firstLine="540"/>
        <w:jc w:val="both"/>
      </w:pPr>
    </w:p>
    <w:p w:rsidR="00540C84" w:rsidRPr="00AD669E" w:rsidRDefault="00540C84" w:rsidP="007172BC">
      <w:pPr>
        <w:widowControl w:val="0"/>
        <w:autoSpaceDE w:val="0"/>
        <w:autoSpaceDN w:val="0"/>
        <w:adjustRightInd w:val="0"/>
        <w:jc w:val="center"/>
        <w:outlineLvl w:val="1"/>
        <w:rPr>
          <w:b/>
        </w:rPr>
      </w:pPr>
      <w:r w:rsidRPr="00AD669E">
        <w:rPr>
          <w:b/>
        </w:rPr>
        <w:t>6.2. Озелененные территории санитарно-защитных зон</w:t>
      </w:r>
    </w:p>
    <w:p w:rsidR="00540C84" w:rsidRDefault="00540C84" w:rsidP="007172BC">
      <w:pPr>
        <w:widowControl w:val="0"/>
        <w:autoSpaceDE w:val="0"/>
        <w:autoSpaceDN w:val="0"/>
        <w:adjustRightInd w:val="0"/>
        <w:ind w:firstLine="540"/>
        <w:jc w:val="both"/>
      </w:pPr>
    </w:p>
    <w:p w:rsidR="00540C84" w:rsidRPr="0068515A" w:rsidRDefault="00540C84" w:rsidP="007172BC">
      <w:pPr>
        <w:widowControl w:val="0"/>
        <w:autoSpaceDE w:val="0"/>
        <w:autoSpaceDN w:val="0"/>
        <w:adjustRightInd w:val="0"/>
        <w:ind w:firstLine="708"/>
        <w:jc w:val="both"/>
      </w:pPr>
      <w:r w:rsidRPr="0068515A">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47" w:history="1">
        <w:r w:rsidRPr="0068515A">
          <w:t>СанПиН 2.2.1/2.1.1.1200</w:t>
        </w:r>
      </w:hyperlink>
      <w:r w:rsidRPr="0068515A">
        <w:t>.</w:t>
      </w:r>
    </w:p>
    <w:p w:rsidR="00540C84" w:rsidRPr="0068515A" w:rsidRDefault="00540C84" w:rsidP="007172BC">
      <w:pPr>
        <w:widowControl w:val="0"/>
        <w:autoSpaceDE w:val="0"/>
        <w:autoSpaceDN w:val="0"/>
        <w:adjustRightInd w:val="0"/>
        <w:ind w:firstLine="708"/>
        <w:jc w:val="both"/>
      </w:pPr>
      <w:r w:rsidRPr="0068515A">
        <w:t xml:space="preserve">6.2.2. </w:t>
      </w:r>
      <w:r w:rsidR="006B5609" w:rsidRPr="0068515A">
        <w:rPr>
          <w:i/>
          <w:u w:val="single"/>
        </w:rPr>
        <w:t>О</w:t>
      </w:r>
      <w:r w:rsidRPr="0068515A">
        <w:rPr>
          <w:i/>
          <w:u w:val="single"/>
        </w:rPr>
        <w:t>бязательный перечень</w:t>
      </w:r>
      <w:r w:rsidRPr="0068515A">
        <w:t xml:space="preserve">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w:t>
      </w:r>
      <w:r w:rsidRPr="0068515A">
        <w:rPr>
          <w:i/>
          <w:u w:val="single"/>
        </w:rPr>
        <w:t>др.</w:t>
      </w:r>
      <w:r w:rsidRPr="0068515A">
        <w:t xml:space="preserve">), элементы защиты насаждений </w:t>
      </w:r>
      <w:r w:rsidR="006B5609" w:rsidRPr="0068515A">
        <w:t xml:space="preserve">          </w:t>
      </w:r>
      <w:r w:rsidRPr="0068515A">
        <w:t>и участков озеленения.</w:t>
      </w:r>
    </w:p>
    <w:p w:rsidR="00540C84" w:rsidRPr="0068515A" w:rsidRDefault="00540C84" w:rsidP="007172BC">
      <w:pPr>
        <w:widowControl w:val="0"/>
        <w:autoSpaceDE w:val="0"/>
        <w:autoSpaceDN w:val="0"/>
        <w:adjustRightInd w:val="0"/>
        <w:ind w:firstLine="708"/>
        <w:jc w:val="both"/>
      </w:pPr>
      <w:r w:rsidRPr="0068515A">
        <w:t xml:space="preserve">6.2.2.1. Озеленение </w:t>
      </w:r>
      <w:r w:rsidRPr="0068515A">
        <w:rPr>
          <w:i/>
          <w:u w:val="single"/>
        </w:rPr>
        <w:t>рекомендуется</w:t>
      </w:r>
      <w:r w:rsidRPr="0068515A">
        <w:t xml:space="preserve"> формировать в виде живописных композиций, исключающих однообразие и монотонность.</w:t>
      </w:r>
    </w:p>
    <w:p w:rsidR="00FE601A" w:rsidRDefault="00FE601A" w:rsidP="007172BC">
      <w:pPr>
        <w:widowControl w:val="0"/>
        <w:autoSpaceDE w:val="0"/>
        <w:autoSpaceDN w:val="0"/>
        <w:adjustRightInd w:val="0"/>
        <w:jc w:val="center"/>
      </w:pPr>
    </w:p>
    <w:p w:rsidR="00654300" w:rsidRDefault="00654300" w:rsidP="007172BC">
      <w:pPr>
        <w:widowControl w:val="0"/>
        <w:autoSpaceDE w:val="0"/>
        <w:autoSpaceDN w:val="0"/>
        <w:adjustRightInd w:val="0"/>
        <w:jc w:val="center"/>
      </w:pPr>
    </w:p>
    <w:p w:rsidR="00654300" w:rsidRDefault="00654300"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0"/>
        <w:rPr>
          <w:b/>
        </w:rPr>
      </w:pPr>
      <w:r w:rsidRPr="006B5609">
        <w:rPr>
          <w:b/>
        </w:rPr>
        <w:t>Раздел 7. О</w:t>
      </w:r>
      <w:r w:rsidR="00DE5558">
        <w:rPr>
          <w:b/>
        </w:rPr>
        <w:t xml:space="preserve">бъекты благоустройства на территориях транспортных и инженерных </w:t>
      </w:r>
      <w:r w:rsidR="00DE5558">
        <w:rPr>
          <w:b/>
        </w:rPr>
        <w:lastRenderedPageBreak/>
        <w:t xml:space="preserve">коммуникаций </w:t>
      </w:r>
      <w:r w:rsidR="00E03728">
        <w:rPr>
          <w:b/>
        </w:rPr>
        <w:t>сель</w:t>
      </w:r>
      <w:r w:rsidR="00FA5BA7">
        <w:rPr>
          <w:b/>
        </w:rPr>
        <w:t>ского поселения</w:t>
      </w:r>
      <w:r w:rsidR="00DE5558">
        <w:rPr>
          <w:b/>
        </w:rPr>
        <w:t xml:space="preserve"> </w:t>
      </w:r>
    </w:p>
    <w:p w:rsidR="00DE5558" w:rsidRDefault="00DE5558" w:rsidP="007172BC">
      <w:pPr>
        <w:widowControl w:val="0"/>
        <w:autoSpaceDE w:val="0"/>
        <w:autoSpaceDN w:val="0"/>
        <w:adjustRightInd w:val="0"/>
        <w:jc w:val="center"/>
        <w:outlineLvl w:val="0"/>
      </w:pPr>
    </w:p>
    <w:p w:rsidR="00540C84" w:rsidRPr="00DE5558" w:rsidRDefault="00540C84" w:rsidP="007172BC">
      <w:pPr>
        <w:widowControl w:val="0"/>
        <w:autoSpaceDE w:val="0"/>
        <w:autoSpaceDN w:val="0"/>
        <w:adjustRightInd w:val="0"/>
        <w:jc w:val="center"/>
        <w:outlineLvl w:val="1"/>
        <w:rPr>
          <w:b/>
        </w:rPr>
      </w:pPr>
      <w:r w:rsidRPr="00DE5558">
        <w:rPr>
          <w:b/>
        </w:rPr>
        <w:t>7.1. Общие положения</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ind w:firstLine="708"/>
        <w:jc w:val="both"/>
      </w:pPr>
      <w:r>
        <w:t xml:space="preserve">7.1.1. Объектами нормирования благоустройства на территориях транспортных коммуникаций </w:t>
      </w:r>
      <w:r w:rsidR="00E03728">
        <w:t>сель</w:t>
      </w:r>
      <w:r w:rsidR="00FA5BA7">
        <w:t>ского поселения</w:t>
      </w:r>
      <w:r>
        <w:t xml:space="preserve"> является улично-дорожная сеть (УДС) </w:t>
      </w:r>
      <w:r w:rsidR="00FA5BA7">
        <w:t>поселения</w:t>
      </w:r>
      <w:r>
        <w:t xml:space="preserve">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40C84" w:rsidRDefault="00540C84" w:rsidP="007172BC">
      <w:pPr>
        <w:widowControl w:val="0"/>
        <w:autoSpaceDE w:val="0"/>
        <w:autoSpaceDN w:val="0"/>
        <w:adjustRightInd w:val="0"/>
        <w:ind w:firstLine="708"/>
        <w:jc w:val="both"/>
      </w:pPr>
      <w:r>
        <w:t>7.1.2. Объектами нормирования благоустройства на территориях инженерных коммуникаций являются охранно-эксплуатационные зоны магистральных</w:t>
      </w:r>
      <w:r w:rsidR="00B82F6A">
        <w:t xml:space="preserve"> сетей, инженерных коммуникаций</w:t>
      </w:r>
      <w:r>
        <w:t>.</w:t>
      </w:r>
    </w:p>
    <w:p w:rsidR="00540C84" w:rsidRDefault="00540C84" w:rsidP="007172BC">
      <w:pPr>
        <w:widowControl w:val="0"/>
        <w:autoSpaceDE w:val="0"/>
        <w:autoSpaceDN w:val="0"/>
        <w:adjustRightInd w:val="0"/>
        <w:ind w:firstLine="708"/>
        <w:jc w:val="both"/>
      </w:pPr>
      <w:r>
        <w:t xml:space="preserve">7.1.3. Проектирование комплексного благоустройства на территориях транспортных и инженерных коммуникаций </w:t>
      </w:r>
      <w:r w:rsidR="00BA4D32">
        <w:t>сельского</w:t>
      </w:r>
      <w:r w:rsidR="00FA5BA7">
        <w:t xml:space="preserve"> поселения</w:t>
      </w:r>
      <w:r>
        <w:t xml:space="preserve"> следует вести с учетом </w:t>
      </w:r>
      <w:r w:rsidR="00B82F6A">
        <w:t xml:space="preserve"> </w:t>
      </w:r>
      <w:r w:rsidR="00B82F6A" w:rsidRPr="00B82F6A">
        <w:rPr>
          <w:b/>
          <w:i/>
          <w:u w:val="single"/>
        </w:rPr>
        <w:t>СП 59.13330.2012</w:t>
      </w:r>
      <w:r>
        <w:t xml:space="preserve">, </w:t>
      </w:r>
      <w:hyperlink r:id="rId48" w:history="1">
        <w:r w:rsidRPr="00B82F6A">
          <w:t>СНиП 2.05.02</w:t>
        </w:r>
      </w:hyperlink>
      <w:r w:rsidRPr="00B82F6A">
        <w:t xml:space="preserve">, </w:t>
      </w:r>
      <w:hyperlink r:id="rId49" w:history="1">
        <w:r w:rsidRPr="00B82F6A">
          <w:t>ГОСТ Р 52289</w:t>
        </w:r>
      </w:hyperlink>
      <w:r w:rsidRPr="00B82F6A">
        <w:t xml:space="preserve">, </w:t>
      </w:r>
      <w:hyperlink r:id="rId50" w:history="1">
        <w:r w:rsidRPr="00B82F6A">
          <w:t>ГОСТ Р 52290-2004</w:t>
        </w:r>
      </w:hyperlink>
      <w:r w:rsidRPr="00B82F6A">
        <w:t xml:space="preserve">, </w:t>
      </w:r>
      <w:r w:rsidR="00EC7F4A">
        <w:t xml:space="preserve">                                </w:t>
      </w:r>
      <w:r w:rsidR="00B82F6A" w:rsidRPr="00EC7F4A">
        <w:rPr>
          <w:b/>
          <w:i/>
          <w:u w:val="single"/>
        </w:rPr>
        <w:t>ГОСТ Р 51256-2011</w:t>
      </w:r>
      <w:r>
        <w:t xml:space="preserve">,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w:t>
      </w:r>
      <w:r w:rsidR="00BA4D32">
        <w:t>сельского</w:t>
      </w:r>
      <w:r w:rsidR="00FA5BA7">
        <w:t xml:space="preserve"> поселения</w:t>
      </w:r>
      <w:r>
        <w:t xml:space="preserve"> в границах УДС </w:t>
      </w:r>
      <w:r w:rsidR="00EC7F4A" w:rsidRPr="00EC7F4A">
        <w:rPr>
          <w:b/>
          <w:i/>
          <w:u w:val="single"/>
        </w:rPr>
        <w:t>необходимо</w:t>
      </w:r>
      <w:r>
        <w:t xml:space="preserve"> вести преимущественно в проходных коллекторах.</w:t>
      </w:r>
    </w:p>
    <w:p w:rsidR="00540C84" w:rsidRDefault="00540C84" w:rsidP="007172BC">
      <w:pPr>
        <w:widowControl w:val="0"/>
        <w:autoSpaceDE w:val="0"/>
        <w:autoSpaceDN w:val="0"/>
        <w:adjustRightInd w:val="0"/>
        <w:jc w:val="center"/>
      </w:pPr>
    </w:p>
    <w:p w:rsidR="00540C84" w:rsidRPr="00EC7F4A" w:rsidRDefault="00540C84" w:rsidP="007172BC">
      <w:pPr>
        <w:widowControl w:val="0"/>
        <w:autoSpaceDE w:val="0"/>
        <w:autoSpaceDN w:val="0"/>
        <w:adjustRightInd w:val="0"/>
        <w:jc w:val="center"/>
        <w:outlineLvl w:val="1"/>
        <w:rPr>
          <w:b/>
        </w:rPr>
      </w:pPr>
      <w:bookmarkStart w:id="6" w:name="Par182"/>
      <w:bookmarkEnd w:id="6"/>
      <w:r w:rsidRPr="00EC7F4A">
        <w:rPr>
          <w:b/>
        </w:rPr>
        <w:t>7.2. Улицы и дороги</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ind w:firstLine="708"/>
        <w:jc w:val="both"/>
      </w:pPr>
      <w:r w:rsidRPr="005C1F53">
        <w:t xml:space="preserve">7.2.1. Улицы и дороги на территории </w:t>
      </w:r>
      <w:r w:rsidR="00E03728">
        <w:t>сель</w:t>
      </w:r>
      <w:r w:rsidR="00FA5BA7" w:rsidRPr="005C1F53">
        <w:t>ского поселения</w:t>
      </w:r>
      <w:r w:rsidRPr="005C1F53">
        <w:t xml:space="preserve"> подразделяются на улицы и дороги местного значения.</w:t>
      </w:r>
    </w:p>
    <w:p w:rsidR="00540C84" w:rsidRPr="0068515A" w:rsidRDefault="00540C84" w:rsidP="007172BC">
      <w:pPr>
        <w:widowControl w:val="0"/>
        <w:autoSpaceDE w:val="0"/>
        <w:autoSpaceDN w:val="0"/>
        <w:adjustRightInd w:val="0"/>
        <w:ind w:firstLine="708"/>
        <w:jc w:val="both"/>
      </w:pPr>
      <w:bookmarkStart w:id="7" w:name="Par185"/>
      <w:bookmarkEnd w:id="7"/>
      <w:r w:rsidRPr="0068515A">
        <w:t xml:space="preserve">7.2.2. </w:t>
      </w:r>
      <w:r w:rsidR="00A6078A" w:rsidRPr="0068515A">
        <w:rPr>
          <w:i/>
          <w:u w:val="single"/>
        </w:rPr>
        <w:t>О</w:t>
      </w:r>
      <w:r w:rsidRPr="0068515A">
        <w:rPr>
          <w:i/>
          <w:u w:val="single"/>
        </w:rPr>
        <w:t>бязательный перечень</w:t>
      </w:r>
      <w:r w:rsidRPr="0068515A">
        <w:t xml:space="preserve"> элементов благоустройства на территории улиц </w:t>
      </w:r>
      <w:r w:rsidR="00A6078A" w:rsidRPr="0068515A">
        <w:t xml:space="preserve">             </w:t>
      </w:r>
      <w:r w:rsidRPr="0068515A">
        <w:t xml:space="preserve">и дорог включает: </w:t>
      </w:r>
      <w:r w:rsidR="005C1F53" w:rsidRPr="0068515A">
        <w:t>разные</w:t>
      </w:r>
      <w:r w:rsidRPr="0068515A">
        <w:t xml:space="preserve"> виды покрытия дорожного полотна</w:t>
      </w:r>
      <w:r w:rsidR="005C1F53" w:rsidRPr="0068515A">
        <w:t xml:space="preserve">, </w:t>
      </w:r>
      <w:r w:rsidRPr="0068515A">
        <w:t>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40C84" w:rsidRPr="0068515A" w:rsidRDefault="00540C84" w:rsidP="007172BC">
      <w:pPr>
        <w:widowControl w:val="0"/>
        <w:autoSpaceDE w:val="0"/>
        <w:autoSpaceDN w:val="0"/>
        <w:adjustRightInd w:val="0"/>
        <w:ind w:firstLine="708"/>
        <w:jc w:val="both"/>
      </w:pPr>
      <w:r w:rsidRPr="0068515A">
        <w:t xml:space="preserve">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hyperlink r:id="rId51" w:history="1">
        <w:r w:rsidR="00A6078A" w:rsidRPr="0068515A">
          <w:t>п</w:t>
        </w:r>
        <w:r w:rsidRPr="0068515A">
          <w:t xml:space="preserve">риложении </w:t>
        </w:r>
        <w:r w:rsidR="00A6078A" w:rsidRPr="0068515A">
          <w:t xml:space="preserve">№ </w:t>
        </w:r>
        <w:r w:rsidRPr="0068515A">
          <w:t>7</w:t>
        </w:r>
      </w:hyperlink>
      <w:r w:rsidRPr="0068515A">
        <w:t xml:space="preserve"> к настоящим </w:t>
      </w:r>
      <w:r w:rsidR="00A6078A" w:rsidRPr="0068515A">
        <w:t>правилам</w:t>
      </w:r>
      <w:r w:rsidRPr="0068515A">
        <w:t>.</w:t>
      </w:r>
    </w:p>
    <w:p w:rsidR="00540C84" w:rsidRPr="0068515A" w:rsidRDefault="00540C84" w:rsidP="007172BC">
      <w:pPr>
        <w:widowControl w:val="0"/>
        <w:autoSpaceDE w:val="0"/>
        <w:autoSpaceDN w:val="0"/>
        <w:adjustRightInd w:val="0"/>
        <w:ind w:firstLine="708"/>
        <w:jc w:val="both"/>
      </w:pPr>
      <w:r w:rsidRPr="0068515A">
        <w:t xml:space="preserve">7.2.2.2. Для проектирования озеленения улиц и дорог </w:t>
      </w:r>
      <w:r w:rsidR="00181EDE" w:rsidRPr="0068515A">
        <w:rPr>
          <w:i/>
          <w:u w:val="single"/>
        </w:rPr>
        <w:t>необходимо</w:t>
      </w:r>
      <w:r w:rsidRPr="0068515A">
        <w:t xml:space="preserve"> устанавливать минимальные расстояния от посадок до сетей подземных коммуникаций и прочих</w:t>
      </w:r>
      <w:r>
        <w:t xml:space="preserve"> сооружений улично-дорожной сети в соответствии со СНиПами. </w:t>
      </w:r>
      <w:r w:rsidR="006927EB">
        <w:t xml:space="preserve">Возможно размещение </w:t>
      </w:r>
      <w:r w:rsidR="006927EB" w:rsidRPr="0068515A">
        <w:t>деревьев</w:t>
      </w:r>
      <w:r w:rsidRPr="0068515A">
        <w:t xml:space="preserve">. Размещение зеленых насаждений у поворотов и остановок при нерегулируемом движении </w:t>
      </w:r>
      <w:r w:rsidR="00181EDE" w:rsidRPr="0068515A">
        <w:rPr>
          <w:i/>
          <w:u w:val="single"/>
        </w:rPr>
        <w:t>необходимо</w:t>
      </w:r>
      <w:r w:rsidRPr="0068515A">
        <w:t xml:space="preserve"> проектировать согласно </w:t>
      </w:r>
      <w:hyperlink w:anchor="Par205" w:history="1">
        <w:r w:rsidRPr="0068515A">
          <w:t>пункту 7.4.2</w:t>
        </w:r>
      </w:hyperlink>
      <w:r w:rsidR="00181EDE" w:rsidRPr="0068515A">
        <w:t>.</w:t>
      </w:r>
      <w:r w:rsidRPr="0068515A">
        <w:t xml:space="preserve"> настоящих </w:t>
      </w:r>
      <w:r w:rsidR="00181EDE" w:rsidRPr="0068515A">
        <w:t>правил</w:t>
      </w:r>
      <w:r w:rsidRPr="0068515A">
        <w:t xml:space="preserve">. </w:t>
      </w:r>
      <w:r w:rsidR="00DC0131" w:rsidRPr="0068515A">
        <w:rPr>
          <w:i/>
          <w:u w:val="single"/>
        </w:rPr>
        <w:t>Необходимо</w:t>
      </w:r>
      <w:r w:rsidRPr="0068515A">
        <w:t xml:space="preserve">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w:t>
      </w:r>
      <w:hyperlink r:id="rId52" w:history="1">
        <w:r w:rsidRPr="0068515A">
          <w:t>таблица 16</w:t>
        </w:r>
      </w:hyperlink>
      <w:r w:rsidR="00DC0131" w:rsidRPr="0068515A">
        <w:t xml:space="preserve"> приложения №</w:t>
      </w:r>
      <w:r w:rsidRPr="0068515A">
        <w:t xml:space="preserve"> 2 </w:t>
      </w:r>
      <w:r w:rsidR="00DC0131" w:rsidRPr="0068515A">
        <w:t xml:space="preserve">              </w:t>
      </w:r>
      <w:r w:rsidRPr="0068515A">
        <w:t xml:space="preserve">к настоящим </w:t>
      </w:r>
      <w:r w:rsidR="00DC0131" w:rsidRPr="0068515A">
        <w:t>правилам</w:t>
      </w:r>
      <w:r w:rsidRPr="0068515A">
        <w:t>).</w:t>
      </w:r>
    </w:p>
    <w:p w:rsidR="00540C84" w:rsidRPr="0068515A" w:rsidRDefault="00540C84" w:rsidP="007172BC">
      <w:pPr>
        <w:widowControl w:val="0"/>
        <w:autoSpaceDE w:val="0"/>
        <w:autoSpaceDN w:val="0"/>
        <w:adjustRightInd w:val="0"/>
        <w:ind w:firstLine="708"/>
        <w:jc w:val="both"/>
      </w:pPr>
      <w:r w:rsidRPr="0068515A">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w:t>
      </w:r>
      <w:r w:rsidRPr="0068515A">
        <w:rPr>
          <w:i/>
          <w:u w:val="single"/>
        </w:rPr>
        <w:t>др.</w:t>
      </w:r>
      <w:r w:rsidRPr="0068515A">
        <w:t xml:space="preserve">) следует проектировать в соответствии с </w:t>
      </w:r>
      <w:hyperlink r:id="rId53" w:history="1">
        <w:r w:rsidRPr="0068515A">
          <w:t>ГОСТ Р 52289</w:t>
        </w:r>
      </w:hyperlink>
      <w:r w:rsidRPr="0068515A">
        <w:t xml:space="preserve">, </w:t>
      </w:r>
      <w:r w:rsidR="00DC0131" w:rsidRPr="0068515A">
        <w:t xml:space="preserve">               </w:t>
      </w:r>
      <w:r w:rsidR="00DC0131" w:rsidRPr="0068515A">
        <w:rPr>
          <w:i/>
          <w:u w:val="single"/>
        </w:rPr>
        <w:t>ГОСТ 26804-2012</w:t>
      </w:r>
      <w:r w:rsidRPr="0068515A">
        <w:t>.</w:t>
      </w:r>
    </w:p>
    <w:p w:rsidR="00540C84" w:rsidRDefault="00540C84" w:rsidP="007172BC">
      <w:pPr>
        <w:widowControl w:val="0"/>
        <w:autoSpaceDE w:val="0"/>
        <w:autoSpaceDN w:val="0"/>
        <w:adjustRightInd w:val="0"/>
        <w:jc w:val="center"/>
      </w:pPr>
    </w:p>
    <w:p w:rsidR="00540C84" w:rsidRPr="004C1713" w:rsidRDefault="00540C84" w:rsidP="007172BC">
      <w:pPr>
        <w:widowControl w:val="0"/>
        <w:autoSpaceDE w:val="0"/>
        <w:autoSpaceDN w:val="0"/>
        <w:adjustRightInd w:val="0"/>
        <w:jc w:val="center"/>
        <w:outlineLvl w:val="1"/>
        <w:rPr>
          <w:b/>
        </w:rPr>
      </w:pPr>
      <w:bookmarkStart w:id="8" w:name="Par191"/>
      <w:bookmarkEnd w:id="8"/>
      <w:r w:rsidRPr="004C1713">
        <w:rPr>
          <w:b/>
        </w:rPr>
        <w:t>7.3. Площади</w:t>
      </w:r>
    </w:p>
    <w:p w:rsidR="00540C84" w:rsidRDefault="00540C84" w:rsidP="007172BC">
      <w:pPr>
        <w:widowControl w:val="0"/>
        <w:autoSpaceDE w:val="0"/>
        <w:autoSpaceDN w:val="0"/>
        <w:adjustRightInd w:val="0"/>
        <w:jc w:val="center"/>
      </w:pPr>
    </w:p>
    <w:p w:rsidR="00540C84" w:rsidRPr="0068515A" w:rsidRDefault="00540C84" w:rsidP="007172BC">
      <w:pPr>
        <w:widowControl w:val="0"/>
        <w:autoSpaceDE w:val="0"/>
        <w:autoSpaceDN w:val="0"/>
        <w:adjustRightInd w:val="0"/>
        <w:ind w:firstLine="708"/>
        <w:jc w:val="both"/>
      </w:pPr>
      <w:r w:rsidRPr="0068515A">
        <w:t xml:space="preserve">7.3.1. По функциональному назначению площади подразделяются на: главные </w:t>
      </w:r>
      <w:r w:rsidR="00A77E2F" w:rsidRPr="0068515A">
        <w:t xml:space="preserve">             </w:t>
      </w:r>
      <w:r w:rsidRPr="0068515A">
        <w:t xml:space="preserve">(у зданий органов власти, </w:t>
      </w:r>
      <w:r w:rsidR="00A77E2F" w:rsidRPr="0068515A">
        <w:t xml:space="preserve">органов местного самоуправления, </w:t>
      </w:r>
      <w:r w:rsidRPr="0068515A">
        <w:t xml:space="preserve">общественных организаций), приобъектные (у театров, памятников, кинотеатров, музеев, торговых центров, стадионов, </w:t>
      </w:r>
      <w:r w:rsidRPr="0068515A">
        <w:lastRenderedPageBreak/>
        <w:t xml:space="preserve">парков, рынков </w:t>
      </w:r>
      <w:r w:rsidRPr="0068515A">
        <w:rPr>
          <w:i/>
          <w:u w:val="single"/>
        </w:rPr>
        <w:t>и др.</w:t>
      </w:r>
      <w:r w:rsidRPr="0068515A">
        <w:t xml:space="preserve">), общественно-транспортные (у вокзалов, на въездах в </w:t>
      </w:r>
      <w:r w:rsidR="00ED26BE">
        <w:t>села</w:t>
      </w:r>
      <w:r w:rsidRPr="0068515A">
        <w:t xml:space="preserve">), мемориальные (у памятных объектов или мест), площади транспортных развязок. При проектировании благоустройства </w:t>
      </w:r>
      <w:r w:rsidR="00A77E2F" w:rsidRPr="0068515A">
        <w:rPr>
          <w:i/>
          <w:u w:val="single"/>
        </w:rPr>
        <w:t>необходимо</w:t>
      </w:r>
      <w:r w:rsidRPr="0068515A">
        <w:t xml:space="preserve"> обеспечивать максимально возможное разделение пешеходного и транспортного движения, основных и местных транспортных потоков.</w:t>
      </w:r>
    </w:p>
    <w:p w:rsidR="00540C84" w:rsidRPr="0068515A" w:rsidRDefault="00540C84" w:rsidP="007172BC">
      <w:pPr>
        <w:widowControl w:val="0"/>
        <w:autoSpaceDE w:val="0"/>
        <w:autoSpaceDN w:val="0"/>
        <w:adjustRightInd w:val="0"/>
        <w:ind w:firstLine="708"/>
        <w:jc w:val="both"/>
      </w:pPr>
      <w:r w:rsidRPr="0068515A">
        <w:t xml:space="preserve">7.3.2. Территории площади, </w:t>
      </w:r>
      <w:r w:rsidRPr="0068515A">
        <w:rPr>
          <w:i/>
          <w:u w:val="single"/>
        </w:rPr>
        <w:t>как правило</w:t>
      </w:r>
      <w:r w:rsidRPr="0068515A">
        <w:t xml:space="preserve">, включают: проезжую часть, пешеходную часть, участки и территории озеленения. </w:t>
      </w:r>
      <w:r w:rsidRPr="0068515A">
        <w:rPr>
          <w:i/>
          <w:u w:val="single"/>
        </w:rPr>
        <w:t>При многоуровневой организации</w:t>
      </w:r>
      <w:r w:rsidRPr="0068515A">
        <w:t xml:space="preserve"> пространства площади пешеходную часть </w:t>
      </w:r>
      <w:r w:rsidRPr="0068515A">
        <w:rPr>
          <w:i/>
          <w:u w:val="single"/>
        </w:rPr>
        <w:t>рекомендуется</w:t>
      </w:r>
      <w:r w:rsidRPr="0068515A">
        <w:t xml:space="preserve"> частично или полностью совмещать </w:t>
      </w:r>
      <w:r w:rsidR="00CF093D" w:rsidRPr="0068515A">
        <w:t xml:space="preserve">                    </w:t>
      </w:r>
      <w:r w:rsidRPr="0068515A">
        <w:t xml:space="preserve">с дневной поверхностью, а в подземном уровне в зоне внеуличных пешеходных переходов размещать остановки и станции </w:t>
      </w:r>
      <w:r w:rsidR="00BA4D32">
        <w:t>сельского</w:t>
      </w:r>
      <w:r w:rsidRPr="0068515A">
        <w:t xml:space="preserve">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40C84" w:rsidRPr="0068515A" w:rsidRDefault="00540C84" w:rsidP="007172BC">
      <w:pPr>
        <w:widowControl w:val="0"/>
        <w:autoSpaceDE w:val="0"/>
        <w:autoSpaceDN w:val="0"/>
        <w:adjustRightInd w:val="0"/>
        <w:ind w:firstLine="708"/>
        <w:jc w:val="both"/>
      </w:pPr>
      <w:r w:rsidRPr="0068515A">
        <w:t xml:space="preserve">7.3.3. Обязательный перечень элементов благоустройства на территории площади </w:t>
      </w:r>
      <w:r w:rsidR="00CF093D" w:rsidRPr="0068515A">
        <w:rPr>
          <w:i/>
          <w:u w:val="single"/>
        </w:rPr>
        <w:t>необходимо</w:t>
      </w:r>
      <w:r w:rsidRPr="0068515A">
        <w:t xml:space="preserve"> принимать в соответствии с </w:t>
      </w:r>
      <w:hyperlink w:anchor="Par185" w:history="1">
        <w:r w:rsidRPr="0068515A">
          <w:t>пунктом 7.2.2</w:t>
        </w:r>
      </w:hyperlink>
      <w:r w:rsidR="00CF093D" w:rsidRPr="0068515A">
        <w:t>.</w:t>
      </w:r>
      <w:r w:rsidRPr="0068515A">
        <w:t xml:space="preserve"> настоящих </w:t>
      </w:r>
      <w:r w:rsidR="00CF093D" w:rsidRPr="0068515A">
        <w:t>правил</w:t>
      </w:r>
      <w:r w:rsidRPr="0068515A">
        <w:t xml:space="preserve">. В зависимости от функционального назначения площади </w:t>
      </w:r>
      <w:r w:rsidR="00B57073" w:rsidRPr="0068515A">
        <w:t>необходимо</w:t>
      </w:r>
      <w:r w:rsidRPr="0068515A">
        <w:t xml:space="preserve"> размещать следующие дополнительные элементы благоустройства:</w:t>
      </w:r>
    </w:p>
    <w:p w:rsidR="00540C84" w:rsidRDefault="00B57073" w:rsidP="007172BC">
      <w:pPr>
        <w:widowControl w:val="0"/>
        <w:autoSpaceDE w:val="0"/>
        <w:autoSpaceDN w:val="0"/>
        <w:adjustRightInd w:val="0"/>
        <w:ind w:firstLine="708"/>
        <w:jc w:val="both"/>
      </w:pPr>
      <w:r>
        <w:t>1)</w:t>
      </w:r>
      <w:r w:rsidR="00540C84">
        <w:t xml:space="preserve"> на главных, приобъектных, мемориальных площадях - произведения монументально-декоративного искусства, водные устройства (фонтаны);</w:t>
      </w:r>
    </w:p>
    <w:p w:rsidR="00540C84" w:rsidRDefault="00B57073" w:rsidP="007172BC">
      <w:pPr>
        <w:widowControl w:val="0"/>
        <w:autoSpaceDE w:val="0"/>
        <w:autoSpaceDN w:val="0"/>
        <w:adjustRightInd w:val="0"/>
        <w:ind w:firstLine="708"/>
        <w:jc w:val="both"/>
      </w:pPr>
      <w:r>
        <w:t>2)</w:t>
      </w:r>
      <w:r w:rsidR="00540C84">
        <w:t xml:space="preserve"> на общественно-транспортных площадях - остановочные павильоны, некапитальные нестационарные сооружения мелкорозничной торговли,</w:t>
      </w:r>
      <w:r w:rsidR="000F43F1">
        <w:t xml:space="preserve"> питания, бытового обслуживания</w:t>
      </w:r>
      <w:r w:rsidR="00540C84">
        <w:t>.</w:t>
      </w:r>
    </w:p>
    <w:p w:rsidR="00540C84" w:rsidRPr="0068515A" w:rsidRDefault="00540C84" w:rsidP="007172BC">
      <w:pPr>
        <w:widowControl w:val="0"/>
        <w:autoSpaceDE w:val="0"/>
        <w:autoSpaceDN w:val="0"/>
        <w:adjustRightInd w:val="0"/>
        <w:ind w:firstLine="708"/>
        <w:jc w:val="both"/>
      </w:pPr>
      <w:r>
        <w:t xml:space="preserve">7.3.3.1. Виды покрытия пешеходной части площади должны предусматривать </w:t>
      </w:r>
      <w:r w:rsidRPr="0068515A">
        <w:t xml:space="preserve">возможность проезда автомобилей специального назначения (пожарных, аварийных, уборочных </w:t>
      </w:r>
      <w:r w:rsidRPr="0068515A">
        <w:rPr>
          <w:i/>
          <w:u w:val="single"/>
        </w:rPr>
        <w:t>и др.</w:t>
      </w:r>
      <w:r w:rsidRPr="0068515A">
        <w:t>), временной парковки легковых автомобилей.</w:t>
      </w:r>
    </w:p>
    <w:p w:rsidR="00540C84" w:rsidRPr="0068515A" w:rsidRDefault="00540C84" w:rsidP="007172BC">
      <w:pPr>
        <w:widowControl w:val="0"/>
        <w:autoSpaceDE w:val="0"/>
        <w:autoSpaceDN w:val="0"/>
        <w:adjustRightInd w:val="0"/>
        <w:ind w:firstLine="708"/>
        <w:jc w:val="both"/>
      </w:pPr>
      <w:r w:rsidRPr="0068515A">
        <w:t xml:space="preserve">7.3.3.2. Места возможного проезда и временной парковки автомобилей на пешеходной части площади </w:t>
      </w:r>
      <w:r w:rsidR="000F43F1" w:rsidRPr="0068515A">
        <w:rPr>
          <w:i/>
          <w:u w:val="single"/>
        </w:rPr>
        <w:t>необходимо</w:t>
      </w:r>
      <w:r w:rsidRPr="0068515A">
        <w:t xml:space="preserve"> выделять цветом или фактурой покрытия, мобильным озеленением (контейнеры, вазоны), переносными ограждениями. Ширину прохода </w:t>
      </w:r>
      <w:r w:rsidR="000F43F1" w:rsidRPr="0068515A">
        <w:rPr>
          <w:i/>
          <w:u w:val="single"/>
        </w:rPr>
        <w:t>необходимо</w:t>
      </w:r>
      <w:r w:rsidRPr="0068515A">
        <w:t xml:space="preserve"> проектировать в соответствии с </w:t>
      </w:r>
      <w:hyperlink r:id="rId54" w:history="1">
        <w:r w:rsidR="000F43F1" w:rsidRPr="0068515A">
          <w:t>п</w:t>
        </w:r>
        <w:r w:rsidRPr="0068515A">
          <w:t xml:space="preserve">риложением </w:t>
        </w:r>
        <w:r w:rsidR="000F43F1" w:rsidRPr="0068515A">
          <w:t>№</w:t>
        </w:r>
        <w:r w:rsidRPr="0068515A">
          <w:t xml:space="preserve"> 3</w:t>
        </w:r>
      </w:hyperlink>
      <w:r w:rsidRPr="0068515A">
        <w:t xml:space="preserve"> к настоящим </w:t>
      </w:r>
      <w:r w:rsidR="000F43F1" w:rsidRPr="0068515A">
        <w:t>правилам</w:t>
      </w:r>
      <w:r w:rsidRPr="0068515A">
        <w:t>.</w:t>
      </w:r>
    </w:p>
    <w:p w:rsidR="00540C84" w:rsidRDefault="00540C84" w:rsidP="007172BC">
      <w:pPr>
        <w:widowControl w:val="0"/>
        <w:autoSpaceDE w:val="0"/>
        <w:autoSpaceDN w:val="0"/>
        <w:adjustRightInd w:val="0"/>
        <w:ind w:firstLine="708"/>
        <w:jc w:val="both"/>
      </w:pPr>
      <w:r w:rsidRPr="0068515A">
        <w:t xml:space="preserve">7.3.3.3. При озеленении площади </w:t>
      </w:r>
      <w:r w:rsidR="000F43F1" w:rsidRPr="0068515A">
        <w:rPr>
          <w:i/>
          <w:u w:val="single"/>
        </w:rPr>
        <w:t>необходимо</w:t>
      </w:r>
      <w:r w:rsidRPr="0068515A">
        <w:t xml:space="preserve">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w:t>
      </w:r>
      <w:r w:rsidR="00BA4D32">
        <w:t>сельского</w:t>
      </w:r>
      <w:r w:rsidR="00FA5BA7" w:rsidRPr="0068515A">
        <w:t xml:space="preserve"> поселения</w:t>
      </w:r>
      <w:r w:rsidRPr="0068515A">
        <w:t xml:space="preserve"> или сложившейся застройки </w:t>
      </w:r>
      <w:r w:rsidR="006F5401" w:rsidRPr="0068515A">
        <w:rPr>
          <w:i/>
          <w:u w:val="single"/>
        </w:rPr>
        <w:t>необходимо</w:t>
      </w:r>
      <w:r w:rsidRPr="0068515A">
        <w:t xml:space="preserve"> применение компактных и (или) мобильных приемов озеленения. Озеленение островка безопасности в центре площади </w:t>
      </w:r>
      <w:r w:rsidR="006F5401" w:rsidRPr="0068515A">
        <w:rPr>
          <w:i/>
          <w:u w:val="single"/>
        </w:rPr>
        <w:t>необходимо</w:t>
      </w:r>
      <w:r>
        <w:t xml:space="preserve"> осуществлять в виде партерного озеленения или высоких насаждений с учетом необходимого угла видимости для водителей согласно </w:t>
      </w:r>
      <w:hyperlink w:anchor="Par205" w:history="1">
        <w:r w:rsidRPr="006F5401">
          <w:t>пункту 7.4.2</w:t>
        </w:r>
      </w:hyperlink>
      <w:r w:rsidR="006F5401">
        <w:t>.</w:t>
      </w:r>
      <w:r>
        <w:t xml:space="preserve"> настоящих </w:t>
      </w:r>
      <w:r w:rsidR="006F5401">
        <w:t>правил</w:t>
      </w:r>
      <w:r>
        <w:t>.</w:t>
      </w:r>
    </w:p>
    <w:p w:rsidR="00540C84" w:rsidRDefault="00540C84" w:rsidP="007172BC">
      <w:pPr>
        <w:widowControl w:val="0"/>
        <w:autoSpaceDE w:val="0"/>
        <w:autoSpaceDN w:val="0"/>
        <w:adjustRightInd w:val="0"/>
        <w:ind w:firstLine="540"/>
        <w:jc w:val="both"/>
      </w:pPr>
    </w:p>
    <w:p w:rsidR="00540C84" w:rsidRPr="005C1FED" w:rsidRDefault="00540C84" w:rsidP="007172BC">
      <w:pPr>
        <w:widowControl w:val="0"/>
        <w:autoSpaceDE w:val="0"/>
        <w:autoSpaceDN w:val="0"/>
        <w:adjustRightInd w:val="0"/>
        <w:jc w:val="center"/>
        <w:outlineLvl w:val="1"/>
        <w:rPr>
          <w:b/>
        </w:rPr>
      </w:pPr>
      <w:r w:rsidRPr="005C1FED">
        <w:rPr>
          <w:b/>
        </w:rPr>
        <w:t>7.4. Пешеходные переходы</w:t>
      </w:r>
    </w:p>
    <w:p w:rsidR="00540C84" w:rsidRDefault="00540C84" w:rsidP="007172BC">
      <w:pPr>
        <w:widowControl w:val="0"/>
        <w:autoSpaceDE w:val="0"/>
        <w:autoSpaceDN w:val="0"/>
        <w:adjustRightInd w:val="0"/>
        <w:ind w:firstLine="540"/>
        <w:jc w:val="both"/>
      </w:pPr>
    </w:p>
    <w:p w:rsidR="00540C84" w:rsidRPr="0068515A" w:rsidRDefault="00540C84" w:rsidP="007172BC">
      <w:pPr>
        <w:widowControl w:val="0"/>
        <w:autoSpaceDE w:val="0"/>
        <w:autoSpaceDN w:val="0"/>
        <w:adjustRightInd w:val="0"/>
        <w:ind w:firstLine="708"/>
        <w:jc w:val="both"/>
      </w:pPr>
      <w:r w:rsidRPr="0068515A">
        <w:t xml:space="preserve">7.4.1. Пешеходные переходы </w:t>
      </w:r>
      <w:r w:rsidR="00040D09" w:rsidRPr="0068515A">
        <w:rPr>
          <w:i/>
          <w:u w:val="single"/>
        </w:rPr>
        <w:t>необходимо</w:t>
      </w:r>
      <w:r w:rsidRPr="0068515A">
        <w:t xml:space="preserve"> размещать в местах пересечения основных пешеходных коммуникаций с </w:t>
      </w:r>
      <w:r w:rsidR="00ED26BE">
        <w:t>сельск</w:t>
      </w:r>
      <w:r w:rsidRPr="0068515A">
        <w:t>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540C84" w:rsidRPr="0068515A" w:rsidRDefault="00540C84" w:rsidP="007172BC">
      <w:pPr>
        <w:widowControl w:val="0"/>
        <w:autoSpaceDE w:val="0"/>
        <w:autoSpaceDN w:val="0"/>
        <w:adjustRightInd w:val="0"/>
        <w:ind w:firstLine="708"/>
        <w:jc w:val="both"/>
      </w:pPr>
      <w:bookmarkStart w:id="9" w:name="Par205"/>
      <w:bookmarkEnd w:id="9"/>
      <w:r w:rsidRPr="0068515A">
        <w:t xml:space="preserve">7.4.2. При размещении наземного пешеходного перехода на улицах нерегулируемого движения </w:t>
      </w:r>
      <w:r w:rsidR="00040D09" w:rsidRPr="0068515A">
        <w:rPr>
          <w:i/>
          <w:u w:val="single"/>
        </w:rPr>
        <w:t>необходимо</w:t>
      </w:r>
      <w:r w:rsidRPr="0068515A">
        <w:t xml:space="preserve"> обеспечивать треугольник видимости, в зоне которого не следует допускать размещение строений, некапитальных нестационарных сооружений, рекламных </w:t>
      </w:r>
      <w:r w:rsidR="00664E63" w:rsidRPr="0068515A">
        <w:t>конструкций</w:t>
      </w:r>
      <w:r w:rsidRPr="0068515A">
        <w:t xml:space="preserve">, зеленых насаждений высотой более 0,5 м. Стороны треугольника </w:t>
      </w:r>
      <w:r w:rsidR="00664E63" w:rsidRPr="0068515A">
        <w:rPr>
          <w:i/>
          <w:u w:val="single"/>
        </w:rPr>
        <w:t>необходимо</w:t>
      </w:r>
      <w:r w:rsidRPr="0068515A">
        <w:t xml:space="preserve"> принимать: 8 x 40 м при разрешенной скорости движения транспорта 40 км/ч; 10 x 50 м - при скорости 60 км/ч.</w:t>
      </w:r>
    </w:p>
    <w:p w:rsidR="00540C84" w:rsidRPr="0068515A" w:rsidRDefault="00540C84" w:rsidP="007172BC">
      <w:pPr>
        <w:widowControl w:val="0"/>
        <w:autoSpaceDE w:val="0"/>
        <w:autoSpaceDN w:val="0"/>
        <w:adjustRightInd w:val="0"/>
        <w:ind w:firstLine="708"/>
        <w:jc w:val="both"/>
      </w:pPr>
      <w:r w:rsidRPr="0068515A">
        <w:t xml:space="preserve">7.4.3. </w:t>
      </w:r>
      <w:r w:rsidRPr="0068515A">
        <w:rPr>
          <w:i/>
          <w:u w:val="single"/>
        </w:rPr>
        <w:t>Обязательный перечень</w:t>
      </w:r>
      <w:r w:rsidRPr="0068515A">
        <w:t xml:space="preserve">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40C84" w:rsidRPr="0068515A" w:rsidRDefault="00540C84" w:rsidP="007172BC">
      <w:pPr>
        <w:widowControl w:val="0"/>
        <w:autoSpaceDE w:val="0"/>
        <w:autoSpaceDN w:val="0"/>
        <w:adjustRightInd w:val="0"/>
        <w:ind w:firstLine="708"/>
        <w:jc w:val="both"/>
      </w:pPr>
      <w:r w:rsidRPr="0068515A">
        <w:lastRenderedPageBreak/>
        <w:t>7.4.3.1. Если в составе наземного пешеходного перехода рас</w:t>
      </w:r>
      <w:r w:rsidR="00664E63" w:rsidRPr="0068515A">
        <w:t>положен «</w:t>
      </w:r>
      <w:r w:rsidRPr="0068515A">
        <w:t>островок безопасности</w:t>
      </w:r>
      <w:r w:rsidR="00664E63" w:rsidRPr="0068515A">
        <w:t>»</w:t>
      </w:r>
      <w:r w:rsidRPr="0068515A">
        <w:t xml:space="preserve">, приподнятый над уровнем дорожного полотна, в нем </w:t>
      </w:r>
      <w:r w:rsidR="00664E63" w:rsidRPr="0068515A">
        <w:rPr>
          <w:i/>
          <w:u w:val="single"/>
        </w:rPr>
        <w:t>необходимо</w:t>
      </w:r>
      <w:r w:rsidRPr="0068515A">
        <w:t xml:space="preserve">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540C84" w:rsidRDefault="00540C84" w:rsidP="007172BC">
      <w:pPr>
        <w:widowControl w:val="0"/>
        <w:autoSpaceDE w:val="0"/>
        <w:autoSpaceDN w:val="0"/>
        <w:adjustRightInd w:val="0"/>
        <w:ind w:firstLine="540"/>
        <w:jc w:val="both"/>
      </w:pPr>
    </w:p>
    <w:p w:rsidR="00540C84" w:rsidRPr="00865DFB" w:rsidRDefault="00540C84" w:rsidP="007172BC">
      <w:pPr>
        <w:widowControl w:val="0"/>
        <w:autoSpaceDE w:val="0"/>
        <w:autoSpaceDN w:val="0"/>
        <w:adjustRightInd w:val="0"/>
        <w:jc w:val="center"/>
        <w:outlineLvl w:val="1"/>
        <w:rPr>
          <w:b/>
        </w:rPr>
      </w:pPr>
      <w:r w:rsidRPr="00865DFB">
        <w:rPr>
          <w:b/>
        </w:rPr>
        <w:t>7.5. Технические зоны транспортных, инженерных</w:t>
      </w:r>
      <w:r w:rsidR="00865DFB">
        <w:rPr>
          <w:b/>
        </w:rPr>
        <w:t xml:space="preserve"> </w:t>
      </w:r>
    </w:p>
    <w:p w:rsidR="00540C84" w:rsidRPr="00865DFB" w:rsidRDefault="00540C84" w:rsidP="007172BC">
      <w:pPr>
        <w:widowControl w:val="0"/>
        <w:autoSpaceDE w:val="0"/>
        <w:autoSpaceDN w:val="0"/>
        <w:adjustRightInd w:val="0"/>
        <w:jc w:val="center"/>
        <w:rPr>
          <w:b/>
        </w:rPr>
      </w:pPr>
      <w:r w:rsidRPr="00865DFB">
        <w:rPr>
          <w:b/>
        </w:rPr>
        <w:t>коммуникаций, водоохранные зоны</w:t>
      </w:r>
    </w:p>
    <w:p w:rsidR="00540C84" w:rsidRDefault="00540C84" w:rsidP="007172BC">
      <w:pPr>
        <w:widowControl w:val="0"/>
        <w:autoSpaceDE w:val="0"/>
        <w:autoSpaceDN w:val="0"/>
        <w:adjustRightInd w:val="0"/>
        <w:ind w:firstLine="540"/>
        <w:jc w:val="both"/>
      </w:pPr>
    </w:p>
    <w:p w:rsidR="00540C84" w:rsidRPr="0068515A" w:rsidRDefault="00540C84" w:rsidP="007172BC">
      <w:pPr>
        <w:widowControl w:val="0"/>
        <w:autoSpaceDE w:val="0"/>
        <w:autoSpaceDN w:val="0"/>
        <w:adjustRightInd w:val="0"/>
        <w:ind w:firstLine="708"/>
        <w:jc w:val="both"/>
      </w:pPr>
      <w:r w:rsidRPr="0068515A">
        <w:t xml:space="preserve">7.5.1. На территории </w:t>
      </w:r>
      <w:r w:rsidR="00E03728">
        <w:t>сель</w:t>
      </w:r>
      <w:r w:rsidR="00FA5BA7" w:rsidRPr="0068515A">
        <w:t>ского поселения</w:t>
      </w:r>
      <w:r w:rsidRPr="0068515A">
        <w:t xml:space="preserve"> </w:t>
      </w:r>
      <w:r w:rsidRPr="0068515A">
        <w:rPr>
          <w:i/>
          <w:u w:val="single"/>
        </w:rPr>
        <w:t>предусматрива</w:t>
      </w:r>
      <w:r w:rsidR="00865DFB" w:rsidRPr="0068515A">
        <w:rPr>
          <w:i/>
          <w:u w:val="single"/>
        </w:rPr>
        <w:t>ются</w:t>
      </w:r>
      <w:r w:rsidRPr="0068515A">
        <w:t xml:space="preserve"> следующие виды технических (охранно-эксплуатационных) зон, выделяемые линиями градостроительного регулирования: магистральны</w:t>
      </w:r>
      <w:r w:rsidR="00652951" w:rsidRPr="0068515A">
        <w:t>е</w:t>
      </w:r>
      <w:r w:rsidRPr="0068515A">
        <w:t xml:space="preserve"> коллектор</w:t>
      </w:r>
      <w:r w:rsidR="00652951" w:rsidRPr="0068515A">
        <w:t>ы</w:t>
      </w:r>
      <w:r w:rsidRPr="0068515A">
        <w:t xml:space="preserve"> и трубопровод</w:t>
      </w:r>
      <w:r w:rsidR="00652951" w:rsidRPr="0068515A">
        <w:t>ы</w:t>
      </w:r>
      <w:r w:rsidRPr="0068515A">
        <w:t>, кабел</w:t>
      </w:r>
      <w:r w:rsidR="00652951" w:rsidRPr="0068515A">
        <w:t>и</w:t>
      </w:r>
      <w:r w:rsidRPr="0068515A">
        <w:t xml:space="preserve"> высокого и низкого напряжения, слабых токов, лини</w:t>
      </w:r>
      <w:r w:rsidR="00652951" w:rsidRPr="0068515A">
        <w:t>и</w:t>
      </w:r>
      <w:r w:rsidRPr="0068515A">
        <w:t xml:space="preserve"> высоковольтных передач, в том числе мелкого заложения.</w:t>
      </w:r>
    </w:p>
    <w:p w:rsidR="00540C84" w:rsidRPr="0068515A" w:rsidRDefault="00540C84" w:rsidP="007172BC">
      <w:pPr>
        <w:widowControl w:val="0"/>
        <w:autoSpaceDE w:val="0"/>
        <w:autoSpaceDN w:val="0"/>
        <w:adjustRightInd w:val="0"/>
        <w:ind w:firstLine="708"/>
        <w:jc w:val="both"/>
      </w:pPr>
      <w:r w:rsidRPr="0068515A">
        <w:t xml:space="preserve">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w:t>
      </w:r>
      <w:r w:rsidRPr="0068515A">
        <w:rPr>
          <w:i/>
          <w:u w:val="single"/>
        </w:rPr>
        <w:t>не допускается</w:t>
      </w:r>
      <w:r w:rsidRPr="0068515A">
        <w:t xml:space="preserve"> прокладка транспортно-пешеходных коммуникаций с твердыми видами покрытий, установка осветительного оборудования, </w:t>
      </w:r>
      <w:r w:rsidR="009759E1" w:rsidRPr="0068515A">
        <w:t>рекламных и информационных конструкций</w:t>
      </w:r>
      <w:r w:rsidRPr="0068515A">
        <w:t xml:space="preserve">,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w:t>
      </w:r>
      <w:r w:rsidR="009759E1" w:rsidRPr="0068515A">
        <w:t xml:space="preserve">                       </w:t>
      </w:r>
      <w:r w:rsidRPr="0068515A">
        <w:t>к обслуживанию и эксплуатации проходящих в технической зоне коммуникаций.</w:t>
      </w:r>
    </w:p>
    <w:p w:rsidR="00540C84" w:rsidRPr="0068515A" w:rsidRDefault="00540C84" w:rsidP="007172BC">
      <w:pPr>
        <w:widowControl w:val="0"/>
        <w:autoSpaceDE w:val="0"/>
        <w:autoSpaceDN w:val="0"/>
        <w:adjustRightInd w:val="0"/>
        <w:ind w:firstLine="708"/>
        <w:jc w:val="both"/>
      </w:pPr>
      <w:r w:rsidRPr="0068515A">
        <w:t xml:space="preserve">7.5.3. В зоне линий высоковольтных передач напряжением менее 110 кВт </w:t>
      </w:r>
      <w:r w:rsidRPr="0068515A">
        <w:rPr>
          <w:i/>
          <w:u w:val="single"/>
        </w:rPr>
        <w:t>возможно</w:t>
      </w:r>
      <w:r w:rsidRPr="0068515A">
        <w:t xml:space="preserve"> размещение площадок для выгула и дрессировки собак. Озеленение </w:t>
      </w:r>
      <w:r w:rsidR="00BD6FC0" w:rsidRPr="0068515A">
        <w:rPr>
          <w:i/>
          <w:u w:val="single"/>
        </w:rPr>
        <w:t>необходимо</w:t>
      </w:r>
      <w:r w:rsidRPr="0068515A">
        <w:t xml:space="preserve">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540C84" w:rsidRPr="0068515A" w:rsidRDefault="00540C84" w:rsidP="007172BC">
      <w:pPr>
        <w:widowControl w:val="0"/>
        <w:autoSpaceDE w:val="0"/>
        <w:autoSpaceDN w:val="0"/>
        <w:adjustRightInd w:val="0"/>
        <w:ind w:firstLine="708"/>
        <w:jc w:val="both"/>
      </w:pPr>
      <w:r w:rsidRPr="0068515A">
        <w:t>7.5.</w:t>
      </w:r>
      <w:r w:rsidR="00BD6FC0" w:rsidRPr="0068515A">
        <w:t>4</w:t>
      </w:r>
      <w:r w:rsidRPr="0068515A">
        <w:t xml:space="preserve">. Благоустройство полосы отвода железной дороги следует проектировать с учетом </w:t>
      </w:r>
      <w:hyperlink r:id="rId55" w:history="1">
        <w:r w:rsidRPr="0068515A">
          <w:t>СНиП 32-01</w:t>
        </w:r>
      </w:hyperlink>
      <w:r w:rsidRPr="0068515A">
        <w:t>.</w:t>
      </w:r>
    </w:p>
    <w:p w:rsidR="00540C84" w:rsidRPr="0068515A" w:rsidRDefault="00540C84" w:rsidP="007172BC">
      <w:pPr>
        <w:widowControl w:val="0"/>
        <w:autoSpaceDE w:val="0"/>
        <w:autoSpaceDN w:val="0"/>
        <w:adjustRightInd w:val="0"/>
        <w:ind w:firstLine="708"/>
        <w:jc w:val="both"/>
      </w:pPr>
      <w:r w:rsidRPr="0068515A">
        <w:t>7.5.</w:t>
      </w:r>
      <w:r w:rsidR="00BD6FC0" w:rsidRPr="0068515A">
        <w:t>5</w:t>
      </w:r>
      <w:r w:rsidRPr="0068515A">
        <w:t xml:space="preserve">. Благоустройство территорий водоохранных зон следует проектировать в соответствии с водным </w:t>
      </w:r>
      <w:hyperlink r:id="rId56" w:history="1">
        <w:r w:rsidRPr="0068515A">
          <w:t>законодательством</w:t>
        </w:r>
      </w:hyperlink>
      <w:r w:rsidRPr="0068515A">
        <w:t>.</w:t>
      </w:r>
    </w:p>
    <w:p w:rsidR="00540C84" w:rsidRDefault="00540C84" w:rsidP="007172BC">
      <w:pPr>
        <w:widowControl w:val="0"/>
        <w:autoSpaceDE w:val="0"/>
        <w:autoSpaceDN w:val="0"/>
        <w:adjustRightInd w:val="0"/>
        <w:jc w:val="center"/>
      </w:pPr>
    </w:p>
    <w:p w:rsidR="00E94308" w:rsidRDefault="00E94308" w:rsidP="007172BC">
      <w:pPr>
        <w:widowControl w:val="0"/>
        <w:autoSpaceDE w:val="0"/>
        <w:autoSpaceDN w:val="0"/>
        <w:adjustRightInd w:val="0"/>
        <w:jc w:val="center"/>
      </w:pPr>
    </w:p>
    <w:p w:rsidR="002E10A3" w:rsidRDefault="00540C84" w:rsidP="007172BC">
      <w:pPr>
        <w:widowControl w:val="0"/>
        <w:autoSpaceDE w:val="0"/>
        <w:autoSpaceDN w:val="0"/>
        <w:adjustRightInd w:val="0"/>
        <w:jc w:val="center"/>
        <w:outlineLvl w:val="0"/>
        <w:rPr>
          <w:b/>
        </w:rPr>
      </w:pPr>
      <w:bookmarkStart w:id="10" w:name="Par219"/>
      <w:bookmarkEnd w:id="10"/>
      <w:r w:rsidRPr="002E10A3">
        <w:rPr>
          <w:b/>
        </w:rPr>
        <w:t>Раздел 8. Э</w:t>
      </w:r>
      <w:r w:rsidR="002E10A3">
        <w:rPr>
          <w:b/>
        </w:rPr>
        <w:t xml:space="preserve">ксплуатация объектов благоустройства </w:t>
      </w:r>
    </w:p>
    <w:p w:rsidR="00540C84" w:rsidRDefault="00540C84" w:rsidP="007172BC">
      <w:pPr>
        <w:widowControl w:val="0"/>
        <w:autoSpaceDE w:val="0"/>
        <w:autoSpaceDN w:val="0"/>
        <w:adjustRightInd w:val="0"/>
        <w:jc w:val="center"/>
      </w:pPr>
    </w:p>
    <w:p w:rsidR="00540C84" w:rsidRPr="002E10A3" w:rsidRDefault="00540C84" w:rsidP="007172BC">
      <w:pPr>
        <w:widowControl w:val="0"/>
        <w:autoSpaceDE w:val="0"/>
        <w:autoSpaceDN w:val="0"/>
        <w:adjustRightInd w:val="0"/>
        <w:jc w:val="center"/>
        <w:outlineLvl w:val="1"/>
        <w:rPr>
          <w:b/>
        </w:rPr>
      </w:pPr>
      <w:r w:rsidRPr="002E10A3">
        <w:rPr>
          <w:b/>
        </w:rPr>
        <w:t>8.</w:t>
      </w:r>
      <w:r w:rsidR="002E10A3">
        <w:rPr>
          <w:b/>
        </w:rPr>
        <w:t>1</w:t>
      </w:r>
      <w:r w:rsidRPr="002E10A3">
        <w:rPr>
          <w:b/>
        </w:rPr>
        <w:t>. Уборка территории</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ind w:firstLine="708"/>
        <w:jc w:val="both"/>
      </w:pPr>
      <w:bookmarkStart w:id="11" w:name="Par228"/>
      <w:bookmarkEnd w:id="11"/>
      <w:r>
        <w:t>8.</w:t>
      </w:r>
      <w:r w:rsidR="00094BA3">
        <w:t>1</w:t>
      </w:r>
      <w:r>
        <w:t>.1. Физически</w:t>
      </w:r>
      <w:r w:rsidR="00094BA3">
        <w:t>е</w:t>
      </w:r>
      <w:r>
        <w:t xml:space="preserve"> и юридически</w:t>
      </w:r>
      <w:r w:rsidR="00094BA3">
        <w:t>е</w:t>
      </w:r>
      <w:r>
        <w:t xml:space="preserve"> лиц</w:t>
      </w:r>
      <w:r w:rsidR="00094BA3">
        <w:t>а</w:t>
      </w:r>
      <w:r>
        <w:t xml:space="preserve">, независимо от их организационно-правовых форм, </w:t>
      </w:r>
      <w:r w:rsidR="00A04E33">
        <w:t>в том числе субъект</w:t>
      </w:r>
      <w:r w:rsidR="00B40619">
        <w:t>ы</w:t>
      </w:r>
      <w:r w:rsidR="00A04E33">
        <w:t xml:space="preserve"> управления многоквартирными домами</w:t>
      </w:r>
      <w:r w:rsidR="00B40619">
        <w:t xml:space="preserve">, </w:t>
      </w:r>
      <w:r>
        <w:t>обяза</w:t>
      </w:r>
      <w:r w:rsidR="00094BA3">
        <w:t>ны</w:t>
      </w:r>
      <w:r>
        <w:t xml:space="preserve"> обеспечивать своевременную и качественную очистку и уборку принадлежащих им на праве собственности или ином вещном праве земельных участков </w:t>
      </w:r>
      <w:r w:rsidR="00C5194A">
        <w:t xml:space="preserve"> </w:t>
      </w:r>
      <w:r>
        <w:t>и прилегающих территорий в соответствии с действующим законодательством.</w:t>
      </w:r>
    </w:p>
    <w:p w:rsidR="00540C84" w:rsidRDefault="00540C84" w:rsidP="007172BC">
      <w:pPr>
        <w:widowControl w:val="0"/>
        <w:autoSpaceDE w:val="0"/>
        <w:autoSpaceDN w:val="0"/>
        <w:adjustRightInd w:val="0"/>
        <w:ind w:firstLine="708"/>
        <w:jc w:val="both"/>
      </w:pPr>
      <w:r>
        <w:t xml:space="preserve">Организация уборки </w:t>
      </w:r>
      <w:r w:rsidR="00737A08">
        <w:t xml:space="preserve">территорий </w:t>
      </w:r>
      <w:r w:rsidR="00E03728">
        <w:t>сель</w:t>
      </w:r>
      <w:r w:rsidR="00FA5BA7">
        <w:t>ского поселения</w:t>
      </w:r>
      <w:r w:rsidR="00737A08">
        <w:t xml:space="preserve">, отнесенных в установленном порядке к земельным участкам общего пользования, осуществляется </w:t>
      </w:r>
      <w:r w:rsidR="00FA5BA7">
        <w:t>администрацией</w:t>
      </w:r>
      <w:r w:rsidR="00737A08">
        <w:t xml:space="preserve"> </w:t>
      </w:r>
      <w:r w:rsidR="00E03728">
        <w:t>сель</w:t>
      </w:r>
      <w:r w:rsidR="00F61620">
        <w:t>ского поселения</w:t>
      </w:r>
      <w:r w:rsidR="00737A08">
        <w:t xml:space="preserve"> через размещение муниципального заказа</w:t>
      </w:r>
      <w:r>
        <w:t>.</w:t>
      </w:r>
    </w:p>
    <w:p w:rsidR="00540C84" w:rsidRPr="0068515A" w:rsidRDefault="00540C84" w:rsidP="007172BC">
      <w:pPr>
        <w:widowControl w:val="0"/>
        <w:autoSpaceDE w:val="0"/>
        <w:autoSpaceDN w:val="0"/>
        <w:adjustRightInd w:val="0"/>
        <w:ind w:firstLine="708"/>
        <w:jc w:val="both"/>
      </w:pPr>
      <w:r>
        <w:t>8.</w:t>
      </w:r>
      <w:r w:rsidR="004D7A00">
        <w:t>1</w:t>
      </w:r>
      <w:r>
        <w:t>.2. Промышленные организации обяза</w:t>
      </w:r>
      <w:r w:rsidR="004D7A00">
        <w:t>ны</w:t>
      </w:r>
      <w:r>
        <w:t xml:space="preserve"> создавать защитные зеленые полосы, ограждать жилые кварталы от производственных сооружений, благоустраивать </w:t>
      </w:r>
      <w:r w:rsidR="004D7A00">
        <w:t xml:space="preserve">                         </w:t>
      </w:r>
      <w:r>
        <w:t xml:space="preserve">и содержать в исправности и чистоте выезды из организации и строек на магистрали </w:t>
      </w:r>
      <w:r w:rsidR="004D7A00">
        <w:t xml:space="preserve">                   </w:t>
      </w:r>
      <w:r w:rsidRPr="0068515A">
        <w:t>и улицы.</w:t>
      </w:r>
    </w:p>
    <w:p w:rsidR="00540C84" w:rsidRPr="0068515A" w:rsidRDefault="00540C84" w:rsidP="007172BC">
      <w:pPr>
        <w:widowControl w:val="0"/>
        <w:autoSpaceDE w:val="0"/>
        <w:autoSpaceDN w:val="0"/>
        <w:adjustRightInd w:val="0"/>
        <w:ind w:firstLine="540"/>
        <w:jc w:val="both"/>
      </w:pPr>
      <w:r w:rsidRPr="0068515A">
        <w:t>8.</w:t>
      </w:r>
      <w:r w:rsidR="0095315B" w:rsidRPr="0068515A">
        <w:t>1</w:t>
      </w:r>
      <w:r w:rsidRPr="0068515A">
        <w:t xml:space="preserve">.3. На территории </w:t>
      </w:r>
      <w:r w:rsidR="00E03728">
        <w:t>сель</w:t>
      </w:r>
      <w:r w:rsidR="00FA5BA7" w:rsidRPr="0068515A">
        <w:t>ского поселения</w:t>
      </w:r>
      <w:r w:rsidRPr="0068515A">
        <w:t xml:space="preserve"> запрещается накапливать и размещать </w:t>
      </w:r>
      <w:r w:rsidR="00DA1B42" w:rsidRPr="0068515A">
        <w:rPr>
          <w:i/>
          <w:u w:val="single"/>
        </w:rPr>
        <w:t>твердые коммунальные отходы</w:t>
      </w:r>
      <w:r w:rsidR="00DA1B42" w:rsidRPr="0068515A">
        <w:t xml:space="preserve"> </w:t>
      </w:r>
      <w:r w:rsidR="00925C2A" w:rsidRPr="0068515A">
        <w:t xml:space="preserve">(далее – отходы) </w:t>
      </w:r>
      <w:r w:rsidRPr="0068515A">
        <w:t>в несанкционированных местах.</w:t>
      </w:r>
    </w:p>
    <w:p w:rsidR="00540C84" w:rsidRPr="0068515A" w:rsidRDefault="00540C84" w:rsidP="007172BC">
      <w:pPr>
        <w:widowControl w:val="0"/>
        <w:autoSpaceDE w:val="0"/>
        <w:autoSpaceDN w:val="0"/>
        <w:adjustRightInd w:val="0"/>
        <w:ind w:firstLine="708"/>
        <w:jc w:val="both"/>
      </w:pPr>
      <w:r w:rsidRPr="0068515A">
        <w:t xml:space="preserve">Лиц, разместивших </w:t>
      </w:r>
      <w:r w:rsidR="00DA1B42" w:rsidRPr="0068515A">
        <w:t>отходы</w:t>
      </w:r>
      <w:r w:rsidRPr="0068515A">
        <w:t xml:space="preserve"> в несанкционированных местах, обяза</w:t>
      </w:r>
      <w:r w:rsidR="0095315B" w:rsidRPr="0068515A">
        <w:t>ны</w:t>
      </w:r>
      <w:r w:rsidRPr="0068515A">
        <w:t xml:space="preserve"> </w:t>
      </w:r>
      <w:r w:rsidRPr="0068515A">
        <w:rPr>
          <w:i/>
          <w:u w:val="single"/>
        </w:rPr>
        <w:t>за свой счет</w:t>
      </w:r>
      <w:r w:rsidRPr="0068515A">
        <w:t xml:space="preserve"> производить уборку и очистку данной территории, а при необходимости - рекультивацию </w:t>
      </w:r>
      <w:r w:rsidRPr="0068515A">
        <w:lastRenderedPageBreak/>
        <w:t>земельного участка.</w:t>
      </w:r>
    </w:p>
    <w:p w:rsidR="00540C84" w:rsidRPr="0068515A" w:rsidRDefault="00540C84" w:rsidP="007172BC">
      <w:pPr>
        <w:widowControl w:val="0"/>
        <w:autoSpaceDE w:val="0"/>
        <w:autoSpaceDN w:val="0"/>
        <w:adjustRightInd w:val="0"/>
        <w:ind w:firstLine="708"/>
        <w:jc w:val="both"/>
      </w:pPr>
      <w:r w:rsidRPr="0068515A">
        <w:t xml:space="preserve">В случае невозможности установления лиц, разместивших </w:t>
      </w:r>
      <w:r w:rsidR="00DA1B42" w:rsidRPr="0068515A">
        <w:t xml:space="preserve">отходы </w:t>
      </w:r>
      <w:r w:rsidRPr="0068515A">
        <w:t xml:space="preserve">на несанкционированных свалках, удаление </w:t>
      </w:r>
      <w:r w:rsidR="00DA1B42" w:rsidRPr="0068515A">
        <w:t>отходов</w:t>
      </w:r>
      <w:r w:rsidRPr="0068515A">
        <w:t xml:space="preserve"> и рекультивацию территорий свалок </w:t>
      </w:r>
      <w:r w:rsidRPr="0068515A">
        <w:rPr>
          <w:i/>
          <w:u w:val="single"/>
        </w:rPr>
        <w:t>производит</w:t>
      </w:r>
      <w:r w:rsidR="004C1215" w:rsidRPr="0068515A">
        <w:rPr>
          <w:i/>
          <w:u w:val="single"/>
        </w:rPr>
        <w:t>ся</w:t>
      </w:r>
      <w:r w:rsidRPr="0068515A">
        <w:rPr>
          <w:i/>
          <w:u w:val="single"/>
        </w:rPr>
        <w:t xml:space="preserve"> за счет лиц</w:t>
      </w:r>
      <w:r w:rsidRPr="0068515A">
        <w:t xml:space="preserve">, обязанных обеспечивать уборку данной территорий </w:t>
      </w:r>
      <w:r w:rsidR="00925C2A" w:rsidRPr="0068515A">
        <w:t xml:space="preserve">                       </w:t>
      </w:r>
      <w:r w:rsidRPr="0068515A">
        <w:t xml:space="preserve">в соответствии с </w:t>
      </w:r>
      <w:hyperlink w:anchor="Par228" w:history="1">
        <w:r w:rsidRPr="0068515A">
          <w:t>пунктом 8.</w:t>
        </w:r>
        <w:r w:rsidR="00E04456" w:rsidRPr="0068515A">
          <w:t>1</w:t>
        </w:r>
        <w:r w:rsidRPr="0068515A">
          <w:t>.1</w:t>
        </w:r>
      </w:hyperlink>
      <w:r w:rsidR="00E04456" w:rsidRPr="0068515A">
        <w:t>.</w:t>
      </w:r>
      <w:r w:rsidRPr="0068515A">
        <w:t xml:space="preserve"> настоящ</w:t>
      </w:r>
      <w:r w:rsidR="00E04456" w:rsidRPr="0068515A">
        <w:t>его</w:t>
      </w:r>
      <w:r w:rsidRPr="0068515A">
        <w:t xml:space="preserve"> </w:t>
      </w:r>
      <w:r w:rsidR="00E04456" w:rsidRPr="0068515A">
        <w:t>порядка</w:t>
      </w:r>
      <w:r w:rsidRPr="0068515A">
        <w:t>.</w:t>
      </w:r>
    </w:p>
    <w:p w:rsidR="00540C84" w:rsidRPr="0068515A" w:rsidRDefault="00540C84" w:rsidP="007172BC">
      <w:pPr>
        <w:widowControl w:val="0"/>
        <w:autoSpaceDE w:val="0"/>
        <w:autoSpaceDN w:val="0"/>
        <w:adjustRightInd w:val="0"/>
        <w:ind w:firstLine="708"/>
        <w:jc w:val="both"/>
      </w:pPr>
      <w:r w:rsidRPr="0068515A">
        <w:t>8.</w:t>
      </w:r>
      <w:r w:rsidR="009515F4" w:rsidRPr="0068515A">
        <w:t>1</w:t>
      </w:r>
      <w:r w:rsidRPr="0068515A">
        <w:t xml:space="preserve">.4. Сбор и </w:t>
      </w:r>
      <w:r w:rsidR="00D372AA" w:rsidRPr="0068515A">
        <w:t>транспортировка отходов</w:t>
      </w:r>
      <w:r w:rsidR="009515F4" w:rsidRPr="0068515A">
        <w:t xml:space="preserve"> </w:t>
      </w:r>
      <w:r w:rsidRPr="0068515A">
        <w:t>осуществля</w:t>
      </w:r>
      <w:r w:rsidR="009515F4" w:rsidRPr="0068515A">
        <w:t>е</w:t>
      </w:r>
      <w:r w:rsidRPr="0068515A">
        <w:t>т</w:t>
      </w:r>
      <w:r w:rsidR="009515F4" w:rsidRPr="0068515A">
        <w:t>ся</w:t>
      </w:r>
      <w:r w:rsidRPr="0068515A">
        <w:t xml:space="preserve"> по контейнерной или бестарной системе </w:t>
      </w:r>
      <w:r w:rsidRPr="0068515A">
        <w:rPr>
          <w:i/>
          <w:u w:val="single"/>
        </w:rPr>
        <w:t xml:space="preserve">в </w:t>
      </w:r>
      <w:r w:rsidR="00F61620" w:rsidRPr="0068515A">
        <w:rPr>
          <w:i/>
          <w:u w:val="single"/>
        </w:rPr>
        <w:t xml:space="preserve">установленном </w:t>
      </w:r>
      <w:r w:rsidRPr="0068515A">
        <w:rPr>
          <w:i/>
          <w:u w:val="single"/>
        </w:rPr>
        <w:t>порядке</w:t>
      </w:r>
      <w:r w:rsidRPr="0068515A">
        <w:t>.</w:t>
      </w:r>
    </w:p>
    <w:p w:rsidR="00540C84" w:rsidRPr="0068515A" w:rsidRDefault="00540C84" w:rsidP="007172BC">
      <w:pPr>
        <w:widowControl w:val="0"/>
        <w:autoSpaceDE w:val="0"/>
        <w:autoSpaceDN w:val="0"/>
        <w:adjustRightInd w:val="0"/>
        <w:ind w:firstLine="708"/>
        <w:jc w:val="both"/>
      </w:pPr>
      <w:r w:rsidRPr="0068515A">
        <w:t>8.</w:t>
      </w:r>
      <w:r w:rsidR="009515F4" w:rsidRPr="0068515A">
        <w:t>1</w:t>
      </w:r>
      <w:r w:rsidRPr="0068515A">
        <w:t xml:space="preserve">.5. На территории общего пользования </w:t>
      </w:r>
      <w:r w:rsidR="00E03728">
        <w:t>сель</w:t>
      </w:r>
      <w:r w:rsidR="00FA5BA7" w:rsidRPr="0068515A">
        <w:t>ского поселения</w:t>
      </w:r>
      <w:r w:rsidRPr="0068515A">
        <w:t xml:space="preserve"> запре</w:t>
      </w:r>
      <w:r w:rsidR="00872D50" w:rsidRPr="0068515A">
        <w:t>щается</w:t>
      </w:r>
      <w:r w:rsidRPr="0068515A">
        <w:t xml:space="preserve"> сжигание </w:t>
      </w:r>
      <w:r w:rsidR="00872D50" w:rsidRPr="0068515A">
        <w:t>отходов</w:t>
      </w:r>
      <w:r w:rsidRPr="0068515A">
        <w:t>.</w:t>
      </w:r>
    </w:p>
    <w:p w:rsidR="00540C84" w:rsidRPr="0068515A" w:rsidRDefault="00540C84" w:rsidP="007172BC">
      <w:pPr>
        <w:widowControl w:val="0"/>
        <w:autoSpaceDE w:val="0"/>
        <w:autoSpaceDN w:val="0"/>
        <w:adjustRightInd w:val="0"/>
        <w:ind w:firstLine="708"/>
        <w:jc w:val="both"/>
      </w:pPr>
      <w:r w:rsidRPr="0068515A">
        <w:t>8.</w:t>
      </w:r>
      <w:r w:rsidR="00872D50" w:rsidRPr="0068515A">
        <w:t>1</w:t>
      </w:r>
      <w:r w:rsidRPr="0068515A">
        <w:t>.6. Организаци</w:t>
      </w:r>
      <w:r w:rsidR="00872D50" w:rsidRPr="0068515A">
        <w:t>я</w:t>
      </w:r>
      <w:r w:rsidRPr="0068515A">
        <w:t xml:space="preserve"> уборки территорий </w:t>
      </w:r>
      <w:r w:rsidR="00E03728">
        <w:t>сель</w:t>
      </w:r>
      <w:r w:rsidR="00FA5BA7" w:rsidRPr="0068515A">
        <w:t>ского поселения</w:t>
      </w:r>
      <w:r w:rsidRPr="0068515A">
        <w:t xml:space="preserve"> </w:t>
      </w:r>
      <w:r w:rsidRPr="0068515A">
        <w:rPr>
          <w:i/>
          <w:u w:val="single"/>
        </w:rPr>
        <w:t>осуществля</w:t>
      </w:r>
      <w:r w:rsidR="00872D50" w:rsidRPr="0068515A">
        <w:rPr>
          <w:i/>
          <w:u w:val="single"/>
        </w:rPr>
        <w:t>е</w:t>
      </w:r>
      <w:r w:rsidRPr="0068515A">
        <w:rPr>
          <w:i/>
          <w:u w:val="single"/>
        </w:rPr>
        <w:t>т</w:t>
      </w:r>
      <w:r w:rsidR="00872D50" w:rsidRPr="0068515A">
        <w:rPr>
          <w:i/>
          <w:u w:val="single"/>
        </w:rPr>
        <w:t>ся</w:t>
      </w:r>
      <w:r w:rsidRPr="0068515A">
        <w:t xml:space="preserve"> на основании использования показателей нормативных объемов образования </w:t>
      </w:r>
      <w:r w:rsidR="00872D50" w:rsidRPr="0068515A">
        <w:t>отходов</w:t>
      </w:r>
      <w:r w:rsidRPr="0068515A">
        <w:t>.</w:t>
      </w:r>
    </w:p>
    <w:p w:rsidR="00540C84" w:rsidRPr="0068515A" w:rsidRDefault="00540C84" w:rsidP="007172BC">
      <w:pPr>
        <w:widowControl w:val="0"/>
        <w:autoSpaceDE w:val="0"/>
        <w:autoSpaceDN w:val="0"/>
        <w:adjustRightInd w:val="0"/>
        <w:ind w:firstLine="708"/>
        <w:jc w:val="both"/>
      </w:pPr>
      <w:r w:rsidRPr="0068515A">
        <w:t>8.</w:t>
      </w:r>
      <w:r w:rsidR="003D53FA" w:rsidRPr="0068515A">
        <w:t>1</w:t>
      </w:r>
      <w:r w:rsidRPr="0068515A">
        <w:t xml:space="preserve">.7. </w:t>
      </w:r>
      <w:r w:rsidR="003D53FA" w:rsidRPr="0068515A">
        <w:t>Транспортировка</w:t>
      </w:r>
      <w:r w:rsidRPr="0068515A">
        <w:t xml:space="preserve"> </w:t>
      </w:r>
      <w:r w:rsidR="003D53FA" w:rsidRPr="0068515A">
        <w:t xml:space="preserve">отходов </w:t>
      </w:r>
      <w:r w:rsidRPr="0068515A">
        <w:t xml:space="preserve">из жилых домов, организаций торговли </w:t>
      </w:r>
      <w:r w:rsidR="00D33116" w:rsidRPr="0068515A">
        <w:t xml:space="preserve">                          </w:t>
      </w:r>
      <w:r w:rsidRPr="0068515A">
        <w:t>и общественного питания, культуры, детских и лечебных заведений осуществля</w:t>
      </w:r>
      <w:r w:rsidR="003D53FA" w:rsidRPr="0068515A">
        <w:t>е</w:t>
      </w:r>
      <w:r w:rsidRPr="0068515A">
        <w:t>т</w:t>
      </w:r>
      <w:r w:rsidR="003D53FA" w:rsidRPr="0068515A">
        <w:t>ся</w:t>
      </w:r>
      <w:r w:rsidRPr="0068515A">
        <w:t xml:space="preserve"> указанным организациям и домовладельцам, а также иным производителям отходов самостоятельно либо на основании договоров со специализированными организациями.</w:t>
      </w:r>
    </w:p>
    <w:p w:rsidR="00540C84" w:rsidRPr="0068515A" w:rsidRDefault="003D53FA" w:rsidP="007172BC">
      <w:pPr>
        <w:widowControl w:val="0"/>
        <w:autoSpaceDE w:val="0"/>
        <w:autoSpaceDN w:val="0"/>
        <w:adjustRightInd w:val="0"/>
        <w:ind w:firstLine="708"/>
        <w:jc w:val="both"/>
      </w:pPr>
      <w:r w:rsidRPr="0068515A">
        <w:t>Транспортировка отходов</w:t>
      </w:r>
      <w:r w:rsidR="00540C84" w:rsidRPr="0068515A">
        <w:t xml:space="preserve">, образовавшихся во время ремонта, </w:t>
      </w:r>
      <w:r w:rsidR="00540C84" w:rsidRPr="0068515A">
        <w:rPr>
          <w:i/>
          <w:u w:val="single"/>
        </w:rPr>
        <w:t>осуществля</w:t>
      </w:r>
      <w:r w:rsidR="00E16338" w:rsidRPr="0068515A">
        <w:rPr>
          <w:i/>
          <w:u w:val="single"/>
        </w:rPr>
        <w:t>ется</w:t>
      </w:r>
      <w:r w:rsidR="00540C84" w:rsidRPr="0068515A">
        <w:rPr>
          <w:i/>
          <w:u w:val="single"/>
        </w:rPr>
        <w:t xml:space="preserve"> </w:t>
      </w:r>
      <w:r w:rsidR="001E1ED0" w:rsidRPr="0068515A">
        <w:rPr>
          <w:i/>
          <w:u w:val="single"/>
        </w:rPr>
        <w:t xml:space="preserve">               </w:t>
      </w:r>
      <w:r w:rsidR="00540C84" w:rsidRPr="0068515A">
        <w:rPr>
          <w:i/>
          <w:u w:val="single"/>
        </w:rPr>
        <w:t>в специально отведенные для этого места</w:t>
      </w:r>
      <w:r w:rsidR="00540C84" w:rsidRPr="0068515A">
        <w:t xml:space="preserve"> лицам</w:t>
      </w:r>
      <w:r w:rsidR="00B75FF0" w:rsidRPr="0068515A">
        <w:t>и</w:t>
      </w:r>
      <w:r w:rsidR="00540C84" w:rsidRPr="0068515A">
        <w:t>, производившим</w:t>
      </w:r>
      <w:r w:rsidR="00B75FF0" w:rsidRPr="0068515A">
        <w:t>и</w:t>
      </w:r>
      <w:r w:rsidR="00540C84" w:rsidRPr="0068515A">
        <w:t xml:space="preserve"> этот ремонт, самостоятельно.</w:t>
      </w:r>
    </w:p>
    <w:p w:rsidR="00540C84" w:rsidRPr="0068515A" w:rsidRDefault="00AB08C3" w:rsidP="007172BC">
      <w:pPr>
        <w:widowControl w:val="0"/>
        <w:autoSpaceDE w:val="0"/>
        <w:autoSpaceDN w:val="0"/>
        <w:adjustRightInd w:val="0"/>
        <w:ind w:firstLine="708"/>
        <w:jc w:val="both"/>
      </w:pPr>
      <w:r>
        <w:t>З</w:t>
      </w:r>
      <w:r w:rsidR="00540C84">
        <w:t>апре</w:t>
      </w:r>
      <w:r>
        <w:t>щается</w:t>
      </w:r>
      <w:r w:rsidR="00540C84">
        <w:t xml:space="preserve"> складирование </w:t>
      </w:r>
      <w:r>
        <w:t>отходов</w:t>
      </w:r>
      <w:r w:rsidR="00540C84">
        <w:t xml:space="preserve">, образовавшихся во время ремонта, в места </w:t>
      </w:r>
      <w:r w:rsidR="00540C84" w:rsidRPr="0068515A">
        <w:t>временного хранения</w:t>
      </w:r>
      <w:r w:rsidR="003F6350" w:rsidRPr="0068515A">
        <w:t xml:space="preserve"> отходов</w:t>
      </w:r>
      <w:r w:rsidR="00540C84" w:rsidRPr="0068515A">
        <w:t>.</w:t>
      </w:r>
    </w:p>
    <w:p w:rsidR="00540C84" w:rsidRPr="0068515A" w:rsidRDefault="00540C84" w:rsidP="007172BC">
      <w:pPr>
        <w:widowControl w:val="0"/>
        <w:autoSpaceDE w:val="0"/>
        <w:autoSpaceDN w:val="0"/>
        <w:adjustRightInd w:val="0"/>
        <w:ind w:firstLine="708"/>
        <w:jc w:val="both"/>
      </w:pPr>
      <w:r w:rsidRPr="0068515A">
        <w:t>8.</w:t>
      </w:r>
      <w:r w:rsidR="003F6350" w:rsidRPr="0068515A">
        <w:t>1</w:t>
      </w:r>
      <w:r w:rsidRPr="0068515A">
        <w:t xml:space="preserve">.8. Для сбора </w:t>
      </w:r>
      <w:r w:rsidR="003F6350" w:rsidRPr="0068515A">
        <w:t xml:space="preserve">отходов </w:t>
      </w:r>
      <w:r w:rsidRPr="0068515A">
        <w:t xml:space="preserve">физических и юридических лиц, указанных в </w:t>
      </w:r>
      <w:hyperlink w:anchor="Par228" w:history="1">
        <w:r w:rsidRPr="0068515A">
          <w:t>пункте 8.</w:t>
        </w:r>
        <w:r w:rsidR="003F6350" w:rsidRPr="0068515A">
          <w:t>1</w:t>
        </w:r>
        <w:r w:rsidRPr="0068515A">
          <w:t>.1</w:t>
        </w:r>
      </w:hyperlink>
      <w:r w:rsidR="003F6350" w:rsidRPr="0068515A">
        <w:t>.</w:t>
      </w:r>
      <w:r w:rsidRPr="0068515A">
        <w:t xml:space="preserve"> настоящ</w:t>
      </w:r>
      <w:r w:rsidR="003F6350" w:rsidRPr="0068515A">
        <w:t>его</w:t>
      </w:r>
      <w:r w:rsidRPr="0068515A">
        <w:t xml:space="preserve"> </w:t>
      </w:r>
      <w:r w:rsidR="003F6350" w:rsidRPr="0068515A">
        <w:t>порядка</w:t>
      </w:r>
      <w:r w:rsidRPr="0068515A">
        <w:t xml:space="preserve">, </w:t>
      </w:r>
      <w:r w:rsidR="00925C2A" w:rsidRPr="0068515A">
        <w:rPr>
          <w:i/>
          <w:u w:val="single"/>
        </w:rPr>
        <w:t>необходимо</w:t>
      </w:r>
      <w:r w:rsidRPr="0068515A">
        <w:t xml:space="preserve"> организовать места временного хранения отходов </w:t>
      </w:r>
      <w:r w:rsidR="001E1ED0" w:rsidRPr="0068515A">
        <w:t xml:space="preserve">                 </w:t>
      </w:r>
      <w:r w:rsidRPr="0068515A">
        <w:t xml:space="preserve">и осуществлять </w:t>
      </w:r>
      <w:r w:rsidR="00A36F91" w:rsidRPr="0068515A">
        <w:t>их</w:t>
      </w:r>
      <w:r w:rsidRPr="0068515A">
        <w:t xml:space="preserve"> уборку и техническое обслуживание.</w:t>
      </w:r>
    </w:p>
    <w:p w:rsidR="00540C84" w:rsidRPr="0068515A" w:rsidRDefault="00540C84" w:rsidP="007172BC">
      <w:pPr>
        <w:widowControl w:val="0"/>
        <w:autoSpaceDE w:val="0"/>
        <w:autoSpaceDN w:val="0"/>
        <w:adjustRightInd w:val="0"/>
        <w:ind w:firstLine="708"/>
        <w:jc w:val="both"/>
      </w:pPr>
      <w:r w:rsidRPr="0068515A">
        <w:rPr>
          <w:i/>
          <w:u w:val="single"/>
        </w:rPr>
        <w:t xml:space="preserve">Разрешение на размещение мест временного хранения отходов дает </w:t>
      </w:r>
      <w:r w:rsidR="008F2FDE" w:rsidRPr="0068515A">
        <w:rPr>
          <w:i/>
          <w:u w:val="single"/>
        </w:rPr>
        <w:t xml:space="preserve">администрация </w:t>
      </w:r>
      <w:r w:rsidR="00E03728">
        <w:rPr>
          <w:i/>
          <w:u w:val="single"/>
        </w:rPr>
        <w:t>сель</w:t>
      </w:r>
      <w:r w:rsidR="008F2FDE" w:rsidRPr="0068515A">
        <w:rPr>
          <w:i/>
          <w:u w:val="single"/>
        </w:rPr>
        <w:t>ского поселения</w:t>
      </w:r>
      <w:r w:rsidRPr="0068515A">
        <w:t>.</w:t>
      </w:r>
    </w:p>
    <w:p w:rsidR="00540C84" w:rsidRDefault="00540C84" w:rsidP="007172BC">
      <w:pPr>
        <w:widowControl w:val="0"/>
        <w:autoSpaceDE w:val="0"/>
        <w:autoSpaceDN w:val="0"/>
        <w:adjustRightInd w:val="0"/>
        <w:ind w:firstLine="708"/>
        <w:jc w:val="both"/>
      </w:pPr>
      <w:r w:rsidRPr="0068515A">
        <w:t>8.</w:t>
      </w:r>
      <w:r w:rsidR="00A36F91" w:rsidRPr="0068515A">
        <w:t>1</w:t>
      </w:r>
      <w:r w:rsidRPr="0068515A">
        <w:t>.9. В случае если производитель отходов, осуществляющий свою бытовую и хозяйственную деятельность на земельном участке, в жилом или нежилом помещении на</w:t>
      </w:r>
      <w:r>
        <w:t xml:space="preserve"> основании договора аренды или иного соглашения с собственником, не организовал сбор</w:t>
      </w:r>
      <w:r w:rsidR="00A36F91">
        <w:t xml:space="preserve"> </w:t>
      </w:r>
      <w:r>
        <w:t xml:space="preserve">и </w:t>
      </w:r>
      <w:r w:rsidR="00A36F91">
        <w:t>тра</w:t>
      </w:r>
      <w:r w:rsidR="00E37E62">
        <w:t>н</w:t>
      </w:r>
      <w:r w:rsidR="00A36F91">
        <w:t>спортировку</w:t>
      </w:r>
      <w:r>
        <w:t xml:space="preserve"> отходов самостоятельно, обязанности по сбору </w:t>
      </w:r>
      <w:r w:rsidR="00E37E62">
        <w:t xml:space="preserve">и транспортировке </w:t>
      </w:r>
      <w:r>
        <w:t>отходов данного производителя отходов возлага</w:t>
      </w:r>
      <w:r w:rsidR="00E37E62">
        <w:t>ю</w:t>
      </w:r>
      <w:r>
        <w:t>т</w:t>
      </w:r>
      <w:r w:rsidR="00E37E62">
        <w:t>ся</w:t>
      </w:r>
      <w:r>
        <w:t xml:space="preserve"> на собственника вышеперечисленных объектов недвижимости, ответственного за уборку территорий в соответствии с </w:t>
      </w:r>
      <w:hyperlink w:anchor="Par219" w:history="1">
        <w:r w:rsidRPr="00E37E62">
          <w:t>разделом 8</w:t>
        </w:r>
      </w:hyperlink>
      <w:r>
        <w:t xml:space="preserve"> настоящих </w:t>
      </w:r>
      <w:r w:rsidR="00E37E62">
        <w:t>правил</w:t>
      </w:r>
      <w:r>
        <w:t>.</w:t>
      </w:r>
    </w:p>
    <w:p w:rsidR="00540C84" w:rsidRDefault="00E37E62" w:rsidP="007172BC">
      <w:pPr>
        <w:widowControl w:val="0"/>
        <w:autoSpaceDE w:val="0"/>
        <w:autoSpaceDN w:val="0"/>
        <w:adjustRightInd w:val="0"/>
        <w:ind w:firstLine="708"/>
        <w:jc w:val="both"/>
      </w:pPr>
      <w:r>
        <w:t>8.1</w:t>
      </w:r>
      <w:r w:rsidR="00540C84">
        <w:t>.10. Для предотвращения засорения улиц, площадей, скверов и других общественных мест отходами устанавлива</w:t>
      </w:r>
      <w:r w:rsidR="00ED4EF9">
        <w:t>ю</w:t>
      </w:r>
      <w:r w:rsidR="00540C84">
        <w:t>т</w:t>
      </w:r>
      <w:r w:rsidR="00ED4EF9">
        <w:t>ся</w:t>
      </w:r>
      <w:r w:rsidR="00540C84">
        <w:t xml:space="preserve"> специально предназначенные для временного хранения отходов емкости малого размера (урны, баки).</w:t>
      </w:r>
    </w:p>
    <w:p w:rsidR="00540C84" w:rsidRDefault="00540C84" w:rsidP="007172BC">
      <w:pPr>
        <w:widowControl w:val="0"/>
        <w:autoSpaceDE w:val="0"/>
        <w:autoSpaceDN w:val="0"/>
        <w:adjustRightInd w:val="0"/>
        <w:ind w:firstLine="708"/>
        <w:jc w:val="both"/>
      </w:pPr>
      <w:r>
        <w:t>Установк</w:t>
      </w:r>
      <w:r w:rsidR="00ED4EF9">
        <w:t>а</w:t>
      </w:r>
      <w:r>
        <w:t xml:space="preserve"> емкостей для временного хранения отходов и их очистк</w:t>
      </w:r>
      <w:r w:rsidR="00ED4EF9">
        <w:t>а</w:t>
      </w:r>
      <w:r>
        <w:t xml:space="preserve"> осуществля</w:t>
      </w:r>
      <w:r w:rsidR="00ED4EF9">
        <w:t>е</w:t>
      </w:r>
      <w:r>
        <w:t>т</w:t>
      </w:r>
      <w:r w:rsidR="00ED4EF9">
        <w:t>ся</w:t>
      </w:r>
      <w:r>
        <w:t xml:space="preserve"> лицам</w:t>
      </w:r>
      <w:r w:rsidR="007B51C6">
        <w:t>и</w:t>
      </w:r>
      <w:r>
        <w:t>, ответственным</w:t>
      </w:r>
      <w:r w:rsidR="007B51C6">
        <w:t>и</w:t>
      </w:r>
      <w:r>
        <w:t xml:space="preserve"> за уборку соответствующих территорий </w:t>
      </w:r>
      <w:r w:rsidR="00ED4EF9">
        <w:t xml:space="preserve">                       </w:t>
      </w:r>
      <w:r>
        <w:t xml:space="preserve">в соответствии с </w:t>
      </w:r>
      <w:hyperlink w:anchor="Par228" w:history="1">
        <w:r w:rsidRPr="00ED4EF9">
          <w:t>пунктом 8.2.1</w:t>
        </w:r>
      </w:hyperlink>
      <w:r w:rsidR="00ED4EF9" w:rsidRPr="00ED4EF9">
        <w:t>.</w:t>
      </w:r>
      <w:r w:rsidRPr="00ED4EF9">
        <w:t xml:space="preserve"> </w:t>
      </w:r>
      <w:r>
        <w:t xml:space="preserve">настоящих </w:t>
      </w:r>
      <w:r w:rsidR="00ED4EF9">
        <w:t>правил</w:t>
      </w:r>
      <w:r>
        <w:t>.</w:t>
      </w:r>
    </w:p>
    <w:p w:rsidR="00540C84" w:rsidRDefault="00540C84" w:rsidP="007172BC">
      <w:pPr>
        <w:widowControl w:val="0"/>
        <w:autoSpaceDE w:val="0"/>
        <w:autoSpaceDN w:val="0"/>
        <w:adjustRightInd w:val="0"/>
        <w:ind w:firstLine="708"/>
        <w:jc w:val="both"/>
      </w:pPr>
      <w: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540C84" w:rsidRPr="0068515A" w:rsidRDefault="00540C84" w:rsidP="007172BC">
      <w:pPr>
        <w:widowControl w:val="0"/>
        <w:autoSpaceDE w:val="0"/>
        <w:autoSpaceDN w:val="0"/>
        <w:adjustRightInd w:val="0"/>
        <w:ind w:firstLine="708"/>
        <w:jc w:val="both"/>
      </w:pPr>
      <w:r>
        <w:t>8.</w:t>
      </w:r>
      <w:r w:rsidR="00282E47">
        <w:t>1</w:t>
      </w:r>
      <w:r>
        <w:t xml:space="preserve">.11. Удаление с контейнерной площадки и прилегающей к ней территории отходов, высыпавшихся при выгрузке из контейнеров в мусоровозный транспорт, </w:t>
      </w:r>
      <w:r w:rsidRPr="0068515A">
        <w:rPr>
          <w:i/>
          <w:u w:val="single"/>
        </w:rPr>
        <w:t>производит</w:t>
      </w:r>
      <w:r w:rsidR="00282E47" w:rsidRPr="0068515A">
        <w:rPr>
          <w:i/>
          <w:u w:val="single"/>
        </w:rPr>
        <w:t>ся</w:t>
      </w:r>
      <w:r w:rsidRPr="0068515A">
        <w:t xml:space="preserve"> </w:t>
      </w:r>
      <w:r w:rsidR="00282E47" w:rsidRPr="0068515A">
        <w:t xml:space="preserve">работниками </w:t>
      </w:r>
      <w:r w:rsidRPr="0068515A">
        <w:t>организаци</w:t>
      </w:r>
      <w:r w:rsidR="00282E47" w:rsidRPr="0068515A">
        <w:t>й</w:t>
      </w:r>
      <w:r w:rsidRPr="0068515A">
        <w:t>, осуществляющей вывоз отходов.</w:t>
      </w:r>
    </w:p>
    <w:p w:rsidR="00540C84" w:rsidRDefault="00540C84" w:rsidP="007172BC">
      <w:pPr>
        <w:widowControl w:val="0"/>
        <w:autoSpaceDE w:val="0"/>
        <w:autoSpaceDN w:val="0"/>
        <w:adjustRightInd w:val="0"/>
        <w:ind w:firstLine="708"/>
        <w:jc w:val="both"/>
      </w:pPr>
      <w:r>
        <w:t>8.2.12.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40C84" w:rsidRDefault="00540C84" w:rsidP="007172BC">
      <w:pPr>
        <w:widowControl w:val="0"/>
        <w:autoSpaceDE w:val="0"/>
        <w:autoSpaceDN w:val="0"/>
        <w:adjustRightInd w:val="0"/>
        <w:ind w:firstLine="708"/>
        <w:jc w:val="both"/>
      </w:pPr>
      <w:r>
        <w:t xml:space="preserve">Вывоз опасных отходов следует осуществлять организациям, имеющим лицензию, в соответствии с требованиями </w:t>
      </w:r>
      <w:hyperlink r:id="rId57" w:history="1">
        <w:r w:rsidRPr="00FF4017">
          <w:t>законодательства</w:t>
        </w:r>
      </w:hyperlink>
      <w:r>
        <w:t xml:space="preserve"> Российской Федерации.</w:t>
      </w:r>
    </w:p>
    <w:p w:rsidR="00540C84" w:rsidRDefault="00540C84" w:rsidP="007172BC">
      <w:pPr>
        <w:widowControl w:val="0"/>
        <w:autoSpaceDE w:val="0"/>
        <w:autoSpaceDN w:val="0"/>
        <w:adjustRightInd w:val="0"/>
        <w:ind w:firstLine="708"/>
        <w:jc w:val="both"/>
      </w:pPr>
      <w:r>
        <w:t>8.</w:t>
      </w:r>
      <w:r w:rsidR="00FF4017">
        <w:t>1</w:t>
      </w:r>
      <w:r>
        <w:t>.13. При уборке в ночное время следует принимать меры, предупреждающие шум.</w:t>
      </w:r>
    </w:p>
    <w:p w:rsidR="00540C84" w:rsidRDefault="00540C84" w:rsidP="007172BC">
      <w:pPr>
        <w:widowControl w:val="0"/>
        <w:autoSpaceDE w:val="0"/>
        <w:autoSpaceDN w:val="0"/>
        <w:adjustRightInd w:val="0"/>
        <w:ind w:firstLine="708"/>
        <w:jc w:val="both"/>
      </w:pPr>
      <w:r>
        <w:t>8.</w:t>
      </w:r>
      <w:r w:rsidR="00FF4017">
        <w:t>1</w:t>
      </w:r>
      <w:r>
        <w:t>.14. Уборку и очистку автобусных остановок производит</w:t>
      </w:r>
      <w:r w:rsidR="00FF4017">
        <w:t>ся</w:t>
      </w:r>
      <w:r>
        <w:t xml:space="preserve"> организациям</w:t>
      </w:r>
      <w:r w:rsidR="00FF4017">
        <w:t>и</w:t>
      </w:r>
      <w:r>
        <w:t xml:space="preserve">, </w:t>
      </w:r>
      <w:r w:rsidR="00FF4017">
        <w:t xml:space="preserve">                   </w:t>
      </w:r>
      <w:r>
        <w:t xml:space="preserve">в обязанность которых входит уборка территорий улиц, на которых расположены эти </w:t>
      </w:r>
      <w:r>
        <w:lastRenderedPageBreak/>
        <w:t>остановки.</w:t>
      </w:r>
    </w:p>
    <w:p w:rsidR="00540C84" w:rsidRDefault="00540C84" w:rsidP="007172BC">
      <w:pPr>
        <w:widowControl w:val="0"/>
        <w:autoSpaceDE w:val="0"/>
        <w:autoSpaceDN w:val="0"/>
        <w:adjustRightInd w:val="0"/>
        <w:ind w:firstLine="708"/>
        <w:jc w:val="both"/>
      </w:pPr>
      <w:r>
        <w:t>8.2.15. Уборку и очистку конечных автобусных остановок, территорий диспетчерских пунктов обеспечива</w:t>
      </w:r>
      <w:r w:rsidR="000F2009">
        <w:t>е</w:t>
      </w:r>
      <w:r>
        <w:t>т</w:t>
      </w:r>
      <w:r w:rsidR="000F2009">
        <w:t>ся</w:t>
      </w:r>
      <w:r>
        <w:t xml:space="preserve"> организаци</w:t>
      </w:r>
      <w:r w:rsidR="000F2009">
        <w:t>ями</w:t>
      </w:r>
      <w:r>
        <w:t>, эксплуатирующ</w:t>
      </w:r>
      <w:r w:rsidR="000F2009">
        <w:t>ими</w:t>
      </w:r>
      <w:r>
        <w:t xml:space="preserve"> данные объекты.</w:t>
      </w:r>
    </w:p>
    <w:p w:rsidR="00540C84" w:rsidRDefault="00540C84" w:rsidP="007172BC">
      <w:pPr>
        <w:widowControl w:val="0"/>
        <w:autoSpaceDE w:val="0"/>
        <w:autoSpaceDN w:val="0"/>
        <w:adjustRightInd w:val="0"/>
        <w:ind w:firstLine="708"/>
        <w:jc w:val="both"/>
      </w:pPr>
      <w:r>
        <w:t xml:space="preserve">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w:t>
      </w:r>
      <w:r w:rsidR="000F2009">
        <w:t xml:space="preserve">                </w:t>
      </w:r>
      <w:r>
        <w:t>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40C84" w:rsidRPr="005C1F53" w:rsidRDefault="001B1758" w:rsidP="007172BC">
      <w:pPr>
        <w:widowControl w:val="0"/>
        <w:autoSpaceDE w:val="0"/>
        <w:autoSpaceDN w:val="0"/>
        <w:adjustRightInd w:val="0"/>
        <w:ind w:firstLine="708"/>
        <w:jc w:val="both"/>
      </w:pPr>
      <w:r w:rsidRPr="005C1F53">
        <w:t>Границы</w:t>
      </w:r>
      <w:r w:rsidR="00540C84" w:rsidRPr="005C1F53">
        <w:t xml:space="preserve"> прилегающих территорий </w:t>
      </w:r>
      <w:r w:rsidRPr="005C1F53">
        <w:t>определяются</w:t>
      </w:r>
      <w:r w:rsidR="00540C84" w:rsidRPr="005C1F53">
        <w:t>:</w:t>
      </w:r>
    </w:p>
    <w:p w:rsidR="00540C84" w:rsidRPr="005C1F53" w:rsidRDefault="000F2009" w:rsidP="007172BC">
      <w:pPr>
        <w:widowControl w:val="0"/>
        <w:autoSpaceDE w:val="0"/>
        <w:autoSpaceDN w:val="0"/>
        <w:adjustRightInd w:val="0"/>
        <w:ind w:firstLine="708"/>
        <w:jc w:val="both"/>
      </w:pPr>
      <w:r w:rsidRPr="005C1F53">
        <w:t>1)</w:t>
      </w:r>
      <w:r w:rsidR="00540C84" w:rsidRPr="005C1F53">
        <w:t xml:space="preserve"> на улицах с двухсторонней застройкой по длине занимаемого участка, по ширине - до оси проезжей части улицы;</w:t>
      </w:r>
    </w:p>
    <w:p w:rsidR="00540C84" w:rsidRPr="005C1F53" w:rsidRDefault="000F2009" w:rsidP="007172BC">
      <w:pPr>
        <w:widowControl w:val="0"/>
        <w:autoSpaceDE w:val="0"/>
        <w:autoSpaceDN w:val="0"/>
        <w:adjustRightInd w:val="0"/>
        <w:ind w:firstLine="708"/>
        <w:jc w:val="both"/>
      </w:pPr>
      <w:r w:rsidRPr="005C1F53">
        <w:t>2)</w:t>
      </w:r>
      <w:r w:rsidR="00540C84" w:rsidRPr="005C1F53">
        <w:t xml:space="preserve">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540C84" w:rsidRDefault="000F2009" w:rsidP="007172BC">
      <w:pPr>
        <w:widowControl w:val="0"/>
        <w:autoSpaceDE w:val="0"/>
        <w:autoSpaceDN w:val="0"/>
        <w:adjustRightInd w:val="0"/>
        <w:ind w:firstLine="708"/>
        <w:jc w:val="both"/>
      </w:pPr>
      <w:r w:rsidRPr="005C1F53">
        <w:t>3)</w:t>
      </w:r>
      <w:r w:rsidR="00540C84" w:rsidRPr="005C1F53">
        <w:t xml:space="preserve"> на дорогах, подходах и подъездных путях к промышленным организациям, а</w:t>
      </w:r>
      <w:r w:rsidR="00540C84">
        <w:t xml:space="preserve"> также к жилым микрорайонам, карьерам, гаражам, складам и земельным участкам - по всей длине дороги, включая 10-метровую зеленую зону;</w:t>
      </w:r>
    </w:p>
    <w:p w:rsidR="00540C84" w:rsidRDefault="00C76C5B" w:rsidP="007172BC">
      <w:pPr>
        <w:widowControl w:val="0"/>
        <w:autoSpaceDE w:val="0"/>
        <w:autoSpaceDN w:val="0"/>
        <w:adjustRightInd w:val="0"/>
        <w:ind w:firstLine="708"/>
        <w:jc w:val="both"/>
      </w:pPr>
      <w:r>
        <w:t>4)</w:t>
      </w:r>
      <w:r w:rsidR="00540C84">
        <w:t xml:space="preserve"> на строительных площадках - территория не менее 15 метров от ограждения стройки по всему периметру;</w:t>
      </w:r>
    </w:p>
    <w:p w:rsidR="00540C84" w:rsidRDefault="00C76C5B" w:rsidP="007172BC">
      <w:pPr>
        <w:widowControl w:val="0"/>
        <w:autoSpaceDE w:val="0"/>
        <w:autoSpaceDN w:val="0"/>
        <w:adjustRightInd w:val="0"/>
        <w:ind w:firstLine="708"/>
        <w:jc w:val="both"/>
      </w:pPr>
      <w:r>
        <w:t>5)</w:t>
      </w:r>
      <w:r w:rsidR="00540C84">
        <w:t xml:space="preserve"> для некапитальных объектов торговли, общественного питания и бытового обслуживания населения - в радиусе не менее 10 метров.</w:t>
      </w:r>
    </w:p>
    <w:p w:rsidR="00540C84" w:rsidRPr="0068515A" w:rsidRDefault="00540C84" w:rsidP="007172BC">
      <w:pPr>
        <w:widowControl w:val="0"/>
        <w:autoSpaceDE w:val="0"/>
        <w:autoSpaceDN w:val="0"/>
        <w:adjustRightInd w:val="0"/>
        <w:ind w:firstLine="708"/>
        <w:jc w:val="both"/>
      </w:pPr>
      <w:r>
        <w:t>8.</w:t>
      </w:r>
      <w:r w:rsidR="00C76C5B">
        <w:t>1</w:t>
      </w:r>
      <w:r>
        <w:t>.16. Эксплуатаци</w:t>
      </w:r>
      <w:r w:rsidR="00C76C5B">
        <w:t>я</w:t>
      </w:r>
      <w:r>
        <w:t xml:space="preserve"> и содержание в надлежащем санитарно-техническом </w:t>
      </w:r>
      <w:r w:rsidRPr="0068515A">
        <w:t>состоянии водоразборных колонок, в том числе их очистк</w:t>
      </w:r>
      <w:r w:rsidR="00C76C5B" w:rsidRPr="0068515A">
        <w:t>а</w:t>
      </w:r>
      <w:r w:rsidRPr="0068515A">
        <w:t xml:space="preserve"> от мусора, льда и снега, </w:t>
      </w:r>
      <w:r w:rsidR="00C76C5B" w:rsidRPr="0068515A">
        <w:t xml:space="preserve">                 </w:t>
      </w:r>
      <w:r w:rsidRPr="0068515A">
        <w:t xml:space="preserve">а также обеспечение безопасных подходов к ним </w:t>
      </w:r>
      <w:r w:rsidRPr="0068515A">
        <w:rPr>
          <w:i/>
          <w:u w:val="single"/>
        </w:rPr>
        <w:t>возлага</w:t>
      </w:r>
      <w:r w:rsidR="004E69DC" w:rsidRPr="0068515A">
        <w:rPr>
          <w:i/>
          <w:u w:val="single"/>
        </w:rPr>
        <w:t>е</w:t>
      </w:r>
      <w:r w:rsidRPr="0068515A">
        <w:rPr>
          <w:i/>
          <w:u w:val="single"/>
        </w:rPr>
        <w:t>т</w:t>
      </w:r>
      <w:r w:rsidR="004E69DC" w:rsidRPr="0068515A">
        <w:rPr>
          <w:i/>
          <w:u w:val="single"/>
        </w:rPr>
        <w:t>ся</w:t>
      </w:r>
      <w:r w:rsidRPr="0068515A">
        <w:t xml:space="preserve"> на организации, в чьей собственности находятся колонки.</w:t>
      </w:r>
    </w:p>
    <w:p w:rsidR="00540C84" w:rsidRPr="0068515A" w:rsidRDefault="00540C84" w:rsidP="007172BC">
      <w:pPr>
        <w:widowControl w:val="0"/>
        <w:autoSpaceDE w:val="0"/>
        <w:autoSpaceDN w:val="0"/>
        <w:adjustRightInd w:val="0"/>
        <w:ind w:firstLine="708"/>
        <w:jc w:val="both"/>
      </w:pPr>
      <w:r w:rsidRPr="0068515A">
        <w:t>8.</w:t>
      </w:r>
      <w:r w:rsidR="00097CC4" w:rsidRPr="0068515A">
        <w:t>1</w:t>
      </w:r>
      <w:r w:rsidRPr="0068515A">
        <w:t>.17. Организаци</w:t>
      </w:r>
      <w:r w:rsidR="004E69DC" w:rsidRPr="0068515A">
        <w:t>я</w:t>
      </w:r>
      <w:r w:rsidRPr="0068515A">
        <w:t xml:space="preserve"> работы по очистке и уборке территории рынков и прилегающих к ним территорий </w:t>
      </w:r>
      <w:r w:rsidRPr="0068515A">
        <w:rPr>
          <w:i/>
          <w:u w:val="single"/>
        </w:rPr>
        <w:t>возлага</w:t>
      </w:r>
      <w:r w:rsidR="004E69DC" w:rsidRPr="0068515A">
        <w:rPr>
          <w:i/>
          <w:u w:val="single"/>
        </w:rPr>
        <w:t>е</w:t>
      </w:r>
      <w:r w:rsidRPr="0068515A">
        <w:rPr>
          <w:i/>
          <w:u w:val="single"/>
        </w:rPr>
        <w:t>т</w:t>
      </w:r>
      <w:r w:rsidR="004E69DC" w:rsidRPr="0068515A">
        <w:rPr>
          <w:i/>
          <w:u w:val="single"/>
        </w:rPr>
        <w:t>ся</w:t>
      </w:r>
      <w:r w:rsidRPr="0068515A">
        <w:rPr>
          <w:i/>
          <w:u w:val="single"/>
        </w:rPr>
        <w:t xml:space="preserve"> </w:t>
      </w:r>
      <w:r w:rsidRPr="0068515A">
        <w:t xml:space="preserve">на администрации рынков в соответствии </w:t>
      </w:r>
      <w:r w:rsidR="004E69DC" w:rsidRPr="0068515A">
        <w:t xml:space="preserve">            </w:t>
      </w:r>
      <w:r w:rsidRPr="0068515A">
        <w:t xml:space="preserve">с действующими санитарными </w:t>
      </w:r>
      <w:hyperlink r:id="rId58" w:history="1">
        <w:r w:rsidRPr="0068515A">
          <w:t>нормами</w:t>
        </w:r>
      </w:hyperlink>
      <w:r w:rsidRPr="0068515A">
        <w:t xml:space="preserve"> и правилами торговли на рынках.</w:t>
      </w:r>
    </w:p>
    <w:p w:rsidR="00540C84" w:rsidRPr="0068515A" w:rsidRDefault="00540C84" w:rsidP="007172BC">
      <w:pPr>
        <w:widowControl w:val="0"/>
        <w:autoSpaceDE w:val="0"/>
        <w:autoSpaceDN w:val="0"/>
        <w:adjustRightInd w:val="0"/>
        <w:ind w:firstLine="708"/>
        <w:jc w:val="both"/>
      </w:pPr>
      <w:r w:rsidRPr="0068515A">
        <w:t>8.</w:t>
      </w:r>
      <w:r w:rsidR="00097CC4" w:rsidRPr="0068515A">
        <w:t>1</w:t>
      </w:r>
      <w:r w:rsidRPr="0068515A">
        <w:t>.18. Содержание и уборк</w:t>
      </w:r>
      <w:r w:rsidR="005B18AC" w:rsidRPr="0068515A">
        <w:t>а</w:t>
      </w:r>
      <w:r w:rsidRPr="0068515A">
        <w:t xml:space="preserve"> скверов и прилегающих к ним </w:t>
      </w:r>
      <w:r w:rsidR="005B18AC" w:rsidRPr="0068515A">
        <w:t>тротуаров, проездов                 и газонов</w:t>
      </w:r>
      <w:r w:rsidRPr="0068515A">
        <w:t xml:space="preserve"> осуществля</w:t>
      </w:r>
      <w:r w:rsidR="005B18AC" w:rsidRPr="0068515A">
        <w:t>е</w:t>
      </w:r>
      <w:r w:rsidRPr="0068515A">
        <w:t>т</w:t>
      </w:r>
      <w:r w:rsidR="005B18AC" w:rsidRPr="0068515A">
        <w:t>ся</w:t>
      </w:r>
      <w:r w:rsidRPr="0068515A">
        <w:t xml:space="preserve"> специализированным организациям по озеленению </w:t>
      </w:r>
      <w:r w:rsidR="00FA5BA7" w:rsidRPr="0068515A">
        <w:t>поселения</w:t>
      </w:r>
      <w:r w:rsidRPr="0068515A">
        <w:t xml:space="preserve"> по </w:t>
      </w:r>
      <w:r w:rsidR="00081736" w:rsidRPr="0068515A">
        <w:t>договору</w:t>
      </w:r>
      <w:r w:rsidRPr="0068515A">
        <w:t xml:space="preserve"> </w:t>
      </w:r>
      <w:r w:rsidRPr="0068515A">
        <w:rPr>
          <w:i/>
          <w:u w:val="single"/>
        </w:rPr>
        <w:t xml:space="preserve">с </w:t>
      </w:r>
      <w:r w:rsidR="00FA5BA7" w:rsidRPr="0068515A">
        <w:rPr>
          <w:i/>
          <w:u w:val="single"/>
        </w:rPr>
        <w:t>администрацией</w:t>
      </w:r>
      <w:r w:rsidR="00097CC4" w:rsidRPr="0068515A">
        <w:rPr>
          <w:i/>
          <w:u w:val="single"/>
        </w:rPr>
        <w:t xml:space="preserve"> </w:t>
      </w:r>
      <w:r w:rsidR="00646821">
        <w:rPr>
          <w:i/>
          <w:u w:val="single"/>
        </w:rPr>
        <w:t>сель</w:t>
      </w:r>
      <w:r w:rsidR="00081736" w:rsidRPr="0068515A">
        <w:rPr>
          <w:i/>
          <w:u w:val="single"/>
        </w:rPr>
        <w:t>ского поселения</w:t>
      </w:r>
      <w:r w:rsidRPr="0068515A">
        <w:rPr>
          <w:i/>
          <w:u w:val="single"/>
        </w:rPr>
        <w:t xml:space="preserve"> за счет средств, предусмотренных в бюджете </w:t>
      </w:r>
      <w:r w:rsidR="00646821">
        <w:rPr>
          <w:i/>
          <w:u w:val="single"/>
        </w:rPr>
        <w:t>сель</w:t>
      </w:r>
      <w:r w:rsidR="00FA5BA7" w:rsidRPr="0068515A">
        <w:rPr>
          <w:i/>
          <w:u w:val="single"/>
        </w:rPr>
        <w:t>ского поселения</w:t>
      </w:r>
      <w:r w:rsidRPr="0068515A">
        <w:rPr>
          <w:i/>
          <w:u w:val="single"/>
        </w:rPr>
        <w:t xml:space="preserve"> на соответствующий финансовый год на эти цели</w:t>
      </w:r>
      <w:r w:rsidRPr="0068515A">
        <w:t>.</w:t>
      </w:r>
    </w:p>
    <w:p w:rsidR="00540C84" w:rsidRPr="0068515A" w:rsidRDefault="00540C84" w:rsidP="007172BC">
      <w:pPr>
        <w:widowControl w:val="0"/>
        <w:autoSpaceDE w:val="0"/>
        <w:autoSpaceDN w:val="0"/>
        <w:adjustRightInd w:val="0"/>
        <w:ind w:firstLine="708"/>
        <w:jc w:val="both"/>
      </w:pPr>
      <w:r w:rsidRPr="0068515A">
        <w:t>8.</w:t>
      </w:r>
      <w:r w:rsidR="00097CC4" w:rsidRPr="0068515A">
        <w:t>1</w:t>
      </w:r>
      <w:r w:rsidRPr="0068515A">
        <w:t>.19. Содержание и уборк</w:t>
      </w:r>
      <w:r w:rsidR="000C3FD6" w:rsidRPr="0068515A">
        <w:t>а</w:t>
      </w:r>
      <w:r w:rsidRPr="0068515A">
        <w:t xml:space="preserve"> садов, скверов, парков, зеленых насаждений, находящихся в собственности организаций, собственников помещений либо на прилегающих территориях, производит</w:t>
      </w:r>
      <w:r w:rsidR="000C3FD6" w:rsidRPr="0068515A">
        <w:t>ся</w:t>
      </w:r>
      <w:r w:rsidRPr="0068515A">
        <w:t xml:space="preserve"> силами и средствами этих организаций, собственников помещений самостоятельно или по договорам со сп</w:t>
      </w:r>
      <w:r w:rsidR="000E047C" w:rsidRPr="0068515A">
        <w:t xml:space="preserve">ециализированными организациями, </w:t>
      </w:r>
      <w:r w:rsidR="000E047C" w:rsidRPr="0068515A">
        <w:rPr>
          <w:i/>
          <w:u w:val="single"/>
        </w:rPr>
        <w:t>контроль при этом осуществляет</w:t>
      </w:r>
      <w:r w:rsidRPr="0068515A">
        <w:rPr>
          <w:i/>
          <w:u w:val="single"/>
        </w:rPr>
        <w:t xml:space="preserve"> </w:t>
      </w:r>
      <w:r w:rsidR="000E047C" w:rsidRPr="0068515A">
        <w:rPr>
          <w:i/>
          <w:u w:val="single"/>
        </w:rPr>
        <w:t>администрация</w:t>
      </w:r>
      <w:r w:rsidR="000C3FD6" w:rsidRPr="0068515A">
        <w:rPr>
          <w:i/>
          <w:u w:val="single"/>
        </w:rPr>
        <w:t xml:space="preserve"> </w:t>
      </w:r>
      <w:r w:rsidR="00646821">
        <w:rPr>
          <w:i/>
          <w:u w:val="single"/>
        </w:rPr>
        <w:t>сельского</w:t>
      </w:r>
      <w:r w:rsidR="000E047C" w:rsidRPr="0068515A">
        <w:rPr>
          <w:i/>
          <w:u w:val="single"/>
        </w:rPr>
        <w:t xml:space="preserve"> поселения</w:t>
      </w:r>
      <w:r w:rsidRPr="0068515A">
        <w:t>.</w:t>
      </w:r>
    </w:p>
    <w:p w:rsidR="00540C84" w:rsidRPr="0068515A" w:rsidRDefault="00540C84" w:rsidP="007172BC">
      <w:pPr>
        <w:widowControl w:val="0"/>
        <w:autoSpaceDE w:val="0"/>
        <w:autoSpaceDN w:val="0"/>
        <w:adjustRightInd w:val="0"/>
        <w:ind w:firstLine="708"/>
        <w:jc w:val="both"/>
      </w:pPr>
      <w:r w:rsidRPr="0068515A">
        <w:t>8.</w:t>
      </w:r>
      <w:r w:rsidR="00C233A4" w:rsidRPr="0068515A">
        <w:t>1</w:t>
      </w:r>
      <w:r w:rsidRPr="0068515A">
        <w:t>.20. Уборк</w:t>
      </w:r>
      <w:r w:rsidR="000C3FD6" w:rsidRPr="0068515A">
        <w:t>а</w:t>
      </w:r>
      <w:r w:rsidRPr="0068515A">
        <w:t xml:space="preserve"> мостов, путепроводов, пешеходных переходов, виадуков,</w:t>
      </w:r>
      <w:r>
        <w:t xml:space="preserve"> </w:t>
      </w:r>
      <w:r w:rsidRPr="0068515A">
        <w:t xml:space="preserve">прилегающих к ним территорий, а также содержание коллекторов, труб ливневой канализации и дождеприемных колодцев </w:t>
      </w:r>
      <w:r w:rsidRPr="0068515A">
        <w:rPr>
          <w:i/>
          <w:u w:val="single"/>
        </w:rPr>
        <w:t>производит</w:t>
      </w:r>
      <w:r w:rsidR="00C233A4" w:rsidRPr="0068515A">
        <w:rPr>
          <w:i/>
          <w:u w:val="single"/>
        </w:rPr>
        <w:t>ся</w:t>
      </w:r>
      <w:r w:rsidRPr="0068515A">
        <w:t xml:space="preserve"> организациям, обслуживающим данные объекты.</w:t>
      </w:r>
    </w:p>
    <w:p w:rsidR="00540C84" w:rsidRPr="0068515A" w:rsidRDefault="00540C84" w:rsidP="007172BC">
      <w:pPr>
        <w:widowControl w:val="0"/>
        <w:autoSpaceDE w:val="0"/>
        <w:autoSpaceDN w:val="0"/>
        <w:adjustRightInd w:val="0"/>
        <w:ind w:firstLine="708"/>
        <w:jc w:val="both"/>
      </w:pPr>
      <w:r w:rsidRPr="0068515A">
        <w:t>8.</w:t>
      </w:r>
      <w:r w:rsidR="00875182" w:rsidRPr="0068515A">
        <w:t>1</w:t>
      </w:r>
      <w:r w:rsidRPr="0068515A">
        <w:t xml:space="preserve">.21. В жилых зданиях, не имеющих канализации, </w:t>
      </w:r>
      <w:r w:rsidRPr="0068515A">
        <w:rPr>
          <w:i/>
          <w:u w:val="single"/>
        </w:rPr>
        <w:t>предусматрива</w:t>
      </w:r>
      <w:r w:rsidR="00875182" w:rsidRPr="0068515A">
        <w:rPr>
          <w:i/>
          <w:u w:val="single"/>
        </w:rPr>
        <w:t>ю</w:t>
      </w:r>
      <w:r w:rsidRPr="0068515A">
        <w:rPr>
          <w:i/>
          <w:u w:val="single"/>
        </w:rPr>
        <w:t>т</w:t>
      </w:r>
      <w:r w:rsidR="00875182" w:rsidRPr="0068515A">
        <w:rPr>
          <w:i/>
          <w:u w:val="single"/>
        </w:rPr>
        <w:t>ся</w:t>
      </w:r>
      <w:r w:rsidRPr="0068515A">
        <w:t xml:space="preserve"> утепленные выгребные ямы для совместного сбора туалетных и помойных нечистот </w:t>
      </w:r>
      <w:r w:rsidR="00875182" w:rsidRPr="0068515A">
        <w:t xml:space="preserve">                 </w:t>
      </w:r>
      <w:r w:rsidRPr="0068515A">
        <w:t>с непроницаемым дном, стенками и крышками с решетками, препятствующими попаданию крупных предметов в яму.</w:t>
      </w:r>
    </w:p>
    <w:p w:rsidR="00540C84" w:rsidRPr="0068515A" w:rsidRDefault="00875182" w:rsidP="007172BC">
      <w:pPr>
        <w:widowControl w:val="0"/>
        <w:autoSpaceDE w:val="0"/>
        <w:autoSpaceDN w:val="0"/>
        <w:adjustRightInd w:val="0"/>
        <w:ind w:firstLine="708"/>
        <w:jc w:val="both"/>
      </w:pPr>
      <w:r w:rsidRPr="0068515A">
        <w:rPr>
          <w:i/>
          <w:u w:val="single"/>
        </w:rPr>
        <w:t>З</w:t>
      </w:r>
      <w:r w:rsidR="00540C84" w:rsidRPr="0068515A">
        <w:rPr>
          <w:i/>
          <w:u w:val="single"/>
        </w:rPr>
        <w:t>апре</w:t>
      </w:r>
      <w:r w:rsidRPr="0068515A">
        <w:rPr>
          <w:i/>
          <w:u w:val="single"/>
        </w:rPr>
        <w:t>щается</w:t>
      </w:r>
      <w:r w:rsidR="00540C84" w:rsidRPr="0068515A">
        <w:t xml:space="preserve"> </w:t>
      </w:r>
      <w:r w:rsidRPr="0068515A">
        <w:t>у</w:t>
      </w:r>
      <w:r w:rsidR="00540C84" w:rsidRPr="0068515A">
        <w:t>становк</w:t>
      </w:r>
      <w:r w:rsidRPr="0068515A">
        <w:t>а</w:t>
      </w:r>
      <w:r w:rsidR="00540C84" w:rsidRPr="0068515A">
        <w:t xml:space="preserve"> устройств наливных помоек, разлив помоев и нечистот за территорией домов и улиц, вынос отходов на уличные проезды.</w:t>
      </w:r>
    </w:p>
    <w:p w:rsidR="00540C84" w:rsidRPr="0068515A" w:rsidRDefault="00540C84" w:rsidP="007172BC">
      <w:pPr>
        <w:widowControl w:val="0"/>
        <w:autoSpaceDE w:val="0"/>
        <w:autoSpaceDN w:val="0"/>
        <w:adjustRightInd w:val="0"/>
        <w:ind w:firstLine="708"/>
        <w:jc w:val="both"/>
      </w:pPr>
      <w:r w:rsidRPr="0068515A">
        <w:t>8.</w:t>
      </w:r>
      <w:r w:rsidR="00875182" w:rsidRPr="0068515A">
        <w:t>1</w:t>
      </w:r>
      <w:r w:rsidRPr="0068515A">
        <w:t xml:space="preserve">.22. </w:t>
      </w:r>
      <w:r w:rsidRPr="0068515A">
        <w:rPr>
          <w:i/>
          <w:u w:val="single"/>
        </w:rPr>
        <w:t>Жидкие нечистоты следует вывозить</w:t>
      </w:r>
      <w:r w:rsidRPr="0068515A">
        <w:t xml:space="preserve"> по договорам или разовым заявкам организациям, имеющим специальный транспорт.</w:t>
      </w:r>
    </w:p>
    <w:p w:rsidR="00540C84" w:rsidRPr="0068515A" w:rsidRDefault="00540C84" w:rsidP="007172BC">
      <w:pPr>
        <w:widowControl w:val="0"/>
        <w:autoSpaceDE w:val="0"/>
        <w:autoSpaceDN w:val="0"/>
        <w:adjustRightInd w:val="0"/>
        <w:ind w:firstLine="708"/>
        <w:jc w:val="both"/>
      </w:pPr>
      <w:r w:rsidRPr="0068515A">
        <w:t>8.</w:t>
      </w:r>
      <w:r w:rsidR="00CE29A6" w:rsidRPr="0068515A">
        <w:t>1</w:t>
      </w:r>
      <w:r w:rsidRPr="0068515A">
        <w:t xml:space="preserve">.23. </w:t>
      </w:r>
      <w:r w:rsidR="0047366D" w:rsidRPr="0068515A">
        <w:rPr>
          <w:i/>
          <w:u w:val="single"/>
        </w:rPr>
        <w:t>С</w:t>
      </w:r>
      <w:r w:rsidRPr="0068515A">
        <w:rPr>
          <w:i/>
          <w:u w:val="single"/>
        </w:rPr>
        <w:t>обственник</w:t>
      </w:r>
      <w:r w:rsidR="0047366D" w:rsidRPr="0068515A">
        <w:rPr>
          <w:i/>
          <w:u w:val="single"/>
        </w:rPr>
        <w:t>и</w:t>
      </w:r>
      <w:r w:rsidRPr="0068515A">
        <w:rPr>
          <w:i/>
          <w:u w:val="single"/>
        </w:rPr>
        <w:t xml:space="preserve"> помещений обеспечива</w:t>
      </w:r>
      <w:r w:rsidR="0047366D" w:rsidRPr="0068515A">
        <w:rPr>
          <w:i/>
          <w:u w:val="single"/>
        </w:rPr>
        <w:t>ю</w:t>
      </w:r>
      <w:r w:rsidRPr="0068515A">
        <w:rPr>
          <w:i/>
          <w:u w:val="single"/>
        </w:rPr>
        <w:t>т</w:t>
      </w:r>
      <w:r w:rsidRPr="0068515A">
        <w:t xml:space="preserve"> подъезды непосредственно </w:t>
      </w:r>
      <w:r w:rsidR="0047366D" w:rsidRPr="0068515A">
        <w:t xml:space="preserve">                 </w:t>
      </w:r>
      <w:r w:rsidRPr="0068515A">
        <w:t>к мусоросборникам и выгребным ямам.</w:t>
      </w:r>
    </w:p>
    <w:p w:rsidR="00540C84" w:rsidRPr="0068515A" w:rsidRDefault="00540C84" w:rsidP="007172BC">
      <w:pPr>
        <w:widowControl w:val="0"/>
        <w:autoSpaceDE w:val="0"/>
        <w:autoSpaceDN w:val="0"/>
        <w:adjustRightInd w:val="0"/>
        <w:ind w:firstLine="708"/>
        <w:jc w:val="both"/>
      </w:pPr>
      <w:r w:rsidRPr="0068515A">
        <w:lastRenderedPageBreak/>
        <w:t>8.</w:t>
      </w:r>
      <w:r w:rsidR="00CE29A6" w:rsidRPr="0068515A">
        <w:t>1</w:t>
      </w:r>
      <w:r w:rsidRPr="0068515A">
        <w:t xml:space="preserve">.24. Очистку и уборку водосточных канав, лотков, труб, дренажей, предназначенных для отвода поверхностных и грунтовых вод из дворов, </w:t>
      </w:r>
      <w:r w:rsidRPr="0068515A">
        <w:rPr>
          <w:i/>
          <w:u w:val="single"/>
        </w:rPr>
        <w:t>производит</w:t>
      </w:r>
      <w:r w:rsidR="0047366D" w:rsidRPr="0068515A">
        <w:rPr>
          <w:i/>
          <w:u w:val="single"/>
        </w:rPr>
        <w:t>ся</w:t>
      </w:r>
      <w:r w:rsidRPr="0068515A">
        <w:t xml:space="preserve"> лицам, указанным в </w:t>
      </w:r>
      <w:hyperlink w:anchor="Par228" w:history="1">
        <w:r w:rsidRPr="0068515A">
          <w:t>пункте 8.2.1</w:t>
        </w:r>
      </w:hyperlink>
      <w:r w:rsidR="0047366D" w:rsidRPr="0068515A">
        <w:t>.</w:t>
      </w:r>
      <w:r w:rsidRPr="0068515A">
        <w:t xml:space="preserve"> настоящих </w:t>
      </w:r>
      <w:r w:rsidR="0047366D" w:rsidRPr="0068515A">
        <w:t>правил</w:t>
      </w:r>
      <w:r w:rsidRPr="0068515A">
        <w:t>.</w:t>
      </w:r>
    </w:p>
    <w:p w:rsidR="00540C84" w:rsidRDefault="00540C84" w:rsidP="007172BC">
      <w:pPr>
        <w:widowControl w:val="0"/>
        <w:autoSpaceDE w:val="0"/>
        <w:autoSpaceDN w:val="0"/>
        <w:adjustRightInd w:val="0"/>
        <w:ind w:firstLine="708"/>
        <w:jc w:val="both"/>
      </w:pPr>
      <w:r w:rsidRPr="0068515A">
        <w:t>8.</w:t>
      </w:r>
      <w:r w:rsidR="00CE29A6" w:rsidRPr="0068515A">
        <w:t>1</w:t>
      </w:r>
      <w:r w:rsidRPr="0068515A">
        <w:t>.25.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w:t>
      </w:r>
      <w:r>
        <w:t xml:space="preserve"> канализации по согласованию с владельцами коммуникаций и с возмещением затрат на работы по водоотведению сброшенных стоков.</w:t>
      </w:r>
    </w:p>
    <w:p w:rsidR="00540C84" w:rsidRDefault="00540C84" w:rsidP="007172BC">
      <w:pPr>
        <w:widowControl w:val="0"/>
        <w:autoSpaceDE w:val="0"/>
        <w:autoSpaceDN w:val="0"/>
        <w:adjustRightInd w:val="0"/>
        <w:ind w:firstLine="708"/>
        <w:jc w:val="both"/>
      </w:pPr>
      <w:r>
        <w:t>8.</w:t>
      </w:r>
      <w:r w:rsidR="00CE29A6">
        <w:t>1</w:t>
      </w:r>
      <w:r>
        <w:t>.26.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540C84" w:rsidRPr="0068515A" w:rsidRDefault="00540C84" w:rsidP="007172BC">
      <w:pPr>
        <w:widowControl w:val="0"/>
        <w:autoSpaceDE w:val="0"/>
        <w:autoSpaceDN w:val="0"/>
        <w:adjustRightInd w:val="0"/>
        <w:ind w:firstLine="708"/>
        <w:jc w:val="both"/>
      </w:pPr>
      <w:r w:rsidRPr="0068515A">
        <w:t>8.</w:t>
      </w:r>
      <w:r w:rsidR="00CE29A6" w:rsidRPr="0068515A">
        <w:t>1</w:t>
      </w:r>
      <w:r w:rsidRPr="0068515A">
        <w:t xml:space="preserve">.27. Содержание и эксплуатацию санкционированных мест хранения и утилизации отходов </w:t>
      </w:r>
      <w:r w:rsidRPr="0068515A">
        <w:rPr>
          <w:i/>
          <w:u w:val="single"/>
        </w:rPr>
        <w:t>осуществля</w:t>
      </w:r>
      <w:r w:rsidR="00972413" w:rsidRPr="0068515A">
        <w:rPr>
          <w:i/>
          <w:u w:val="single"/>
        </w:rPr>
        <w:t>е</w:t>
      </w:r>
      <w:r w:rsidRPr="0068515A">
        <w:rPr>
          <w:i/>
          <w:u w:val="single"/>
        </w:rPr>
        <w:t>т</w:t>
      </w:r>
      <w:r w:rsidR="00972413" w:rsidRPr="0068515A">
        <w:rPr>
          <w:i/>
          <w:u w:val="single"/>
        </w:rPr>
        <w:t>ся</w:t>
      </w:r>
      <w:r w:rsidRPr="0068515A">
        <w:rPr>
          <w:i/>
          <w:u w:val="single"/>
        </w:rPr>
        <w:t xml:space="preserve"> </w:t>
      </w:r>
      <w:r w:rsidRPr="0068515A">
        <w:t>в установленном порядке.</w:t>
      </w:r>
    </w:p>
    <w:p w:rsidR="00540C84" w:rsidRPr="0068515A" w:rsidRDefault="00540C84" w:rsidP="007172BC">
      <w:pPr>
        <w:widowControl w:val="0"/>
        <w:autoSpaceDE w:val="0"/>
        <w:autoSpaceDN w:val="0"/>
        <w:adjustRightInd w:val="0"/>
        <w:ind w:firstLine="708"/>
        <w:jc w:val="both"/>
      </w:pPr>
      <w:r w:rsidRPr="0068515A">
        <w:t>8.</w:t>
      </w:r>
      <w:r w:rsidR="00CE29A6" w:rsidRPr="0068515A">
        <w:t>1</w:t>
      </w:r>
      <w:r w:rsidRPr="0068515A">
        <w:t xml:space="preserve">.28. Железнодорожные пути, проходящие в черте </w:t>
      </w:r>
      <w:r w:rsidR="00FA5BA7" w:rsidRPr="0068515A">
        <w:t>поселения</w:t>
      </w:r>
      <w:r w:rsidRPr="0068515A">
        <w:t xml:space="preserve"> в пределах полосы отчуждения (откосы выемок и насыпей, переезды, переходы через пути), убира</w:t>
      </w:r>
      <w:r w:rsidR="00CE29A6" w:rsidRPr="0068515A">
        <w:t>ю</w:t>
      </w:r>
      <w:r w:rsidRPr="0068515A">
        <w:t>т</w:t>
      </w:r>
      <w:r w:rsidR="00CE29A6" w:rsidRPr="0068515A">
        <w:t>ся</w:t>
      </w:r>
      <w:r w:rsidRPr="0068515A">
        <w:t xml:space="preserve"> и содержат</w:t>
      </w:r>
      <w:r w:rsidR="00CE29A6" w:rsidRPr="0068515A">
        <w:t>ся</w:t>
      </w:r>
      <w:r w:rsidRPr="0068515A">
        <w:t xml:space="preserve"> силами и средствами железнодорожных организаций, эксплуатирующих данные сооружения.</w:t>
      </w:r>
    </w:p>
    <w:p w:rsidR="00540C84" w:rsidRPr="0068515A" w:rsidRDefault="00540C84" w:rsidP="007172BC">
      <w:pPr>
        <w:widowControl w:val="0"/>
        <w:autoSpaceDE w:val="0"/>
        <w:autoSpaceDN w:val="0"/>
        <w:adjustRightInd w:val="0"/>
        <w:ind w:firstLine="708"/>
        <w:jc w:val="both"/>
      </w:pPr>
      <w:r w:rsidRPr="0068515A">
        <w:t>8.</w:t>
      </w:r>
      <w:r w:rsidR="00CE29A6" w:rsidRPr="0068515A">
        <w:t>1</w:t>
      </w:r>
      <w:r w:rsidRPr="0068515A">
        <w:t>.29. Уборк</w:t>
      </w:r>
      <w:r w:rsidR="00CE29A6" w:rsidRPr="0068515A">
        <w:t>а</w:t>
      </w:r>
      <w:r w:rsidRPr="0068515A">
        <w:t xml:space="preserve"> и очистк</w:t>
      </w:r>
      <w:r w:rsidR="00CE29A6" w:rsidRPr="0068515A">
        <w:t>а</w:t>
      </w:r>
      <w:r w:rsidRPr="0068515A">
        <w:t xml:space="preserve">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w:t>
      </w:r>
      <w:r w:rsidR="0071669F" w:rsidRPr="0068515A">
        <w:t>ю</w:t>
      </w:r>
      <w:r w:rsidRPr="0068515A">
        <w:t xml:space="preserve">т организации, </w:t>
      </w:r>
      <w:r w:rsidRPr="0068515A">
        <w:rPr>
          <w:i/>
          <w:u w:val="single"/>
        </w:rPr>
        <w:t>с которой заключен договор об обеспечении сохранности и эксплуатации бесхозяйного имущества</w:t>
      </w:r>
      <w:r w:rsidRPr="0068515A">
        <w:t>.</w:t>
      </w:r>
    </w:p>
    <w:p w:rsidR="00540C84" w:rsidRPr="0068515A" w:rsidRDefault="00540C84" w:rsidP="007172BC">
      <w:pPr>
        <w:widowControl w:val="0"/>
        <w:autoSpaceDE w:val="0"/>
        <w:autoSpaceDN w:val="0"/>
        <w:adjustRightInd w:val="0"/>
        <w:ind w:firstLine="708"/>
        <w:jc w:val="both"/>
      </w:pPr>
      <w:r w:rsidRPr="0068515A">
        <w:t>8.</w:t>
      </w:r>
      <w:r w:rsidR="0071669F" w:rsidRPr="0068515A">
        <w:t>1</w:t>
      </w:r>
      <w:r w:rsidRPr="0068515A">
        <w:t xml:space="preserve">.30. При очистке смотровых колодцев, подземных коммуникаций грунт, мусор, нечистоты </w:t>
      </w:r>
      <w:r w:rsidR="0071669F" w:rsidRPr="0068515A">
        <w:rPr>
          <w:i/>
          <w:u w:val="single"/>
        </w:rPr>
        <w:t>необходимо</w:t>
      </w:r>
      <w:r w:rsidRPr="0068515A">
        <w:t xml:space="preserve"> складировать в специальную тару с немедленной вывозкой силами организаций, занимающихся очистными работами.</w:t>
      </w:r>
    </w:p>
    <w:p w:rsidR="00540C84" w:rsidRPr="0068515A" w:rsidRDefault="00540C84" w:rsidP="007172BC">
      <w:pPr>
        <w:widowControl w:val="0"/>
        <w:autoSpaceDE w:val="0"/>
        <w:autoSpaceDN w:val="0"/>
        <w:adjustRightInd w:val="0"/>
        <w:ind w:firstLine="708"/>
        <w:jc w:val="both"/>
      </w:pPr>
      <w:r w:rsidRPr="0068515A">
        <w:t>Складирование нечистот на проезжую часть улиц, тротуары и газоны запреща</w:t>
      </w:r>
      <w:r w:rsidR="009349BD" w:rsidRPr="0068515A">
        <w:t>е</w:t>
      </w:r>
      <w:r w:rsidRPr="0068515A">
        <w:t>т</w:t>
      </w:r>
      <w:r w:rsidR="009349BD" w:rsidRPr="0068515A">
        <w:t>ся</w:t>
      </w:r>
      <w:r w:rsidRPr="0068515A">
        <w:t>.</w:t>
      </w:r>
    </w:p>
    <w:p w:rsidR="00540C84" w:rsidRPr="0068515A" w:rsidRDefault="00540C84" w:rsidP="007172BC">
      <w:pPr>
        <w:widowControl w:val="0"/>
        <w:autoSpaceDE w:val="0"/>
        <w:autoSpaceDN w:val="0"/>
        <w:adjustRightInd w:val="0"/>
        <w:ind w:firstLine="708"/>
        <w:jc w:val="both"/>
      </w:pPr>
      <w:r w:rsidRPr="0068515A">
        <w:t>8.</w:t>
      </w:r>
      <w:r w:rsidR="009349BD" w:rsidRPr="0068515A">
        <w:t>1</w:t>
      </w:r>
      <w:r w:rsidRPr="0068515A">
        <w:t>.31. Сбор брошенных на улицах предметов, создающих помехи дорожному движению, возлага</w:t>
      </w:r>
      <w:r w:rsidR="009349BD" w:rsidRPr="0068515A">
        <w:t>е</w:t>
      </w:r>
      <w:r w:rsidRPr="0068515A">
        <w:t>т</w:t>
      </w:r>
      <w:r w:rsidR="009349BD" w:rsidRPr="0068515A">
        <w:t>ся</w:t>
      </w:r>
      <w:r w:rsidRPr="0068515A">
        <w:t xml:space="preserve"> на организации, обслуживающие данные объекты.</w:t>
      </w:r>
    </w:p>
    <w:p w:rsidR="00540C84" w:rsidRDefault="00540C84" w:rsidP="007172BC">
      <w:pPr>
        <w:widowControl w:val="0"/>
        <w:autoSpaceDE w:val="0"/>
        <w:autoSpaceDN w:val="0"/>
        <w:adjustRightInd w:val="0"/>
        <w:ind w:firstLine="708"/>
        <w:jc w:val="both"/>
      </w:pPr>
      <w:r w:rsidRPr="0068515A">
        <w:t xml:space="preserve">8.2.32. </w:t>
      </w:r>
      <w:r w:rsidR="00210E8F" w:rsidRPr="0068515A">
        <w:rPr>
          <w:i/>
          <w:u w:val="single"/>
        </w:rPr>
        <w:t xml:space="preserve">Администртрация </w:t>
      </w:r>
      <w:r w:rsidR="00646821">
        <w:rPr>
          <w:i/>
          <w:u w:val="single"/>
        </w:rPr>
        <w:t>сельс</w:t>
      </w:r>
      <w:r w:rsidR="00210E8F" w:rsidRPr="0068515A">
        <w:rPr>
          <w:i/>
          <w:u w:val="single"/>
        </w:rPr>
        <w:t>кого поселения</w:t>
      </w:r>
      <w:r w:rsidRPr="0068515A">
        <w:rPr>
          <w:i/>
          <w:u w:val="single"/>
        </w:rPr>
        <w:t xml:space="preserve"> мо</w:t>
      </w:r>
      <w:r w:rsidR="009349BD" w:rsidRPr="0068515A">
        <w:rPr>
          <w:i/>
          <w:u w:val="single"/>
        </w:rPr>
        <w:t>жет</w:t>
      </w:r>
      <w:r w:rsidRPr="0068515A">
        <w:t xml:space="preserve"> на добровольной основе привлекать граждан для выполнения работ по уборке, благоустройству и озеленению</w:t>
      </w:r>
      <w:r>
        <w:t xml:space="preserve"> территории </w:t>
      </w:r>
      <w:r w:rsidR="00646821">
        <w:t>п</w:t>
      </w:r>
      <w:r w:rsidR="00FA5BA7">
        <w:t>оселения</w:t>
      </w:r>
      <w:r>
        <w:t>.</w:t>
      </w:r>
    </w:p>
    <w:p w:rsidR="00540C84" w:rsidRPr="0068515A" w:rsidRDefault="00540C84" w:rsidP="007172BC">
      <w:pPr>
        <w:widowControl w:val="0"/>
        <w:autoSpaceDE w:val="0"/>
        <w:autoSpaceDN w:val="0"/>
        <w:adjustRightInd w:val="0"/>
        <w:ind w:firstLine="708"/>
        <w:jc w:val="both"/>
      </w:pPr>
      <w:r w:rsidRPr="0068515A">
        <w:t xml:space="preserve">Привлечение граждан к выполнению работ по уборке, благоустройству и озеленению территории </w:t>
      </w:r>
      <w:r w:rsidR="00FA5BA7" w:rsidRPr="0068515A">
        <w:t>поселения</w:t>
      </w:r>
      <w:r w:rsidRPr="0068515A">
        <w:t xml:space="preserve"> следует осуществлять </w:t>
      </w:r>
      <w:r w:rsidRPr="0068515A">
        <w:rPr>
          <w:i/>
          <w:u w:val="single"/>
        </w:rPr>
        <w:t xml:space="preserve">на основании постановления </w:t>
      </w:r>
      <w:r w:rsidR="00FA5BA7" w:rsidRPr="0068515A">
        <w:rPr>
          <w:i/>
          <w:u w:val="single"/>
        </w:rPr>
        <w:t>администрации</w:t>
      </w:r>
      <w:r w:rsidR="00FC4CB2" w:rsidRPr="0068515A">
        <w:rPr>
          <w:i/>
          <w:u w:val="single"/>
        </w:rPr>
        <w:t xml:space="preserve"> </w:t>
      </w:r>
      <w:r w:rsidR="00646821">
        <w:rPr>
          <w:i/>
          <w:u w:val="single"/>
        </w:rPr>
        <w:t>сель</w:t>
      </w:r>
      <w:r w:rsidR="00210E8F" w:rsidRPr="0068515A">
        <w:rPr>
          <w:i/>
          <w:u w:val="single"/>
        </w:rPr>
        <w:t>ского поселения</w:t>
      </w:r>
      <w:r w:rsidRPr="0068515A">
        <w:t>.</w:t>
      </w:r>
    </w:p>
    <w:p w:rsidR="00FC4CB2" w:rsidRDefault="00FC4CB2" w:rsidP="007172BC">
      <w:pPr>
        <w:widowControl w:val="0"/>
        <w:autoSpaceDE w:val="0"/>
        <w:autoSpaceDN w:val="0"/>
        <w:adjustRightInd w:val="0"/>
        <w:jc w:val="center"/>
      </w:pPr>
    </w:p>
    <w:p w:rsidR="00540C84" w:rsidRPr="00FC4CB2" w:rsidRDefault="00540C84" w:rsidP="007172BC">
      <w:pPr>
        <w:widowControl w:val="0"/>
        <w:autoSpaceDE w:val="0"/>
        <w:autoSpaceDN w:val="0"/>
        <w:adjustRightInd w:val="0"/>
        <w:jc w:val="center"/>
        <w:outlineLvl w:val="1"/>
        <w:rPr>
          <w:b/>
        </w:rPr>
      </w:pPr>
      <w:r w:rsidRPr="00FC4CB2">
        <w:rPr>
          <w:b/>
        </w:rPr>
        <w:t>8.</w:t>
      </w:r>
      <w:r w:rsidR="00FC4CB2" w:rsidRPr="00FC4CB2">
        <w:rPr>
          <w:b/>
        </w:rPr>
        <w:t>2</w:t>
      </w:r>
      <w:r w:rsidRPr="00FC4CB2">
        <w:rPr>
          <w:b/>
        </w:rPr>
        <w:t>. Особенности уборки территории в весенне-летний период</w:t>
      </w:r>
      <w:r w:rsidR="003E0009">
        <w:rPr>
          <w:b/>
        </w:rPr>
        <w:t xml:space="preserve"> </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ind w:firstLine="708"/>
        <w:jc w:val="both"/>
      </w:pPr>
      <w:r>
        <w:t>8.</w:t>
      </w:r>
      <w:r w:rsidR="00375B33">
        <w:t>2</w:t>
      </w:r>
      <w:r>
        <w:t>.1. Весенне-летн</w:t>
      </w:r>
      <w:r w:rsidR="00CD149B">
        <w:t>яя</w:t>
      </w:r>
      <w:r>
        <w:t xml:space="preserve"> уборк</w:t>
      </w:r>
      <w:r w:rsidR="00CD149B">
        <w:t>а</w:t>
      </w:r>
      <w:r>
        <w:t xml:space="preserve"> территории </w:t>
      </w:r>
      <w:r w:rsidR="00646821">
        <w:t>сель</w:t>
      </w:r>
      <w:r w:rsidR="00FA5BA7">
        <w:t>ского поселения</w:t>
      </w:r>
      <w:r w:rsidR="000173B9">
        <w:t xml:space="preserve"> </w:t>
      </w:r>
      <w:r>
        <w:t>производит</w:t>
      </w:r>
      <w:r w:rsidR="00CD149B">
        <w:t>ся</w:t>
      </w:r>
      <w:r>
        <w:t xml:space="preserve"> с 15 апреля по 15 октября и предусматривать мойку, полив и подметание проезжей части улиц, тротуаров, площадей.</w:t>
      </w:r>
    </w:p>
    <w:p w:rsidR="00540C84" w:rsidRDefault="00540C84" w:rsidP="007172BC">
      <w:pPr>
        <w:widowControl w:val="0"/>
        <w:autoSpaceDE w:val="0"/>
        <w:autoSpaceDN w:val="0"/>
        <w:adjustRightInd w:val="0"/>
        <w:ind w:firstLine="708"/>
        <w:jc w:val="both"/>
      </w:pPr>
      <w:r>
        <w:t>В зависимости от климатических условий период весенне-летней уборки может быть изменен</w:t>
      </w:r>
      <w:r w:rsidR="004850A1">
        <w:t xml:space="preserve"> </w:t>
      </w:r>
      <w:r w:rsidR="008A2396">
        <w:t xml:space="preserve">администрацией </w:t>
      </w:r>
      <w:r w:rsidR="00646821">
        <w:t>сель</w:t>
      </w:r>
      <w:r w:rsidR="008A2396">
        <w:t>ского поселения</w:t>
      </w:r>
      <w:r>
        <w:t>.</w:t>
      </w:r>
    </w:p>
    <w:p w:rsidR="003E0009" w:rsidRDefault="00540C84" w:rsidP="007172BC">
      <w:pPr>
        <w:widowControl w:val="0"/>
        <w:autoSpaceDE w:val="0"/>
        <w:autoSpaceDN w:val="0"/>
        <w:adjustRightInd w:val="0"/>
        <w:ind w:firstLine="708"/>
        <w:jc w:val="both"/>
      </w:pPr>
      <w:r>
        <w:t>8.</w:t>
      </w:r>
      <w:r w:rsidR="00375B33">
        <w:t>2</w:t>
      </w:r>
      <w:r>
        <w:t xml:space="preserve">.2. </w:t>
      </w:r>
      <w:r w:rsidR="003E0009">
        <w:t xml:space="preserve">Мойке подвергается вся ширина проезжей части дорог, площадей, тротуаров и других территорий, имеющих асфальтовое, асфальтобетонное или брусчатое покрытие. Мойка указанных территорий, а также уборка лотков у бордюра от грязи, песка, пыли, мусора после мойки производится силами лиц, в том числе субъектами управления многоквартирными домами, в собственности или ведении которых находятся данные территории, а мойка указанных территорий, находящихся на территориях общего пользования, осуществляется </w:t>
      </w:r>
      <w:r w:rsidR="008A2396">
        <w:t>администрацией поселения</w:t>
      </w:r>
      <w:r w:rsidR="003E0009">
        <w:t xml:space="preserve"> через размещение муниципального заказа.</w:t>
      </w:r>
    </w:p>
    <w:p w:rsidR="00B40619" w:rsidRDefault="00B40619" w:rsidP="007172BC">
      <w:pPr>
        <w:widowControl w:val="0"/>
        <w:autoSpaceDE w:val="0"/>
        <w:autoSpaceDN w:val="0"/>
        <w:adjustRightInd w:val="0"/>
        <w:ind w:firstLine="708"/>
        <w:jc w:val="both"/>
      </w:pPr>
      <w:r>
        <w:lastRenderedPageBreak/>
        <w:t xml:space="preserve">Полив территорий, имеющих асфальтовое, асфальтобетонное или брусчатое покрытие, а также зеленых насаждений и газонов производится в зависимости                          от температурного режима по распоряжению </w:t>
      </w:r>
      <w:r w:rsidR="008A2396">
        <w:t xml:space="preserve">администрации </w:t>
      </w:r>
      <w:r w:rsidR="00BA4D32">
        <w:t>сельского</w:t>
      </w:r>
      <w:r w:rsidR="008A2396">
        <w:t xml:space="preserve"> поселения</w:t>
      </w:r>
      <w:r>
        <w:t xml:space="preserve"> лицами, в том числе субъектами управления многоквартирными домами, в собственности или ведении которых находятся данные территории, а полив указанных территорий, находящихся на территориях общего пользования, осуществляется </w:t>
      </w:r>
      <w:r w:rsidR="008A2396">
        <w:t>администрацией поселения</w:t>
      </w:r>
      <w:r>
        <w:t xml:space="preserve"> через размещение муниципального заказа.</w:t>
      </w:r>
    </w:p>
    <w:p w:rsidR="00540C84" w:rsidRDefault="00540C84" w:rsidP="007172BC">
      <w:pPr>
        <w:widowControl w:val="0"/>
        <w:autoSpaceDE w:val="0"/>
        <w:autoSpaceDN w:val="0"/>
        <w:adjustRightInd w:val="0"/>
        <w:ind w:firstLine="708"/>
        <w:jc w:val="both"/>
      </w:pPr>
      <w:r>
        <w:t>8.</w:t>
      </w:r>
      <w:r w:rsidR="00375B33">
        <w:t>2</w:t>
      </w:r>
      <w:r>
        <w:t xml:space="preserve">.3. Уборку лотков и бордюр от песка, пыли, мусора после мойки </w:t>
      </w:r>
      <w:r w:rsidR="00C9457C" w:rsidRPr="00C9457C">
        <w:rPr>
          <w:b/>
          <w:i/>
          <w:u w:val="single"/>
        </w:rPr>
        <w:t>необходимо</w:t>
      </w:r>
      <w:r w:rsidR="00C9457C">
        <w:t xml:space="preserve"> </w:t>
      </w:r>
      <w:r>
        <w:t xml:space="preserve">заканчивать к </w:t>
      </w:r>
      <w:r w:rsidR="00006D5F">
        <w:t>6</w:t>
      </w:r>
      <w:r>
        <w:t xml:space="preserve"> часам утра.</w:t>
      </w:r>
    </w:p>
    <w:p w:rsidR="00540C84" w:rsidRPr="0068515A" w:rsidRDefault="00540C84" w:rsidP="007172BC">
      <w:pPr>
        <w:widowControl w:val="0"/>
        <w:autoSpaceDE w:val="0"/>
        <w:autoSpaceDN w:val="0"/>
        <w:adjustRightInd w:val="0"/>
        <w:ind w:firstLine="708"/>
        <w:jc w:val="both"/>
      </w:pPr>
      <w:r w:rsidRPr="0068515A">
        <w:t>8.</w:t>
      </w:r>
      <w:r w:rsidR="00375B33" w:rsidRPr="0068515A">
        <w:t>2</w:t>
      </w:r>
      <w:r w:rsidRPr="0068515A">
        <w:t>.4. Мойк</w:t>
      </w:r>
      <w:r w:rsidR="00C9457C" w:rsidRPr="0068515A">
        <w:t>а</w:t>
      </w:r>
      <w:r w:rsidRPr="0068515A">
        <w:t xml:space="preserve"> и полив тротуаров и дворовых территорий, зеленых насаждений </w:t>
      </w:r>
      <w:r w:rsidR="00C9457C" w:rsidRPr="0068515A">
        <w:t xml:space="preserve">              </w:t>
      </w:r>
      <w:r w:rsidRPr="0068515A">
        <w:t xml:space="preserve">и газонов </w:t>
      </w:r>
      <w:r w:rsidRPr="0068515A">
        <w:rPr>
          <w:i/>
          <w:u w:val="single"/>
        </w:rPr>
        <w:t>производит</w:t>
      </w:r>
      <w:r w:rsidR="00C9457C" w:rsidRPr="0068515A">
        <w:rPr>
          <w:i/>
          <w:u w:val="single"/>
        </w:rPr>
        <w:t>ся</w:t>
      </w:r>
      <w:r w:rsidRPr="0068515A">
        <w:t xml:space="preserve"> силами </w:t>
      </w:r>
      <w:r w:rsidR="006F7A67" w:rsidRPr="0068515A">
        <w:t>лиц, в том числе субъектами управления многоквартирными домами, в собственности или ведении которых находятся данные территории</w:t>
      </w:r>
      <w:r w:rsidRPr="0068515A">
        <w:t>.</w:t>
      </w:r>
    </w:p>
    <w:p w:rsidR="00540C84" w:rsidRPr="0068515A" w:rsidRDefault="00540C84" w:rsidP="007172BC">
      <w:pPr>
        <w:widowControl w:val="0"/>
        <w:autoSpaceDE w:val="0"/>
        <w:autoSpaceDN w:val="0"/>
        <w:adjustRightInd w:val="0"/>
        <w:ind w:firstLine="708"/>
        <w:jc w:val="both"/>
      </w:pPr>
      <w:r w:rsidRPr="0068515A">
        <w:t>8.</w:t>
      </w:r>
      <w:r w:rsidR="00375B33" w:rsidRPr="0068515A">
        <w:t>2</w:t>
      </w:r>
      <w:r w:rsidRPr="0068515A">
        <w:t>.5. Мойк</w:t>
      </w:r>
      <w:r w:rsidR="00C9457C" w:rsidRPr="0068515A">
        <w:t>а</w:t>
      </w:r>
      <w:r w:rsidRPr="0068515A">
        <w:t xml:space="preserve"> дорожных покрытий и тротуаров, а также подметание тротуаров </w:t>
      </w:r>
      <w:r w:rsidRPr="0068515A">
        <w:rPr>
          <w:i/>
          <w:u w:val="single"/>
        </w:rPr>
        <w:t>производит</w:t>
      </w:r>
      <w:r w:rsidR="00C9457C" w:rsidRPr="0068515A">
        <w:rPr>
          <w:i/>
          <w:u w:val="single"/>
        </w:rPr>
        <w:t>ся</w:t>
      </w:r>
      <w:r w:rsidRPr="0068515A">
        <w:t xml:space="preserve"> с 23 часов до </w:t>
      </w:r>
      <w:r w:rsidR="00006D5F" w:rsidRPr="0068515A">
        <w:t>6</w:t>
      </w:r>
      <w:r w:rsidRPr="0068515A">
        <w:t xml:space="preserve"> часов утра, а влажное подметание проезжей части улиц </w:t>
      </w:r>
      <w:r w:rsidRPr="0068515A">
        <w:rPr>
          <w:i/>
          <w:u w:val="single"/>
        </w:rPr>
        <w:t>производит</w:t>
      </w:r>
      <w:r w:rsidR="00972BE1" w:rsidRPr="0068515A">
        <w:rPr>
          <w:i/>
          <w:u w:val="single"/>
        </w:rPr>
        <w:t>ся</w:t>
      </w:r>
      <w:r w:rsidRPr="0068515A">
        <w:t xml:space="preserve"> по мере необходимости с 9 часов утра до 21 часа.</w:t>
      </w:r>
    </w:p>
    <w:p w:rsidR="000173B9" w:rsidRPr="0068515A" w:rsidRDefault="00006D5F" w:rsidP="007172BC">
      <w:pPr>
        <w:widowControl w:val="0"/>
        <w:autoSpaceDE w:val="0"/>
        <w:autoSpaceDN w:val="0"/>
        <w:adjustRightInd w:val="0"/>
        <w:ind w:firstLine="709"/>
        <w:jc w:val="both"/>
      </w:pPr>
      <w:r w:rsidRPr="0068515A">
        <w:t xml:space="preserve">8.2.6. </w:t>
      </w:r>
      <w:r w:rsidR="000173B9" w:rsidRPr="0068515A">
        <w:t>Механизированная уборка улиц, площадей, тротуаров и других территорий, имеющих асфальтовое, асфальтобетонное или брусчатое покрытие, должна быть завершена к 6 часам утра</w:t>
      </w:r>
      <w:r w:rsidR="005721A1" w:rsidRPr="0068515A">
        <w:t>, за исключением случаев, установленных пунктом 8.4.3. настоящих правил</w:t>
      </w:r>
      <w:r w:rsidR="000173B9" w:rsidRPr="0068515A">
        <w:t>.</w:t>
      </w:r>
    </w:p>
    <w:p w:rsidR="000173B9" w:rsidRDefault="000173B9" w:rsidP="007172BC">
      <w:pPr>
        <w:widowControl w:val="0"/>
        <w:autoSpaceDE w:val="0"/>
        <w:autoSpaceDN w:val="0"/>
        <w:adjustRightInd w:val="0"/>
        <w:ind w:firstLine="708"/>
        <w:jc w:val="both"/>
      </w:pPr>
      <w:r w:rsidRPr="0068515A">
        <w:t xml:space="preserve">Весь собранный мусор, образовавшийся в результате механизированной уборки территорий </w:t>
      </w:r>
      <w:r w:rsidR="00646821">
        <w:t>сель</w:t>
      </w:r>
      <w:r w:rsidR="00FA5BA7" w:rsidRPr="0068515A">
        <w:t>ского поселения</w:t>
      </w:r>
      <w:r w:rsidRPr="0068515A">
        <w:t xml:space="preserve">, должен быть вывезен силами лиц, в том числе субъектами управления многоквартирными домами, в собственности или ведении которых находятся данные территории, на специально отведенные </w:t>
      </w:r>
      <w:r w:rsidR="008A2396" w:rsidRPr="0068515A">
        <w:t>администрацией поселения</w:t>
      </w:r>
      <w:r w:rsidRPr="0068515A">
        <w:t xml:space="preserve"> места, а с территорий, находящихся на территориях общего</w:t>
      </w:r>
      <w:r>
        <w:t xml:space="preserve"> пользования, вывоз осуществляется </w:t>
      </w:r>
      <w:r w:rsidR="008A2396">
        <w:t xml:space="preserve">администрацией </w:t>
      </w:r>
      <w:r w:rsidR="00646821">
        <w:t>сель</w:t>
      </w:r>
      <w:r w:rsidR="008A2396">
        <w:t>ского поселения</w:t>
      </w:r>
      <w:r>
        <w:t xml:space="preserve"> через размещение муниципального заказа.</w:t>
      </w:r>
    </w:p>
    <w:p w:rsidR="000173B9" w:rsidRDefault="000173B9" w:rsidP="007172BC">
      <w:pPr>
        <w:widowControl w:val="0"/>
        <w:autoSpaceDE w:val="0"/>
        <w:autoSpaceDN w:val="0"/>
        <w:adjustRightInd w:val="0"/>
        <w:ind w:firstLine="708"/>
        <w:jc w:val="both"/>
      </w:pPr>
      <w:r>
        <w:t>При мойке проезжей части улиц, площадей, тротуаров и других территорий, имеющих асфальтовое, асфальтобетонное или брусчатое покрытие, не допускается выбивание струей воды грязи на тротуары, озелененные территории, здания, сооружения и ограждающие конструкции.</w:t>
      </w:r>
    </w:p>
    <w:p w:rsidR="000173B9" w:rsidRPr="006F7A67" w:rsidRDefault="006F7A67" w:rsidP="007172BC">
      <w:pPr>
        <w:widowControl w:val="0"/>
        <w:autoSpaceDE w:val="0"/>
        <w:autoSpaceDN w:val="0"/>
        <w:adjustRightInd w:val="0"/>
        <w:ind w:firstLine="708"/>
        <w:jc w:val="both"/>
      </w:pPr>
      <w:r w:rsidRPr="006F7A67">
        <w:t>8</w:t>
      </w:r>
      <w:r w:rsidR="000173B9" w:rsidRPr="006F7A67">
        <w:t>.</w:t>
      </w:r>
      <w:r w:rsidRPr="006F7A67">
        <w:t>2</w:t>
      </w:r>
      <w:r w:rsidR="000173B9" w:rsidRPr="006F7A67">
        <w:t>.</w:t>
      </w:r>
      <w:r w:rsidRPr="006F7A67">
        <w:t>7.</w:t>
      </w:r>
      <w:r w:rsidR="000173B9" w:rsidRPr="006F7A67">
        <w:t xml:space="preserve"> Подметание дворовых территорий, внутридомовых проездов и тротуаров от смета пыли и мелкого бытового мусора, их мойка осуществляется субъектами, определенными </w:t>
      </w:r>
      <w:hyperlink r:id="rId59" w:history="1">
        <w:r w:rsidR="000173B9" w:rsidRPr="006F7A67">
          <w:t>частью 2 статьи 161</w:t>
        </w:r>
      </w:hyperlink>
      <w:r w:rsidR="000173B9" w:rsidRPr="006F7A67">
        <w:t xml:space="preserve"> Жилищного кодекса Российской Федерации.</w:t>
      </w:r>
    </w:p>
    <w:p w:rsidR="000173B9" w:rsidRDefault="000173B9" w:rsidP="007172BC">
      <w:pPr>
        <w:widowControl w:val="0"/>
        <w:autoSpaceDE w:val="0"/>
        <w:autoSpaceDN w:val="0"/>
        <w:adjustRightInd w:val="0"/>
        <w:ind w:firstLine="708"/>
        <w:jc w:val="both"/>
      </w:pPr>
      <w:r>
        <w:t>Чистота на территории должна поддерживаться в течение рабочего дня. Поливочные краны для мойки и поливки из шлангов дворовых территорий должны быть оборудованы в каждом домовладении и содержаться в исправном состоянии.</w:t>
      </w:r>
    </w:p>
    <w:p w:rsidR="000173B9" w:rsidRDefault="00BE2472" w:rsidP="007172BC">
      <w:pPr>
        <w:widowControl w:val="0"/>
        <w:autoSpaceDE w:val="0"/>
        <w:autoSpaceDN w:val="0"/>
        <w:adjustRightInd w:val="0"/>
        <w:ind w:firstLine="708"/>
        <w:jc w:val="both"/>
      </w:pPr>
      <w:r>
        <w:t>8.2.8</w:t>
      </w:r>
      <w:r w:rsidR="000173B9">
        <w:t>. В период листопада сгребание и вывоз опавшей листвы с газонов вдоль улиц и дворовых территорий производится лицами, в том числе субъектами управления многоквартирными домами, в собственности или ведении которых находятся данные территории.</w:t>
      </w:r>
    </w:p>
    <w:p w:rsidR="00F47B66" w:rsidRDefault="00F47B66" w:rsidP="007172BC">
      <w:pPr>
        <w:widowControl w:val="0"/>
        <w:autoSpaceDE w:val="0"/>
        <w:autoSpaceDN w:val="0"/>
        <w:adjustRightInd w:val="0"/>
        <w:ind w:firstLine="708"/>
        <w:jc w:val="both"/>
      </w:pPr>
    </w:p>
    <w:p w:rsidR="00540C84" w:rsidRPr="00FC4CB2" w:rsidRDefault="00540C84" w:rsidP="007172BC">
      <w:pPr>
        <w:widowControl w:val="0"/>
        <w:autoSpaceDE w:val="0"/>
        <w:autoSpaceDN w:val="0"/>
        <w:adjustRightInd w:val="0"/>
        <w:jc w:val="center"/>
        <w:outlineLvl w:val="1"/>
        <w:rPr>
          <w:b/>
        </w:rPr>
      </w:pPr>
      <w:r w:rsidRPr="007172BC">
        <w:rPr>
          <w:b/>
        </w:rPr>
        <w:t>8.</w:t>
      </w:r>
      <w:r w:rsidR="00FC4CB2" w:rsidRPr="007172BC">
        <w:rPr>
          <w:b/>
        </w:rPr>
        <w:t>3</w:t>
      </w:r>
      <w:r w:rsidRPr="007172BC">
        <w:rPr>
          <w:b/>
        </w:rPr>
        <w:t>.</w:t>
      </w:r>
      <w:r w:rsidRPr="00FC4CB2">
        <w:rPr>
          <w:b/>
        </w:rPr>
        <w:t xml:space="preserve"> Особенности уборки территории в осенне-зимний период</w:t>
      </w:r>
    </w:p>
    <w:p w:rsidR="00540C84" w:rsidRDefault="00540C84" w:rsidP="007172BC">
      <w:pPr>
        <w:widowControl w:val="0"/>
        <w:autoSpaceDE w:val="0"/>
        <w:autoSpaceDN w:val="0"/>
        <w:adjustRightInd w:val="0"/>
        <w:jc w:val="center"/>
      </w:pPr>
    </w:p>
    <w:p w:rsidR="00591616" w:rsidRDefault="00540C84" w:rsidP="007172BC">
      <w:pPr>
        <w:widowControl w:val="0"/>
        <w:autoSpaceDE w:val="0"/>
        <w:autoSpaceDN w:val="0"/>
        <w:adjustRightInd w:val="0"/>
        <w:ind w:firstLine="708"/>
        <w:jc w:val="both"/>
      </w:pPr>
      <w:r>
        <w:t>8.</w:t>
      </w:r>
      <w:r w:rsidR="00375B33">
        <w:t>3</w:t>
      </w:r>
      <w:r>
        <w:t>.1. Осенне-зимн</w:t>
      </w:r>
      <w:r w:rsidR="003052AD">
        <w:t>яя</w:t>
      </w:r>
      <w:r>
        <w:t xml:space="preserve"> уборк</w:t>
      </w:r>
      <w:r w:rsidR="003052AD">
        <w:t>а</w:t>
      </w:r>
      <w:r>
        <w:t xml:space="preserve"> территории </w:t>
      </w:r>
      <w:r w:rsidR="00000DCB">
        <w:t>сель</w:t>
      </w:r>
      <w:r w:rsidR="00FA5BA7">
        <w:t>ского поселения</w:t>
      </w:r>
      <w:r w:rsidR="00F20700">
        <w:t xml:space="preserve"> </w:t>
      </w:r>
      <w:r>
        <w:t>проводит</w:t>
      </w:r>
      <w:r w:rsidR="003052AD">
        <w:t>ся</w:t>
      </w:r>
      <w:r>
        <w:t xml:space="preserve"> с 15 октября по 15 апреля и предусматрива</w:t>
      </w:r>
      <w:r w:rsidR="00591616">
        <w:t>е</w:t>
      </w:r>
      <w:r>
        <w:t xml:space="preserve">т уборку и вывоз мусора, снега и льда, </w:t>
      </w:r>
      <w:r w:rsidR="00591616">
        <w:t>и обработку проезжей части дорог, пешеходных тротуаров противогололедным материалом в соответствии с требованиями настоящего раздела (снегоуборочные работы).</w:t>
      </w:r>
    </w:p>
    <w:p w:rsidR="00540C84" w:rsidRDefault="00540C84" w:rsidP="007172BC">
      <w:pPr>
        <w:widowControl w:val="0"/>
        <w:autoSpaceDE w:val="0"/>
        <w:autoSpaceDN w:val="0"/>
        <w:adjustRightInd w:val="0"/>
        <w:ind w:firstLine="708"/>
        <w:jc w:val="both"/>
      </w:pPr>
      <w:r>
        <w:t>В зависимости от климатических условий период осенне-зимней уборки может быть изменен</w:t>
      </w:r>
      <w:r w:rsidR="004850A1">
        <w:t xml:space="preserve"> </w:t>
      </w:r>
      <w:r w:rsidR="008A2396">
        <w:t xml:space="preserve">администрацией </w:t>
      </w:r>
      <w:r w:rsidR="00BA4D32">
        <w:t>сельского</w:t>
      </w:r>
      <w:r w:rsidR="008A2396">
        <w:t xml:space="preserve"> поселения</w:t>
      </w:r>
      <w:r w:rsidR="004850A1">
        <w:t>.</w:t>
      </w:r>
    </w:p>
    <w:p w:rsidR="004850A1" w:rsidRDefault="004850A1" w:rsidP="007172BC">
      <w:pPr>
        <w:widowControl w:val="0"/>
        <w:autoSpaceDE w:val="0"/>
        <w:autoSpaceDN w:val="0"/>
        <w:adjustRightInd w:val="0"/>
        <w:ind w:firstLine="708"/>
        <w:jc w:val="both"/>
      </w:pPr>
      <w:r>
        <w:t xml:space="preserve">8.3.1. Уборка территорий </w:t>
      </w:r>
      <w:r w:rsidR="00000DCB">
        <w:t>сель</w:t>
      </w:r>
      <w:r w:rsidR="00FA5BA7">
        <w:t>ского поселения</w:t>
      </w:r>
      <w:r>
        <w:t xml:space="preserve"> в </w:t>
      </w:r>
      <w:r w:rsidR="00EB009B">
        <w:t>осеннее-</w:t>
      </w:r>
      <w:r>
        <w:t xml:space="preserve">зимний период производится лицами, в том числе субъектами управления многоквартирными домами, в </w:t>
      </w:r>
      <w:r>
        <w:lastRenderedPageBreak/>
        <w:t xml:space="preserve">собственности или ведении которых находятся данные территории, а уборка указанных территорий, находящихся на территориях общего пользования, осуществляется </w:t>
      </w:r>
      <w:r w:rsidR="008A2396">
        <w:t xml:space="preserve">администрацией </w:t>
      </w:r>
      <w:r w:rsidR="00BA4D32">
        <w:t>сельского</w:t>
      </w:r>
      <w:r w:rsidR="008A2396">
        <w:t xml:space="preserve"> поселения</w:t>
      </w:r>
      <w:r>
        <w:t xml:space="preserve"> через размещение муниципального заказа.</w:t>
      </w:r>
    </w:p>
    <w:p w:rsidR="00EB009B" w:rsidRDefault="00EB009B" w:rsidP="007172BC">
      <w:pPr>
        <w:widowControl w:val="0"/>
        <w:autoSpaceDE w:val="0"/>
        <w:autoSpaceDN w:val="0"/>
        <w:adjustRightInd w:val="0"/>
        <w:ind w:firstLine="708"/>
        <w:jc w:val="both"/>
      </w:pPr>
      <w:r>
        <w:t xml:space="preserve">8.3.2. Регулярная очистка дорог от снега, в том числе ручная зачистка проезжей части дороги вдоль бордюра, осуществляется лицами, в том числе субъектами управления многоквартирными домами, в собственности или ведении которых находятся соответствующие территории, а очистка указанных территорий, находящихся на территориях общего пользования, осуществляется </w:t>
      </w:r>
      <w:r w:rsidR="008A2396">
        <w:t>администрацией поселения</w:t>
      </w:r>
      <w:r>
        <w:t xml:space="preserve"> через размещение муниципального заказа.</w:t>
      </w:r>
    </w:p>
    <w:p w:rsidR="00F15727" w:rsidRDefault="001A3318" w:rsidP="007172BC">
      <w:pPr>
        <w:widowControl w:val="0"/>
        <w:autoSpaceDE w:val="0"/>
        <w:autoSpaceDN w:val="0"/>
        <w:adjustRightInd w:val="0"/>
        <w:ind w:firstLine="708"/>
        <w:jc w:val="both"/>
      </w:pPr>
      <w:r>
        <w:t>8.3</w:t>
      </w:r>
      <w:r w:rsidR="00F15727">
        <w:t>.</w:t>
      </w:r>
      <w:r w:rsidR="00470605">
        <w:t>3</w:t>
      </w:r>
      <w:r w:rsidR="00F15727">
        <w:t xml:space="preserve">. На дорогах и улицах </w:t>
      </w:r>
      <w:r w:rsidR="00BA4D32">
        <w:t>сельского</w:t>
      </w:r>
      <w:r w:rsidR="00FA5BA7">
        <w:t xml:space="preserve"> поселения</w:t>
      </w:r>
      <w:r w:rsidR="00F15727">
        <w:t xml:space="preserve"> снег с проезжей части следует убирать в лотки или на разделительную полосу и формировать в виде снежных валов </w:t>
      </w:r>
      <w:r>
        <w:t xml:space="preserve">               </w:t>
      </w:r>
      <w:r w:rsidR="00F15727">
        <w:t>с разрывами на ширину 2,0 - 2,5 м. После очистки проезжей части снегоуборочные работы должны быть проведены на местах остановок маршрутных транспортных средств, тротуарах и площадках для стоянки и остановки транспортных средств.</w:t>
      </w:r>
    </w:p>
    <w:p w:rsidR="001A3318" w:rsidRDefault="00470605" w:rsidP="007172BC">
      <w:pPr>
        <w:widowControl w:val="0"/>
        <w:autoSpaceDE w:val="0"/>
        <w:autoSpaceDN w:val="0"/>
        <w:adjustRightInd w:val="0"/>
        <w:ind w:firstLine="708"/>
        <w:jc w:val="both"/>
      </w:pPr>
      <w:r>
        <w:t>8.3.4</w:t>
      </w:r>
      <w:r w:rsidR="001A3318">
        <w:t xml:space="preserve">. Зимнее содержание автомобильных дорог -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 включающий защиту автомобильных дорог от снежных заносов и лавин, очистку от снега, предупреждение и устранение зимней скользкости и наледей, осуществляется лицами, указанными в </w:t>
      </w:r>
      <w:hyperlink w:anchor="Par4" w:history="1">
        <w:r w:rsidR="001A3318" w:rsidRPr="00470605">
          <w:t xml:space="preserve">пунктах </w:t>
        </w:r>
        <w:r w:rsidRPr="00470605">
          <w:t>8.</w:t>
        </w:r>
        <w:r w:rsidR="001A3318" w:rsidRPr="00470605">
          <w:t>3.</w:t>
        </w:r>
      </w:hyperlink>
      <w:r w:rsidRPr="00470605">
        <w:t>1</w:t>
      </w:r>
      <w:r w:rsidR="001A3318" w:rsidRPr="00470605">
        <w:t xml:space="preserve">, </w:t>
      </w:r>
      <w:r w:rsidRPr="00470605">
        <w:t>8.</w:t>
      </w:r>
      <w:hyperlink w:anchor="Par5" w:history="1">
        <w:r w:rsidR="001A3318" w:rsidRPr="00470605">
          <w:t>3.</w:t>
        </w:r>
      </w:hyperlink>
      <w:r w:rsidRPr="00470605">
        <w:t>2</w:t>
      </w:r>
      <w:r w:rsidR="001A3318">
        <w:t xml:space="preserve"> настоящего раздела, с учетом положений, предусмотренных распоряжением Росавтодора от 14.04.2010 </w:t>
      </w:r>
      <w:r>
        <w:t>№</w:t>
      </w:r>
      <w:r w:rsidR="001A3318">
        <w:t xml:space="preserve"> 296-р </w:t>
      </w:r>
      <w:r>
        <w:t>«</w:t>
      </w:r>
      <w:r w:rsidR="001A3318">
        <w:t xml:space="preserve">Об издании и применении ОДМ 218.8.002-2010 </w:t>
      </w:r>
      <w:r>
        <w:t>«</w:t>
      </w:r>
      <w:r w:rsidR="001A3318">
        <w:t xml:space="preserve">Методические рекомендации по зимнему содержанию автомобильных дорог </w:t>
      </w:r>
      <w:r>
        <w:t xml:space="preserve">                           </w:t>
      </w:r>
      <w:r w:rsidR="001A3318">
        <w:t>с использованием специализированной гидрометеорологической информации (для опытного применения)</w:t>
      </w:r>
      <w:r>
        <w:t>»</w:t>
      </w:r>
      <w:r w:rsidR="001A3318">
        <w:t xml:space="preserve"> и настоящим разделом.</w:t>
      </w:r>
    </w:p>
    <w:p w:rsidR="001A3318" w:rsidRDefault="009D441E" w:rsidP="007172BC">
      <w:pPr>
        <w:widowControl w:val="0"/>
        <w:autoSpaceDE w:val="0"/>
        <w:autoSpaceDN w:val="0"/>
        <w:adjustRightInd w:val="0"/>
        <w:ind w:firstLine="708"/>
        <w:jc w:val="both"/>
      </w:pPr>
      <w:r>
        <w:t>8</w:t>
      </w:r>
      <w:r w:rsidR="001A3318">
        <w:t>.</w:t>
      </w:r>
      <w:r>
        <w:t>3</w:t>
      </w:r>
      <w:r w:rsidR="001A3318">
        <w:t>.</w:t>
      </w:r>
      <w:r>
        <w:t>5.</w:t>
      </w:r>
      <w:r w:rsidR="001A3318">
        <w:t xml:space="preserve"> Уборку тротуаров и пешеходных дорожек следует осуществлять с учетом интенсивности движения пешеходов непосредственно сразу после окончания снегопада </w:t>
      </w:r>
      <w:r>
        <w:t xml:space="preserve">             </w:t>
      </w:r>
      <w:r w:rsidR="001A3318">
        <w:t xml:space="preserve">и метели и заканчивать не позднее сроков для снегоуборочных работ, установленных </w:t>
      </w:r>
      <w:hyperlink w:anchor="Par12" w:history="1">
        <w:r w:rsidR="001A3318" w:rsidRPr="009D441E">
          <w:t xml:space="preserve">пунктом </w:t>
        </w:r>
        <w:r w:rsidRPr="009D441E">
          <w:t>8.</w:t>
        </w:r>
        <w:r w:rsidR="001A3318" w:rsidRPr="009D441E">
          <w:t>3.</w:t>
        </w:r>
      </w:hyperlink>
      <w:r w:rsidRPr="009D441E">
        <w:t>8</w:t>
      </w:r>
      <w:r w:rsidR="001A3318" w:rsidRPr="009D441E">
        <w:t xml:space="preserve"> </w:t>
      </w:r>
      <w:r w:rsidR="001A3318">
        <w:t>настоящего раздела.</w:t>
      </w:r>
    </w:p>
    <w:p w:rsidR="001A3318" w:rsidRDefault="009D441E" w:rsidP="007172BC">
      <w:pPr>
        <w:widowControl w:val="0"/>
        <w:autoSpaceDE w:val="0"/>
        <w:autoSpaceDN w:val="0"/>
        <w:adjustRightInd w:val="0"/>
        <w:ind w:firstLine="708"/>
        <w:jc w:val="both"/>
      </w:pPr>
      <w:r>
        <w:t>8.</w:t>
      </w:r>
      <w:r w:rsidR="001A3318">
        <w:t>3.</w:t>
      </w:r>
      <w:r>
        <w:t>6</w:t>
      </w:r>
      <w:r w:rsidR="001A3318">
        <w:t>. При производстве снегоуборочных работ крышки всех водопроводных, канализационных, тепловых, телефонных и других колодцев должны очищаться от снега и льда.</w:t>
      </w:r>
    </w:p>
    <w:p w:rsidR="001A3318" w:rsidRDefault="001A3318" w:rsidP="007172BC">
      <w:pPr>
        <w:widowControl w:val="0"/>
        <w:autoSpaceDE w:val="0"/>
        <w:autoSpaceDN w:val="0"/>
        <w:adjustRightInd w:val="0"/>
        <w:ind w:firstLine="708"/>
        <w:jc w:val="both"/>
      </w:pPr>
      <w:r>
        <w:t>Лица, в том числе субъекты управления многоквартирными домами, в собственности или ведении которых находятся инженерные сети, обязаны своевременно производить их исправление и восстановление.</w:t>
      </w:r>
    </w:p>
    <w:p w:rsidR="001A3318" w:rsidRDefault="009D441E" w:rsidP="007172BC">
      <w:pPr>
        <w:widowControl w:val="0"/>
        <w:autoSpaceDE w:val="0"/>
        <w:autoSpaceDN w:val="0"/>
        <w:adjustRightInd w:val="0"/>
        <w:ind w:firstLine="708"/>
        <w:jc w:val="both"/>
      </w:pPr>
      <w:r>
        <w:t>8.</w:t>
      </w:r>
      <w:r w:rsidR="001A3318">
        <w:t>3.</w:t>
      </w:r>
      <w:r>
        <w:t>7</w:t>
      </w:r>
      <w:r w:rsidR="001A3318">
        <w:t xml:space="preserve">. Противогололедная обработка проезжей части улиц, площадей, мостов, тротуаров производится лицами, в том числе субъектами управления многоквартирными домами, в собственности или ведении которых находятся данные территории, а противогололедная обработка указанных территорий, находящихся на территориях общего пользования, осуществляется </w:t>
      </w:r>
      <w:r w:rsidR="008A2396">
        <w:t xml:space="preserve">администрацией </w:t>
      </w:r>
      <w:r w:rsidR="00000DCB">
        <w:t>сель</w:t>
      </w:r>
      <w:r w:rsidR="008A2396">
        <w:t>ского поселения</w:t>
      </w:r>
      <w:r w:rsidR="001A3318">
        <w:t xml:space="preserve"> через размещение муниципального заказа.</w:t>
      </w:r>
    </w:p>
    <w:p w:rsidR="001A3318" w:rsidRDefault="009D441E" w:rsidP="007172BC">
      <w:pPr>
        <w:widowControl w:val="0"/>
        <w:autoSpaceDE w:val="0"/>
        <w:autoSpaceDN w:val="0"/>
        <w:adjustRightInd w:val="0"/>
        <w:ind w:firstLine="708"/>
        <w:jc w:val="both"/>
      </w:pPr>
      <w:r>
        <w:t>8.</w:t>
      </w:r>
      <w:r w:rsidR="001A3318">
        <w:t>3.</w:t>
      </w:r>
      <w:r>
        <w:t>8</w:t>
      </w:r>
      <w:r w:rsidR="001A3318">
        <w:t xml:space="preserve">. Срок ликвидации зимней скользкости и окончания снегоуборочных работ для дорог и улиц </w:t>
      </w:r>
      <w:r w:rsidR="00BA4D32">
        <w:t>сельского</w:t>
      </w:r>
      <w:r w:rsidR="00FA5BA7">
        <w:t xml:space="preserve"> поселения</w:t>
      </w:r>
      <w:r w:rsidR="001A3318">
        <w:t xml:space="preserve"> устанавливается от 4 до 6 часов с момента ее обнаружения до полной ликвидации в зависимости от транспортно-эксплуатационной характеристики дорог и улиц </w:t>
      </w:r>
      <w:r w:rsidR="00BA4D32">
        <w:t>сельского</w:t>
      </w:r>
      <w:r w:rsidR="00FA5BA7">
        <w:t xml:space="preserve"> поселения</w:t>
      </w:r>
      <w:r w:rsidR="001A3318">
        <w:t>.</w:t>
      </w:r>
    </w:p>
    <w:p w:rsidR="001A3318" w:rsidRDefault="001A3318" w:rsidP="007172BC">
      <w:pPr>
        <w:widowControl w:val="0"/>
        <w:autoSpaceDE w:val="0"/>
        <w:autoSpaceDN w:val="0"/>
        <w:adjustRightInd w:val="0"/>
        <w:ind w:firstLine="708"/>
        <w:jc w:val="both"/>
      </w:pPr>
      <w:r>
        <w:t>Срок окончания снегоуборочных работ устанавливается от 4 до 6 часов с момента окончания снегопада или метели до момента завершения работ.</w:t>
      </w:r>
    </w:p>
    <w:p w:rsidR="001A3318" w:rsidRDefault="009D441E" w:rsidP="007172BC">
      <w:pPr>
        <w:widowControl w:val="0"/>
        <w:autoSpaceDE w:val="0"/>
        <w:autoSpaceDN w:val="0"/>
        <w:adjustRightInd w:val="0"/>
        <w:ind w:firstLine="708"/>
        <w:jc w:val="both"/>
      </w:pPr>
      <w:r>
        <w:t>8</w:t>
      </w:r>
      <w:r w:rsidR="001A3318">
        <w:t>.</w:t>
      </w:r>
      <w:r>
        <w:t>3.9</w:t>
      </w:r>
      <w:r w:rsidR="001A3318">
        <w:t>. Противогололедными материалами в первую очередь обрабатываются наиболее опасная для движения транспорта проезжая часть улиц (перекрестки, пешеходные переходы, крутые спуски, крутые подъемы), тротуары и места остановки маршрутных транспортных средств.</w:t>
      </w:r>
    </w:p>
    <w:p w:rsidR="001A3318" w:rsidRDefault="001A3318" w:rsidP="007172BC">
      <w:pPr>
        <w:widowControl w:val="0"/>
        <w:autoSpaceDE w:val="0"/>
        <w:autoSpaceDN w:val="0"/>
        <w:adjustRightInd w:val="0"/>
        <w:ind w:firstLine="708"/>
        <w:jc w:val="both"/>
      </w:pPr>
      <w:r>
        <w:t xml:space="preserve">Перечень территорий, требующих первоочередной противогололедной обработки, утверждается </w:t>
      </w:r>
      <w:r w:rsidR="008A2396">
        <w:t xml:space="preserve">администрацией </w:t>
      </w:r>
      <w:r w:rsidR="00BA4D32">
        <w:t>сельского</w:t>
      </w:r>
      <w:r w:rsidR="008A2396">
        <w:t xml:space="preserve"> поселения</w:t>
      </w:r>
      <w:r>
        <w:t xml:space="preserve"> и доводится до сведения лиц, в том </w:t>
      </w:r>
      <w:r>
        <w:lastRenderedPageBreak/>
        <w:t>числе субъектов управления многоквартирными домами, в собственности или ведении которых находятся данные территории.</w:t>
      </w:r>
    </w:p>
    <w:p w:rsidR="001A3318" w:rsidRDefault="001A3318" w:rsidP="007172BC">
      <w:pPr>
        <w:widowControl w:val="0"/>
        <w:autoSpaceDE w:val="0"/>
        <w:autoSpaceDN w:val="0"/>
        <w:adjustRightInd w:val="0"/>
        <w:ind w:firstLine="708"/>
        <w:jc w:val="both"/>
      </w:pPr>
      <w:r>
        <w:t>Применение хлорсодержащих веществ при проведении противогололедной обработки тротуаров запрещается.</w:t>
      </w:r>
    </w:p>
    <w:p w:rsidR="001A3318" w:rsidRDefault="009D441E" w:rsidP="007172BC">
      <w:pPr>
        <w:widowControl w:val="0"/>
        <w:autoSpaceDE w:val="0"/>
        <w:autoSpaceDN w:val="0"/>
        <w:adjustRightInd w:val="0"/>
        <w:ind w:firstLine="708"/>
        <w:jc w:val="both"/>
      </w:pPr>
      <w:r>
        <w:t>8.</w:t>
      </w:r>
      <w:r w:rsidR="001A3318">
        <w:t>3.1</w:t>
      </w:r>
      <w:r w:rsidR="00C64F43">
        <w:t>0</w:t>
      </w:r>
      <w:r w:rsidR="001A3318">
        <w:t>. Технология и режимы производства снегоуборочных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1A3318" w:rsidRDefault="001A3318" w:rsidP="007172BC">
      <w:pPr>
        <w:widowControl w:val="0"/>
        <w:autoSpaceDE w:val="0"/>
        <w:autoSpaceDN w:val="0"/>
        <w:adjustRightInd w:val="0"/>
        <w:ind w:firstLine="708"/>
        <w:jc w:val="both"/>
      </w:pPr>
      <w:r>
        <w:t>При производстве снегоуборочных работ запрещается разбрасывание и складирование снега на проезжей части дорог, бордюрах, тротуарах, отмостках, проездах, площадках, на территории газгольдеров и контейнерных площадках.</w:t>
      </w:r>
    </w:p>
    <w:p w:rsidR="001A3318" w:rsidRDefault="009D441E" w:rsidP="007172BC">
      <w:pPr>
        <w:widowControl w:val="0"/>
        <w:autoSpaceDE w:val="0"/>
        <w:autoSpaceDN w:val="0"/>
        <w:adjustRightInd w:val="0"/>
        <w:ind w:firstLine="708"/>
        <w:jc w:val="both"/>
      </w:pPr>
      <w:r>
        <w:t>8.3</w:t>
      </w:r>
      <w:r w:rsidR="001A3318">
        <w:t>.1</w:t>
      </w:r>
      <w:r w:rsidR="00C64F43">
        <w:t>1</w:t>
      </w:r>
      <w:r w:rsidR="001A3318">
        <w:t>. В зимнее время лицами, в том числе субъектами управления многоквартирными домами, в собственности или ведении которых находятся жилые дома, здания, строения, сооружения, должна быть организована своевременная очистка крыш (кровель) жилых домов, зданий, строений и сооружений от снега, наледи и ледяных сосулек с соблюдением мер безопасности, а именно:</w:t>
      </w:r>
    </w:p>
    <w:p w:rsidR="001A3318" w:rsidRDefault="001A3318" w:rsidP="007172BC">
      <w:pPr>
        <w:widowControl w:val="0"/>
        <w:autoSpaceDE w:val="0"/>
        <w:autoSpaceDN w:val="0"/>
        <w:adjustRightInd w:val="0"/>
        <w:ind w:firstLine="708"/>
        <w:jc w:val="both"/>
      </w:pPr>
      <w:r>
        <w:t>1) очистка производится только в светлое время суток;</w:t>
      </w:r>
    </w:p>
    <w:p w:rsidR="001A3318" w:rsidRDefault="001A3318" w:rsidP="007172BC">
      <w:pPr>
        <w:widowControl w:val="0"/>
        <w:autoSpaceDE w:val="0"/>
        <w:autoSpaceDN w:val="0"/>
        <w:adjustRightInd w:val="0"/>
        <w:ind w:firstLine="708"/>
        <w:jc w:val="both"/>
      </w:pPr>
      <w:r>
        <w:t>2) очистка на сторонах, выходящих на пешеходные зоны, производится немедленно по мере образования снега, наледи и сосулек с предварительной установкой ограждения опасных участков пешеходных зон;</w:t>
      </w:r>
    </w:p>
    <w:p w:rsidR="001A3318" w:rsidRDefault="001A3318" w:rsidP="007172BC">
      <w:pPr>
        <w:widowControl w:val="0"/>
        <w:autoSpaceDE w:val="0"/>
        <w:autoSpaceDN w:val="0"/>
        <w:adjustRightInd w:val="0"/>
        <w:ind w:firstLine="708"/>
        <w:jc w:val="both"/>
      </w:pPr>
      <w:r>
        <w:t>3) перед сбросом снега, наледи и ледяных сосулек проводятся охранные мероприятия, обеспечивающие безопасность дорожного движения;</w:t>
      </w:r>
    </w:p>
    <w:p w:rsidR="001A3318" w:rsidRDefault="001A3318" w:rsidP="007172BC">
      <w:pPr>
        <w:widowControl w:val="0"/>
        <w:autoSpaceDE w:val="0"/>
        <w:autoSpaceDN w:val="0"/>
        <w:adjustRightInd w:val="0"/>
        <w:ind w:firstLine="708"/>
        <w:jc w:val="both"/>
      </w:pPr>
      <w:r>
        <w:t>4) при сбрасывании снега, наледи и ледяных сосулек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информационных конструкций, светофорных объектов, дорожных знаков, линий связи и других элементов градостроительной деятельности;</w:t>
      </w:r>
    </w:p>
    <w:p w:rsidR="001A3318" w:rsidRDefault="001A3318" w:rsidP="007172BC">
      <w:pPr>
        <w:widowControl w:val="0"/>
        <w:autoSpaceDE w:val="0"/>
        <w:autoSpaceDN w:val="0"/>
        <w:adjustRightInd w:val="0"/>
        <w:ind w:firstLine="708"/>
        <w:jc w:val="both"/>
      </w:pPr>
      <w:r>
        <w:t>5) сброшенный снег, наледь и ледяные сосульки немедленно убираются с тротуаров и проездов.</w:t>
      </w:r>
    </w:p>
    <w:p w:rsidR="00B71C65" w:rsidRDefault="00B71C65" w:rsidP="007172BC">
      <w:pPr>
        <w:widowControl w:val="0"/>
        <w:autoSpaceDE w:val="0"/>
        <w:autoSpaceDN w:val="0"/>
        <w:adjustRightInd w:val="0"/>
        <w:jc w:val="both"/>
      </w:pPr>
    </w:p>
    <w:p w:rsidR="00B71C65" w:rsidRDefault="00B71C65" w:rsidP="007172BC">
      <w:pPr>
        <w:widowControl w:val="0"/>
        <w:autoSpaceDE w:val="0"/>
        <w:autoSpaceDN w:val="0"/>
        <w:adjustRightInd w:val="0"/>
        <w:jc w:val="center"/>
        <w:outlineLvl w:val="0"/>
        <w:rPr>
          <w:b/>
        </w:rPr>
      </w:pPr>
      <w:r w:rsidRPr="00B71C65">
        <w:rPr>
          <w:b/>
        </w:rPr>
        <w:t>8.4. Уборка и содержание дворовых территорий</w:t>
      </w:r>
    </w:p>
    <w:p w:rsidR="00B71C65" w:rsidRDefault="00B71C65" w:rsidP="007172BC">
      <w:pPr>
        <w:widowControl w:val="0"/>
        <w:autoSpaceDE w:val="0"/>
        <w:autoSpaceDN w:val="0"/>
        <w:adjustRightInd w:val="0"/>
        <w:jc w:val="center"/>
      </w:pPr>
    </w:p>
    <w:p w:rsidR="00B71C65" w:rsidRDefault="00EC4C9E" w:rsidP="007172BC">
      <w:pPr>
        <w:widowControl w:val="0"/>
        <w:autoSpaceDE w:val="0"/>
        <w:autoSpaceDN w:val="0"/>
        <w:adjustRightInd w:val="0"/>
        <w:ind w:firstLine="708"/>
        <w:jc w:val="both"/>
      </w:pPr>
      <w:r>
        <w:t>8.</w:t>
      </w:r>
      <w:r w:rsidR="00B71C65">
        <w:t xml:space="preserve">4.1. Дворовая территория должна содержаться лицами, в том числе субъектами управления многоквартирными домами, в собственности или ведении которых находятся соответствующие территории, в соответствии с установленными в Российской Федерации санитарными </w:t>
      </w:r>
      <w:hyperlink r:id="rId60" w:history="1">
        <w:r w:rsidR="00B71C65" w:rsidRPr="00EC4C9E">
          <w:t>правилами</w:t>
        </w:r>
      </w:hyperlink>
      <w:r w:rsidR="00B71C65" w:rsidRPr="00EC4C9E">
        <w:t>.</w:t>
      </w:r>
    </w:p>
    <w:p w:rsidR="00B71C65" w:rsidRDefault="00B71C65" w:rsidP="007172BC">
      <w:pPr>
        <w:widowControl w:val="0"/>
        <w:autoSpaceDE w:val="0"/>
        <w:autoSpaceDN w:val="0"/>
        <w:adjustRightInd w:val="0"/>
        <w:ind w:firstLine="708"/>
        <w:jc w:val="both"/>
      </w:pPr>
      <w:r>
        <w:t xml:space="preserve">Содержание территорий, находящихся на территориях общего пользования, </w:t>
      </w:r>
      <w:r w:rsidR="00B95AE5">
        <w:t xml:space="preserve">                          </w:t>
      </w:r>
      <w:r>
        <w:t xml:space="preserve">в соответствии с установленными в Российской Федерации санитарными </w:t>
      </w:r>
      <w:hyperlink r:id="rId61" w:history="1">
        <w:r w:rsidRPr="00EC4C9E">
          <w:t>правилами</w:t>
        </w:r>
      </w:hyperlink>
      <w:r w:rsidRPr="00EC4C9E">
        <w:t xml:space="preserve"> </w:t>
      </w:r>
      <w:r>
        <w:t xml:space="preserve">осуществляется </w:t>
      </w:r>
      <w:r w:rsidR="008A2396">
        <w:t xml:space="preserve">администрацией </w:t>
      </w:r>
      <w:r w:rsidR="00000DCB">
        <w:t>сель</w:t>
      </w:r>
      <w:r w:rsidR="008A2396">
        <w:t>ского поселения</w:t>
      </w:r>
      <w:r>
        <w:t xml:space="preserve"> через размещение муниципального заказа.</w:t>
      </w:r>
    </w:p>
    <w:p w:rsidR="00B71C65" w:rsidRDefault="00EC4C9E" w:rsidP="007172BC">
      <w:pPr>
        <w:widowControl w:val="0"/>
        <w:autoSpaceDE w:val="0"/>
        <w:autoSpaceDN w:val="0"/>
        <w:adjustRightInd w:val="0"/>
        <w:ind w:firstLine="708"/>
        <w:jc w:val="both"/>
      </w:pPr>
      <w:r>
        <w:t>8.</w:t>
      </w:r>
      <w:r w:rsidR="00B71C65">
        <w:t>4.2. Уборка и очистка дворовых территорий должна заканчиваться к 8 часам утра.</w:t>
      </w:r>
    </w:p>
    <w:p w:rsidR="00A118B7" w:rsidRDefault="005721A1" w:rsidP="007172BC">
      <w:pPr>
        <w:widowControl w:val="0"/>
        <w:autoSpaceDE w:val="0"/>
        <w:autoSpaceDN w:val="0"/>
        <w:adjustRightInd w:val="0"/>
        <w:ind w:firstLine="708"/>
        <w:jc w:val="both"/>
      </w:pPr>
      <w:r>
        <w:t xml:space="preserve">8.4.3. </w:t>
      </w:r>
      <w:r w:rsidR="00F1341A">
        <w:t xml:space="preserve">Механизированную уборку придомомовых дворовых территорий </w:t>
      </w:r>
      <w:r w:rsidR="00A118B7">
        <w:t xml:space="preserve">                            </w:t>
      </w:r>
      <w:r w:rsidR="00F1341A">
        <w:t xml:space="preserve">и внутриквартальных проездов </w:t>
      </w:r>
      <w:r w:rsidR="00A118B7">
        <w:t>допускается проводить в дневной время при скоростях машин до 4 км/ч.</w:t>
      </w:r>
    </w:p>
    <w:p w:rsidR="009F2E9B" w:rsidRDefault="00A118B7" w:rsidP="007172BC">
      <w:pPr>
        <w:widowControl w:val="0"/>
        <w:autoSpaceDE w:val="0"/>
        <w:autoSpaceDN w:val="0"/>
        <w:adjustRightInd w:val="0"/>
        <w:ind w:firstLine="708"/>
        <w:jc w:val="both"/>
      </w:pPr>
      <w:r>
        <w:t xml:space="preserve">Для обеспечения соблюдения требований нормативных документов </w:t>
      </w:r>
      <w:r w:rsidR="00F3200D">
        <w:t xml:space="preserve">по содержанию объектов дорожного хозяйства - дворовых территорий и внутриквартальных проездов </w:t>
      </w:r>
      <w:r w:rsidR="009F2E9B">
        <w:t xml:space="preserve">              </w:t>
      </w:r>
      <w:r w:rsidR="00F3200D" w:rsidRPr="0068515A">
        <w:rPr>
          <w:i/>
          <w:u w:val="single"/>
        </w:rPr>
        <w:t>в зимний период</w:t>
      </w:r>
      <w:r w:rsidR="00F3200D" w:rsidRPr="0068515A">
        <w:t xml:space="preserve"> </w:t>
      </w:r>
      <w:r w:rsidR="00F3200D" w:rsidRPr="0068515A">
        <w:rPr>
          <w:i/>
          <w:u w:val="single"/>
        </w:rPr>
        <w:t>запрещается временное размещение или стоянка</w:t>
      </w:r>
      <w:r w:rsidR="00F3200D" w:rsidRPr="0068515A">
        <w:t xml:space="preserve"> </w:t>
      </w:r>
      <w:r w:rsidR="00B0046D" w:rsidRPr="0068515A">
        <w:t>т</w:t>
      </w:r>
      <w:r w:rsidR="00F3200D" w:rsidRPr="0068515A">
        <w:t>ранспортных</w:t>
      </w:r>
      <w:r w:rsidR="00F3200D">
        <w:t xml:space="preserve"> средств</w:t>
      </w:r>
      <w:r w:rsidR="00B0046D">
        <w:t xml:space="preserve"> на проезжей части дворовых территорий, </w:t>
      </w:r>
      <w:r w:rsidR="009F2E9B">
        <w:t>препятс</w:t>
      </w:r>
      <w:r w:rsidR="000C7C2B">
        <w:t>т</w:t>
      </w:r>
      <w:r w:rsidR="009F2E9B">
        <w:t>вующих механизированной уборке.</w:t>
      </w:r>
    </w:p>
    <w:p w:rsidR="00B71C65" w:rsidRDefault="00EC4C9E" w:rsidP="007172BC">
      <w:pPr>
        <w:widowControl w:val="0"/>
        <w:autoSpaceDE w:val="0"/>
        <w:autoSpaceDN w:val="0"/>
        <w:adjustRightInd w:val="0"/>
        <w:ind w:firstLine="708"/>
        <w:jc w:val="both"/>
      </w:pPr>
      <w:r>
        <w:t>8.</w:t>
      </w:r>
      <w:r w:rsidR="00B71C65">
        <w:t xml:space="preserve">4.3. Муниципальный и ведомственный жилой фонд, за исключением частного домовладения, не имеющий канализации, должен иметь выгребы дворовых туалетов </w:t>
      </w:r>
      <w:r w:rsidR="00B95AE5">
        <w:t xml:space="preserve">                  </w:t>
      </w:r>
      <w:r w:rsidR="00B71C65">
        <w:t>и сборники для жидких отходов с непроницаемым дном и стенками, закрываемые крышками.</w:t>
      </w:r>
    </w:p>
    <w:p w:rsidR="00540C84" w:rsidRDefault="00540C84" w:rsidP="007172BC">
      <w:pPr>
        <w:widowControl w:val="0"/>
        <w:autoSpaceDE w:val="0"/>
        <w:autoSpaceDN w:val="0"/>
        <w:adjustRightInd w:val="0"/>
        <w:ind w:firstLine="540"/>
        <w:jc w:val="both"/>
      </w:pPr>
      <w:bookmarkStart w:id="12" w:name="Par4"/>
      <w:bookmarkStart w:id="13" w:name="Par5"/>
      <w:bookmarkEnd w:id="12"/>
      <w:bookmarkEnd w:id="13"/>
    </w:p>
    <w:p w:rsidR="00540C84" w:rsidRPr="00BF3149" w:rsidRDefault="00540C84" w:rsidP="007172BC">
      <w:pPr>
        <w:widowControl w:val="0"/>
        <w:autoSpaceDE w:val="0"/>
        <w:autoSpaceDN w:val="0"/>
        <w:adjustRightInd w:val="0"/>
        <w:jc w:val="center"/>
        <w:outlineLvl w:val="1"/>
        <w:rPr>
          <w:b/>
        </w:rPr>
      </w:pPr>
      <w:r w:rsidRPr="00BF3149">
        <w:rPr>
          <w:b/>
        </w:rPr>
        <w:t>8.</w:t>
      </w:r>
      <w:r w:rsidR="00EC4C9E" w:rsidRPr="00BF3149">
        <w:rPr>
          <w:b/>
        </w:rPr>
        <w:t>5</w:t>
      </w:r>
      <w:r w:rsidRPr="00BF3149">
        <w:rPr>
          <w:b/>
        </w:rPr>
        <w:t>. Порядок содержания элементов благоустройства</w:t>
      </w:r>
    </w:p>
    <w:p w:rsidR="00540C84" w:rsidRPr="00BF3149" w:rsidRDefault="00540C84" w:rsidP="007172BC">
      <w:pPr>
        <w:widowControl w:val="0"/>
        <w:autoSpaceDE w:val="0"/>
        <w:autoSpaceDN w:val="0"/>
        <w:adjustRightInd w:val="0"/>
        <w:jc w:val="center"/>
      </w:pPr>
    </w:p>
    <w:p w:rsidR="00FB29A9" w:rsidRDefault="00540C84" w:rsidP="007172BC">
      <w:pPr>
        <w:widowControl w:val="0"/>
        <w:autoSpaceDE w:val="0"/>
        <w:autoSpaceDN w:val="0"/>
        <w:adjustRightInd w:val="0"/>
        <w:ind w:firstLine="708"/>
        <w:jc w:val="both"/>
      </w:pPr>
      <w:r w:rsidRPr="00BF3149">
        <w:t xml:space="preserve">8.5.1. </w:t>
      </w:r>
      <w:r w:rsidR="00FB29A9" w:rsidRPr="00BF3149">
        <w:t>Лица, в том числе субъекты управления многоквартирными домами,                     в собственности или ведении которых находятся здания, строения, сооружения (в том числе временные) или нежилые помещения в многоквартирном жилом доме, жилые дома, индивидуальные жилые дома, опоры линий электропередач, малые архитектурные формы, обязаны содержать в исправном техническом и эстетическом состоянии внешний вид этих объектов с учетом положений настоящего раздела.</w:t>
      </w:r>
    </w:p>
    <w:p w:rsidR="00763F7D" w:rsidRPr="0068515A" w:rsidRDefault="00763F7D" w:rsidP="007172BC">
      <w:pPr>
        <w:widowControl w:val="0"/>
        <w:autoSpaceDE w:val="0"/>
        <w:autoSpaceDN w:val="0"/>
        <w:adjustRightInd w:val="0"/>
        <w:ind w:firstLine="708"/>
        <w:jc w:val="both"/>
      </w:pPr>
      <w:r>
        <w:t xml:space="preserve">8.5.2. Ремонт фасадов зданий, строений и сооружений, многоквартирных жилых домов, элементов их декора, а также иных внешних их элементов, в том числе ремонт, замена, установка порталов арочных проездов, кровель, крылец, ограждений и защитных решеток, навесов, козырьков, окон, входных дверей, балконов, наружных лестниц, эркеров, лоджий, карнизов, столярных изделий, ставень, водосточных труб, наружных антенных устройств и радиоэлектронных средств, светильников, флагштоков, указателей наименований улиц и номерных знаков, настенных кондиционеров и другого оборудования, пристроенного к стенам или вмонтированного в них, влекущие изменение архитектурно-художественного облика фасадов, производятся в зависимости от их </w:t>
      </w:r>
      <w:r w:rsidRPr="0068515A">
        <w:t xml:space="preserve">технического состояния и эстетического вида </w:t>
      </w:r>
      <w:r w:rsidRPr="0068515A">
        <w:rPr>
          <w:i/>
          <w:u w:val="single"/>
        </w:rPr>
        <w:t xml:space="preserve">только по согласованию с </w:t>
      </w:r>
      <w:r w:rsidR="008A2396" w:rsidRPr="0068515A">
        <w:rPr>
          <w:i/>
          <w:u w:val="single"/>
        </w:rPr>
        <w:t xml:space="preserve">администрацией </w:t>
      </w:r>
      <w:r w:rsidR="00000DCB">
        <w:rPr>
          <w:i/>
          <w:u w:val="single"/>
        </w:rPr>
        <w:t>сель</w:t>
      </w:r>
      <w:r w:rsidR="008A2396" w:rsidRPr="0068515A">
        <w:rPr>
          <w:i/>
          <w:u w:val="single"/>
        </w:rPr>
        <w:t>ского поселения</w:t>
      </w:r>
      <w:r w:rsidRPr="0068515A">
        <w:t>.</w:t>
      </w:r>
    </w:p>
    <w:p w:rsidR="00763F7D" w:rsidRPr="0068515A" w:rsidRDefault="004D2D5D" w:rsidP="007172BC">
      <w:pPr>
        <w:widowControl w:val="0"/>
        <w:autoSpaceDE w:val="0"/>
        <w:autoSpaceDN w:val="0"/>
        <w:adjustRightInd w:val="0"/>
        <w:ind w:firstLine="708"/>
        <w:jc w:val="both"/>
      </w:pPr>
      <w:r w:rsidRPr="0068515A">
        <w:t xml:space="preserve">8.5.3. </w:t>
      </w:r>
      <w:r w:rsidR="00763F7D" w:rsidRPr="0068515A">
        <w:t>Устройство новых, реконструкция существующих оконных и дверных</w:t>
      </w:r>
      <w:r w:rsidR="00763F7D">
        <w:t xml:space="preserve"> проемов, остекление лоджий фасадной части зданий, строений и сооружений, </w:t>
      </w:r>
      <w:r w:rsidR="00763F7D" w:rsidRPr="0068515A">
        <w:t xml:space="preserve">многоквартирных жилых домов, влекущие изменение его архитектурно-художественного облика, производятся </w:t>
      </w:r>
      <w:r w:rsidR="00763F7D" w:rsidRPr="0068515A">
        <w:rPr>
          <w:i/>
          <w:u w:val="single"/>
        </w:rPr>
        <w:t xml:space="preserve">только по согласованию с </w:t>
      </w:r>
      <w:r w:rsidR="008A2396" w:rsidRPr="0068515A">
        <w:rPr>
          <w:i/>
          <w:u w:val="single"/>
        </w:rPr>
        <w:t xml:space="preserve">администрацией </w:t>
      </w:r>
      <w:r w:rsidR="00000DCB">
        <w:rPr>
          <w:i/>
          <w:u w:val="single"/>
        </w:rPr>
        <w:t>сель</w:t>
      </w:r>
      <w:r w:rsidR="008A2396" w:rsidRPr="0068515A">
        <w:rPr>
          <w:i/>
          <w:u w:val="single"/>
        </w:rPr>
        <w:t>ского поселения</w:t>
      </w:r>
      <w:r w:rsidR="00763F7D" w:rsidRPr="0068515A">
        <w:t>.</w:t>
      </w:r>
    </w:p>
    <w:p w:rsidR="00763F7D" w:rsidRPr="0068515A" w:rsidRDefault="004D2D5D" w:rsidP="007172BC">
      <w:pPr>
        <w:widowControl w:val="0"/>
        <w:autoSpaceDE w:val="0"/>
        <w:autoSpaceDN w:val="0"/>
        <w:adjustRightInd w:val="0"/>
        <w:ind w:firstLine="708"/>
        <w:jc w:val="both"/>
      </w:pPr>
      <w:r w:rsidRPr="0068515A">
        <w:t xml:space="preserve">8.5.4. </w:t>
      </w:r>
      <w:r w:rsidR="00763F7D" w:rsidRPr="0068515A">
        <w:t xml:space="preserve">Окраска фасадов зданий, строений и сооружений, многоквартирных жилых домов, малых архитектурных форм производится колерами, согласованными с </w:t>
      </w:r>
      <w:r w:rsidR="008A2396" w:rsidRPr="0068515A">
        <w:t xml:space="preserve">администрацией </w:t>
      </w:r>
      <w:r w:rsidR="00000DCB">
        <w:t>сель</w:t>
      </w:r>
      <w:r w:rsidR="008A2396" w:rsidRPr="0068515A">
        <w:t>ского поселения</w:t>
      </w:r>
      <w:r w:rsidR="00763F7D" w:rsidRPr="0068515A">
        <w:t>.</w:t>
      </w:r>
    </w:p>
    <w:p w:rsidR="00540C84" w:rsidRPr="0068515A" w:rsidRDefault="00540C84" w:rsidP="007172BC">
      <w:pPr>
        <w:widowControl w:val="0"/>
        <w:autoSpaceDE w:val="0"/>
        <w:autoSpaceDN w:val="0"/>
        <w:adjustRightInd w:val="0"/>
        <w:ind w:firstLine="708"/>
        <w:jc w:val="both"/>
      </w:pPr>
      <w:r w:rsidRPr="0068515A">
        <w:t>Окраск</w:t>
      </w:r>
      <w:r w:rsidR="004D371D" w:rsidRPr="0068515A">
        <w:t>а</w:t>
      </w:r>
      <w:r w:rsidRPr="0068515A">
        <w:t xml:space="preserve">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w:t>
      </w:r>
      <w:r w:rsidRPr="0068515A">
        <w:rPr>
          <w:i/>
          <w:u w:val="single"/>
        </w:rPr>
        <w:t>производит</w:t>
      </w:r>
      <w:r w:rsidR="004D371D" w:rsidRPr="0068515A">
        <w:rPr>
          <w:i/>
          <w:u w:val="single"/>
        </w:rPr>
        <w:t>ся</w:t>
      </w:r>
      <w:r w:rsidRPr="0068515A">
        <w:rPr>
          <w:i/>
          <w:u w:val="single"/>
        </w:rPr>
        <w:t xml:space="preserve"> не реже одного раза в два года, а ремонт - по мере необходимости</w:t>
      </w:r>
      <w:r w:rsidRPr="0068515A">
        <w:t>.</w:t>
      </w:r>
    </w:p>
    <w:p w:rsidR="0056443A" w:rsidRPr="0068515A" w:rsidRDefault="00E714EB" w:rsidP="007172BC">
      <w:pPr>
        <w:widowControl w:val="0"/>
        <w:autoSpaceDE w:val="0"/>
        <w:autoSpaceDN w:val="0"/>
        <w:adjustRightInd w:val="0"/>
        <w:ind w:firstLine="708"/>
        <w:jc w:val="both"/>
      </w:pPr>
      <w:r w:rsidRPr="0068515A">
        <w:t>8.</w:t>
      </w:r>
      <w:r w:rsidR="0056443A" w:rsidRPr="0068515A">
        <w:t>5.</w:t>
      </w:r>
      <w:r w:rsidRPr="0068515A">
        <w:t>5.</w:t>
      </w:r>
      <w:r w:rsidR="0056443A" w:rsidRPr="0068515A">
        <w:t xml:space="preserve"> Фасады зданий, строений и сооружений, многоквартирных жилых домов </w:t>
      </w:r>
      <w:r w:rsidRPr="0068515A">
        <w:t xml:space="preserve"> </w:t>
      </w:r>
      <w:r w:rsidR="0056443A" w:rsidRPr="0068515A">
        <w:t>не должны иметь видимых повреждений (разрушений отделочного слоя, водосточных труб, воронок или выпусков, изменения цветового тона).</w:t>
      </w:r>
    </w:p>
    <w:p w:rsidR="0056443A" w:rsidRPr="0068515A" w:rsidRDefault="00E714EB" w:rsidP="007172BC">
      <w:pPr>
        <w:widowControl w:val="0"/>
        <w:autoSpaceDE w:val="0"/>
        <w:autoSpaceDN w:val="0"/>
        <w:adjustRightInd w:val="0"/>
        <w:ind w:firstLine="708"/>
        <w:jc w:val="both"/>
      </w:pPr>
      <w:r w:rsidRPr="0068515A">
        <w:t>8.</w:t>
      </w:r>
      <w:r w:rsidR="0056443A" w:rsidRPr="0068515A">
        <w:t>5.</w:t>
      </w:r>
      <w:r w:rsidRPr="0068515A">
        <w:t>6</w:t>
      </w:r>
      <w:r w:rsidR="0056443A" w:rsidRPr="0068515A">
        <w:t xml:space="preserve">. На всех зданиях, строениях и жилых домах вывешиваются и содержатся </w:t>
      </w:r>
      <w:r w:rsidRPr="0068515A">
        <w:t xml:space="preserve">            </w:t>
      </w:r>
      <w:r w:rsidR="0056443A" w:rsidRPr="0068515A">
        <w:t>в исправном состоянии номерные знаки, в том числе на зданиях, строениях и жилых домах, выходящих на перекрестки, таблички с наименованием улицы, переулка, площади и соответствующего номера дома. У входа в подъезд устанавливаются указатели номеров подъездов и квартир в подъезде, доски для объявлений.</w:t>
      </w:r>
    </w:p>
    <w:p w:rsidR="0056443A" w:rsidRPr="0068515A" w:rsidRDefault="0056443A" w:rsidP="007172BC">
      <w:pPr>
        <w:widowControl w:val="0"/>
        <w:autoSpaceDE w:val="0"/>
        <w:autoSpaceDN w:val="0"/>
        <w:adjustRightInd w:val="0"/>
        <w:ind w:firstLine="708"/>
        <w:jc w:val="both"/>
      </w:pPr>
      <w:r w:rsidRPr="0068515A">
        <w:t xml:space="preserve">Номерные знаки зданий, строений и жилых домов, таблички с наименованием улицы, переулка, площади, указатели номеров подъездов изготавливаются и размещаются в соответствии с требованиями, устанавливаемыми </w:t>
      </w:r>
      <w:r w:rsidR="008A2396" w:rsidRPr="0068515A">
        <w:t xml:space="preserve">администрацией </w:t>
      </w:r>
      <w:r w:rsidR="00000DCB">
        <w:t>сель</w:t>
      </w:r>
      <w:r w:rsidR="008A2396" w:rsidRPr="0068515A">
        <w:t>ского поселения</w:t>
      </w:r>
      <w:r w:rsidRPr="0068515A">
        <w:t>.</w:t>
      </w:r>
    </w:p>
    <w:p w:rsidR="0056443A" w:rsidRPr="0068515A" w:rsidRDefault="00E714EB" w:rsidP="007172BC">
      <w:pPr>
        <w:widowControl w:val="0"/>
        <w:autoSpaceDE w:val="0"/>
        <w:autoSpaceDN w:val="0"/>
        <w:adjustRightInd w:val="0"/>
        <w:ind w:firstLine="708"/>
        <w:jc w:val="both"/>
      </w:pPr>
      <w:r w:rsidRPr="0068515A">
        <w:t>8</w:t>
      </w:r>
      <w:r w:rsidR="0056443A" w:rsidRPr="0068515A">
        <w:t>.5.</w:t>
      </w:r>
      <w:r w:rsidRPr="0068515A">
        <w:t>7.</w:t>
      </w:r>
      <w:r w:rsidR="0056443A" w:rsidRPr="0068515A">
        <w:t xml:space="preserve"> Цветовое решение оконных и витринных конструкций зданий, строений, сооружений, многоквартирных жилых домов, их световое оформление должно быть согласовано с </w:t>
      </w:r>
      <w:r w:rsidR="008A2396" w:rsidRPr="0068515A">
        <w:t xml:space="preserve">администрацией </w:t>
      </w:r>
      <w:r w:rsidR="00000DCB">
        <w:t>сель</w:t>
      </w:r>
      <w:r w:rsidR="008A2396" w:rsidRPr="0068515A">
        <w:t>ского поселения</w:t>
      </w:r>
      <w:r w:rsidR="0056443A" w:rsidRPr="0068515A">
        <w:t>.</w:t>
      </w:r>
    </w:p>
    <w:p w:rsidR="0056443A" w:rsidRPr="0068515A" w:rsidRDefault="00E714EB" w:rsidP="007172BC">
      <w:pPr>
        <w:widowControl w:val="0"/>
        <w:autoSpaceDE w:val="0"/>
        <w:autoSpaceDN w:val="0"/>
        <w:adjustRightInd w:val="0"/>
        <w:ind w:firstLine="708"/>
        <w:jc w:val="both"/>
      </w:pPr>
      <w:r w:rsidRPr="0068515A">
        <w:t>8.</w:t>
      </w:r>
      <w:r w:rsidR="0056443A" w:rsidRPr="0068515A">
        <w:t>5.</w:t>
      </w:r>
      <w:r w:rsidRPr="0068515A">
        <w:t>8.</w:t>
      </w:r>
      <w:r w:rsidR="0056443A" w:rsidRPr="0068515A">
        <w:t xml:space="preserve"> Наружные блоки систем кондиционирования и вентиляции, антенны, телевизионные и радиоэлектронные устройства должны размещаться упорядоченно, </w:t>
      </w:r>
      <w:r w:rsidR="0027531B" w:rsidRPr="0068515A">
        <w:t xml:space="preserve">                  </w:t>
      </w:r>
      <w:r w:rsidR="0056443A" w:rsidRPr="0068515A">
        <w:t>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с учетом технических возможностей здания, строения, сооружения, многоквартирного жилого дома.</w:t>
      </w:r>
    </w:p>
    <w:p w:rsidR="0056443A" w:rsidRPr="0068515A" w:rsidRDefault="0027531B" w:rsidP="007172BC">
      <w:pPr>
        <w:widowControl w:val="0"/>
        <w:autoSpaceDE w:val="0"/>
        <w:autoSpaceDN w:val="0"/>
        <w:adjustRightInd w:val="0"/>
        <w:ind w:firstLine="708"/>
        <w:jc w:val="both"/>
      </w:pPr>
      <w:r w:rsidRPr="0068515A">
        <w:t>8.</w:t>
      </w:r>
      <w:r w:rsidR="0056443A" w:rsidRPr="0068515A">
        <w:t>5.</w:t>
      </w:r>
      <w:r w:rsidRPr="0068515A">
        <w:t>9.</w:t>
      </w:r>
      <w:r w:rsidR="0056443A" w:rsidRPr="0068515A">
        <w:t xml:space="preserve"> Лица, в том числе субъекты управления многоквартирными домами, </w:t>
      </w:r>
      <w:r w:rsidR="0029428F" w:rsidRPr="0068515A">
        <w:t xml:space="preserve">                   </w:t>
      </w:r>
      <w:r w:rsidR="0056443A" w:rsidRPr="0068515A">
        <w:t xml:space="preserve"> </w:t>
      </w:r>
      <w:r w:rsidR="0056443A" w:rsidRPr="0068515A">
        <w:lastRenderedPageBreak/>
        <w:t xml:space="preserve">в собственности или ведении которых находятся здания, строения, сооружения, многоквартирные жилые дома, обязаны выполнить декоративную вечернюю подсветку фасадов зданий, строений, сооружений, многоквартирных жилых домов, расположенных на магистральных улицах </w:t>
      </w:r>
      <w:r w:rsidR="00BA4D32">
        <w:t>сельского</w:t>
      </w:r>
      <w:r w:rsidR="00FA5BA7" w:rsidRPr="0068515A">
        <w:t xml:space="preserve"> поселения</w:t>
      </w:r>
      <w:r w:rsidR="0056443A" w:rsidRPr="0068515A">
        <w:t xml:space="preserve">, а также на иных территориях (объектах), определяемых </w:t>
      </w:r>
      <w:r w:rsidR="008A2396" w:rsidRPr="0068515A">
        <w:t xml:space="preserve">администрацией </w:t>
      </w:r>
      <w:r w:rsidR="00000DCB">
        <w:t>сель</w:t>
      </w:r>
      <w:r w:rsidR="008A2396" w:rsidRPr="0068515A">
        <w:t>ского поселения</w:t>
      </w:r>
      <w:r w:rsidR="0056443A" w:rsidRPr="0068515A">
        <w:t xml:space="preserve">, имеющих для </w:t>
      </w:r>
      <w:r w:rsidR="00000DCB">
        <w:t>сель</w:t>
      </w:r>
      <w:r w:rsidR="00FA5BA7" w:rsidRPr="0068515A">
        <w:t>ского поселения</w:t>
      </w:r>
      <w:r w:rsidR="0056443A" w:rsidRPr="0068515A">
        <w:t xml:space="preserve"> важное градостроительное значение.</w:t>
      </w:r>
    </w:p>
    <w:p w:rsidR="0039472E" w:rsidRPr="0068515A" w:rsidRDefault="0039472E" w:rsidP="007172BC">
      <w:pPr>
        <w:widowControl w:val="0"/>
        <w:autoSpaceDE w:val="0"/>
        <w:autoSpaceDN w:val="0"/>
        <w:adjustRightInd w:val="0"/>
        <w:ind w:firstLine="708"/>
        <w:jc w:val="both"/>
      </w:pPr>
      <w:r w:rsidRPr="0068515A">
        <w:t>8.5.10. При строительстве, реконструкции, ремонте зданий, строений и сооружений фасады зданий, строений и сооружений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пожаробезопасным качествам, сохраняющих свои первоначальные свойства не менее одного года и препятствующих проникновению наружу песчано-цементной смеси и мелкого строительного мусора.</w:t>
      </w:r>
    </w:p>
    <w:p w:rsidR="0039472E" w:rsidRPr="0068515A" w:rsidRDefault="0039472E" w:rsidP="007172BC">
      <w:pPr>
        <w:widowControl w:val="0"/>
        <w:autoSpaceDE w:val="0"/>
        <w:autoSpaceDN w:val="0"/>
        <w:adjustRightInd w:val="0"/>
        <w:ind w:firstLine="708"/>
        <w:jc w:val="both"/>
      </w:pPr>
      <w:r w:rsidRPr="0068515A">
        <w:t xml:space="preserve">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w:t>
      </w:r>
      <w:r w:rsidR="00120CD9" w:rsidRPr="0068515A">
        <w:t xml:space="preserve">               </w:t>
      </w:r>
      <w:r w:rsidRPr="0068515A">
        <w:t>Не допускается наличие повреждений, искривлений и провисаний.</w:t>
      </w:r>
    </w:p>
    <w:p w:rsidR="0039472E" w:rsidRPr="0068515A" w:rsidRDefault="0039472E" w:rsidP="007172BC">
      <w:pPr>
        <w:widowControl w:val="0"/>
        <w:autoSpaceDE w:val="0"/>
        <w:autoSpaceDN w:val="0"/>
        <w:adjustRightInd w:val="0"/>
        <w:ind w:firstLine="708"/>
        <w:jc w:val="both"/>
      </w:pPr>
      <w:r w:rsidRPr="0068515A">
        <w:t xml:space="preserve">Вокруг строительных площадок, мест производства земляных работ и иных опасных мест должны устанавливаться ограждения установленного образца, которые должны быть в исправном состоянии, иметь эстетичный внешний вид и окрашены </w:t>
      </w:r>
      <w:r w:rsidR="00120CD9" w:rsidRPr="0068515A">
        <w:t xml:space="preserve">                    </w:t>
      </w:r>
      <w:r w:rsidRPr="0068515A">
        <w:t>с внешней стороны.</w:t>
      </w:r>
    </w:p>
    <w:p w:rsidR="0039472E" w:rsidRPr="0068515A" w:rsidRDefault="0039472E" w:rsidP="007172BC">
      <w:pPr>
        <w:widowControl w:val="0"/>
        <w:autoSpaceDE w:val="0"/>
        <w:autoSpaceDN w:val="0"/>
        <w:adjustRightInd w:val="0"/>
        <w:ind w:firstLine="708"/>
        <w:jc w:val="both"/>
      </w:pPr>
      <w:r w:rsidRPr="0068515A">
        <w:t>Ограждение должно быть сплошным, предотвращать попадание посторонних в разрытые траншеи и котлованы. Места прохода людей через траншеи оборудуются пешеходными мостиками, освещенными в ночное время. При производстве работ вблизи проезжей части должна быть обеспечена видимость для водителей транспортных средств и пешеходов.</w:t>
      </w:r>
    </w:p>
    <w:p w:rsidR="0039472E" w:rsidRPr="0068515A" w:rsidRDefault="0039472E" w:rsidP="007172BC">
      <w:pPr>
        <w:widowControl w:val="0"/>
        <w:autoSpaceDE w:val="0"/>
        <w:autoSpaceDN w:val="0"/>
        <w:adjustRightInd w:val="0"/>
        <w:ind w:firstLine="708"/>
        <w:jc w:val="both"/>
      </w:pPr>
      <w:r w:rsidRPr="0068515A">
        <w:t>Запрещается установка ограждений строительных площадок за пределами отведенной территории строительной площадки.</w:t>
      </w:r>
    </w:p>
    <w:p w:rsidR="001161BA" w:rsidRPr="0068515A" w:rsidRDefault="00844623" w:rsidP="007172BC">
      <w:pPr>
        <w:widowControl w:val="0"/>
        <w:autoSpaceDE w:val="0"/>
        <w:autoSpaceDN w:val="0"/>
        <w:adjustRightInd w:val="0"/>
        <w:ind w:firstLine="708"/>
        <w:jc w:val="both"/>
      </w:pPr>
      <w:r w:rsidRPr="0068515A">
        <w:t>8.</w:t>
      </w:r>
      <w:r w:rsidR="001161BA" w:rsidRPr="0068515A">
        <w:t>5.1</w:t>
      </w:r>
      <w:r w:rsidRPr="0068515A">
        <w:t>1</w:t>
      </w:r>
      <w:r w:rsidR="001161BA" w:rsidRPr="0068515A">
        <w:t>. Строительные площадки, песчаные карьеры должны иметь благоустроенные подъездные пути (выезды</w:t>
      </w:r>
      <w:r w:rsidRPr="0068515A">
        <w:t>, проезды</w:t>
      </w:r>
      <w:r w:rsidR="001161BA" w:rsidRPr="0068515A">
        <w:t>) с твердым покрытием и пункты моек колес автотранспорта с замкнутым циклом водооборота, исключающие вынос грязи и мусора на проезжую часть улиц (проездов), дворовых территорий. Для сбора строительного мусора должен быть установлен бункер-накопитель или предусмотрена специальная площадка, имеющая ограждение.</w:t>
      </w:r>
    </w:p>
    <w:p w:rsidR="001161BA" w:rsidRPr="0068515A" w:rsidRDefault="00844623" w:rsidP="007172BC">
      <w:pPr>
        <w:widowControl w:val="0"/>
        <w:autoSpaceDE w:val="0"/>
        <w:autoSpaceDN w:val="0"/>
        <w:adjustRightInd w:val="0"/>
        <w:ind w:firstLine="708"/>
        <w:jc w:val="both"/>
      </w:pPr>
      <w:r w:rsidRPr="0068515A">
        <w:t>Подъездные пути (выезды, проезды)</w:t>
      </w:r>
      <w:r w:rsidR="001161BA" w:rsidRPr="0068515A">
        <w:t xml:space="preserve"> </w:t>
      </w:r>
      <w:r w:rsidR="001161BA" w:rsidRPr="0068515A">
        <w:rPr>
          <w:i/>
          <w:u w:val="single"/>
        </w:rPr>
        <w:t>должны выходить</w:t>
      </w:r>
      <w:r w:rsidR="001161BA" w:rsidRPr="0068515A">
        <w:t xml:space="preserve"> на второстепенные улицы и оборудоваться шлагбаумами или воротами.</w:t>
      </w:r>
    </w:p>
    <w:p w:rsidR="00801C05" w:rsidRPr="0068515A" w:rsidRDefault="00801C05" w:rsidP="007172BC">
      <w:pPr>
        <w:widowControl w:val="0"/>
        <w:autoSpaceDE w:val="0"/>
        <w:autoSpaceDN w:val="0"/>
        <w:adjustRightInd w:val="0"/>
        <w:ind w:firstLine="708"/>
        <w:jc w:val="both"/>
      </w:pPr>
      <w:r w:rsidRPr="0068515A">
        <w:t>8.5.11. Лица, в том числе субъекты управления многоквартирными домами, имеющие на балансе инженерные сети и сооружения, обязаны:</w:t>
      </w:r>
    </w:p>
    <w:p w:rsidR="00801C05" w:rsidRPr="0068515A" w:rsidRDefault="00801C05" w:rsidP="007172BC">
      <w:pPr>
        <w:widowControl w:val="0"/>
        <w:autoSpaceDE w:val="0"/>
        <w:autoSpaceDN w:val="0"/>
        <w:adjustRightInd w:val="0"/>
        <w:ind w:firstLine="708"/>
        <w:jc w:val="both"/>
      </w:pPr>
      <w:r w:rsidRPr="0068515A">
        <w:t>1) в случае порыва трубопровода - немедленно принять меры по ликвидации течи и недопущению подтопления территории, а также меры по обеспечению безопасности дорожного движения и пешеходов;</w:t>
      </w:r>
    </w:p>
    <w:p w:rsidR="00801C05" w:rsidRPr="0068515A" w:rsidRDefault="00801C05" w:rsidP="007172BC">
      <w:pPr>
        <w:widowControl w:val="0"/>
        <w:autoSpaceDE w:val="0"/>
        <w:autoSpaceDN w:val="0"/>
        <w:adjustRightInd w:val="0"/>
        <w:ind w:firstLine="708"/>
        <w:jc w:val="both"/>
      </w:pPr>
      <w:r w:rsidRPr="0068515A">
        <w:t>2) удалять наледь, производить ремонт дорожных покрытий, озелененных территорий и сооружений, поврежденных при авариях на инженерных сетях;</w:t>
      </w:r>
    </w:p>
    <w:p w:rsidR="00801C05" w:rsidRPr="0068515A" w:rsidRDefault="00801C05" w:rsidP="007172BC">
      <w:pPr>
        <w:widowControl w:val="0"/>
        <w:autoSpaceDE w:val="0"/>
        <w:autoSpaceDN w:val="0"/>
        <w:adjustRightInd w:val="0"/>
        <w:ind w:firstLine="708"/>
        <w:jc w:val="both"/>
      </w:pPr>
      <w:r w:rsidRPr="0068515A">
        <w:t>3) производить постоянный контроль за наличием крышек люков, обеспечивать их безопасное для автотранспорта и пешеходов состояние, не допускать образования провалов и просадок по месту прохождения подземных инженерных коммуникаций и других инженерных сооружений (отсутствие крышек люков на колодцах не допускается);</w:t>
      </w:r>
    </w:p>
    <w:p w:rsidR="00801C05" w:rsidRPr="0068515A" w:rsidRDefault="00801C05" w:rsidP="007172BC">
      <w:pPr>
        <w:widowControl w:val="0"/>
        <w:autoSpaceDE w:val="0"/>
        <w:autoSpaceDN w:val="0"/>
        <w:adjustRightInd w:val="0"/>
        <w:ind w:firstLine="708"/>
        <w:jc w:val="both"/>
      </w:pPr>
      <w:r w:rsidRPr="0068515A">
        <w:t xml:space="preserve">4) производить очистку смотровых и ливнеприемных колодцев по мере необходимости, но не менее двух раз в сезон. После очистки колодцев и инженерных сетей все извлеченное подлежит вывозу в места, определяемые </w:t>
      </w:r>
      <w:r w:rsidR="008A2396" w:rsidRPr="0068515A">
        <w:t>администрацией поселения</w:t>
      </w:r>
      <w:r w:rsidRPr="0068515A">
        <w:t>;</w:t>
      </w:r>
    </w:p>
    <w:p w:rsidR="00801C05" w:rsidRPr="0068515A" w:rsidRDefault="00801C05" w:rsidP="007172BC">
      <w:pPr>
        <w:widowControl w:val="0"/>
        <w:autoSpaceDE w:val="0"/>
        <w:autoSpaceDN w:val="0"/>
        <w:adjustRightInd w:val="0"/>
        <w:ind w:firstLine="708"/>
        <w:jc w:val="both"/>
      </w:pPr>
      <w:r w:rsidRPr="0068515A">
        <w:t xml:space="preserve">5) содержать крышки люков смотровых колодцев и камер на проезжей части улиц </w:t>
      </w:r>
      <w:r w:rsidRPr="0068515A">
        <w:lastRenderedPageBreak/>
        <w:t>и тротуарах на одном уровне с дорожным покрытием, в случае если перепад отметок превышает 2,0 см, должны быть приняты меры по исправлению имеющихся дефектов;</w:t>
      </w:r>
    </w:p>
    <w:p w:rsidR="00801C05" w:rsidRPr="0068515A" w:rsidRDefault="00801C05" w:rsidP="007172BC">
      <w:pPr>
        <w:widowControl w:val="0"/>
        <w:autoSpaceDE w:val="0"/>
        <w:autoSpaceDN w:val="0"/>
        <w:adjustRightInd w:val="0"/>
        <w:ind w:firstLine="708"/>
        <w:jc w:val="both"/>
      </w:pPr>
      <w:r w:rsidRPr="0068515A">
        <w:t xml:space="preserve">6) в случае повреждения или разрушения смотровых колодцев производить их ремонт в порядке, установленном </w:t>
      </w:r>
      <w:r w:rsidR="008A2396" w:rsidRPr="0068515A">
        <w:t xml:space="preserve">администрацией </w:t>
      </w:r>
      <w:r w:rsidR="002C79DF">
        <w:t>сель</w:t>
      </w:r>
      <w:r w:rsidR="008A2396" w:rsidRPr="0068515A">
        <w:t>ского поселения</w:t>
      </w:r>
      <w:r w:rsidRPr="0068515A">
        <w:t>.</w:t>
      </w:r>
    </w:p>
    <w:p w:rsidR="00C40A1C" w:rsidRPr="0068515A" w:rsidRDefault="00B7456C" w:rsidP="007172BC">
      <w:pPr>
        <w:widowControl w:val="0"/>
        <w:autoSpaceDE w:val="0"/>
        <w:autoSpaceDN w:val="0"/>
        <w:adjustRightInd w:val="0"/>
        <w:ind w:firstLine="708"/>
        <w:jc w:val="both"/>
      </w:pPr>
      <w:r w:rsidRPr="0068515A">
        <w:t>8.5.12.</w:t>
      </w:r>
      <w:r w:rsidR="00C40A1C" w:rsidRPr="0068515A">
        <w:t xml:space="preserve"> Размещение уличных киосков, павильонов, ларьков осуществляется </w:t>
      </w:r>
      <w:r w:rsidRPr="0068515A">
        <w:t xml:space="preserve">                     </w:t>
      </w:r>
      <w:r w:rsidR="00C40A1C" w:rsidRPr="0068515A">
        <w:t xml:space="preserve">в порядке, устанавливаемом </w:t>
      </w:r>
      <w:r w:rsidR="008A2396" w:rsidRPr="0068515A">
        <w:t xml:space="preserve">администрацией </w:t>
      </w:r>
      <w:r w:rsidR="002C79DF">
        <w:t>сель</w:t>
      </w:r>
      <w:r w:rsidR="008A2396" w:rsidRPr="0068515A">
        <w:t>ского поселения</w:t>
      </w:r>
      <w:r w:rsidR="00C40A1C" w:rsidRPr="0068515A">
        <w:t xml:space="preserve"> с учетом настоящих правил.</w:t>
      </w:r>
    </w:p>
    <w:p w:rsidR="00C40A1C" w:rsidRPr="0068515A" w:rsidRDefault="00C40A1C" w:rsidP="007172BC">
      <w:pPr>
        <w:widowControl w:val="0"/>
        <w:autoSpaceDE w:val="0"/>
        <w:autoSpaceDN w:val="0"/>
        <w:adjustRightInd w:val="0"/>
        <w:ind w:firstLine="708"/>
        <w:jc w:val="both"/>
      </w:pPr>
      <w:r w:rsidRPr="0068515A">
        <w:t xml:space="preserve">Возведение ограждений, киосков, павильонов, ларьков, палаток, павильонов для ожидания транспорта, спортивных сооружений, фонтанов допускается только при согласовании проектов и мест их установки с </w:t>
      </w:r>
      <w:r w:rsidR="008A2396" w:rsidRPr="0068515A">
        <w:t xml:space="preserve">администрацией </w:t>
      </w:r>
      <w:r w:rsidR="002C79DF">
        <w:t>сель</w:t>
      </w:r>
      <w:r w:rsidR="008A2396" w:rsidRPr="0068515A">
        <w:t>ского поселения</w:t>
      </w:r>
      <w:r w:rsidRPr="0068515A">
        <w:t>.</w:t>
      </w:r>
    </w:p>
    <w:p w:rsidR="00C40A1C" w:rsidRPr="0068515A" w:rsidRDefault="00B7456C" w:rsidP="007172BC">
      <w:pPr>
        <w:widowControl w:val="0"/>
        <w:autoSpaceDE w:val="0"/>
        <w:autoSpaceDN w:val="0"/>
        <w:adjustRightInd w:val="0"/>
        <w:ind w:firstLine="708"/>
        <w:jc w:val="both"/>
      </w:pPr>
      <w:r w:rsidRPr="0068515A">
        <w:t>8</w:t>
      </w:r>
      <w:r w:rsidR="00C40A1C" w:rsidRPr="0068515A">
        <w:t>.</w:t>
      </w:r>
      <w:r w:rsidRPr="0068515A">
        <w:t>5.1</w:t>
      </w:r>
      <w:r w:rsidR="00C40A1C" w:rsidRPr="0068515A">
        <w:t>3. Территории парков, скверов, защитных лесополос, прилегающие к ним тротуары и проезды, мосты, дамбы, путепроводы, прилегающие к ним и расположенные под ними территории благоустраиваются, содержатся и убираются лицами, в ведении или собственности которых они находятся.</w:t>
      </w:r>
    </w:p>
    <w:p w:rsidR="00C40A1C" w:rsidRPr="0068515A" w:rsidRDefault="00F03275" w:rsidP="007172BC">
      <w:pPr>
        <w:widowControl w:val="0"/>
        <w:autoSpaceDE w:val="0"/>
        <w:autoSpaceDN w:val="0"/>
        <w:adjustRightInd w:val="0"/>
        <w:ind w:firstLine="708"/>
        <w:jc w:val="both"/>
      </w:pPr>
      <w:r w:rsidRPr="0068515A">
        <w:t>8</w:t>
      </w:r>
      <w:r w:rsidR="00C40A1C" w:rsidRPr="0068515A">
        <w:t>.</w:t>
      </w:r>
      <w:r w:rsidRPr="0068515A">
        <w:t>5</w:t>
      </w:r>
      <w:r w:rsidR="00C40A1C" w:rsidRPr="0068515A">
        <w:t>.</w:t>
      </w:r>
      <w:r w:rsidRPr="0068515A">
        <w:t>14.</w:t>
      </w:r>
      <w:r w:rsidR="00C40A1C" w:rsidRPr="0068515A">
        <w:t xml:space="preserve"> Железнодорожные пути, проходящие в границах </w:t>
      </w:r>
      <w:r w:rsidR="00BA4D32">
        <w:t>сельского</w:t>
      </w:r>
      <w:r w:rsidR="00FA5BA7" w:rsidRPr="0068515A">
        <w:t xml:space="preserve"> поселения</w:t>
      </w:r>
      <w:r w:rsidR="00C40A1C" w:rsidRPr="0068515A">
        <w:t xml:space="preserve">, полоса отчуждения, железнодорожные откосы, насыпи, переезды, пешеходные переходы через пути </w:t>
      </w:r>
      <w:r w:rsidRPr="0068515A">
        <w:t xml:space="preserve">содержатся и </w:t>
      </w:r>
      <w:r w:rsidR="00C40A1C" w:rsidRPr="0068515A">
        <w:t>убираются силами и средствами лиц, в ведении или собственности которых они находятся.</w:t>
      </w:r>
    </w:p>
    <w:p w:rsidR="00C40A1C" w:rsidRPr="0068515A" w:rsidRDefault="00C40A1C" w:rsidP="007172BC">
      <w:pPr>
        <w:widowControl w:val="0"/>
        <w:autoSpaceDE w:val="0"/>
        <w:autoSpaceDN w:val="0"/>
        <w:adjustRightInd w:val="0"/>
        <w:ind w:firstLine="708"/>
        <w:jc w:val="both"/>
      </w:pPr>
      <w:r w:rsidRPr="0068515A">
        <w:t>8.</w:t>
      </w:r>
      <w:r w:rsidR="00F03275" w:rsidRPr="0068515A">
        <w:t>5.15.</w:t>
      </w:r>
      <w:r w:rsidRPr="0068515A">
        <w:t xml:space="preserve"> Благоустройство, содержание и уборка территорий остановок маршрутных транспортных средств возлагается на лиц, в собственности и ведении которых находятся данные территории, а благоустройство, содержание и уборка территорий остановок маршрутных транспортных средств, свободных от застройки, осуществляется </w:t>
      </w:r>
      <w:r w:rsidR="008A2396" w:rsidRPr="0068515A">
        <w:t>администрацией поселения</w:t>
      </w:r>
      <w:r w:rsidRPr="0068515A">
        <w:t xml:space="preserve"> через размещение муниципального заказа.</w:t>
      </w:r>
    </w:p>
    <w:p w:rsidR="00C40A1C" w:rsidRPr="0068515A" w:rsidRDefault="00F03275" w:rsidP="007172BC">
      <w:pPr>
        <w:widowControl w:val="0"/>
        <w:autoSpaceDE w:val="0"/>
        <w:autoSpaceDN w:val="0"/>
        <w:adjustRightInd w:val="0"/>
        <w:ind w:firstLine="708"/>
        <w:jc w:val="both"/>
      </w:pPr>
      <w:r w:rsidRPr="0068515A">
        <w:t>8</w:t>
      </w:r>
      <w:r w:rsidR="00C40A1C" w:rsidRPr="0068515A">
        <w:t>.</w:t>
      </w:r>
      <w:r w:rsidRPr="0068515A">
        <w:t>5</w:t>
      </w:r>
      <w:r w:rsidR="00C40A1C" w:rsidRPr="0068515A">
        <w:t>.</w:t>
      </w:r>
      <w:r w:rsidRPr="0068515A">
        <w:t>16.</w:t>
      </w:r>
      <w:r w:rsidR="00C40A1C" w:rsidRPr="0068515A">
        <w:t xml:space="preserve"> Благоустройство, содержание и уборка территорий вокруг водоразборных сооружений: колонок, колодцев, гидрантов в радиусе пяти метров производится лицами, </w:t>
      </w:r>
      <w:r w:rsidRPr="0068515A">
        <w:t xml:space="preserve"> </w:t>
      </w:r>
      <w:r w:rsidR="00C40A1C" w:rsidRPr="0068515A">
        <w:t xml:space="preserve">в собственности или ведении которых они находятся, а указанных территорий, находящихся в собственности или распоряжении </w:t>
      </w:r>
      <w:r w:rsidR="00FA5BA7" w:rsidRPr="0068515A">
        <w:t>поселения</w:t>
      </w:r>
      <w:r w:rsidR="00C40A1C" w:rsidRPr="0068515A">
        <w:t xml:space="preserve">, - </w:t>
      </w:r>
      <w:r w:rsidR="008A2396" w:rsidRPr="0068515A">
        <w:t xml:space="preserve">администрацией </w:t>
      </w:r>
      <w:r w:rsidR="002C79DF">
        <w:t>сель</w:t>
      </w:r>
      <w:r w:rsidR="008A2396" w:rsidRPr="0068515A">
        <w:t>ского поселения</w:t>
      </w:r>
      <w:r w:rsidR="00C40A1C" w:rsidRPr="0068515A">
        <w:t xml:space="preserve"> через размещение муниципального заказа.</w:t>
      </w:r>
    </w:p>
    <w:p w:rsidR="00C40A1C" w:rsidRPr="0068515A" w:rsidRDefault="00F03275" w:rsidP="007172BC">
      <w:pPr>
        <w:widowControl w:val="0"/>
        <w:autoSpaceDE w:val="0"/>
        <w:autoSpaceDN w:val="0"/>
        <w:adjustRightInd w:val="0"/>
        <w:ind w:firstLine="708"/>
        <w:jc w:val="both"/>
      </w:pPr>
      <w:r w:rsidRPr="0068515A">
        <w:t>8</w:t>
      </w:r>
      <w:r w:rsidR="00C40A1C" w:rsidRPr="0068515A">
        <w:t>.</w:t>
      </w:r>
      <w:r w:rsidRPr="0068515A">
        <w:t>5.</w:t>
      </w:r>
      <w:r w:rsidR="00C40A1C" w:rsidRPr="0068515A">
        <w:t>1</w:t>
      </w:r>
      <w:r w:rsidRPr="0068515A">
        <w:t>7</w:t>
      </w:r>
      <w:r w:rsidR="00C40A1C" w:rsidRPr="0068515A">
        <w:t xml:space="preserve">. Благоустройство, содержание и уборка мест массового отдыха, прилегающих к водоемам </w:t>
      </w:r>
      <w:r w:rsidR="00BA4D32">
        <w:t>сельского</w:t>
      </w:r>
      <w:r w:rsidR="00FA5BA7" w:rsidRPr="0068515A">
        <w:t xml:space="preserve"> поселения</w:t>
      </w:r>
      <w:r w:rsidR="00C40A1C" w:rsidRPr="0068515A">
        <w:t xml:space="preserve">, а также находящихся на территории лесопарков и лесных массивов, производится лицами, в собственности или в ведении которых они находятся, а указанных территорий, находящихся в собственности или распоряжении </w:t>
      </w:r>
      <w:r w:rsidR="002C79DF">
        <w:t>сель</w:t>
      </w:r>
      <w:r w:rsidR="00FA5BA7" w:rsidRPr="0068515A">
        <w:t>ского поселения</w:t>
      </w:r>
      <w:r w:rsidR="00C40A1C" w:rsidRPr="0068515A">
        <w:t xml:space="preserve">, - </w:t>
      </w:r>
      <w:r w:rsidR="008A2396" w:rsidRPr="0068515A">
        <w:t xml:space="preserve">администрацией </w:t>
      </w:r>
      <w:r w:rsidR="002C79DF">
        <w:t>сель</w:t>
      </w:r>
      <w:r w:rsidR="008A2396" w:rsidRPr="0068515A">
        <w:t>ского поселения</w:t>
      </w:r>
      <w:r w:rsidR="00C40A1C" w:rsidRPr="0068515A">
        <w:t xml:space="preserve"> через размещение муниципального заказа.</w:t>
      </w:r>
    </w:p>
    <w:p w:rsidR="00C40A1C" w:rsidRPr="0068515A" w:rsidRDefault="00F03275" w:rsidP="007172BC">
      <w:pPr>
        <w:widowControl w:val="0"/>
        <w:autoSpaceDE w:val="0"/>
        <w:autoSpaceDN w:val="0"/>
        <w:adjustRightInd w:val="0"/>
        <w:ind w:firstLine="708"/>
        <w:jc w:val="both"/>
      </w:pPr>
      <w:r w:rsidRPr="0068515A">
        <w:t>8</w:t>
      </w:r>
      <w:r w:rsidR="00C40A1C" w:rsidRPr="0068515A">
        <w:t>.</w:t>
      </w:r>
      <w:r w:rsidRPr="0068515A">
        <w:t>5.</w:t>
      </w:r>
      <w:r w:rsidR="00C40A1C" w:rsidRPr="0068515A">
        <w:t>1</w:t>
      </w:r>
      <w:r w:rsidRPr="0068515A">
        <w:t>8</w:t>
      </w:r>
      <w:r w:rsidR="00C40A1C" w:rsidRPr="0068515A">
        <w:t xml:space="preserve">. Благоустройство, содержание и очистка рек, ручьев и водоемов, находящихся в границах </w:t>
      </w:r>
      <w:r w:rsidR="00FA5BA7" w:rsidRPr="0068515A">
        <w:t>поселения</w:t>
      </w:r>
      <w:r w:rsidR="00C40A1C" w:rsidRPr="0068515A">
        <w:t xml:space="preserve">, производится лицами, на территории которых они расположены, а указанных территорий, находящихся в собственности или распоряжении </w:t>
      </w:r>
      <w:r w:rsidR="00BA4D32">
        <w:t>сельского</w:t>
      </w:r>
      <w:r w:rsidR="00FA5BA7" w:rsidRPr="0068515A">
        <w:t xml:space="preserve"> поселения</w:t>
      </w:r>
      <w:r w:rsidR="00C40A1C" w:rsidRPr="0068515A">
        <w:t xml:space="preserve">, - </w:t>
      </w:r>
      <w:r w:rsidR="008A2396" w:rsidRPr="0068515A">
        <w:t xml:space="preserve">администрацией </w:t>
      </w:r>
      <w:r w:rsidR="002C79DF">
        <w:t>сель</w:t>
      </w:r>
      <w:r w:rsidR="008A2396" w:rsidRPr="0068515A">
        <w:t>ского поселения</w:t>
      </w:r>
      <w:r w:rsidR="00C40A1C" w:rsidRPr="0068515A">
        <w:t xml:space="preserve"> через размещение муниципального заказа.</w:t>
      </w:r>
    </w:p>
    <w:p w:rsidR="00C40A1C" w:rsidRPr="0068515A" w:rsidRDefault="00F03275" w:rsidP="007172BC">
      <w:pPr>
        <w:widowControl w:val="0"/>
        <w:autoSpaceDE w:val="0"/>
        <w:autoSpaceDN w:val="0"/>
        <w:adjustRightInd w:val="0"/>
        <w:ind w:firstLine="708"/>
        <w:jc w:val="both"/>
      </w:pPr>
      <w:r w:rsidRPr="0068515A">
        <w:t>8</w:t>
      </w:r>
      <w:r w:rsidR="00C40A1C" w:rsidRPr="0068515A">
        <w:t>.</w:t>
      </w:r>
      <w:r w:rsidRPr="0068515A">
        <w:t>5.</w:t>
      </w:r>
      <w:r w:rsidR="00C40A1C" w:rsidRPr="0068515A">
        <w:t>1</w:t>
      </w:r>
      <w:r w:rsidRPr="0068515A">
        <w:t>9</w:t>
      </w:r>
      <w:r w:rsidR="00C40A1C" w:rsidRPr="0068515A">
        <w:t xml:space="preserve">. Благоустройство, содержание и очистка ливневых коллекторов, систем ливневой канализации, смотровых дождеприемных колодцев, водоотводных канав, водопропускных труб, дренажных систем, предназначенных для отвода поверхностных и грунтовых вод, производится лицами, в том числе субъектами управления многоквартирными домами, в собственности или ведении которых они находятся, </w:t>
      </w:r>
      <w:r w:rsidR="00941C0F" w:rsidRPr="0068515A">
        <w:t xml:space="preserve">                   </w:t>
      </w:r>
      <w:r w:rsidR="00C40A1C" w:rsidRPr="0068515A">
        <w:t xml:space="preserve">а указанных объектов, находящихся в собственности или распоряжении </w:t>
      </w:r>
      <w:r w:rsidR="002C79DF">
        <w:t>сель</w:t>
      </w:r>
      <w:r w:rsidR="00FA5BA7" w:rsidRPr="0068515A">
        <w:t>ского поселения</w:t>
      </w:r>
      <w:r w:rsidR="00C40A1C" w:rsidRPr="0068515A">
        <w:t xml:space="preserve">, - </w:t>
      </w:r>
      <w:r w:rsidR="008A2396" w:rsidRPr="0068515A">
        <w:t xml:space="preserve">администрацией </w:t>
      </w:r>
      <w:r w:rsidR="002C79DF">
        <w:t>сель</w:t>
      </w:r>
      <w:r w:rsidR="008A2396" w:rsidRPr="0068515A">
        <w:t>ского поселения</w:t>
      </w:r>
      <w:r w:rsidR="00C40A1C" w:rsidRPr="0068515A">
        <w:t xml:space="preserve"> через размещение муниципального заказа.</w:t>
      </w:r>
    </w:p>
    <w:p w:rsidR="00C40A1C" w:rsidRPr="0068515A" w:rsidRDefault="00941C0F" w:rsidP="007172BC">
      <w:pPr>
        <w:widowControl w:val="0"/>
        <w:autoSpaceDE w:val="0"/>
        <w:autoSpaceDN w:val="0"/>
        <w:adjustRightInd w:val="0"/>
        <w:ind w:firstLine="708"/>
        <w:jc w:val="both"/>
      </w:pPr>
      <w:r w:rsidRPr="0068515A">
        <w:t>8</w:t>
      </w:r>
      <w:r w:rsidR="00C40A1C" w:rsidRPr="0068515A">
        <w:t>.</w:t>
      </w:r>
      <w:r w:rsidRPr="0068515A">
        <w:t>5.20</w:t>
      </w:r>
      <w:r w:rsidR="00C40A1C" w:rsidRPr="0068515A">
        <w:t xml:space="preserve">. Уборка контейнерных площадок должна производиться сразу после погрузки содержимого контейнеров в мусоровоз организацией, производящей вывоз мусора. </w:t>
      </w:r>
    </w:p>
    <w:p w:rsidR="00C40A1C" w:rsidRPr="0068515A" w:rsidRDefault="00941C0F" w:rsidP="007172BC">
      <w:pPr>
        <w:widowControl w:val="0"/>
        <w:autoSpaceDE w:val="0"/>
        <w:autoSpaceDN w:val="0"/>
        <w:adjustRightInd w:val="0"/>
        <w:ind w:firstLine="708"/>
        <w:jc w:val="both"/>
      </w:pPr>
      <w:r w:rsidRPr="0068515A">
        <w:t>8</w:t>
      </w:r>
      <w:r w:rsidR="00C40A1C" w:rsidRPr="0068515A">
        <w:t>.</w:t>
      </w:r>
      <w:r w:rsidRPr="0068515A">
        <w:t>5.21</w:t>
      </w:r>
      <w:r w:rsidR="00C40A1C" w:rsidRPr="0068515A">
        <w:t xml:space="preserve">. Лица, в том числе субъекты управления многоквартирными домами, </w:t>
      </w:r>
      <w:r w:rsidRPr="0068515A">
        <w:t xml:space="preserve">                    </w:t>
      </w:r>
      <w:r w:rsidR="00C40A1C" w:rsidRPr="0068515A">
        <w:t xml:space="preserve">в собственности или ведении которых находятся жилые дома, здания, строения, </w:t>
      </w:r>
      <w:r w:rsidR="00C40A1C" w:rsidRPr="0068515A">
        <w:lastRenderedPageBreak/>
        <w:t>сооружения, обязаны установить</w:t>
      </w:r>
      <w:r w:rsidRPr="0068515A">
        <w:t xml:space="preserve"> </w:t>
      </w:r>
      <w:r w:rsidR="00C40A1C" w:rsidRPr="0068515A">
        <w:t xml:space="preserve">урны для сбора мусора у входа и выхода из жилых домов, зданий, строений, сооружений и в других местах прилегающих территорий, определяемых </w:t>
      </w:r>
      <w:r w:rsidR="008A2396" w:rsidRPr="0068515A">
        <w:t>администрацией поселения</w:t>
      </w:r>
      <w:r w:rsidR="00C40A1C" w:rsidRPr="0068515A">
        <w:t xml:space="preserve"> в соответствии с настоящими правилами, и осуще</w:t>
      </w:r>
      <w:r w:rsidR="00E754CA" w:rsidRPr="0068515A">
        <w:t>ствлять правила их эксплуатации</w:t>
      </w:r>
      <w:r w:rsidR="00C40A1C" w:rsidRPr="0068515A">
        <w:t>.</w:t>
      </w:r>
    </w:p>
    <w:p w:rsidR="00C40A1C" w:rsidRPr="0068515A" w:rsidRDefault="00C40A1C" w:rsidP="007172BC">
      <w:pPr>
        <w:widowControl w:val="0"/>
        <w:autoSpaceDE w:val="0"/>
        <w:autoSpaceDN w:val="0"/>
        <w:adjustRightInd w:val="0"/>
        <w:ind w:firstLine="708"/>
        <w:jc w:val="both"/>
      </w:pPr>
      <w:r w:rsidRPr="0068515A">
        <w:t xml:space="preserve">На площадях, вокзалах, улицах, рынках, остановках маршрутных транспортных средств, остановках и стоянках транспорта, в парках, набережных реки Бира и других территориях общего пользования, определяемых </w:t>
      </w:r>
      <w:r w:rsidR="008A2396" w:rsidRPr="0068515A">
        <w:t xml:space="preserve">администрацией </w:t>
      </w:r>
      <w:r w:rsidR="002C79DF">
        <w:t>сель</w:t>
      </w:r>
      <w:r w:rsidR="008A2396" w:rsidRPr="0068515A">
        <w:t>ского поселения</w:t>
      </w:r>
      <w:r w:rsidRPr="0068515A">
        <w:t>, устанавливаются урны для сбора мусора.</w:t>
      </w:r>
    </w:p>
    <w:p w:rsidR="00C40A1C" w:rsidRPr="0068515A" w:rsidRDefault="00C40A1C" w:rsidP="007172BC">
      <w:pPr>
        <w:widowControl w:val="0"/>
        <w:autoSpaceDE w:val="0"/>
        <w:autoSpaceDN w:val="0"/>
        <w:adjustRightInd w:val="0"/>
        <w:ind w:firstLine="708"/>
        <w:jc w:val="both"/>
      </w:pPr>
      <w:r w:rsidRPr="0068515A">
        <w:t>Урны для сбора мусора должны систематически очищаться от мусора по мере их наполнения и не реже одного раза в неделю промываться и дезинфицироваться, переполнение урн для сбора мусора не допускается.</w:t>
      </w:r>
    </w:p>
    <w:p w:rsidR="00B95AE5" w:rsidRPr="0068515A" w:rsidRDefault="00540C84" w:rsidP="007172BC">
      <w:pPr>
        <w:widowControl w:val="0"/>
        <w:autoSpaceDE w:val="0"/>
        <w:autoSpaceDN w:val="0"/>
        <w:adjustRightInd w:val="0"/>
        <w:ind w:firstLine="708"/>
        <w:jc w:val="both"/>
      </w:pPr>
      <w:r w:rsidRPr="0068515A">
        <w:t>8.5.</w:t>
      </w:r>
      <w:r w:rsidR="00801C05" w:rsidRPr="0068515A">
        <w:t>1</w:t>
      </w:r>
      <w:r w:rsidR="0056443A" w:rsidRPr="0068515A">
        <w:t>2</w:t>
      </w:r>
      <w:r w:rsidRPr="0068515A">
        <w:t xml:space="preserve">. </w:t>
      </w:r>
      <w:r w:rsidR="00B95AE5" w:rsidRPr="0068515A">
        <w:rPr>
          <w:i/>
          <w:u w:val="single"/>
        </w:rPr>
        <w:t xml:space="preserve">На территории </w:t>
      </w:r>
      <w:r w:rsidR="002C79DF">
        <w:rPr>
          <w:i/>
          <w:u w:val="single"/>
        </w:rPr>
        <w:t>сель</w:t>
      </w:r>
      <w:r w:rsidR="00FA5BA7" w:rsidRPr="0068515A">
        <w:rPr>
          <w:i/>
          <w:u w:val="single"/>
        </w:rPr>
        <w:t>ского поселения</w:t>
      </w:r>
      <w:r w:rsidR="00B95AE5" w:rsidRPr="0068515A">
        <w:rPr>
          <w:i/>
          <w:u w:val="single"/>
        </w:rPr>
        <w:t xml:space="preserve"> запрещается</w:t>
      </w:r>
      <w:r w:rsidR="00B95AE5" w:rsidRPr="0068515A">
        <w:t>:</w:t>
      </w:r>
    </w:p>
    <w:p w:rsidR="00D04C45" w:rsidRPr="0068515A" w:rsidRDefault="00D04C45" w:rsidP="007172BC">
      <w:pPr>
        <w:widowControl w:val="0"/>
        <w:autoSpaceDE w:val="0"/>
        <w:autoSpaceDN w:val="0"/>
        <w:adjustRightInd w:val="0"/>
        <w:ind w:firstLine="708"/>
        <w:jc w:val="both"/>
      </w:pPr>
      <w:r w:rsidRPr="0068515A">
        <w:t xml:space="preserve">1) самовольное возведение хозяйственных и вспомогательных построек (дровяных сараев, будок, гаражей, голубятен, теплиц </w:t>
      </w:r>
      <w:r w:rsidRPr="0068515A">
        <w:rPr>
          <w:i/>
          <w:u w:val="single"/>
        </w:rPr>
        <w:t>и т.п.</w:t>
      </w:r>
      <w:r w:rsidRPr="0068515A">
        <w:t xml:space="preserve">) </w:t>
      </w:r>
      <w:r w:rsidRPr="0068515A">
        <w:rPr>
          <w:i/>
          <w:u w:val="single"/>
        </w:rPr>
        <w:t xml:space="preserve">без получения соответствующего разрешения </w:t>
      </w:r>
      <w:r w:rsidR="008A2396" w:rsidRPr="0068515A">
        <w:rPr>
          <w:i/>
          <w:u w:val="single"/>
        </w:rPr>
        <w:t xml:space="preserve">администрации </w:t>
      </w:r>
      <w:r w:rsidR="002C79DF">
        <w:rPr>
          <w:i/>
          <w:u w:val="single"/>
        </w:rPr>
        <w:t>сель</w:t>
      </w:r>
      <w:r w:rsidR="008A2396" w:rsidRPr="0068515A">
        <w:rPr>
          <w:i/>
          <w:u w:val="single"/>
        </w:rPr>
        <w:t>ского поселения</w:t>
      </w:r>
    </w:p>
    <w:p w:rsidR="00B95AE5" w:rsidRPr="0068515A" w:rsidRDefault="008024C2" w:rsidP="007172BC">
      <w:pPr>
        <w:widowControl w:val="0"/>
        <w:autoSpaceDE w:val="0"/>
        <w:autoSpaceDN w:val="0"/>
        <w:adjustRightInd w:val="0"/>
        <w:ind w:firstLine="708"/>
        <w:jc w:val="both"/>
      </w:pPr>
      <w:r w:rsidRPr="0068515A">
        <w:t>2</w:t>
      </w:r>
      <w:r w:rsidR="00B95AE5" w:rsidRPr="0068515A">
        <w:t xml:space="preserve">) свалка всякого рода грунта и мусора в не отведенных </w:t>
      </w:r>
      <w:r w:rsidR="008A2396" w:rsidRPr="0068515A">
        <w:t xml:space="preserve">администрацией </w:t>
      </w:r>
      <w:r w:rsidR="002C79DF">
        <w:t>сель</w:t>
      </w:r>
      <w:r w:rsidR="008A2396" w:rsidRPr="0068515A">
        <w:t>ского поселения</w:t>
      </w:r>
      <w:r w:rsidR="00B95AE5" w:rsidRPr="0068515A">
        <w:t xml:space="preserve"> для этих целей местах;</w:t>
      </w:r>
    </w:p>
    <w:p w:rsidR="00B95AE5" w:rsidRPr="0068515A" w:rsidRDefault="008024C2" w:rsidP="007172BC">
      <w:pPr>
        <w:widowControl w:val="0"/>
        <w:autoSpaceDE w:val="0"/>
        <w:autoSpaceDN w:val="0"/>
        <w:adjustRightInd w:val="0"/>
        <w:ind w:firstLine="708"/>
        <w:jc w:val="both"/>
      </w:pPr>
      <w:r w:rsidRPr="0068515A">
        <w:t>3</w:t>
      </w:r>
      <w:r w:rsidR="00B95AE5" w:rsidRPr="0068515A">
        <w:t>) сбрасывание в реку, озера и другие водоемы, на поверхность ледяного покрова и водосборную территорию: снега, скола льда, мусора и других отходов, формирующихся на территории населенных мест и производственных площадках;</w:t>
      </w:r>
    </w:p>
    <w:p w:rsidR="00B95AE5" w:rsidRPr="0068515A" w:rsidRDefault="008024C2" w:rsidP="007172BC">
      <w:pPr>
        <w:widowControl w:val="0"/>
        <w:autoSpaceDE w:val="0"/>
        <w:autoSpaceDN w:val="0"/>
        <w:adjustRightInd w:val="0"/>
        <w:ind w:firstLine="708"/>
        <w:jc w:val="both"/>
      </w:pPr>
      <w:r w:rsidRPr="0068515A">
        <w:t>4</w:t>
      </w:r>
      <w:r w:rsidR="00B95AE5" w:rsidRPr="0068515A">
        <w:t xml:space="preserve">) сбрасывание мусора, грязи, нечистот, сколов льда и снега в смотровые и дождеприемные колодцы, на газоны, под деревья и кустарники, на проезжую часть дорог, тротуары и в другие, не отведенные </w:t>
      </w:r>
      <w:r w:rsidR="008A2396" w:rsidRPr="0068515A">
        <w:t xml:space="preserve">администрацией </w:t>
      </w:r>
      <w:r w:rsidR="002C79DF">
        <w:t>сель</w:t>
      </w:r>
      <w:r w:rsidR="008A2396" w:rsidRPr="0068515A">
        <w:t>ского поселения</w:t>
      </w:r>
      <w:r w:rsidR="00B95AE5" w:rsidRPr="0068515A">
        <w:t xml:space="preserve"> для этих целей места;</w:t>
      </w:r>
    </w:p>
    <w:p w:rsidR="00B95AE5" w:rsidRPr="0068515A" w:rsidRDefault="008024C2" w:rsidP="007172BC">
      <w:pPr>
        <w:widowControl w:val="0"/>
        <w:autoSpaceDE w:val="0"/>
        <w:autoSpaceDN w:val="0"/>
        <w:adjustRightInd w:val="0"/>
        <w:ind w:firstLine="708"/>
        <w:jc w:val="both"/>
      </w:pPr>
      <w:r w:rsidRPr="0068515A">
        <w:t>5</w:t>
      </w:r>
      <w:r w:rsidR="00B95AE5" w:rsidRPr="0068515A">
        <w:t>) оставлять на улицах, вдоль дорог, придомовых территориях не вывезенным собранный мусор, скол льда и загрязненный снег;</w:t>
      </w:r>
    </w:p>
    <w:p w:rsidR="00B95AE5" w:rsidRPr="0068515A" w:rsidRDefault="008024C2" w:rsidP="007172BC">
      <w:pPr>
        <w:widowControl w:val="0"/>
        <w:autoSpaceDE w:val="0"/>
        <w:autoSpaceDN w:val="0"/>
        <w:adjustRightInd w:val="0"/>
        <w:ind w:firstLine="708"/>
        <w:jc w:val="both"/>
      </w:pPr>
      <w:r w:rsidRPr="0068515A">
        <w:t>6</w:t>
      </w:r>
      <w:r w:rsidR="00B95AE5" w:rsidRPr="0068515A">
        <w:t xml:space="preserve">) оставлять после работ и раскопок мусор, грязь, строительные отходы, грунт, загрязненный снег на улицах, площадях, тротуарах, пустырях, в лесопарковой зоне, вдоль дорог, а также сливать нечистоты в не отведенных </w:t>
      </w:r>
      <w:r w:rsidR="008A2396" w:rsidRPr="0068515A">
        <w:t xml:space="preserve">администрацией </w:t>
      </w:r>
      <w:r w:rsidR="002C79DF">
        <w:t>сель</w:t>
      </w:r>
      <w:r w:rsidR="008A2396" w:rsidRPr="0068515A">
        <w:t>ского поселения</w:t>
      </w:r>
      <w:r w:rsidR="00B95AE5" w:rsidRPr="0068515A">
        <w:t xml:space="preserve"> для этих целей местах, на берегах рек и водоемов, на газоны;</w:t>
      </w:r>
    </w:p>
    <w:p w:rsidR="00B95AE5" w:rsidRPr="0068515A" w:rsidRDefault="008024C2" w:rsidP="007172BC">
      <w:pPr>
        <w:widowControl w:val="0"/>
        <w:autoSpaceDE w:val="0"/>
        <w:autoSpaceDN w:val="0"/>
        <w:adjustRightInd w:val="0"/>
        <w:ind w:firstLine="708"/>
        <w:jc w:val="both"/>
      </w:pPr>
      <w:r w:rsidRPr="0068515A">
        <w:t>7</w:t>
      </w:r>
      <w:r w:rsidR="00B95AE5" w:rsidRPr="0068515A">
        <w:t xml:space="preserve">) сваливать и сжигать мусор, различные отходы и опавшие листья в не отведенных </w:t>
      </w:r>
      <w:r w:rsidR="008A2396" w:rsidRPr="0068515A">
        <w:t xml:space="preserve">администрацией </w:t>
      </w:r>
      <w:r w:rsidR="002C79DF">
        <w:t>сель</w:t>
      </w:r>
      <w:r w:rsidR="008A2396" w:rsidRPr="0068515A">
        <w:t>ского поселения</w:t>
      </w:r>
      <w:r w:rsidR="00B95AE5" w:rsidRPr="0068515A">
        <w:t xml:space="preserve"> местах;</w:t>
      </w:r>
    </w:p>
    <w:p w:rsidR="00B95AE5" w:rsidRPr="0068515A" w:rsidRDefault="008024C2" w:rsidP="007172BC">
      <w:pPr>
        <w:widowControl w:val="0"/>
        <w:autoSpaceDE w:val="0"/>
        <w:autoSpaceDN w:val="0"/>
        <w:adjustRightInd w:val="0"/>
        <w:ind w:firstLine="708"/>
        <w:jc w:val="both"/>
      </w:pPr>
      <w:r w:rsidRPr="0068515A">
        <w:t>8</w:t>
      </w:r>
      <w:r w:rsidR="00B95AE5" w:rsidRPr="0068515A">
        <w:t xml:space="preserve">) загромождать территории строительными материалами, </w:t>
      </w:r>
      <w:r w:rsidR="00D04C45" w:rsidRPr="0068515A">
        <w:t xml:space="preserve">металлическим ломом, </w:t>
      </w:r>
      <w:r w:rsidR="00B95AE5" w:rsidRPr="0068515A">
        <w:t>дровами, углем, тарой</w:t>
      </w:r>
      <w:r w:rsidR="00D04C45" w:rsidRPr="0068515A">
        <w:t xml:space="preserve">, строительным и бытовым мусором, домашней утварью </w:t>
      </w:r>
      <w:r w:rsidR="00B95AE5" w:rsidRPr="0068515A">
        <w:t>и другими крупногабаритными предметами и материалами;</w:t>
      </w:r>
    </w:p>
    <w:p w:rsidR="00B95AE5" w:rsidRPr="0068515A" w:rsidRDefault="008024C2" w:rsidP="007172BC">
      <w:pPr>
        <w:widowControl w:val="0"/>
        <w:autoSpaceDE w:val="0"/>
        <w:autoSpaceDN w:val="0"/>
        <w:adjustRightInd w:val="0"/>
        <w:ind w:firstLine="708"/>
        <w:jc w:val="both"/>
      </w:pPr>
      <w:r w:rsidRPr="0068515A">
        <w:t>9</w:t>
      </w:r>
      <w:r w:rsidR="00B95AE5" w:rsidRPr="0068515A">
        <w:t xml:space="preserve">) складировать или хранить строительные материалы, конструкции, оборудование при ремонтных или строительных работах в не отведенных местах </w:t>
      </w:r>
      <w:r w:rsidR="008A2396" w:rsidRPr="0068515A">
        <w:t xml:space="preserve">администрацией </w:t>
      </w:r>
      <w:r w:rsidR="002C79DF">
        <w:t>сель</w:t>
      </w:r>
      <w:r w:rsidR="008A2396" w:rsidRPr="0068515A">
        <w:t>ского поселения</w:t>
      </w:r>
      <w:r w:rsidR="00B95AE5" w:rsidRPr="0068515A">
        <w:t>;</w:t>
      </w:r>
    </w:p>
    <w:p w:rsidR="00B95AE5" w:rsidRPr="0068515A" w:rsidRDefault="008024C2" w:rsidP="007172BC">
      <w:pPr>
        <w:widowControl w:val="0"/>
        <w:autoSpaceDE w:val="0"/>
        <w:autoSpaceDN w:val="0"/>
        <w:adjustRightInd w:val="0"/>
        <w:ind w:firstLine="708"/>
        <w:jc w:val="both"/>
      </w:pPr>
      <w:r w:rsidRPr="0068515A">
        <w:t>10</w:t>
      </w:r>
      <w:r w:rsidR="00B95AE5" w:rsidRPr="0068515A">
        <w:t>) превышать установленные сроки производства работ, связанных с временным нарушением состояния благоустройства территории и мест общего пользования в жилых и общественных зданиях, с ограничением движения транспорта и пешеходов;</w:t>
      </w:r>
    </w:p>
    <w:p w:rsidR="00B95AE5" w:rsidRPr="0068515A" w:rsidRDefault="00B95AE5" w:rsidP="007172BC">
      <w:pPr>
        <w:widowControl w:val="0"/>
        <w:autoSpaceDE w:val="0"/>
        <w:autoSpaceDN w:val="0"/>
        <w:adjustRightInd w:val="0"/>
        <w:ind w:firstLine="708"/>
        <w:jc w:val="both"/>
      </w:pPr>
      <w:r w:rsidRPr="0068515A">
        <w:t>1</w:t>
      </w:r>
      <w:r w:rsidR="008024C2" w:rsidRPr="0068515A">
        <w:t>1</w:t>
      </w:r>
      <w:r w:rsidRPr="0068515A">
        <w:t>) самовольно устанавливать ограждения или перекрывать ими тротуары, пешеходные дорожки;</w:t>
      </w:r>
    </w:p>
    <w:p w:rsidR="00B95AE5" w:rsidRPr="0068515A" w:rsidRDefault="00B95AE5" w:rsidP="007172BC">
      <w:pPr>
        <w:widowControl w:val="0"/>
        <w:autoSpaceDE w:val="0"/>
        <w:autoSpaceDN w:val="0"/>
        <w:adjustRightInd w:val="0"/>
        <w:ind w:firstLine="708"/>
        <w:jc w:val="both"/>
      </w:pPr>
      <w:r w:rsidRPr="0068515A">
        <w:t>1</w:t>
      </w:r>
      <w:r w:rsidR="008024C2" w:rsidRPr="0068515A">
        <w:t>2</w:t>
      </w:r>
      <w:r w:rsidRPr="0068515A">
        <w:t xml:space="preserve">) устанавливать рекламные и информационные конструкции, размещать наружную информацию в местах, не установленных для этих целей </w:t>
      </w:r>
      <w:r w:rsidR="008A2396" w:rsidRPr="0068515A">
        <w:t xml:space="preserve">администрацией </w:t>
      </w:r>
      <w:r w:rsidR="002C79DF">
        <w:t>сель</w:t>
      </w:r>
      <w:r w:rsidR="008A2396" w:rsidRPr="0068515A">
        <w:t>ского поселения</w:t>
      </w:r>
      <w:r w:rsidRPr="0068515A">
        <w:t>;</w:t>
      </w:r>
    </w:p>
    <w:p w:rsidR="00B95AE5" w:rsidRPr="0068515A" w:rsidRDefault="00B95AE5" w:rsidP="007172BC">
      <w:pPr>
        <w:widowControl w:val="0"/>
        <w:autoSpaceDE w:val="0"/>
        <w:autoSpaceDN w:val="0"/>
        <w:adjustRightInd w:val="0"/>
        <w:ind w:firstLine="708"/>
        <w:jc w:val="both"/>
      </w:pPr>
      <w:r w:rsidRPr="0068515A">
        <w:t>1</w:t>
      </w:r>
      <w:r w:rsidR="008024C2" w:rsidRPr="0068515A">
        <w:t>3</w:t>
      </w:r>
      <w:r w:rsidRPr="0068515A">
        <w:t xml:space="preserve">) заниматься огородничеством в не отведенных </w:t>
      </w:r>
      <w:r w:rsidR="008A2396" w:rsidRPr="0068515A">
        <w:t xml:space="preserve">администрацией </w:t>
      </w:r>
      <w:r w:rsidR="002C79DF">
        <w:t>сель</w:t>
      </w:r>
      <w:r w:rsidR="008A2396" w:rsidRPr="0068515A">
        <w:t>ского поселения</w:t>
      </w:r>
      <w:r w:rsidRPr="0068515A">
        <w:t xml:space="preserve"> для этих целей местах;</w:t>
      </w:r>
    </w:p>
    <w:p w:rsidR="00B95AE5" w:rsidRPr="0068515A" w:rsidRDefault="003C09E0" w:rsidP="007172BC">
      <w:pPr>
        <w:widowControl w:val="0"/>
        <w:autoSpaceDE w:val="0"/>
        <w:autoSpaceDN w:val="0"/>
        <w:adjustRightInd w:val="0"/>
        <w:ind w:firstLine="708"/>
        <w:jc w:val="both"/>
      </w:pPr>
      <w:r w:rsidRPr="0068515A">
        <w:t>14</w:t>
      </w:r>
      <w:r w:rsidR="00B95AE5" w:rsidRPr="0068515A">
        <w:t>) выпускать скот, птицу на улицы, в скверы, сады, лесопарки, стадионы, пришкольные участки и другие места общего пользования, в том числе осуществлять выгул домашних животных на территориях муниципальных общеобразовательных учреждений, муниципальных дошкольных общеобразовательных учреждений;</w:t>
      </w:r>
    </w:p>
    <w:p w:rsidR="00B95AE5" w:rsidRPr="0068515A" w:rsidRDefault="00B95AE5" w:rsidP="007172BC">
      <w:pPr>
        <w:widowControl w:val="0"/>
        <w:autoSpaceDE w:val="0"/>
        <w:autoSpaceDN w:val="0"/>
        <w:adjustRightInd w:val="0"/>
        <w:ind w:firstLine="708"/>
        <w:jc w:val="both"/>
      </w:pPr>
      <w:r w:rsidRPr="0068515A">
        <w:lastRenderedPageBreak/>
        <w:t>1</w:t>
      </w:r>
      <w:r w:rsidR="003C09E0" w:rsidRPr="0068515A">
        <w:t>5</w:t>
      </w:r>
      <w:r w:rsidRPr="0068515A">
        <w:t xml:space="preserve">) прогон скота по не отведенным </w:t>
      </w:r>
      <w:r w:rsidR="008A2396" w:rsidRPr="0068515A">
        <w:t xml:space="preserve">администрацией </w:t>
      </w:r>
      <w:r w:rsidR="00BA4D32">
        <w:t>сельского</w:t>
      </w:r>
      <w:r w:rsidR="008A2396" w:rsidRPr="0068515A">
        <w:t xml:space="preserve"> поселения</w:t>
      </w:r>
      <w:r w:rsidRPr="0068515A">
        <w:t xml:space="preserve"> для этой цели дорогам;</w:t>
      </w:r>
    </w:p>
    <w:p w:rsidR="00B95AE5" w:rsidRPr="0068515A" w:rsidRDefault="00B95AE5" w:rsidP="007172BC">
      <w:pPr>
        <w:widowControl w:val="0"/>
        <w:autoSpaceDE w:val="0"/>
        <w:autoSpaceDN w:val="0"/>
        <w:adjustRightInd w:val="0"/>
        <w:ind w:firstLine="708"/>
        <w:jc w:val="both"/>
      </w:pPr>
      <w:r w:rsidRPr="0068515A">
        <w:t>1</w:t>
      </w:r>
      <w:r w:rsidR="003C09E0" w:rsidRPr="0068515A">
        <w:t>6</w:t>
      </w:r>
      <w:r w:rsidRPr="0068515A">
        <w:t>) перевозить в не оборудованных транспортных средствах сыпучие грузы, которые могут загрязнять улицы;</w:t>
      </w:r>
    </w:p>
    <w:p w:rsidR="00B95AE5" w:rsidRPr="0068515A" w:rsidRDefault="00B95AE5" w:rsidP="007172BC">
      <w:pPr>
        <w:widowControl w:val="0"/>
        <w:autoSpaceDE w:val="0"/>
        <w:autoSpaceDN w:val="0"/>
        <w:adjustRightInd w:val="0"/>
        <w:ind w:firstLine="708"/>
        <w:jc w:val="both"/>
      </w:pPr>
      <w:r w:rsidRPr="0068515A">
        <w:t>1</w:t>
      </w:r>
      <w:r w:rsidR="003C09E0" w:rsidRPr="0068515A">
        <w:t>7</w:t>
      </w:r>
      <w:r w:rsidRPr="0068515A">
        <w:t>) производить мойку механических транспортных средств, мопедов, мотоциклов, велосипедов на улицах у водоразборных кранов, колонок, в дворовых территориях, на территориях детских площадок, мест общего пользования и на берегах водоемов;</w:t>
      </w:r>
    </w:p>
    <w:p w:rsidR="00B95AE5" w:rsidRPr="0068515A" w:rsidRDefault="003C09E0" w:rsidP="007172BC">
      <w:pPr>
        <w:widowControl w:val="0"/>
        <w:autoSpaceDE w:val="0"/>
        <w:autoSpaceDN w:val="0"/>
        <w:adjustRightInd w:val="0"/>
        <w:ind w:firstLine="708"/>
        <w:jc w:val="both"/>
      </w:pPr>
      <w:r w:rsidRPr="0068515A">
        <w:t>18</w:t>
      </w:r>
      <w:r w:rsidR="00B95AE5" w:rsidRPr="0068515A">
        <w:t xml:space="preserve">) хранить тару в неотведенных </w:t>
      </w:r>
      <w:r w:rsidR="008A2396" w:rsidRPr="0068515A">
        <w:t xml:space="preserve">администрацией </w:t>
      </w:r>
      <w:r w:rsidR="00BA4D32">
        <w:t>сельского</w:t>
      </w:r>
      <w:r w:rsidR="008A2396" w:rsidRPr="0068515A">
        <w:t xml:space="preserve"> поселения</w:t>
      </w:r>
      <w:r w:rsidR="00B95AE5" w:rsidRPr="0068515A">
        <w:t xml:space="preserve"> местах у торговых предприятий, предприятий общественного питания, других объектов и мест торговли, а также сверхустановленных периодов ее хранения;</w:t>
      </w:r>
    </w:p>
    <w:p w:rsidR="00B95AE5" w:rsidRPr="0068515A" w:rsidRDefault="00B95AE5" w:rsidP="007172BC">
      <w:pPr>
        <w:widowControl w:val="0"/>
        <w:autoSpaceDE w:val="0"/>
        <w:autoSpaceDN w:val="0"/>
        <w:adjustRightInd w:val="0"/>
        <w:ind w:firstLine="708"/>
        <w:jc w:val="both"/>
      </w:pPr>
      <w:r w:rsidRPr="0068515A">
        <w:t>1</w:t>
      </w:r>
      <w:r w:rsidR="003C09E0" w:rsidRPr="0068515A">
        <w:t>9</w:t>
      </w:r>
      <w:r w:rsidRPr="0068515A">
        <w:t xml:space="preserve">) оставлять на улицах и других территориях </w:t>
      </w:r>
      <w:r w:rsidR="00BA4D32">
        <w:t>сельского</w:t>
      </w:r>
      <w:r w:rsidR="00FA5BA7" w:rsidRPr="0068515A">
        <w:t xml:space="preserve"> поселения</w:t>
      </w:r>
      <w:r w:rsidRPr="0068515A">
        <w:t xml:space="preserve"> передвижное торговое оборудование;</w:t>
      </w:r>
    </w:p>
    <w:p w:rsidR="00B95AE5" w:rsidRPr="0068515A" w:rsidRDefault="00B95AE5" w:rsidP="007172BC">
      <w:pPr>
        <w:widowControl w:val="0"/>
        <w:autoSpaceDE w:val="0"/>
        <w:autoSpaceDN w:val="0"/>
        <w:adjustRightInd w:val="0"/>
        <w:ind w:firstLine="708"/>
        <w:jc w:val="both"/>
      </w:pPr>
      <w:r w:rsidRPr="0068515A">
        <w:t>2</w:t>
      </w:r>
      <w:r w:rsidR="003C09E0" w:rsidRPr="0068515A">
        <w:t>0</w:t>
      </w:r>
      <w:r w:rsidRPr="0068515A">
        <w:t xml:space="preserve">) устанавливать объекты мелкорозничной торговли и организовывать торговлю </w:t>
      </w:r>
      <w:r w:rsidR="001C639A" w:rsidRPr="0068515A">
        <w:t xml:space="preserve"> </w:t>
      </w:r>
      <w:r w:rsidRPr="0068515A">
        <w:t xml:space="preserve">в неотведенных </w:t>
      </w:r>
      <w:r w:rsidR="008A2396" w:rsidRPr="0068515A">
        <w:t xml:space="preserve">администрацией </w:t>
      </w:r>
      <w:r w:rsidR="002C79DF">
        <w:t>сель</w:t>
      </w:r>
      <w:r w:rsidR="008A2396" w:rsidRPr="0068515A">
        <w:t>ского поселения</w:t>
      </w:r>
      <w:r w:rsidRPr="0068515A">
        <w:t xml:space="preserve"> местах;</w:t>
      </w:r>
    </w:p>
    <w:p w:rsidR="00B95AE5" w:rsidRPr="0068515A" w:rsidRDefault="00B95AE5" w:rsidP="007172BC">
      <w:pPr>
        <w:widowControl w:val="0"/>
        <w:autoSpaceDE w:val="0"/>
        <w:autoSpaceDN w:val="0"/>
        <w:adjustRightInd w:val="0"/>
        <w:ind w:firstLine="708"/>
        <w:jc w:val="both"/>
      </w:pPr>
      <w:r w:rsidRPr="0068515A">
        <w:t>2</w:t>
      </w:r>
      <w:r w:rsidR="003C09E0" w:rsidRPr="0068515A">
        <w:t>1</w:t>
      </w:r>
      <w:r w:rsidRPr="0068515A">
        <w:t>) ломать, повреждать или переставлять малые архитектурные формы, скамейки, вазы, урны;</w:t>
      </w:r>
    </w:p>
    <w:p w:rsidR="00B95AE5" w:rsidRPr="0068515A" w:rsidRDefault="00B95AE5" w:rsidP="007172BC">
      <w:pPr>
        <w:widowControl w:val="0"/>
        <w:autoSpaceDE w:val="0"/>
        <w:autoSpaceDN w:val="0"/>
        <w:adjustRightInd w:val="0"/>
        <w:ind w:firstLine="708"/>
        <w:jc w:val="both"/>
      </w:pPr>
      <w:r w:rsidRPr="0068515A">
        <w:t>2</w:t>
      </w:r>
      <w:r w:rsidR="003C09E0" w:rsidRPr="0068515A">
        <w:t>2</w:t>
      </w:r>
      <w:r w:rsidRPr="0068515A">
        <w:t xml:space="preserve">) производить земляные работы, а также осуществлять строительство без разрешительных документов, выдаваемых </w:t>
      </w:r>
      <w:r w:rsidR="008A2396" w:rsidRPr="0068515A">
        <w:t xml:space="preserve">администрацией </w:t>
      </w:r>
      <w:r w:rsidR="00BA4D32">
        <w:t>сельского</w:t>
      </w:r>
      <w:r w:rsidR="008A2396" w:rsidRPr="0068515A">
        <w:t xml:space="preserve"> поселения</w:t>
      </w:r>
      <w:r w:rsidR="003C09E0" w:rsidRPr="0068515A">
        <w:t xml:space="preserve"> в установленном порядке</w:t>
      </w:r>
      <w:r w:rsidRPr="0068515A">
        <w:t>;</w:t>
      </w:r>
    </w:p>
    <w:p w:rsidR="00B95AE5" w:rsidRPr="0068515A" w:rsidRDefault="00B95AE5" w:rsidP="007172BC">
      <w:pPr>
        <w:widowControl w:val="0"/>
        <w:autoSpaceDE w:val="0"/>
        <w:autoSpaceDN w:val="0"/>
        <w:adjustRightInd w:val="0"/>
        <w:ind w:firstLine="708"/>
        <w:jc w:val="both"/>
      </w:pPr>
      <w:r w:rsidRPr="0068515A">
        <w:t>2</w:t>
      </w:r>
      <w:r w:rsidR="00963476" w:rsidRPr="0068515A">
        <w:t>3</w:t>
      </w:r>
      <w:r w:rsidRPr="0068515A">
        <w:t xml:space="preserve">) осуществлять размещение объектов, не являющихся объектами капитального строительства, без разрешительных документов, выдаваемых </w:t>
      </w:r>
      <w:r w:rsidR="008A2396" w:rsidRPr="0068515A">
        <w:t xml:space="preserve">администрацией </w:t>
      </w:r>
      <w:r w:rsidR="002C79DF">
        <w:t>сель</w:t>
      </w:r>
      <w:r w:rsidR="008A2396" w:rsidRPr="0068515A">
        <w:t>ского поселения</w:t>
      </w:r>
      <w:r w:rsidRPr="0068515A">
        <w:t>, за исключением случаев размещения таких объектов на земельных участках, находящихся в федеральной собственности, собственности Еврейской автономной области, собствен</w:t>
      </w:r>
      <w:r w:rsidR="00941C0F" w:rsidRPr="0068515A">
        <w:t>ности граждан и юридических лиц;</w:t>
      </w:r>
    </w:p>
    <w:p w:rsidR="00941C0F" w:rsidRPr="0068515A" w:rsidRDefault="00941C0F" w:rsidP="007172BC">
      <w:pPr>
        <w:widowControl w:val="0"/>
        <w:autoSpaceDE w:val="0"/>
        <w:autoSpaceDN w:val="0"/>
        <w:adjustRightInd w:val="0"/>
        <w:ind w:firstLine="708"/>
        <w:jc w:val="both"/>
      </w:pPr>
      <w:r w:rsidRPr="0068515A">
        <w:t xml:space="preserve">24) установка и использование грязных, неокрашенных и неисправных контейнеров и мусоросборников, а также установка их на проезжей части улиц, тротуарах, газонах </w:t>
      </w:r>
      <w:r w:rsidR="0085468B" w:rsidRPr="0068515A">
        <w:t>и в проходных арках жилых домов;</w:t>
      </w:r>
    </w:p>
    <w:p w:rsidR="0085468B" w:rsidRPr="0068515A" w:rsidRDefault="0085468B" w:rsidP="007172BC">
      <w:pPr>
        <w:widowControl w:val="0"/>
        <w:autoSpaceDE w:val="0"/>
        <w:autoSpaceDN w:val="0"/>
        <w:adjustRightInd w:val="0"/>
        <w:ind w:firstLine="708"/>
        <w:jc w:val="both"/>
      </w:pPr>
      <w:r w:rsidRPr="0068515A">
        <w:t xml:space="preserve">25) </w:t>
      </w:r>
      <w:r w:rsidRPr="0068515A">
        <w:rPr>
          <w:i/>
          <w:u w:val="single"/>
        </w:rPr>
        <w:t xml:space="preserve">размещение разукомлектованных транспортных средств независимо от места их расположения, кроме специально отведенных для этого </w:t>
      </w:r>
      <w:r w:rsidR="008A2396" w:rsidRPr="0068515A">
        <w:rPr>
          <w:i/>
          <w:u w:val="single"/>
        </w:rPr>
        <w:t xml:space="preserve">администрацией </w:t>
      </w:r>
      <w:r w:rsidR="002C79DF">
        <w:rPr>
          <w:i/>
          <w:u w:val="single"/>
        </w:rPr>
        <w:t>сель</w:t>
      </w:r>
      <w:r w:rsidR="008A2396" w:rsidRPr="0068515A">
        <w:rPr>
          <w:i/>
          <w:u w:val="single"/>
        </w:rPr>
        <w:t>ского поселения</w:t>
      </w:r>
      <w:r w:rsidRPr="0068515A">
        <w:rPr>
          <w:i/>
          <w:u w:val="single"/>
        </w:rPr>
        <w:t xml:space="preserve"> мест</w:t>
      </w:r>
      <w:r w:rsidRPr="0068515A">
        <w:t xml:space="preserve">. </w:t>
      </w:r>
    </w:p>
    <w:p w:rsidR="00941C0F" w:rsidRDefault="00941C0F" w:rsidP="007172BC">
      <w:pPr>
        <w:widowControl w:val="0"/>
        <w:autoSpaceDE w:val="0"/>
        <w:autoSpaceDN w:val="0"/>
        <w:adjustRightInd w:val="0"/>
        <w:ind w:firstLine="708"/>
        <w:jc w:val="both"/>
      </w:pPr>
    </w:p>
    <w:p w:rsidR="00540C84" w:rsidRDefault="00540C84" w:rsidP="007172BC">
      <w:pPr>
        <w:widowControl w:val="0"/>
        <w:autoSpaceDE w:val="0"/>
        <w:autoSpaceDN w:val="0"/>
        <w:adjustRightInd w:val="0"/>
        <w:jc w:val="center"/>
        <w:outlineLvl w:val="1"/>
        <w:rPr>
          <w:b/>
        </w:rPr>
      </w:pPr>
      <w:r w:rsidRPr="00BB7B61">
        <w:rPr>
          <w:b/>
        </w:rPr>
        <w:t>8.6. Работы по озеленению территорий и содержанию</w:t>
      </w:r>
      <w:r w:rsidR="00BB7B61" w:rsidRPr="00BB7B61">
        <w:rPr>
          <w:b/>
        </w:rPr>
        <w:t xml:space="preserve"> </w:t>
      </w:r>
      <w:r w:rsidRPr="00BB7B61">
        <w:rPr>
          <w:b/>
        </w:rPr>
        <w:t>зеленых насаждений</w:t>
      </w:r>
    </w:p>
    <w:p w:rsidR="00540C84" w:rsidRDefault="00540C84" w:rsidP="007172BC">
      <w:pPr>
        <w:widowControl w:val="0"/>
        <w:autoSpaceDE w:val="0"/>
        <w:autoSpaceDN w:val="0"/>
        <w:adjustRightInd w:val="0"/>
        <w:ind w:firstLine="540"/>
        <w:jc w:val="both"/>
      </w:pPr>
    </w:p>
    <w:p w:rsidR="008A0E0B" w:rsidRDefault="00467728" w:rsidP="007172BC">
      <w:pPr>
        <w:widowControl w:val="0"/>
        <w:autoSpaceDE w:val="0"/>
        <w:autoSpaceDN w:val="0"/>
        <w:adjustRightInd w:val="0"/>
        <w:ind w:firstLine="708"/>
        <w:jc w:val="both"/>
      </w:pPr>
      <w:bookmarkStart w:id="14" w:name="Par341"/>
      <w:bookmarkEnd w:id="14"/>
      <w:r>
        <w:t>8</w:t>
      </w:r>
      <w:r w:rsidR="008A0E0B">
        <w:t>.</w:t>
      </w:r>
      <w:r>
        <w:t>6.</w:t>
      </w:r>
      <w:r w:rsidR="008A0E0B">
        <w:t xml:space="preserve">1. Все зеленые насаждения, расположенные в границах </w:t>
      </w:r>
      <w:r w:rsidR="00FA5BA7">
        <w:t>поселения</w:t>
      </w:r>
      <w:r w:rsidR="00BA127E">
        <w:t xml:space="preserve"> (далее – зеленые насаждения)</w:t>
      </w:r>
      <w:r w:rsidR="008A0E0B">
        <w:t>, образуют неприкосновенный зеленый фонд.</w:t>
      </w:r>
    </w:p>
    <w:p w:rsidR="008A0E0B" w:rsidRPr="0068515A" w:rsidRDefault="00467728" w:rsidP="007172BC">
      <w:pPr>
        <w:widowControl w:val="0"/>
        <w:autoSpaceDE w:val="0"/>
        <w:autoSpaceDN w:val="0"/>
        <w:adjustRightInd w:val="0"/>
        <w:ind w:firstLine="708"/>
        <w:jc w:val="both"/>
      </w:pPr>
      <w:r>
        <w:t>8</w:t>
      </w:r>
      <w:r w:rsidR="008A0E0B">
        <w:t>.</w:t>
      </w:r>
      <w:r>
        <w:t>6.</w:t>
      </w:r>
      <w:r w:rsidR="008A0E0B">
        <w:t xml:space="preserve">2. Лица, в том числе субъекты управления многоквартирными домами, </w:t>
      </w:r>
      <w:r w:rsidR="000C23F1">
        <w:t xml:space="preserve">                           </w:t>
      </w:r>
      <w:r w:rsidR="008A0E0B" w:rsidRPr="0068515A">
        <w:t xml:space="preserve">в собственности или ведении которых находятся территории, имеющие зеленые насаждения, обязаны обеспечить </w:t>
      </w:r>
      <w:r w:rsidR="006F69D1" w:rsidRPr="0068515A">
        <w:rPr>
          <w:i/>
          <w:u w:val="single"/>
        </w:rPr>
        <w:t xml:space="preserve">содержание и </w:t>
      </w:r>
      <w:r w:rsidR="008A0E0B" w:rsidRPr="0068515A">
        <w:rPr>
          <w:i/>
          <w:u w:val="single"/>
        </w:rPr>
        <w:t>сохранность зеленых насаждений</w:t>
      </w:r>
      <w:r w:rsidR="006F69D1" w:rsidRPr="0068515A">
        <w:rPr>
          <w:i/>
          <w:u w:val="single"/>
        </w:rPr>
        <w:t>, находящихся на этих участках, а также на прилегающих территориях,</w:t>
      </w:r>
      <w:r w:rsidR="008A0E0B" w:rsidRPr="0068515A">
        <w:rPr>
          <w:i/>
          <w:u w:val="single"/>
        </w:rPr>
        <w:t xml:space="preserve"> и уход за ними в соответствии с агротехническими требованиями и требованиями настоящего раздела</w:t>
      </w:r>
      <w:r w:rsidR="008A0E0B" w:rsidRPr="0068515A">
        <w:t>.</w:t>
      </w:r>
    </w:p>
    <w:p w:rsidR="008A0E0B" w:rsidRPr="0068515A" w:rsidRDefault="008A0E0B" w:rsidP="007172BC">
      <w:pPr>
        <w:widowControl w:val="0"/>
        <w:autoSpaceDE w:val="0"/>
        <w:autoSpaceDN w:val="0"/>
        <w:adjustRightInd w:val="0"/>
        <w:ind w:firstLine="708"/>
        <w:jc w:val="both"/>
      </w:pPr>
      <w:r w:rsidRPr="0068515A">
        <w:t xml:space="preserve">Охрана зеленых насаждений и уход за ними на территориях, отнесенных </w:t>
      </w:r>
      <w:r w:rsidR="00467728" w:rsidRPr="0068515A">
        <w:t xml:space="preserve">                            </w:t>
      </w:r>
      <w:r w:rsidRPr="0068515A">
        <w:t xml:space="preserve">к территориям общего пользования, осуществляется </w:t>
      </w:r>
      <w:r w:rsidR="008A2396" w:rsidRPr="0068515A">
        <w:t xml:space="preserve">администрацией </w:t>
      </w:r>
      <w:r w:rsidR="002C79DF">
        <w:t>сель</w:t>
      </w:r>
      <w:r w:rsidR="008A2396" w:rsidRPr="0068515A">
        <w:t>ского поселения</w:t>
      </w:r>
      <w:r w:rsidRPr="0068515A">
        <w:t xml:space="preserve"> через размещение муниципального заказа.</w:t>
      </w:r>
    </w:p>
    <w:p w:rsidR="00540C84" w:rsidRPr="0068515A" w:rsidRDefault="00540C84" w:rsidP="007172BC">
      <w:pPr>
        <w:widowControl w:val="0"/>
        <w:autoSpaceDE w:val="0"/>
        <w:autoSpaceDN w:val="0"/>
        <w:adjustRightInd w:val="0"/>
        <w:ind w:firstLine="708"/>
        <w:jc w:val="both"/>
      </w:pPr>
      <w:r w:rsidRPr="0068515A">
        <w:t>8.6.</w:t>
      </w:r>
      <w:r w:rsidR="00787230" w:rsidRPr="0068515A">
        <w:t>3</w:t>
      </w:r>
      <w:r w:rsidRPr="0068515A">
        <w:t xml:space="preserve">. На </w:t>
      </w:r>
      <w:r w:rsidR="008A7C62" w:rsidRPr="0068515A">
        <w:t>территориях</w:t>
      </w:r>
      <w:r w:rsidRPr="0068515A">
        <w:t xml:space="preserve"> зеленых насаждений </w:t>
      </w:r>
      <w:r w:rsidRPr="0068515A">
        <w:rPr>
          <w:i/>
          <w:u w:val="single"/>
        </w:rPr>
        <w:t>запре</w:t>
      </w:r>
      <w:r w:rsidR="00903DDD" w:rsidRPr="0068515A">
        <w:rPr>
          <w:i/>
          <w:u w:val="single"/>
        </w:rPr>
        <w:t>щается</w:t>
      </w:r>
      <w:r w:rsidRPr="0068515A">
        <w:t>:</w:t>
      </w:r>
    </w:p>
    <w:p w:rsidR="00903DDD" w:rsidRPr="0068515A" w:rsidRDefault="00903DDD" w:rsidP="007172BC">
      <w:pPr>
        <w:widowControl w:val="0"/>
        <w:autoSpaceDE w:val="0"/>
        <w:autoSpaceDN w:val="0"/>
        <w:adjustRightInd w:val="0"/>
        <w:ind w:firstLine="708"/>
        <w:jc w:val="both"/>
        <w:rPr>
          <w:bCs/>
        </w:rPr>
      </w:pPr>
      <w:r w:rsidRPr="0068515A">
        <w:rPr>
          <w:bCs/>
        </w:rPr>
        <w:t>1) самовольно вырубать деревья и кустарники, в том числе сухостойные, больные  и аварийные;</w:t>
      </w:r>
    </w:p>
    <w:p w:rsidR="005922CE" w:rsidRPr="0068515A" w:rsidRDefault="005922CE" w:rsidP="007172BC">
      <w:pPr>
        <w:widowControl w:val="0"/>
        <w:autoSpaceDE w:val="0"/>
        <w:autoSpaceDN w:val="0"/>
        <w:adjustRightInd w:val="0"/>
        <w:ind w:firstLine="708"/>
        <w:jc w:val="both"/>
        <w:rPr>
          <w:bCs/>
        </w:rPr>
      </w:pPr>
      <w:r w:rsidRPr="0068515A">
        <w:rPr>
          <w:bCs/>
        </w:rPr>
        <w:t>2) самовольно проводить омолаживающую, санитарную и формовочную обрезки,                а также рубки ухода и санитарные рубки;</w:t>
      </w:r>
    </w:p>
    <w:p w:rsidR="00113B4F" w:rsidRPr="0068515A" w:rsidRDefault="00113B4F" w:rsidP="007172BC">
      <w:pPr>
        <w:widowControl w:val="0"/>
        <w:autoSpaceDE w:val="0"/>
        <w:autoSpaceDN w:val="0"/>
        <w:adjustRightInd w:val="0"/>
        <w:ind w:firstLine="708"/>
        <w:jc w:val="both"/>
        <w:rPr>
          <w:bCs/>
        </w:rPr>
      </w:pPr>
      <w:r w:rsidRPr="0068515A">
        <w:rPr>
          <w:bCs/>
        </w:rPr>
        <w:t>3) самовольно высаживать деревья и кустарники;</w:t>
      </w:r>
    </w:p>
    <w:p w:rsidR="00903DDD" w:rsidRPr="0068515A" w:rsidRDefault="00F06773" w:rsidP="007172BC">
      <w:pPr>
        <w:widowControl w:val="0"/>
        <w:autoSpaceDE w:val="0"/>
        <w:autoSpaceDN w:val="0"/>
        <w:adjustRightInd w:val="0"/>
        <w:ind w:firstLine="708"/>
        <w:jc w:val="both"/>
      </w:pPr>
      <w:r w:rsidRPr="0068515A">
        <w:t>4) добывать из деревьев сок, смолу, делать на деревьях надрезы, надписи;</w:t>
      </w:r>
    </w:p>
    <w:p w:rsidR="00C24D3C" w:rsidRPr="0068515A" w:rsidRDefault="00C24D3C" w:rsidP="007172BC">
      <w:pPr>
        <w:widowControl w:val="0"/>
        <w:autoSpaceDE w:val="0"/>
        <w:autoSpaceDN w:val="0"/>
        <w:adjustRightInd w:val="0"/>
        <w:ind w:firstLine="708"/>
        <w:jc w:val="both"/>
      </w:pPr>
      <w:r w:rsidRPr="0068515A">
        <w:t xml:space="preserve">5) приклеивать, прибивать, подвешивать к деревьям объявления, номерные знаки, всякого рода указатели, провода, </w:t>
      </w:r>
      <w:r w:rsidR="0059449D" w:rsidRPr="0068515A">
        <w:rPr>
          <w:bCs/>
        </w:rPr>
        <w:t xml:space="preserve">прикреплять </w:t>
      </w:r>
      <w:r w:rsidR="00DF3797" w:rsidRPr="0068515A">
        <w:rPr>
          <w:bCs/>
        </w:rPr>
        <w:t xml:space="preserve">рекламные и информационные </w:t>
      </w:r>
      <w:r w:rsidR="00DF3797" w:rsidRPr="0068515A">
        <w:rPr>
          <w:bCs/>
        </w:rPr>
        <w:lastRenderedPageBreak/>
        <w:t>конструкции</w:t>
      </w:r>
      <w:r w:rsidR="0059449D" w:rsidRPr="0068515A">
        <w:rPr>
          <w:bCs/>
        </w:rPr>
        <w:t>, колючую проволоку и другие ограждения, которые могут повредить деревья</w:t>
      </w:r>
      <w:r w:rsidR="00DF3797" w:rsidRPr="0068515A">
        <w:rPr>
          <w:bCs/>
        </w:rPr>
        <w:t>,</w:t>
      </w:r>
      <w:r w:rsidRPr="0068515A">
        <w:t xml:space="preserve"> забивать в стволы деревьев крючки и гвозди для подвешивания гамаков, качелей, веревок, сушить белье на ветвях</w:t>
      </w:r>
      <w:r w:rsidR="00DF3797" w:rsidRPr="0068515A">
        <w:t xml:space="preserve"> деревьев</w:t>
      </w:r>
      <w:r w:rsidRPr="0068515A">
        <w:t>;</w:t>
      </w:r>
    </w:p>
    <w:p w:rsidR="00C24D3C" w:rsidRPr="0068515A" w:rsidRDefault="00DF3797" w:rsidP="007172BC">
      <w:pPr>
        <w:widowControl w:val="0"/>
        <w:autoSpaceDE w:val="0"/>
        <w:autoSpaceDN w:val="0"/>
        <w:adjustRightInd w:val="0"/>
        <w:ind w:firstLine="708"/>
        <w:jc w:val="both"/>
        <w:rPr>
          <w:bCs/>
        </w:rPr>
      </w:pPr>
      <w:r w:rsidRPr="0068515A">
        <w:rPr>
          <w:bCs/>
        </w:rPr>
        <w:t>6</w:t>
      </w:r>
      <w:r w:rsidR="00C24D3C" w:rsidRPr="0068515A">
        <w:rPr>
          <w:bCs/>
        </w:rPr>
        <w:t>) устанавливать рекламные конструкции в местах скопления деревьев или в один ряд с деревьями в рядовых посадках;</w:t>
      </w:r>
    </w:p>
    <w:p w:rsidR="00C24D3C" w:rsidRPr="0068515A" w:rsidRDefault="00DF3797" w:rsidP="007172BC">
      <w:pPr>
        <w:widowControl w:val="0"/>
        <w:autoSpaceDE w:val="0"/>
        <w:autoSpaceDN w:val="0"/>
        <w:adjustRightInd w:val="0"/>
        <w:ind w:firstLine="708"/>
        <w:jc w:val="both"/>
        <w:rPr>
          <w:bCs/>
        </w:rPr>
      </w:pPr>
      <w:r w:rsidRPr="0068515A">
        <w:rPr>
          <w:bCs/>
        </w:rPr>
        <w:t>7</w:t>
      </w:r>
      <w:r w:rsidR="00C24D3C" w:rsidRPr="0068515A">
        <w:rPr>
          <w:bCs/>
        </w:rPr>
        <w:t xml:space="preserve">) устанавливать рекламные конструкции, опоры освещения на расстоянии менее </w:t>
      </w:r>
      <w:r w:rsidR="0050447C" w:rsidRPr="0068515A">
        <w:rPr>
          <w:bCs/>
        </w:rPr>
        <w:t xml:space="preserve">           </w:t>
      </w:r>
      <w:r w:rsidR="00C24D3C" w:rsidRPr="0068515A">
        <w:rPr>
          <w:bCs/>
        </w:rPr>
        <w:t>3 м от стволов деревьев;</w:t>
      </w:r>
    </w:p>
    <w:p w:rsidR="0050447C" w:rsidRPr="0068515A" w:rsidRDefault="0050447C" w:rsidP="007172BC">
      <w:pPr>
        <w:widowControl w:val="0"/>
        <w:autoSpaceDE w:val="0"/>
        <w:autoSpaceDN w:val="0"/>
        <w:adjustRightInd w:val="0"/>
        <w:ind w:firstLine="708"/>
        <w:jc w:val="both"/>
        <w:rPr>
          <w:bCs/>
        </w:rPr>
      </w:pPr>
      <w:r w:rsidRPr="0068515A">
        <w:rPr>
          <w:bCs/>
        </w:rPr>
        <w:t xml:space="preserve">8) </w:t>
      </w:r>
      <w:r w:rsidR="00082865" w:rsidRPr="0068515A">
        <w:rPr>
          <w:bCs/>
          <w:i/>
          <w:u w:val="single"/>
        </w:rPr>
        <w:t xml:space="preserve">самовольно </w:t>
      </w:r>
      <w:r w:rsidRPr="0068515A">
        <w:rPr>
          <w:bCs/>
        </w:rPr>
        <w:t>производить побелку и покраску стволов деревьев в парках, скверах, на бульварах и улицах, кроме объектов и отдельных участков, к которым предъявляются повышенные санитарные требования (общественные туалеты, места для сбора бытовых отходов, территории предприятий с особой спецификой работ);</w:t>
      </w:r>
    </w:p>
    <w:p w:rsidR="00082865" w:rsidRPr="0068515A" w:rsidRDefault="00082865" w:rsidP="007172BC">
      <w:pPr>
        <w:widowControl w:val="0"/>
        <w:autoSpaceDE w:val="0"/>
        <w:autoSpaceDN w:val="0"/>
        <w:adjustRightInd w:val="0"/>
        <w:ind w:firstLine="708"/>
        <w:jc w:val="both"/>
        <w:rPr>
          <w:bCs/>
        </w:rPr>
      </w:pPr>
      <w:r w:rsidRPr="0068515A">
        <w:rPr>
          <w:bCs/>
        </w:rPr>
        <w:t>9</w:t>
      </w:r>
      <w:r w:rsidR="00D3277E" w:rsidRPr="0068515A">
        <w:rPr>
          <w:bCs/>
        </w:rPr>
        <w:t>) повреждать зеленые насаждения, почвенно-растительный слой</w:t>
      </w:r>
      <w:r w:rsidR="00E75A2D" w:rsidRPr="0068515A">
        <w:rPr>
          <w:bCs/>
        </w:rPr>
        <w:t>, в том числе с</w:t>
      </w:r>
      <w:r w:rsidRPr="0068515A">
        <w:rPr>
          <w:bCs/>
        </w:rPr>
        <w:t>р</w:t>
      </w:r>
      <w:r w:rsidR="008C76EB" w:rsidRPr="0068515A">
        <w:rPr>
          <w:bCs/>
        </w:rPr>
        <w:t>ы</w:t>
      </w:r>
      <w:r w:rsidRPr="0068515A">
        <w:rPr>
          <w:bCs/>
        </w:rPr>
        <w:t xml:space="preserve">вать </w:t>
      </w:r>
      <w:r w:rsidR="00E75A2D" w:rsidRPr="0068515A">
        <w:rPr>
          <w:bCs/>
        </w:rPr>
        <w:t xml:space="preserve">листья и </w:t>
      </w:r>
      <w:r w:rsidRPr="0068515A">
        <w:rPr>
          <w:bCs/>
        </w:rPr>
        <w:t xml:space="preserve">цветы, </w:t>
      </w:r>
      <w:r w:rsidR="008C76EB" w:rsidRPr="0068515A">
        <w:rPr>
          <w:bCs/>
        </w:rPr>
        <w:t xml:space="preserve">сбивать и собирать плоды, </w:t>
      </w:r>
      <w:r w:rsidRPr="0068515A">
        <w:rPr>
          <w:bCs/>
        </w:rPr>
        <w:t>ломать деревь</w:t>
      </w:r>
      <w:r w:rsidR="008C76EB" w:rsidRPr="0068515A">
        <w:rPr>
          <w:bCs/>
        </w:rPr>
        <w:t>я,</w:t>
      </w:r>
      <w:r w:rsidRPr="0068515A">
        <w:rPr>
          <w:bCs/>
        </w:rPr>
        <w:t xml:space="preserve"> кустарник</w:t>
      </w:r>
      <w:r w:rsidR="008C76EB" w:rsidRPr="0068515A">
        <w:rPr>
          <w:bCs/>
        </w:rPr>
        <w:t>и, сучья и ветви</w:t>
      </w:r>
      <w:r w:rsidRPr="0068515A">
        <w:rPr>
          <w:bCs/>
        </w:rPr>
        <w:t>;</w:t>
      </w:r>
    </w:p>
    <w:p w:rsidR="005429E1" w:rsidRPr="0068515A" w:rsidRDefault="005429E1" w:rsidP="007172BC">
      <w:pPr>
        <w:widowControl w:val="0"/>
        <w:autoSpaceDE w:val="0"/>
        <w:autoSpaceDN w:val="0"/>
        <w:adjustRightInd w:val="0"/>
        <w:ind w:firstLine="708"/>
        <w:jc w:val="both"/>
      </w:pPr>
      <w:r w:rsidRPr="0068515A">
        <w:t>10) добывать растительную землю, песок и производить другие раскопки;</w:t>
      </w:r>
    </w:p>
    <w:p w:rsidR="00540C84" w:rsidRPr="0068515A" w:rsidRDefault="00E75A2D" w:rsidP="007172BC">
      <w:pPr>
        <w:widowControl w:val="0"/>
        <w:autoSpaceDE w:val="0"/>
        <w:autoSpaceDN w:val="0"/>
        <w:adjustRightInd w:val="0"/>
        <w:ind w:firstLine="708"/>
        <w:jc w:val="both"/>
      </w:pPr>
      <w:r w:rsidRPr="0068515A">
        <w:t>1</w:t>
      </w:r>
      <w:r w:rsidR="005429E1" w:rsidRPr="0068515A">
        <w:t>1</w:t>
      </w:r>
      <w:r w:rsidRPr="0068515A">
        <w:t xml:space="preserve">) </w:t>
      </w:r>
      <w:r w:rsidR="00540C84" w:rsidRPr="0068515A">
        <w:t>ходить</w:t>
      </w:r>
      <w:r w:rsidRPr="0068515A">
        <w:t>, сидеть</w:t>
      </w:r>
      <w:r w:rsidR="00540C84" w:rsidRPr="0068515A">
        <w:t xml:space="preserve"> и лежать на газонах и в молодых лесных посадках;</w:t>
      </w:r>
    </w:p>
    <w:p w:rsidR="00367906" w:rsidRPr="0068515A" w:rsidRDefault="00367906" w:rsidP="007172BC">
      <w:pPr>
        <w:widowControl w:val="0"/>
        <w:autoSpaceDE w:val="0"/>
        <w:autoSpaceDN w:val="0"/>
        <w:adjustRightInd w:val="0"/>
        <w:ind w:firstLine="708"/>
        <w:jc w:val="both"/>
      </w:pPr>
      <w:r w:rsidRPr="0068515A">
        <w:t>1</w:t>
      </w:r>
      <w:r w:rsidR="005429E1" w:rsidRPr="0068515A">
        <w:t>2</w:t>
      </w:r>
      <w:r w:rsidRPr="0068515A">
        <w:t>) засорять газоны, цветники, дорожки и водоемы;</w:t>
      </w:r>
    </w:p>
    <w:p w:rsidR="002E269B" w:rsidRPr="0068515A" w:rsidRDefault="002E269B" w:rsidP="007172BC">
      <w:pPr>
        <w:widowControl w:val="0"/>
        <w:autoSpaceDE w:val="0"/>
        <w:autoSpaceDN w:val="0"/>
        <w:adjustRightInd w:val="0"/>
        <w:ind w:firstLine="708"/>
        <w:jc w:val="both"/>
        <w:rPr>
          <w:bCs/>
        </w:rPr>
      </w:pPr>
      <w:r w:rsidRPr="0068515A">
        <w:rPr>
          <w:bCs/>
        </w:rPr>
        <w:t>13) сбрасывать смет, порубочные остатки и другие загрязнения на газоны;</w:t>
      </w:r>
    </w:p>
    <w:p w:rsidR="00696BF2" w:rsidRPr="0068515A" w:rsidRDefault="00140D7E" w:rsidP="007172BC">
      <w:pPr>
        <w:widowControl w:val="0"/>
        <w:autoSpaceDE w:val="0"/>
        <w:autoSpaceDN w:val="0"/>
        <w:adjustRightInd w:val="0"/>
        <w:ind w:firstLine="708"/>
        <w:jc w:val="both"/>
        <w:rPr>
          <w:bCs/>
        </w:rPr>
      </w:pPr>
      <w:r w:rsidRPr="0068515A">
        <w:rPr>
          <w:bCs/>
        </w:rPr>
        <w:t>1</w:t>
      </w:r>
      <w:r w:rsidR="002E269B" w:rsidRPr="0068515A">
        <w:rPr>
          <w:bCs/>
        </w:rPr>
        <w:t>4</w:t>
      </w:r>
      <w:r w:rsidRPr="0068515A">
        <w:rPr>
          <w:bCs/>
        </w:rPr>
        <w:t xml:space="preserve">) </w:t>
      </w:r>
      <w:r w:rsidR="00696BF2" w:rsidRPr="0068515A">
        <w:t xml:space="preserve">разбивать палатки и </w:t>
      </w:r>
      <w:r w:rsidRPr="0068515A">
        <w:rPr>
          <w:bCs/>
        </w:rPr>
        <w:t>разводить костры</w:t>
      </w:r>
      <w:r w:rsidR="00696BF2" w:rsidRPr="0068515A">
        <w:rPr>
          <w:bCs/>
        </w:rPr>
        <w:t>;</w:t>
      </w:r>
    </w:p>
    <w:p w:rsidR="00140D7E" w:rsidRPr="0068515A" w:rsidRDefault="00696BF2" w:rsidP="007172BC">
      <w:pPr>
        <w:widowControl w:val="0"/>
        <w:autoSpaceDE w:val="0"/>
        <w:autoSpaceDN w:val="0"/>
        <w:adjustRightInd w:val="0"/>
        <w:ind w:firstLine="708"/>
        <w:jc w:val="both"/>
        <w:rPr>
          <w:bCs/>
        </w:rPr>
      </w:pPr>
      <w:r w:rsidRPr="0068515A">
        <w:rPr>
          <w:bCs/>
        </w:rPr>
        <w:t>1</w:t>
      </w:r>
      <w:r w:rsidR="002E269B" w:rsidRPr="0068515A">
        <w:rPr>
          <w:bCs/>
        </w:rPr>
        <w:t>5</w:t>
      </w:r>
      <w:r w:rsidRPr="0068515A">
        <w:rPr>
          <w:bCs/>
        </w:rPr>
        <w:t xml:space="preserve">) сжигать </w:t>
      </w:r>
      <w:r w:rsidR="00140D7E" w:rsidRPr="0068515A">
        <w:rPr>
          <w:bCs/>
        </w:rPr>
        <w:t>опавшую листву и сухую траву, совершать иные действия, создающие пожароопасную обстановку;</w:t>
      </w:r>
    </w:p>
    <w:p w:rsidR="00B0431B" w:rsidRPr="0068515A" w:rsidRDefault="00B0431B" w:rsidP="007172BC">
      <w:pPr>
        <w:widowControl w:val="0"/>
        <w:autoSpaceDE w:val="0"/>
        <w:autoSpaceDN w:val="0"/>
        <w:adjustRightInd w:val="0"/>
        <w:ind w:firstLine="708"/>
        <w:jc w:val="both"/>
        <w:rPr>
          <w:bCs/>
        </w:rPr>
      </w:pPr>
      <w:r w:rsidRPr="0068515A">
        <w:t>1</w:t>
      </w:r>
      <w:r w:rsidR="002E269B" w:rsidRPr="0068515A">
        <w:t>6</w:t>
      </w:r>
      <w:r w:rsidRPr="0068515A">
        <w:t xml:space="preserve">) обнажать корни деревьев на расстоянии ближе 1,5 м от ствола и засыпать шейки деревьев землей или строительным мусором, </w:t>
      </w:r>
      <w:r w:rsidRPr="0068515A">
        <w:rPr>
          <w:bCs/>
        </w:rPr>
        <w:t>оставлять невыкорчеванные пни;</w:t>
      </w:r>
    </w:p>
    <w:p w:rsidR="00C46AF0" w:rsidRPr="0068515A" w:rsidRDefault="00C46AF0" w:rsidP="007172BC">
      <w:pPr>
        <w:widowControl w:val="0"/>
        <w:autoSpaceDE w:val="0"/>
        <w:autoSpaceDN w:val="0"/>
        <w:adjustRightInd w:val="0"/>
        <w:ind w:firstLine="708"/>
        <w:jc w:val="both"/>
        <w:rPr>
          <w:bCs/>
        </w:rPr>
      </w:pPr>
      <w:r w:rsidRPr="0068515A">
        <w:rPr>
          <w:bCs/>
        </w:rPr>
        <w:t>1</w:t>
      </w:r>
      <w:r w:rsidR="002E269B" w:rsidRPr="0068515A">
        <w:rPr>
          <w:bCs/>
        </w:rPr>
        <w:t>7</w:t>
      </w:r>
      <w:r w:rsidRPr="0068515A">
        <w:rPr>
          <w:bCs/>
        </w:rPr>
        <w:t>) осуществлять движение на всех видах транспортных средств</w:t>
      </w:r>
      <w:r w:rsidR="00CF741C" w:rsidRPr="0068515A">
        <w:rPr>
          <w:bCs/>
        </w:rPr>
        <w:t>, а также на лош</w:t>
      </w:r>
      <w:r w:rsidR="001300CB">
        <w:rPr>
          <w:bCs/>
        </w:rPr>
        <w:t>а</w:t>
      </w:r>
      <w:r w:rsidR="00CF741C" w:rsidRPr="0068515A">
        <w:rPr>
          <w:bCs/>
        </w:rPr>
        <w:t>дях</w:t>
      </w:r>
      <w:r w:rsidRPr="0068515A">
        <w:rPr>
          <w:bCs/>
        </w:rPr>
        <w:t>;</w:t>
      </w:r>
    </w:p>
    <w:p w:rsidR="00EE5C04" w:rsidRPr="0068515A" w:rsidRDefault="00EE5C04" w:rsidP="007172BC">
      <w:pPr>
        <w:widowControl w:val="0"/>
        <w:autoSpaceDE w:val="0"/>
        <w:autoSpaceDN w:val="0"/>
        <w:adjustRightInd w:val="0"/>
        <w:ind w:firstLine="708"/>
        <w:jc w:val="both"/>
      </w:pPr>
      <w:r w:rsidRPr="0068515A">
        <w:t>1</w:t>
      </w:r>
      <w:r w:rsidR="002E269B" w:rsidRPr="0068515A">
        <w:t>8</w:t>
      </w:r>
      <w:r w:rsidRPr="0068515A">
        <w:t>) парковать транспортные средства на газонах;</w:t>
      </w:r>
    </w:p>
    <w:p w:rsidR="00E9305D" w:rsidRPr="0068515A" w:rsidRDefault="00EE5C04" w:rsidP="007172BC">
      <w:pPr>
        <w:widowControl w:val="0"/>
        <w:autoSpaceDE w:val="0"/>
        <w:autoSpaceDN w:val="0"/>
        <w:adjustRightInd w:val="0"/>
        <w:ind w:firstLine="708"/>
        <w:jc w:val="both"/>
      </w:pPr>
      <w:r w:rsidRPr="0068515A">
        <w:t>1</w:t>
      </w:r>
      <w:r w:rsidR="002E269B" w:rsidRPr="0068515A">
        <w:t>9</w:t>
      </w:r>
      <w:r w:rsidRPr="0068515A">
        <w:t>)</w:t>
      </w:r>
      <w:r w:rsidR="00E9305D" w:rsidRPr="0068515A">
        <w:t xml:space="preserve"> мыть транспортные средства, стирать белье, а также купать животных </w:t>
      </w:r>
      <w:r w:rsidRPr="0068515A">
        <w:t xml:space="preserve">                       </w:t>
      </w:r>
      <w:r w:rsidR="00E9305D" w:rsidRPr="0068515A">
        <w:t>в водоемах, расположенных на территории зеленых насаждений;</w:t>
      </w:r>
    </w:p>
    <w:p w:rsidR="005429E1" w:rsidRPr="0068515A" w:rsidRDefault="002E269B" w:rsidP="007172BC">
      <w:pPr>
        <w:widowControl w:val="0"/>
        <w:autoSpaceDE w:val="0"/>
        <w:autoSpaceDN w:val="0"/>
        <w:adjustRightInd w:val="0"/>
        <w:ind w:firstLine="708"/>
        <w:jc w:val="both"/>
      </w:pPr>
      <w:r w:rsidRPr="0068515A">
        <w:t>20</w:t>
      </w:r>
      <w:r w:rsidR="0033001B" w:rsidRPr="0068515A">
        <w:t>)</w:t>
      </w:r>
      <w:r w:rsidR="005429E1" w:rsidRPr="0068515A">
        <w:t xml:space="preserve"> производить строительные и ремонтные работы без ограждений </w:t>
      </w:r>
      <w:r w:rsidR="0033001B" w:rsidRPr="0068515A">
        <w:t xml:space="preserve">зеленых </w:t>
      </w:r>
      <w:r w:rsidR="005429E1" w:rsidRPr="0068515A">
        <w:t>насаждений щитами, гарантирующими защиту их от повреждений;</w:t>
      </w:r>
    </w:p>
    <w:p w:rsidR="005429E1" w:rsidRPr="0068515A" w:rsidRDefault="0033001B" w:rsidP="007172BC">
      <w:pPr>
        <w:widowControl w:val="0"/>
        <w:autoSpaceDE w:val="0"/>
        <w:autoSpaceDN w:val="0"/>
        <w:adjustRightInd w:val="0"/>
        <w:ind w:firstLine="708"/>
        <w:jc w:val="both"/>
      </w:pPr>
      <w:r w:rsidRPr="0068515A">
        <w:t>2</w:t>
      </w:r>
      <w:r w:rsidR="002E269B" w:rsidRPr="0068515A">
        <w:t>1</w:t>
      </w:r>
      <w:r w:rsidRPr="0068515A">
        <w:t>)</w:t>
      </w:r>
      <w:r w:rsidR="005429E1" w:rsidRPr="0068515A">
        <w:t xml:space="preserve"> складировать на территории зеленых насаждений </w:t>
      </w:r>
      <w:r w:rsidRPr="0068515A">
        <w:rPr>
          <w:bCs/>
        </w:rPr>
        <w:t>строительные материалы, дрова, уголь, мусор, раскапывать под огороды их территории</w:t>
      </w:r>
      <w:r w:rsidR="005429E1" w:rsidRPr="0068515A">
        <w:t>, а также устраивать на прилегающих территориях склады материалов, способствующие распространению вредителей зеленых насаждений;</w:t>
      </w:r>
    </w:p>
    <w:p w:rsidR="005429E1" w:rsidRPr="0068515A" w:rsidRDefault="002E269B" w:rsidP="007172BC">
      <w:pPr>
        <w:widowControl w:val="0"/>
        <w:autoSpaceDE w:val="0"/>
        <w:autoSpaceDN w:val="0"/>
        <w:adjustRightInd w:val="0"/>
        <w:ind w:firstLine="708"/>
        <w:jc w:val="both"/>
      </w:pPr>
      <w:r w:rsidRPr="0068515A">
        <w:t xml:space="preserve">21) </w:t>
      </w:r>
      <w:r w:rsidR="005429E1" w:rsidRPr="0068515A">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E269B" w:rsidRPr="0068515A" w:rsidRDefault="00BB6C4E" w:rsidP="007172BC">
      <w:pPr>
        <w:widowControl w:val="0"/>
        <w:autoSpaceDE w:val="0"/>
        <w:autoSpaceDN w:val="0"/>
        <w:adjustRightInd w:val="0"/>
        <w:ind w:firstLine="708"/>
        <w:jc w:val="both"/>
        <w:rPr>
          <w:bCs/>
        </w:rPr>
      </w:pPr>
      <w:r w:rsidRPr="0068515A">
        <w:rPr>
          <w:bCs/>
        </w:rPr>
        <w:t>22)</w:t>
      </w:r>
      <w:r w:rsidR="002E269B" w:rsidRPr="0068515A">
        <w:rPr>
          <w:bCs/>
        </w:rPr>
        <w:t xml:space="preserve"> сбрасывать снег, наледь, ледяные сосульки с крыш на озелененные территории без принятия мер, обеспечивающих сохранность деревьев и кустарников;</w:t>
      </w:r>
    </w:p>
    <w:p w:rsidR="00BB6C4E" w:rsidRPr="0068515A" w:rsidRDefault="00BB6C4E" w:rsidP="007172BC">
      <w:pPr>
        <w:widowControl w:val="0"/>
        <w:autoSpaceDE w:val="0"/>
        <w:autoSpaceDN w:val="0"/>
        <w:adjustRightInd w:val="0"/>
        <w:ind w:firstLine="708"/>
        <w:jc w:val="both"/>
      </w:pPr>
      <w:r w:rsidRPr="0068515A">
        <w:t>23) пасти скот, выгуливать и отпускать с поводка собак.</w:t>
      </w:r>
    </w:p>
    <w:p w:rsidR="00787230" w:rsidRPr="0068515A" w:rsidRDefault="00787230" w:rsidP="007172BC">
      <w:pPr>
        <w:widowControl w:val="0"/>
        <w:autoSpaceDE w:val="0"/>
        <w:autoSpaceDN w:val="0"/>
        <w:adjustRightInd w:val="0"/>
        <w:ind w:firstLine="708"/>
        <w:jc w:val="both"/>
      </w:pPr>
      <w:r w:rsidRPr="0068515A">
        <w:t xml:space="preserve">8.6.4. </w:t>
      </w:r>
      <w:r w:rsidRPr="0068515A">
        <w:rPr>
          <w:i/>
          <w:u w:val="single"/>
        </w:rPr>
        <w:t>Новые посадки</w:t>
      </w:r>
      <w:r w:rsidRPr="0068515A">
        <w:t xml:space="preserve"> </w:t>
      </w:r>
      <w:r w:rsidR="00637361" w:rsidRPr="0068515A">
        <w:rPr>
          <w:i/>
          <w:u w:val="single"/>
        </w:rPr>
        <w:t>зеленых насаждений</w:t>
      </w:r>
      <w:r w:rsidR="00637361" w:rsidRPr="0068515A">
        <w:t xml:space="preserve"> </w:t>
      </w:r>
      <w:r w:rsidRPr="0068515A">
        <w:t xml:space="preserve">на территории улиц, площадей, парков, скверов и кварталов многоэтажной застройки, цветочное оформление скверов и парков, </w:t>
      </w:r>
      <w:r w:rsidR="004E09DE" w:rsidRPr="0068515A">
        <w:t xml:space="preserve">           </w:t>
      </w:r>
      <w:r w:rsidRPr="0068515A">
        <w:t>а также капитальный ремонт и реконструкци</w:t>
      </w:r>
      <w:r w:rsidR="00B3353E" w:rsidRPr="0068515A">
        <w:t>я</w:t>
      </w:r>
      <w:r w:rsidRPr="0068515A">
        <w:t xml:space="preserve"> объектов ландшафтной архитектуры </w:t>
      </w:r>
      <w:r w:rsidRPr="0068515A">
        <w:rPr>
          <w:i/>
          <w:u w:val="single"/>
        </w:rPr>
        <w:t>производ</w:t>
      </w:r>
      <w:r w:rsidR="00B3353E" w:rsidRPr="0068515A">
        <w:rPr>
          <w:i/>
          <w:u w:val="single"/>
        </w:rPr>
        <w:t>я</w:t>
      </w:r>
      <w:r w:rsidRPr="0068515A">
        <w:rPr>
          <w:i/>
          <w:u w:val="single"/>
        </w:rPr>
        <w:t>тся по проектам</w:t>
      </w:r>
      <w:r w:rsidRPr="0068515A">
        <w:t xml:space="preserve">, согласованным с </w:t>
      </w:r>
      <w:r w:rsidR="008A2396" w:rsidRPr="0068515A">
        <w:t xml:space="preserve">администрацией </w:t>
      </w:r>
      <w:r w:rsidR="002C79DF">
        <w:t>сель</w:t>
      </w:r>
      <w:r w:rsidR="008A2396" w:rsidRPr="0068515A">
        <w:t>ского поселения</w:t>
      </w:r>
      <w:r w:rsidRPr="0068515A">
        <w:t>.</w:t>
      </w:r>
    </w:p>
    <w:p w:rsidR="00B50646" w:rsidRPr="0068515A" w:rsidRDefault="00B50646" w:rsidP="007172BC">
      <w:pPr>
        <w:widowControl w:val="0"/>
        <w:autoSpaceDE w:val="0"/>
        <w:autoSpaceDN w:val="0"/>
        <w:adjustRightInd w:val="0"/>
        <w:ind w:firstLine="708"/>
        <w:jc w:val="both"/>
      </w:pPr>
      <w:r w:rsidRPr="0068515A">
        <w:t>8.6.</w:t>
      </w:r>
      <w:r w:rsidR="00787230" w:rsidRPr="0068515A">
        <w:t>5</w:t>
      </w:r>
      <w:r w:rsidRPr="0068515A">
        <w:t xml:space="preserve">. </w:t>
      </w:r>
      <w:r w:rsidRPr="0068515A">
        <w:rPr>
          <w:i/>
          <w:u w:val="single"/>
        </w:rPr>
        <w:t>Снос зеленых насаждений</w:t>
      </w:r>
      <w:r w:rsidR="002E04A3" w:rsidRPr="0068515A">
        <w:rPr>
          <w:i/>
          <w:u w:val="single"/>
        </w:rPr>
        <w:t xml:space="preserve"> </w:t>
      </w:r>
      <w:r w:rsidR="005666E7" w:rsidRPr="0068515A">
        <w:rPr>
          <w:i/>
          <w:u w:val="single"/>
        </w:rPr>
        <w:t>или</w:t>
      </w:r>
      <w:r w:rsidR="002E04A3" w:rsidRPr="0068515A">
        <w:rPr>
          <w:i/>
          <w:u w:val="single"/>
        </w:rPr>
        <w:t xml:space="preserve"> </w:t>
      </w:r>
      <w:r w:rsidRPr="0068515A">
        <w:rPr>
          <w:i/>
          <w:u w:val="single"/>
        </w:rPr>
        <w:t>перес</w:t>
      </w:r>
      <w:r w:rsidR="00637361" w:rsidRPr="0068515A">
        <w:rPr>
          <w:i/>
          <w:u w:val="single"/>
        </w:rPr>
        <w:t>адка</w:t>
      </w:r>
      <w:r w:rsidRPr="0068515A">
        <w:t xml:space="preserve"> их в другое место </w:t>
      </w:r>
      <w:r w:rsidR="002E04A3" w:rsidRPr="0068515A">
        <w:t xml:space="preserve"> </w:t>
      </w:r>
      <w:r w:rsidRPr="0068515A">
        <w:t xml:space="preserve">допускается </w:t>
      </w:r>
      <w:r w:rsidR="00B3353E" w:rsidRPr="0068515A">
        <w:t xml:space="preserve">только </w:t>
      </w:r>
      <w:r w:rsidRPr="0068515A">
        <w:t>в следующих случаях:</w:t>
      </w:r>
    </w:p>
    <w:p w:rsidR="00FA1C1D" w:rsidRPr="0068515A" w:rsidRDefault="009038EE" w:rsidP="007172BC">
      <w:pPr>
        <w:widowControl w:val="0"/>
        <w:autoSpaceDE w:val="0"/>
        <w:autoSpaceDN w:val="0"/>
        <w:adjustRightInd w:val="0"/>
        <w:ind w:firstLine="708"/>
        <w:jc w:val="both"/>
      </w:pPr>
      <w:r w:rsidRPr="0068515A">
        <w:t>1) осуществлени</w:t>
      </w:r>
      <w:r w:rsidR="00D56D76" w:rsidRPr="0068515A">
        <w:t>я</w:t>
      </w:r>
      <w:r w:rsidRPr="0068515A">
        <w:t xml:space="preserve"> градостроительной деятельности</w:t>
      </w:r>
      <w:r w:rsidR="00302B1D" w:rsidRPr="0068515A">
        <w:t xml:space="preserve">, предусмотренной генеральным планом </w:t>
      </w:r>
      <w:r w:rsidR="00BA4D32">
        <w:t>сельского</w:t>
      </w:r>
      <w:r w:rsidR="00FA5BA7" w:rsidRPr="0068515A">
        <w:t xml:space="preserve"> поселения</w:t>
      </w:r>
      <w:r w:rsidR="00302B1D" w:rsidRPr="0068515A">
        <w:t xml:space="preserve"> и проектами строительства, согласованными с </w:t>
      </w:r>
      <w:r w:rsidR="008A2396" w:rsidRPr="0068515A">
        <w:t xml:space="preserve">администрацией </w:t>
      </w:r>
      <w:r w:rsidR="00BA4D32">
        <w:t>сельского</w:t>
      </w:r>
      <w:r w:rsidR="008A2396" w:rsidRPr="0068515A">
        <w:t xml:space="preserve"> поселения</w:t>
      </w:r>
      <w:r w:rsidR="00763B43" w:rsidRPr="0068515A">
        <w:t>,  в том числе строительства, реконструкции зданий, сооружений различного назначения, сооружений вспомогательного использования</w:t>
      </w:r>
      <w:r w:rsidR="00FA1C1D" w:rsidRPr="0068515A">
        <w:t xml:space="preserve">, организации проезда (подъезда)                          к земельному участку, зданию, строению, сооружению, в случае его отсутствия, расширения проезда (подъезда) к земельному </w:t>
      </w:r>
      <w:r w:rsidR="00FA1C1D" w:rsidRPr="0068515A">
        <w:lastRenderedPageBreak/>
        <w:t>участку, зданию, строению;</w:t>
      </w:r>
    </w:p>
    <w:p w:rsidR="009C0192" w:rsidRPr="0068515A" w:rsidRDefault="009C0192" w:rsidP="007172BC">
      <w:pPr>
        <w:widowControl w:val="0"/>
        <w:autoSpaceDE w:val="0"/>
        <w:autoSpaceDN w:val="0"/>
        <w:adjustRightInd w:val="0"/>
        <w:ind w:firstLine="708"/>
        <w:jc w:val="both"/>
      </w:pPr>
      <w:r w:rsidRPr="0068515A">
        <w:t>2) реконструкции существующих объектов озеленения;</w:t>
      </w:r>
    </w:p>
    <w:p w:rsidR="004552C2" w:rsidRPr="0068515A" w:rsidRDefault="004552C2" w:rsidP="007172BC">
      <w:pPr>
        <w:widowControl w:val="0"/>
        <w:autoSpaceDE w:val="0"/>
        <w:autoSpaceDN w:val="0"/>
        <w:adjustRightInd w:val="0"/>
        <w:ind w:firstLine="708"/>
        <w:jc w:val="both"/>
      </w:pPr>
      <w:r w:rsidRPr="0068515A">
        <w:t>3) восстановлени</w:t>
      </w:r>
      <w:r w:rsidR="00D56D76" w:rsidRPr="0068515A">
        <w:t>я</w:t>
      </w:r>
      <w:r w:rsidRPr="0068515A">
        <w:t xml:space="preserve"> нормативного светового режима в жилых и нежилых помещениях, затеняемых деревьями;</w:t>
      </w:r>
    </w:p>
    <w:p w:rsidR="000C5295" w:rsidRPr="0068515A" w:rsidRDefault="000C5295" w:rsidP="007172BC">
      <w:pPr>
        <w:widowControl w:val="0"/>
        <w:autoSpaceDE w:val="0"/>
        <w:autoSpaceDN w:val="0"/>
        <w:adjustRightInd w:val="0"/>
        <w:ind w:firstLine="708"/>
        <w:jc w:val="both"/>
      </w:pPr>
      <w:r w:rsidRPr="0068515A">
        <w:t>4) предупреждения и ликвидации аварийных ситуаций на инженерных сетях;</w:t>
      </w:r>
    </w:p>
    <w:p w:rsidR="000C5295" w:rsidRPr="0068515A" w:rsidRDefault="000C5295" w:rsidP="007172BC">
      <w:pPr>
        <w:widowControl w:val="0"/>
        <w:autoSpaceDE w:val="0"/>
        <w:autoSpaceDN w:val="0"/>
        <w:adjustRightInd w:val="0"/>
        <w:ind w:firstLine="708"/>
        <w:jc w:val="both"/>
      </w:pPr>
      <w:r w:rsidRPr="0068515A">
        <w:t xml:space="preserve">5) </w:t>
      </w:r>
      <w:r w:rsidR="00C42489" w:rsidRPr="0068515A">
        <w:t>проведени</w:t>
      </w:r>
      <w:r w:rsidR="00D56D76" w:rsidRPr="0068515A">
        <w:t>я</w:t>
      </w:r>
      <w:r w:rsidR="00C42489" w:rsidRPr="0068515A">
        <w:t xml:space="preserve"> </w:t>
      </w:r>
      <w:r w:rsidRPr="0068515A">
        <w:t>планового (капитального) ремонта объектов инженерной инфраструктуры;</w:t>
      </w:r>
    </w:p>
    <w:p w:rsidR="00C42489" w:rsidRPr="0068515A" w:rsidRDefault="00C42489" w:rsidP="007172BC">
      <w:pPr>
        <w:widowControl w:val="0"/>
        <w:autoSpaceDE w:val="0"/>
        <w:autoSpaceDN w:val="0"/>
        <w:adjustRightInd w:val="0"/>
        <w:ind w:firstLine="708"/>
        <w:jc w:val="both"/>
      </w:pPr>
      <w:r w:rsidRPr="0068515A">
        <w:t>6) снос</w:t>
      </w:r>
      <w:r w:rsidR="00D56D76" w:rsidRPr="0068515A">
        <w:t>а</w:t>
      </w:r>
      <w:r w:rsidRPr="0068515A">
        <w:t xml:space="preserve"> аварийных и сухостойных зеленых насаждений, а также поросли, находящихся на земельных участках, государственная собственность на которые не разграничена в соответствии с Земельным </w:t>
      </w:r>
      <w:hyperlink r:id="rId62" w:history="1">
        <w:r w:rsidRPr="0068515A">
          <w:t>кодексом</w:t>
        </w:r>
      </w:hyperlink>
      <w:r w:rsidRPr="0068515A">
        <w:t xml:space="preserve"> </w:t>
      </w:r>
      <w:r w:rsidR="00A457B0" w:rsidRPr="0068515A">
        <w:t>Российской Федерации;</w:t>
      </w:r>
    </w:p>
    <w:p w:rsidR="00A457B0" w:rsidRPr="0068515A" w:rsidRDefault="00A457B0" w:rsidP="007172BC">
      <w:pPr>
        <w:widowControl w:val="0"/>
        <w:autoSpaceDE w:val="0"/>
        <w:autoSpaceDN w:val="0"/>
        <w:adjustRightInd w:val="0"/>
        <w:ind w:firstLine="708"/>
        <w:jc w:val="both"/>
      </w:pPr>
      <w:r w:rsidRPr="0068515A">
        <w:t>7) угрозы разрушения корневой системой деревьев фундаментов зданий, строений, сооружений, асфальтового покрытия тротуаров и проезжей части дорог;</w:t>
      </w:r>
    </w:p>
    <w:p w:rsidR="00136F7C" w:rsidRPr="0068515A" w:rsidRDefault="00136F7C" w:rsidP="007172BC">
      <w:pPr>
        <w:widowControl w:val="0"/>
        <w:autoSpaceDE w:val="0"/>
        <w:autoSpaceDN w:val="0"/>
        <w:adjustRightInd w:val="0"/>
        <w:ind w:firstLine="708"/>
        <w:jc w:val="both"/>
      </w:pPr>
      <w:r w:rsidRPr="0068515A">
        <w:t>8) устранения ограничения видимости технических средств регулирования                      и управления дорожным движением, угрозы безопасности движения транспорта                        и пешеходов зелеными насаждениями;</w:t>
      </w:r>
    </w:p>
    <w:p w:rsidR="00237D4A" w:rsidRPr="0068515A" w:rsidRDefault="00CA6017" w:rsidP="007172BC">
      <w:pPr>
        <w:widowControl w:val="0"/>
        <w:autoSpaceDE w:val="0"/>
        <w:autoSpaceDN w:val="0"/>
        <w:adjustRightInd w:val="0"/>
        <w:ind w:firstLine="708"/>
        <w:jc w:val="both"/>
      </w:pPr>
      <w:r w:rsidRPr="0068515A">
        <w:t>9</w:t>
      </w:r>
      <w:r w:rsidR="00237D4A" w:rsidRPr="0068515A">
        <w:t>) установк</w:t>
      </w:r>
      <w:r w:rsidR="0041018E" w:rsidRPr="0068515A">
        <w:t>и</w:t>
      </w:r>
      <w:r w:rsidR="00237D4A" w:rsidRPr="0068515A">
        <w:t xml:space="preserve"> рекламных конструкций в соответствии со схемой их размещения на основании разрешения на установку рекламной конструкции.</w:t>
      </w:r>
    </w:p>
    <w:p w:rsidR="00843C9B" w:rsidRPr="0068515A" w:rsidRDefault="005666E7" w:rsidP="007172BC">
      <w:pPr>
        <w:widowControl w:val="0"/>
        <w:autoSpaceDE w:val="0"/>
        <w:autoSpaceDN w:val="0"/>
        <w:adjustRightInd w:val="0"/>
        <w:ind w:firstLine="708"/>
        <w:jc w:val="both"/>
      </w:pPr>
      <w:r w:rsidRPr="0068515A">
        <w:t>8</w:t>
      </w:r>
      <w:r w:rsidR="00AB1E6F" w:rsidRPr="0068515A">
        <w:t>.</w:t>
      </w:r>
      <w:r w:rsidRPr="0068515A">
        <w:t>6</w:t>
      </w:r>
      <w:r w:rsidR="00AB1E6F" w:rsidRPr="0068515A">
        <w:t>.</w:t>
      </w:r>
      <w:r w:rsidRPr="0068515A">
        <w:t>7.</w:t>
      </w:r>
      <w:r w:rsidR="00AB1E6F" w:rsidRPr="0068515A">
        <w:t xml:space="preserve"> </w:t>
      </w:r>
      <w:r w:rsidR="004F270D" w:rsidRPr="0068515A">
        <w:rPr>
          <w:i/>
          <w:u w:val="single"/>
        </w:rPr>
        <w:t>Снос зеленых насаждений или пересадка</w:t>
      </w:r>
      <w:r w:rsidR="00843C9B" w:rsidRPr="0068515A">
        <w:t xml:space="preserve"> </w:t>
      </w:r>
      <w:r w:rsidR="007C3F99" w:rsidRPr="0068515A">
        <w:t xml:space="preserve">их в другое место </w:t>
      </w:r>
      <w:r w:rsidR="00843C9B" w:rsidRPr="0068515A">
        <w:t>в случаях, предусмотренных пунктом 8.6.</w:t>
      </w:r>
      <w:r w:rsidR="00714873" w:rsidRPr="0068515A">
        <w:t>5</w:t>
      </w:r>
      <w:r w:rsidR="00843C9B" w:rsidRPr="0068515A">
        <w:t xml:space="preserve">. настоящего раздела, осуществляются на основании выдаваемых </w:t>
      </w:r>
      <w:r w:rsidR="008A2396" w:rsidRPr="0068515A">
        <w:t xml:space="preserve">администрацией </w:t>
      </w:r>
      <w:r w:rsidR="00BA4D32">
        <w:t>сельского</w:t>
      </w:r>
      <w:r w:rsidR="008A2396" w:rsidRPr="0068515A">
        <w:t xml:space="preserve"> поселения</w:t>
      </w:r>
      <w:r w:rsidR="00843C9B" w:rsidRPr="0068515A">
        <w:t xml:space="preserve"> </w:t>
      </w:r>
      <w:r w:rsidR="008D12F7" w:rsidRPr="0068515A">
        <w:t xml:space="preserve">в соответствии с положениями настоящего раздела </w:t>
      </w:r>
      <w:r w:rsidR="00843C9B" w:rsidRPr="0068515A">
        <w:rPr>
          <w:i/>
          <w:u w:val="single"/>
        </w:rPr>
        <w:t>п</w:t>
      </w:r>
      <w:r w:rsidR="00AB1E6F" w:rsidRPr="0068515A">
        <w:rPr>
          <w:i/>
          <w:u w:val="single"/>
        </w:rPr>
        <w:t>орубочн</w:t>
      </w:r>
      <w:r w:rsidR="00843C9B" w:rsidRPr="0068515A">
        <w:rPr>
          <w:i/>
          <w:u w:val="single"/>
        </w:rPr>
        <w:t>ого</w:t>
      </w:r>
      <w:r w:rsidR="00AB1E6F" w:rsidRPr="0068515A">
        <w:rPr>
          <w:i/>
          <w:u w:val="single"/>
        </w:rPr>
        <w:t xml:space="preserve"> билет</w:t>
      </w:r>
      <w:r w:rsidR="00843C9B" w:rsidRPr="0068515A">
        <w:rPr>
          <w:i/>
          <w:u w:val="single"/>
        </w:rPr>
        <w:t>а</w:t>
      </w:r>
      <w:r w:rsidR="00AB1E6F" w:rsidRPr="0068515A">
        <w:rPr>
          <w:i/>
          <w:u w:val="single"/>
        </w:rPr>
        <w:t xml:space="preserve"> и (или) разрешени</w:t>
      </w:r>
      <w:r w:rsidR="00843C9B" w:rsidRPr="0068515A">
        <w:rPr>
          <w:i/>
          <w:u w:val="single"/>
        </w:rPr>
        <w:t>я</w:t>
      </w:r>
      <w:r w:rsidR="00AB1E6F" w:rsidRPr="0068515A">
        <w:rPr>
          <w:i/>
          <w:u w:val="single"/>
        </w:rPr>
        <w:t xml:space="preserve"> на пересадку</w:t>
      </w:r>
      <w:r w:rsidR="007C3F99" w:rsidRPr="0068515A">
        <w:rPr>
          <w:i/>
          <w:u w:val="single"/>
        </w:rPr>
        <w:t xml:space="preserve"> деревьев и кустарников</w:t>
      </w:r>
      <w:r w:rsidR="007C3F99" w:rsidRPr="0068515A">
        <w:t>.</w:t>
      </w:r>
      <w:r w:rsidR="00AB1E6F" w:rsidRPr="0068515A">
        <w:t xml:space="preserve"> </w:t>
      </w:r>
    </w:p>
    <w:p w:rsidR="00C231BC" w:rsidRPr="0068515A" w:rsidRDefault="00C231BC" w:rsidP="007172BC">
      <w:pPr>
        <w:widowControl w:val="0"/>
        <w:autoSpaceDE w:val="0"/>
        <w:autoSpaceDN w:val="0"/>
        <w:adjustRightInd w:val="0"/>
        <w:ind w:firstLine="708"/>
        <w:jc w:val="both"/>
      </w:pPr>
      <w:r w:rsidRPr="0068515A">
        <w:t xml:space="preserve">8.6.8. Порубочный билет и (или) разрешение на пересадку деревьев и кустарников </w:t>
      </w:r>
      <w:r w:rsidRPr="0068515A">
        <w:rPr>
          <w:i/>
          <w:u w:val="single"/>
        </w:rPr>
        <w:t>выдается сроком на один год</w:t>
      </w:r>
      <w:r w:rsidRPr="0068515A">
        <w:t>.</w:t>
      </w:r>
    </w:p>
    <w:p w:rsidR="004538B9" w:rsidRPr="0068515A" w:rsidRDefault="004538B9" w:rsidP="007172BC">
      <w:pPr>
        <w:widowControl w:val="0"/>
        <w:autoSpaceDE w:val="0"/>
        <w:autoSpaceDN w:val="0"/>
        <w:adjustRightInd w:val="0"/>
        <w:ind w:firstLine="708"/>
        <w:jc w:val="both"/>
      </w:pPr>
      <w:r w:rsidRPr="0068515A">
        <w:t>Срок действия порубочного билета и (или) разрешения на пересадку деревьев и</w:t>
      </w:r>
      <w:r w:rsidR="008D12F7" w:rsidRPr="0068515A">
        <w:t xml:space="preserve">         </w:t>
      </w:r>
      <w:r w:rsidRPr="0068515A">
        <w:t xml:space="preserve"> кустарников при осуществлении строительства, реконструкции или капитального ремонта объектов капитального строительства </w:t>
      </w:r>
      <w:r w:rsidRPr="0068515A">
        <w:rPr>
          <w:i/>
          <w:u w:val="single"/>
        </w:rPr>
        <w:t xml:space="preserve">может продлеваться </w:t>
      </w:r>
      <w:r w:rsidR="008A2396" w:rsidRPr="0068515A">
        <w:rPr>
          <w:i/>
          <w:u w:val="single"/>
        </w:rPr>
        <w:t xml:space="preserve">администрацией </w:t>
      </w:r>
      <w:r w:rsidR="002C79DF">
        <w:rPr>
          <w:i/>
          <w:u w:val="single"/>
        </w:rPr>
        <w:t>сель</w:t>
      </w:r>
      <w:r w:rsidR="008A2396" w:rsidRPr="0068515A">
        <w:rPr>
          <w:i/>
          <w:u w:val="single"/>
        </w:rPr>
        <w:t>ского поселения</w:t>
      </w:r>
      <w:r w:rsidR="008D12F7" w:rsidRPr="0068515A">
        <w:rPr>
          <w:i/>
          <w:u w:val="single"/>
        </w:rPr>
        <w:t xml:space="preserve"> </w:t>
      </w:r>
      <w:r w:rsidRPr="0068515A">
        <w:rPr>
          <w:i/>
          <w:u w:val="single"/>
        </w:rPr>
        <w:t>ежегодно, но не должен превышать срока действия разрешения</w:t>
      </w:r>
      <w:r w:rsidRPr="0068515A">
        <w:t xml:space="preserve"> на строительство, реконструкцию или капитального ремонта объекта.</w:t>
      </w:r>
    </w:p>
    <w:p w:rsidR="006A451D" w:rsidRPr="0068515A" w:rsidRDefault="006A451D" w:rsidP="007172BC">
      <w:pPr>
        <w:widowControl w:val="0"/>
        <w:autoSpaceDE w:val="0"/>
        <w:autoSpaceDN w:val="0"/>
        <w:adjustRightInd w:val="0"/>
        <w:ind w:firstLine="708"/>
        <w:jc w:val="both"/>
      </w:pPr>
      <w:r w:rsidRPr="0068515A">
        <w:t xml:space="preserve">8.6.9. Для получения </w:t>
      </w:r>
      <w:r w:rsidRPr="0068515A">
        <w:rPr>
          <w:i/>
          <w:u w:val="single"/>
        </w:rPr>
        <w:t>порубочного билета и (или) разрешения на пересадку деревьев и кустарников</w:t>
      </w:r>
      <w:r w:rsidRPr="0068515A">
        <w:t xml:space="preserve"> заявителями предоставляются в </w:t>
      </w:r>
      <w:r w:rsidR="003B4D3F">
        <w:t>администрацию поселения</w:t>
      </w:r>
      <w:r w:rsidRPr="0068515A">
        <w:t xml:space="preserve"> следующие документы:</w:t>
      </w:r>
    </w:p>
    <w:p w:rsidR="006A451D" w:rsidRPr="0068515A" w:rsidRDefault="006A451D" w:rsidP="007172BC">
      <w:pPr>
        <w:widowControl w:val="0"/>
        <w:autoSpaceDE w:val="0"/>
        <w:autoSpaceDN w:val="0"/>
        <w:adjustRightInd w:val="0"/>
        <w:ind w:firstLine="708"/>
        <w:jc w:val="both"/>
      </w:pPr>
      <w:r w:rsidRPr="0068515A">
        <w:t xml:space="preserve">1) заявление о необходимости выдачи порубочного билета </w:t>
      </w:r>
      <w:r w:rsidR="005B4622" w:rsidRPr="0068515A">
        <w:t xml:space="preserve">и (или) разрешения на пересадку деревьев и кустарников по форме, устанавливаемой </w:t>
      </w:r>
      <w:r w:rsidR="008A2396" w:rsidRPr="0068515A">
        <w:t xml:space="preserve">администрацией </w:t>
      </w:r>
      <w:r w:rsidR="002C79DF">
        <w:t>сель</w:t>
      </w:r>
      <w:r w:rsidR="008A2396" w:rsidRPr="0068515A">
        <w:t>ского поселения</w:t>
      </w:r>
      <w:r w:rsidRPr="0068515A">
        <w:t>;</w:t>
      </w:r>
    </w:p>
    <w:p w:rsidR="006A451D" w:rsidRPr="0068515A" w:rsidRDefault="006A451D" w:rsidP="007172BC">
      <w:pPr>
        <w:widowControl w:val="0"/>
        <w:autoSpaceDE w:val="0"/>
        <w:autoSpaceDN w:val="0"/>
        <w:adjustRightInd w:val="0"/>
        <w:ind w:firstLine="708"/>
        <w:jc w:val="both"/>
      </w:pPr>
      <w:r w:rsidRPr="0068515A">
        <w:t>2) 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6A451D" w:rsidRPr="0068515A" w:rsidRDefault="006A451D" w:rsidP="007172BC">
      <w:pPr>
        <w:widowControl w:val="0"/>
        <w:autoSpaceDE w:val="0"/>
        <w:autoSpaceDN w:val="0"/>
        <w:adjustRightInd w:val="0"/>
        <w:ind w:firstLine="708"/>
        <w:jc w:val="both"/>
      </w:pPr>
      <w:r w:rsidRPr="0068515A">
        <w:t xml:space="preserve">3) документ, удостоверяющий права (полномочия) представителя заявителя, если </w:t>
      </w:r>
      <w:r w:rsidR="005B4622" w:rsidRPr="0068515A">
        <w:t xml:space="preserve">           </w:t>
      </w:r>
      <w:r w:rsidRPr="0068515A">
        <w:t>с заявлением обращается представитель заявителя;</w:t>
      </w:r>
    </w:p>
    <w:p w:rsidR="006A451D" w:rsidRPr="0068515A" w:rsidRDefault="006A451D" w:rsidP="007172BC">
      <w:pPr>
        <w:widowControl w:val="0"/>
        <w:autoSpaceDE w:val="0"/>
        <w:autoSpaceDN w:val="0"/>
        <w:adjustRightInd w:val="0"/>
        <w:ind w:firstLine="708"/>
        <w:jc w:val="both"/>
      </w:pPr>
      <w:r w:rsidRPr="0068515A">
        <w:t>4) информация о сроке выполнения работ.</w:t>
      </w:r>
    </w:p>
    <w:p w:rsidR="001B7592" w:rsidRPr="0068515A" w:rsidRDefault="001B7592" w:rsidP="007172BC">
      <w:pPr>
        <w:widowControl w:val="0"/>
        <w:autoSpaceDE w:val="0"/>
        <w:autoSpaceDN w:val="0"/>
        <w:adjustRightInd w:val="0"/>
        <w:ind w:firstLine="708"/>
        <w:jc w:val="both"/>
      </w:pPr>
      <w:r w:rsidRPr="0068515A">
        <w:rPr>
          <w:i/>
          <w:u w:val="single"/>
        </w:rPr>
        <w:t>Порядок принятия решения о предоставлении</w:t>
      </w:r>
      <w:r w:rsidRPr="0068515A">
        <w:t xml:space="preserve"> порубочного билета и (или) разрешения на пересадку деревьев и кустарников с учетом положений настоящего раздела устанавливается </w:t>
      </w:r>
      <w:r w:rsidR="008A2396" w:rsidRPr="0068515A">
        <w:t xml:space="preserve">администрацией </w:t>
      </w:r>
      <w:r w:rsidR="002C79DF">
        <w:t>сель</w:t>
      </w:r>
      <w:r w:rsidR="008A2396" w:rsidRPr="0068515A">
        <w:t>ского поселения</w:t>
      </w:r>
      <w:r w:rsidRPr="0068515A">
        <w:t>.</w:t>
      </w:r>
    </w:p>
    <w:p w:rsidR="00C45C72" w:rsidRPr="0068515A" w:rsidRDefault="00C45C72" w:rsidP="007172BC">
      <w:pPr>
        <w:widowControl w:val="0"/>
        <w:autoSpaceDE w:val="0"/>
        <w:autoSpaceDN w:val="0"/>
        <w:adjustRightInd w:val="0"/>
        <w:ind w:firstLine="708"/>
        <w:jc w:val="both"/>
      </w:pPr>
      <w:r w:rsidRPr="0068515A">
        <w:t>8.6.</w:t>
      </w:r>
      <w:r w:rsidR="009C21B5" w:rsidRPr="0068515A">
        <w:t>10</w:t>
      </w:r>
      <w:r w:rsidRPr="0068515A">
        <w:t>. Выдач</w:t>
      </w:r>
      <w:r w:rsidR="00DB3927" w:rsidRPr="0068515A">
        <w:t xml:space="preserve">а </w:t>
      </w:r>
      <w:r w:rsidRPr="0068515A">
        <w:t xml:space="preserve"> </w:t>
      </w:r>
      <w:r w:rsidR="00DB3927" w:rsidRPr="0068515A">
        <w:rPr>
          <w:i/>
          <w:u w:val="single"/>
        </w:rPr>
        <w:t xml:space="preserve">порубочного билета и (или) разрешения на пересадку деревьев </w:t>
      </w:r>
      <w:r w:rsidR="00C57E5E" w:rsidRPr="0068515A">
        <w:rPr>
          <w:i/>
          <w:u w:val="single"/>
        </w:rPr>
        <w:t xml:space="preserve">            </w:t>
      </w:r>
      <w:r w:rsidR="00DB3927" w:rsidRPr="0068515A">
        <w:rPr>
          <w:i/>
          <w:u w:val="single"/>
        </w:rPr>
        <w:t>и кустарников</w:t>
      </w:r>
      <w:r w:rsidR="00DB3927" w:rsidRPr="0068515A">
        <w:t xml:space="preserve"> </w:t>
      </w:r>
      <w:r w:rsidRPr="0068515A">
        <w:t>производит</w:t>
      </w:r>
      <w:r w:rsidR="00DB3927" w:rsidRPr="0068515A">
        <w:t>ся</w:t>
      </w:r>
      <w:r w:rsidRPr="0068515A">
        <w:t xml:space="preserve"> после оплаты восстановительной стоимости</w:t>
      </w:r>
      <w:r w:rsidR="00AA1850" w:rsidRPr="0068515A">
        <w:t xml:space="preserve"> зеленых насаждений</w:t>
      </w:r>
      <w:r w:rsidRPr="0068515A">
        <w:t>.</w:t>
      </w:r>
    </w:p>
    <w:p w:rsidR="007A76EF" w:rsidRPr="0068515A" w:rsidRDefault="007A76EF" w:rsidP="007172BC">
      <w:pPr>
        <w:widowControl w:val="0"/>
        <w:autoSpaceDE w:val="0"/>
        <w:autoSpaceDN w:val="0"/>
        <w:adjustRightInd w:val="0"/>
        <w:ind w:firstLine="708"/>
        <w:jc w:val="both"/>
      </w:pPr>
      <w:r w:rsidRPr="0068515A">
        <w:t xml:space="preserve">Размер восстановительной стоимости зеленых насаждений определяется                         </w:t>
      </w:r>
      <w:r w:rsidR="005153A9" w:rsidRPr="0068515A">
        <w:t>согласно методик</w:t>
      </w:r>
      <w:r w:rsidR="002B0317" w:rsidRPr="0068515A">
        <w:t>е</w:t>
      </w:r>
      <w:r w:rsidR="005153A9" w:rsidRPr="0068515A">
        <w:t xml:space="preserve"> </w:t>
      </w:r>
      <w:r w:rsidR="005153A9" w:rsidRPr="0068515A">
        <w:rPr>
          <w:bCs/>
        </w:rPr>
        <w:t xml:space="preserve">исчисления размера восстановительной стоимости зеленых насаждений </w:t>
      </w:r>
      <w:r w:rsidR="005153A9" w:rsidRPr="0068515A">
        <w:rPr>
          <w:bCs/>
          <w:i/>
          <w:u w:val="single"/>
        </w:rPr>
        <w:t>(</w:t>
      </w:r>
      <w:r w:rsidRPr="0068515A">
        <w:rPr>
          <w:i/>
          <w:u w:val="single"/>
        </w:rPr>
        <w:t>приложени</w:t>
      </w:r>
      <w:r w:rsidR="005153A9" w:rsidRPr="0068515A">
        <w:rPr>
          <w:i/>
          <w:u w:val="single"/>
        </w:rPr>
        <w:t>е</w:t>
      </w:r>
      <w:r w:rsidRPr="0068515A">
        <w:rPr>
          <w:i/>
          <w:u w:val="single"/>
        </w:rPr>
        <w:t xml:space="preserve"> № 8 к настоящим правилам</w:t>
      </w:r>
      <w:r w:rsidR="005153A9" w:rsidRPr="0068515A">
        <w:rPr>
          <w:i/>
          <w:u w:val="single"/>
        </w:rPr>
        <w:t>)</w:t>
      </w:r>
      <w:r w:rsidRPr="0068515A">
        <w:t>.</w:t>
      </w:r>
    </w:p>
    <w:p w:rsidR="00C45C72" w:rsidRPr="0068515A" w:rsidRDefault="00C45C72" w:rsidP="007172BC">
      <w:pPr>
        <w:widowControl w:val="0"/>
        <w:autoSpaceDE w:val="0"/>
        <w:autoSpaceDN w:val="0"/>
        <w:adjustRightInd w:val="0"/>
        <w:ind w:firstLine="708"/>
        <w:jc w:val="both"/>
      </w:pPr>
      <w:r w:rsidRPr="0068515A">
        <w:rPr>
          <w:i/>
          <w:u w:val="single"/>
        </w:rPr>
        <w:t xml:space="preserve">Если </w:t>
      </w:r>
      <w:r w:rsidR="0051614B" w:rsidRPr="0068515A">
        <w:rPr>
          <w:i/>
          <w:u w:val="single"/>
        </w:rPr>
        <w:t>зеленые</w:t>
      </w:r>
      <w:r w:rsidRPr="0068515A">
        <w:rPr>
          <w:i/>
          <w:u w:val="single"/>
        </w:rPr>
        <w:t xml:space="preserve"> насаждения подлежат пересадке, выдач</w:t>
      </w:r>
      <w:r w:rsidR="00342BFE" w:rsidRPr="0068515A">
        <w:rPr>
          <w:i/>
          <w:u w:val="single"/>
        </w:rPr>
        <w:t>а</w:t>
      </w:r>
      <w:r w:rsidRPr="0068515A">
        <w:rPr>
          <w:i/>
          <w:u w:val="single"/>
        </w:rPr>
        <w:t xml:space="preserve"> разрешения</w:t>
      </w:r>
      <w:r w:rsidR="00342BFE" w:rsidRPr="0068515A">
        <w:rPr>
          <w:i/>
          <w:u w:val="single"/>
        </w:rPr>
        <w:t xml:space="preserve"> на пересадку деревьев и кустарников</w:t>
      </w:r>
      <w:r w:rsidRPr="0068515A">
        <w:rPr>
          <w:i/>
          <w:u w:val="single"/>
        </w:rPr>
        <w:t xml:space="preserve"> производит</w:t>
      </w:r>
      <w:r w:rsidR="0051614B" w:rsidRPr="0068515A">
        <w:rPr>
          <w:i/>
          <w:u w:val="single"/>
        </w:rPr>
        <w:t>ся</w:t>
      </w:r>
      <w:r w:rsidRPr="0068515A">
        <w:rPr>
          <w:i/>
          <w:u w:val="single"/>
        </w:rPr>
        <w:t xml:space="preserve"> без уплаты восстановительной стоимости</w:t>
      </w:r>
      <w:r w:rsidR="0051614B" w:rsidRPr="0068515A">
        <w:rPr>
          <w:i/>
          <w:u w:val="single"/>
        </w:rPr>
        <w:t>,</w:t>
      </w:r>
      <w:r w:rsidRPr="0068515A">
        <w:t xml:space="preserve"> </w:t>
      </w:r>
      <w:r w:rsidR="0051614B" w:rsidRPr="0068515A">
        <w:rPr>
          <w:i/>
          <w:u w:val="single"/>
        </w:rPr>
        <w:t>м</w:t>
      </w:r>
      <w:r w:rsidRPr="0068515A">
        <w:rPr>
          <w:i/>
          <w:u w:val="single"/>
        </w:rPr>
        <w:t xml:space="preserve">есто посадок </w:t>
      </w:r>
      <w:r w:rsidR="0051614B" w:rsidRPr="0068515A">
        <w:rPr>
          <w:i/>
          <w:u w:val="single"/>
        </w:rPr>
        <w:t xml:space="preserve">зеленых насаждений </w:t>
      </w:r>
      <w:r w:rsidR="00342BFE" w:rsidRPr="0068515A">
        <w:rPr>
          <w:i/>
          <w:u w:val="single"/>
        </w:rPr>
        <w:t>при их пересадке</w:t>
      </w:r>
      <w:r w:rsidR="0051614B" w:rsidRPr="0068515A">
        <w:rPr>
          <w:i/>
          <w:u w:val="single"/>
        </w:rPr>
        <w:t xml:space="preserve"> </w:t>
      </w:r>
      <w:r w:rsidRPr="0068515A">
        <w:rPr>
          <w:i/>
          <w:u w:val="single"/>
        </w:rPr>
        <w:t xml:space="preserve">определяется </w:t>
      </w:r>
      <w:r w:rsidR="008A2396" w:rsidRPr="0068515A">
        <w:rPr>
          <w:i/>
          <w:u w:val="single"/>
        </w:rPr>
        <w:t xml:space="preserve">администрацией </w:t>
      </w:r>
      <w:r w:rsidR="002C79DF">
        <w:rPr>
          <w:i/>
          <w:u w:val="single"/>
        </w:rPr>
        <w:t>сель</w:t>
      </w:r>
      <w:r w:rsidR="008A2396" w:rsidRPr="0068515A">
        <w:rPr>
          <w:i/>
          <w:u w:val="single"/>
        </w:rPr>
        <w:t xml:space="preserve">ского </w:t>
      </w:r>
      <w:r w:rsidR="008A2396" w:rsidRPr="0068515A">
        <w:rPr>
          <w:i/>
          <w:u w:val="single"/>
        </w:rPr>
        <w:lastRenderedPageBreak/>
        <w:t>поселения</w:t>
      </w:r>
      <w:r w:rsidRPr="0068515A">
        <w:t>.</w:t>
      </w:r>
    </w:p>
    <w:p w:rsidR="00E121F2" w:rsidRPr="0068515A" w:rsidRDefault="00E121F2" w:rsidP="007172BC">
      <w:pPr>
        <w:widowControl w:val="0"/>
        <w:autoSpaceDE w:val="0"/>
        <w:autoSpaceDN w:val="0"/>
        <w:adjustRightInd w:val="0"/>
        <w:ind w:firstLine="708"/>
        <w:jc w:val="both"/>
      </w:pPr>
      <w:r w:rsidRPr="0068515A">
        <w:t xml:space="preserve">Восстановительная стоимость зеленых насаждений зачисляется в бюджет </w:t>
      </w:r>
      <w:r w:rsidR="002C79DF">
        <w:t>Птичнинского сельского поселения</w:t>
      </w:r>
      <w:r w:rsidRPr="0068515A">
        <w:t>.</w:t>
      </w:r>
    </w:p>
    <w:p w:rsidR="007056AD" w:rsidRPr="0068515A" w:rsidRDefault="007056AD" w:rsidP="007172BC">
      <w:pPr>
        <w:widowControl w:val="0"/>
        <w:autoSpaceDE w:val="0"/>
        <w:autoSpaceDN w:val="0"/>
        <w:adjustRightInd w:val="0"/>
        <w:ind w:firstLine="708"/>
        <w:jc w:val="both"/>
        <w:rPr>
          <w:i/>
          <w:u w:val="single"/>
        </w:rPr>
      </w:pPr>
      <w:r w:rsidRPr="0068515A">
        <w:t xml:space="preserve">8.6.11. </w:t>
      </w:r>
      <w:r w:rsidRPr="0068515A">
        <w:rPr>
          <w:i/>
          <w:u w:val="single"/>
        </w:rPr>
        <w:t xml:space="preserve">Восстановительная стоимость зеленых насаждений помимо случаев, предусмотренных пунктом </w:t>
      </w:r>
      <w:r w:rsidR="00714873" w:rsidRPr="0068515A">
        <w:rPr>
          <w:i/>
          <w:u w:val="single"/>
        </w:rPr>
        <w:t xml:space="preserve">8.6.5. настоящего раздела, взимается также </w:t>
      </w:r>
      <w:r w:rsidR="008A2396" w:rsidRPr="0068515A">
        <w:rPr>
          <w:i/>
          <w:u w:val="single"/>
        </w:rPr>
        <w:t xml:space="preserve">администрацией </w:t>
      </w:r>
      <w:r w:rsidR="002C79DF">
        <w:rPr>
          <w:i/>
          <w:u w:val="single"/>
        </w:rPr>
        <w:t>сель</w:t>
      </w:r>
      <w:r w:rsidR="008A2396" w:rsidRPr="0068515A">
        <w:rPr>
          <w:i/>
          <w:u w:val="single"/>
        </w:rPr>
        <w:t>ского поселения</w:t>
      </w:r>
      <w:r w:rsidR="00714873" w:rsidRPr="0068515A">
        <w:rPr>
          <w:i/>
          <w:u w:val="single"/>
        </w:rPr>
        <w:t xml:space="preserve"> </w:t>
      </w:r>
      <w:r w:rsidR="002E46E8" w:rsidRPr="0068515A">
        <w:rPr>
          <w:i/>
          <w:u w:val="single"/>
        </w:rPr>
        <w:t xml:space="preserve">с виновных лиц </w:t>
      </w:r>
      <w:r w:rsidR="00714873" w:rsidRPr="0068515A">
        <w:rPr>
          <w:i/>
          <w:u w:val="single"/>
        </w:rPr>
        <w:t>з</w:t>
      </w:r>
      <w:r w:rsidRPr="0068515A">
        <w:rPr>
          <w:i/>
          <w:u w:val="single"/>
        </w:rPr>
        <w:t>а всякое повреждение или самовол</w:t>
      </w:r>
      <w:r w:rsidR="009A7DF5" w:rsidRPr="0068515A">
        <w:rPr>
          <w:i/>
          <w:u w:val="single"/>
        </w:rPr>
        <w:t>ьную вырубку зеленых насаждений</w:t>
      </w:r>
      <w:r w:rsidRPr="0068515A">
        <w:rPr>
          <w:i/>
          <w:u w:val="single"/>
        </w:rPr>
        <w:t>.</w:t>
      </w:r>
    </w:p>
    <w:p w:rsidR="00494A13" w:rsidRPr="0068515A" w:rsidRDefault="00E121F2" w:rsidP="007172BC">
      <w:pPr>
        <w:widowControl w:val="0"/>
        <w:autoSpaceDE w:val="0"/>
        <w:autoSpaceDN w:val="0"/>
        <w:adjustRightInd w:val="0"/>
        <w:ind w:firstLine="708"/>
        <w:jc w:val="both"/>
      </w:pPr>
      <w:r w:rsidRPr="0068515A">
        <w:t>8.6.</w:t>
      </w:r>
      <w:r w:rsidR="00C231BC" w:rsidRPr="0068515A">
        <w:t>1</w:t>
      </w:r>
      <w:r w:rsidR="002E46E8" w:rsidRPr="0068515A">
        <w:t>2</w:t>
      </w:r>
      <w:r w:rsidRPr="0068515A">
        <w:t xml:space="preserve">. </w:t>
      </w:r>
      <w:r w:rsidR="00494A13" w:rsidRPr="0068515A">
        <w:t xml:space="preserve">Лица, в том числе субъекты управления многоквартирными домами, осуществляющие строительные и ремонтные работы, связанные с нарушением почвенного покрова, обязаны снимать и хранить его для использования в зеленом строительстве, а также восстанавливать за свой счет зеленые участки и зеленые насаждения, нарушенные при производстве работ, согласно проекту благоустройства, согласованному с </w:t>
      </w:r>
      <w:r w:rsidR="008A2396" w:rsidRPr="0068515A">
        <w:t xml:space="preserve">администрацией </w:t>
      </w:r>
      <w:r w:rsidR="002C79DF">
        <w:t>сель</w:t>
      </w:r>
      <w:r w:rsidR="008A2396" w:rsidRPr="0068515A">
        <w:t>ского поселения</w:t>
      </w:r>
      <w:r w:rsidR="00494A13" w:rsidRPr="0068515A">
        <w:t>, или возместить затраты по восстановлению озеленения и благоустройства таких территорий.</w:t>
      </w:r>
    </w:p>
    <w:p w:rsidR="00494A13" w:rsidRPr="0068515A" w:rsidRDefault="00494A13" w:rsidP="007172BC">
      <w:pPr>
        <w:widowControl w:val="0"/>
        <w:autoSpaceDE w:val="0"/>
        <w:autoSpaceDN w:val="0"/>
        <w:adjustRightInd w:val="0"/>
        <w:ind w:firstLine="708"/>
        <w:jc w:val="both"/>
      </w:pPr>
      <w:r w:rsidRPr="0068515A">
        <w:t>8.6.1</w:t>
      </w:r>
      <w:r w:rsidR="002E46E8" w:rsidRPr="0068515A">
        <w:t>3</w:t>
      </w:r>
      <w:r w:rsidRPr="0068515A">
        <w:t>. При производстве строительных работ лица, в том числе субъекты управления многоквартирными домами, обязаны соблюдать следующие требования:</w:t>
      </w:r>
    </w:p>
    <w:p w:rsidR="00494A13" w:rsidRPr="0068515A" w:rsidRDefault="00494A13" w:rsidP="007172BC">
      <w:pPr>
        <w:widowControl w:val="0"/>
        <w:autoSpaceDE w:val="0"/>
        <w:autoSpaceDN w:val="0"/>
        <w:adjustRightInd w:val="0"/>
        <w:ind w:firstLine="708"/>
        <w:jc w:val="both"/>
      </w:pPr>
      <w:r w:rsidRPr="0068515A">
        <w:t>1) ограждать деревья, находящиеся в зоне строительства, сплошными инвентарными щитами высотой 2 м. Щиты располагать треугольником на расстоянии 0,5 м от ствола дерева. Для сохранения от повреждения корневой системы деревьев, расположенных ближе 3 метров от объекта строительства, вокруг огражденного треугольника устраивать настил из досок радиусом 1,5 метра;</w:t>
      </w:r>
    </w:p>
    <w:p w:rsidR="00494A13" w:rsidRPr="0068515A" w:rsidRDefault="00494A13" w:rsidP="007172BC">
      <w:pPr>
        <w:widowControl w:val="0"/>
        <w:autoSpaceDE w:val="0"/>
        <w:autoSpaceDN w:val="0"/>
        <w:adjustRightInd w:val="0"/>
        <w:ind w:firstLine="708"/>
        <w:jc w:val="both"/>
      </w:pPr>
      <w:r w:rsidRPr="0068515A">
        <w:t>2) при производстве асфальтных работ оставлять вокруг деревьев пространство диаметром не менее 2 метров;</w:t>
      </w:r>
    </w:p>
    <w:p w:rsidR="00494A13" w:rsidRPr="0068515A" w:rsidRDefault="00494A13" w:rsidP="007172BC">
      <w:pPr>
        <w:widowControl w:val="0"/>
        <w:autoSpaceDE w:val="0"/>
        <w:autoSpaceDN w:val="0"/>
        <w:adjustRightInd w:val="0"/>
        <w:ind w:firstLine="708"/>
        <w:jc w:val="both"/>
      </w:pPr>
      <w:r w:rsidRPr="0068515A">
        <w:t>3) при прокладке подземных инженерных коммуникаций край траншеи располагать не ближе трех метров от деревьев и кустарников.</w:t>
      </w:r>
    </w:p>
    <w:p w:rsidR="00494A13" w:rsidRPr="0068515A" w:rsidRDefault="00174061" w:rsidP="007172BC">
      <w:pPr>
        <w:widowControl w:val="0"/>
        <w:autoSpaceDE w:val="0"/>
        <w:autoSpaceDN w:val="0"/>
        <w:adjustRightInd w:val="0"/>
        <w:ind w:firstLine="708"/>
        <w:jc w:val="both"/>
      </w:pPr>
      <w:r w:rsidRPr="0068515A">
        <w:t>8</w:t>
      </w:r>
      <w:r w:rsidR="00494A13" w:rsidRPr="0068515A">
        <w:t>.</w:t>
      </w:r>
      <w:r w:rsidRPr="0068515A">
        <w:t>6</w:t>
      </w:r>
      <w:r w:rsidR="00494A13" w:rsidRPr="0068515A">
        <w:t>.</w:t>
      </w:r>
      <w:r w:rsidRPr="0068515A">
        <w:t>1</w:t>
      </w:r>
      <w:r w:rsidR="002E46E8" w:rsidRPr="0068515A">
        <w:t>4</w:t>
      </w:r>
      <w:r w:rsidRPr="0068515A">
        <w:t>.</w:t>
      </w:r>
      <w:r w:rsidR="00494A13" w:rsidRPr="0068515A">
        <w:t xml:space="preserve"> Омолаживающая обрезка зеленых насаждений - деревьев и кустарников, проводится постепенно в течение 2 - 3 лет у растений, обладающих высокой побегообразующей способностью.</w:t>
      </w:r>
    </w:p>
    <w:p w:rsidR="00494A13" w:rsidRPr="0068515A" w:rsidRDefault="00494A13" w:rsidP="007172BC">
      <w:pPr>
        <w:widowControl w:val="0"/>
        <w:autoSpaceDE w:val="0"/>
        <w:autoSpaceDN w:val="0"/>
        <w:adjustRightInd w:val="0"/>
        <w:ind w:firstLine="708"/>
        <w:jc w:val="both"/>
      </w:pPr>
      <w:r w:rsidRPr="0068515A">
        <w:t>Санитарная обрезка зеленых насаждений - деревьев и кустарников, проводится ежегодно в течение всего вегетационного периода.</w:t>
      </w:r>
    </w:p>
    <w:p w:rsidR="00494A13" w:rsidRPr="0068515A" w:rsidRDefault="00174061" w:rsidP="007172BC">
      <w:pPr>
        <w:widowControl w:val="0"/>
        <w:autoSpaceDE w:val="0"/>
        <w:autoSpaceDN w:val="0"/>
        <w:adjustRightInd w:val="0"/>
        <w:ind w:firstLine="708"/>
        <w:jc w:val="both"/>
      </w:pPr>
      <w:r w:rsidRPr="0068515A">
        <w:t>8</w:t>
      </w:r>
      <w:r w:rsidR="00494A13" w:rsidRPr="0068515A">
        <w:t>.</w:t>
      </w:r>
      <w:r w:rsidRPr="0068515A">
        <w:t>6</w:t>
      </w:r>
      <w:r w:rsidR="00494A13" w:rsidRPr="0068515A">
        <w:t>.</w:t>
      </w:r>
      <w:r w:rsidRPr="0068515A">
        <w:t>1</w:t>
      </w:r>
      <w:r w:rsidR="002E46E8" w:rsidRPr="0068515A">
        <w:t>5</w:t>
      </w:r>
      <w:r w:rsidRPr="0068515A">
        <w:t>.</w:t>
      </w:r>
      <w:r w:rsidR="00494A13" w:rsidRPr="0068515A">
        <w:t xml:space="preserve"> Омолаживающая, санитарная и формовочная обрезки зеленых насаждений - деревьев и кустарников, проводятся на основании разрешения </w:t>
      </w:r>
      <w:r w:rsidR="008A2396" w:rsidRPr="0068515A">
        <w:t xml:space="preserve">администрации </w:t>
      </w:r>
      <w:r w:rsidR="002C79DF">
        <w:t>сель</w:t>
      </w:r>
      <w:r w:rsidR="008A2396" w:rsidRPr="0068515A">
        <w:t>ского поселения</w:t>
      </w:r>
      <w:r w:rsidR="00494A13" w:rsidRPr="0068515A">
        <w:t xml:space="preserve">. Порядок выдачи разрешения устанавливается </w:t>
      </w:r>
      <w:r w:rsidR="008A2396" w:rsidRPr="0068515A">
        <w:t xml:space="preserve">администрацией </w:t>
      </w:r>
      <w:r w:rsidR="002C79DF">
        <w:t>сель</w:t>
      </w:r>
      <w:r w:rsidR="008A2396" w:rsidRPr="0068515A">
        <w:t>ского поселения</w:t>
      </w:r>
      <w:r w:rsidR="00494A13" w:rsidRPr="0068515A">
        <w:t>.</w:t>
      </w:r>
    </w:p>
    <w:p w:rsidR="00494A13" w:rsidRPr="0068515A" w:rsidRDefault="00174061" w:rsidP="007172BC">
      <w:pPr>
        <w:widowControl w:val="0"/>
        <w:autoSpaceDE w:val="0"/>
        <w:autoSpaceDN w:val="0"/>
        <w:adjustRightInd w:val="0"/>
        <w:ind w:firstLine="708"/>
        <w:jc w:val="both"/>
      </w:pPr>
      <w:r w:rsidRPr="0068515A">
        <w:t>8</w:t>
      </w:r>
      <w:r w:rsidR="00494A13" w:rsidRPr="0068515A">
        <w:t>.</w:t>
      </w:r>
      <w:r w:rsidRPr="0068515A">
        <w:t>6.</w:t>
      </w:r>
      <w:r w:rsidR="00494A13" w:rsidRPr="0068515A">
        <w:t>1</w:t>
      </w:r>
      <w:r w:rsidR="002E46E8" w:rsidRPr="0068515A">
        <w:t>6</w:t>
      </w:r>
      <w:r w:rsidR="00494A13" w:rsidRPr="0068515A">
        <w:t>. Стрижка травянистой растительности естественного и искусственного происхождения производится на высоту до 5 - 7 см периодически, при достижении травяным покровом высоты 10 - 15 см. Скошенная трава должна быть убрана в течение трех суток с момента начала покоса. При последнем скашивании травяного покрова (в зиму) высота травостоя оставляется не ниже 5 - 6 см во избежание вымерзания травянистой растительности.</w:t>
      </w:r>
    </w:p>
    <w:p w:rsidR="00494A13" w:rsidRPr="0068515A" w:rsidRDefault="00174061" w:rsidP="007172BC">
      <w:pPr>
        <w:widowControl w:val="0"/>
        <w:autoSpaceDE w:val="0"/>
        <w:autoSpaceDN w:val="0"/>
        <w:adjustRightInd w:val="0"/>
        <w:ind w:firstLine="708"/>
        <w:jc w:val="both"/>
      </w:pPr>
      <w:r w:rsidRPr="0068515A">
        <w:t>8</w:t>
      </w:r>
      <w:r w:rsidR="00494A13" w:rsidRPr="0068515A">
        <w:t>.</w:t>
      </w:r>
      <w:r w:rsidRPr="0068515A">
        <w:t>6.</w:t>
      </w:r>
      <w:r w:rsidR="00494A13" w:rsidRPr="0068515A">
        <w:t>1</w:t>
      </w:r>
      <w:r w:rsidR="002E46E8" w:rsidRPr="0068515A">
        <w:t>7</w:t>
      </w:r>
      <w:r w:rsidR="00494A13" w:rsidRPr="0068515A">
        <w:t>. Полив зеленых насаждений производится в утреннее (до 9 часов), вечернее (после 19 часов) или ночное (после 24 часов) время.</w:t>
      </w:r>
    </w:p>
    <w:p w:rsidR="00494A13" w:rsidRPr="0068515A" w:rsidRDefault="00174061" w:rsidP="007172BC">
      <w:pPr>
        <w:widowControl w:val="0"/>
        <w:autoSpaceDE w:val="0"/>
        <w:autoSpaceDN w:val="0"/>
        <w:adjustRightInd w:val="0"/>
        <w:ind w:firstLine="708"/>
        <w:jc w:val="both"/>
      </w:pPr>
      <w:r w:rsidRPr="0068515A">
        <w:t>8</w:t>
      </w:r>
      <w:r w:rsidR="00494A13" w:rsidRPr="0068515A">
        <w:t>.</w:t>
      </w:r>
      <w:r w:rsidRPr="0068515A">
        <w:t>6.</w:t>
      </w:r>
      <w:r w:rsidR="00494A13" w:rsidRPr="0068515A">
        <w:t>1</w:t>
      </w:r>
      <w:r w:rsidR="002E46E8" w:rsidRPr="0068515A">
        <w:t>8</w:t>
      </w:r>
      <w:r w:rsidR="00494A13" w:rsidRPr="0068515A">
        <w:t>. Погибшие и потерявшие декоративность цветы в цветниках и вазонах удаляют с одновременной подсадкой новых растений в течение вегетационного периода.</w:t>
      </w:r>
    </w:p>
    <w:p w:rsidR="00494A13" w:rsidRPr="0068515A" w:rsidRDefault="00174061" w:rsidP="007172BC">
      <w:pPr>
        <w:widowControl w:val="0"/>
        <w:autoSpaceDE w:val="0"/>
        <w:autoSpaceDN w:val="0"/>
        <w:adjustRightInd w:val="0"/>
        <w:ind w:firstLine="708"/>
        <w:jc w:val="both"/>
      </w:pPr>
      <w:r w:rsidRPr="0068515A">
        <w:t>8</w:t>
      </w:r>
      <w:r w:rsidR="00494A13" w:rsidRPr="0068515A">
        <w:t>.</w:t>
      </w:r>
      <w:r w:rsidRPr="0068515A">
        <w:t>6.</w:t>
      </w:r>
      <w:r w:rsidR="00494A13" w:rsidRPr="0068515A">
        <w:t>1</w:t>
      </w:r>
      <w:r w:rsidR="002E46E8" w:rsidRPr="0068515A">
        <w:t>9</w:t>
      </w:r>
      <w:r w:rsidR="00494A13" w:rsidRPr="0068515A">
        <w:t xml:space="preserve">. Вывоз порубочных остатков, образовавшихся в результате сноса, формовочной обрезки деревьев и кустарников, осуществляется в течение рабочего дня с озелененных территорий вдоль основных улиц и магистралей и в течение суток - с улиц второстепенного значения и дворовых территорий </w:t>
      </w:r>
      <w:r w:rsidR="00720276">
        <w:t>сель</w:t>
      </w:r>
      <w:r w:rsidR="00FA5BA7" w:rsidRPr="0068515A">
        <w:t>ского поселения</w:t>
      </w:r>
      <w:r w:rsidR="00494A13" w:rsidRPr="0068515A">
        <w:t>.</w:t>
      </w:r>
    </w:p>
    <w:p w:rsidR="00494A13" w:rsidRPr="0068515A" w:rsidRDefault="00494A13" w:rsidP="007172BC">
      <w:pPr>
        <w:widowControl w:val="0"/>
        <w:autoSpaceDE w:val="0"/>
        <w:autoSpaceDN w:val="0"/>
        <w:adjustRightInd w:val="0"/>
        <w:ind w:firstLine="708"/>
        <w:jc w:val="both"/>
      </w:pPr>
      <w:r w:rsidRPr="0068515A">
        <w:t xml:space="preserve">Пни, оставшиеся после вырубки сухостойных, аварийных деревьев, удаляются в течение суток с основных улиц и магистралей и в течение трех суток с улиц второстепенного значения и дворовых территорий </w:t>
      </w:r>
      <w:r w:rsidR="00720276">
        <w:t>сель</w:t>
      </w:r>
      <w:r w:rsidR="00FA5BA7" w:rsidRPr="0068515A">
        <w:t>ского поселения</w:t>
      </w:r>
      <w:r w:rsidRPr="0068515A">
        <w:t>.</w:t>
      </w:r>
    </w:p>
    <w:p w:rsidR="00494A13" w:rsidRPr="0068515A" w:rsidRDefault="00857961" w:rsidP="007172BC">
      <w:pPr>
        <w:widowControl w:val="0"/>
        <w:autoSpaceDE w:val="0"/>
        <w:autoSpaceDN w:val="0"/>
        <w:adjustRightInd w:val="0"/>
        <w:ind w:firstLine="708"/>
        <w:jc w:val="both"/>
      </w:pPr>
      <w:r w:rsidRPr="0068515A">
        <w:t>8</w:t>
      </w:r>
      <w:r w:rsidR="00494A13" w:rsidRPr="0068515A">
        <w:t>.</w:t>
      </w:r>
      <w:r w:rsidRPr="0068515A">
        <w:t>6.</w:t>
      </w:r>
      <w:r w:rsidR="002E46E8" w:rsidRPr="0068515A">
        <w:t>20</w:t>
      </w:r>
      <w:r w:rsidR="00494A13" w:rsidRPr="0068515A">
        <w:t xml:space="preserve">. Упавшие деревья удаляются немедленно с проезжей части дорог, тротуаров, </w:t>
      </w:r>
      <w:r w:rsidR="00494A13" w:rsidRPr="0068515A">
        <w:lastRenderedPageBreak/>
        <w:t xml:space="preserve">от токонесущих проводов, фасадов жилых и нежилых зданий, а с других территорий - в течение </w:t>
      </w:r>
      <w:r w:rsidR="00720276">
        <w:t xml:space="preserve">24 </w:t>
      </w:r>
      <w:r w:rsidR="00494A13" w:rsidRPr="0068515A">
        <w:t>часов с момента обнаружения.</w:t>
      </w:r>
    </w:p>
    <w:p w:rsidR="00494A13" w:rsidRPr="0068515A" w:rsidRDefault="00857961" w:rsidP="007172BC">
      <w:pPr>
        <w:widowControl w:val="0"/>
        <w:autoSpaceDE w:val="0"/>
        <w:autoSpaceDN w:val="0"/>
        <w:adjustRightInd w:val="0"/>
        <w:ind w:firstLine="708"/>
        <w:jc w:val="both"/>
      </w:pPr>
      <w:r w:rsidRPr="0068515A">
        <w:t>8</w:t>
      </w:r>
      <w:r w:rsidR="00494A13" w:rsidRPr="0068515A">
        <w:t>.</w:t>
      </w:r>
      <w:r w:rsidRPr="0068515A">
        <w:t>6.2</w:t>
      </w:r>
      <w:r w:rsidR="002E46E8" w:rsidRPr="0068515A">
        <w:t>1</w:t>
      </w:r>
      <w:r w:rsidR="00494A13" w:rsidRPr="0068515A">
        <w:t>.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химической и пищевой промышленности).</w:t>
      </w:r>
    </w:p>
    <w:p w:rsidR="00494A13" w:rsidRPr="0068515A" w:rsidRDefault="00123D15" w:rsidP="007172BC">
      <w:pPr>
        <w:widowControl w:val="0"/>
        <w:autoSpaceDE w:val="0"/>
        <w:autoSpaceDN w:val="0"/>
        <w:adjustRightInd w:val="0"/>
        <w:ind w:firstLine="708"/>
        <w:jc w:val="both"/>
      </w:pPr>
      <w:r w:rsidRPr="0068515A">
        <w:t>8</w:t>
      </w:r>
      <w:r w:rsidR="00494A13" w:rsidRPr="0068515A">
        <w:t>.</w:t>
      </w:r>
      <w:r w:rsidRPr="0068515A">
        <w:t>6.2</w:t>
      </w:r>
      <w:r w:rsidR="002E46E8" w:rsidRPr="0068515A">
        <w:t>2</w:t>
      </w:r>
      <w:r w:rsidR="00494A13" w:rsidRPr="0068515A">
        <w:t>. Лица, в том числе субъекты управления многоквартирными домами, у которых в собственности или ведении находятся линии электропередачи, обеспечивают своевременную обрезку ветвей в охранной зоне токонесущих проводов в соответствии с законодательством Российской Федерации, а также вывоз обрезанных ветвей по окончании рабочего дня.</w:t>
      </w:r>
    </w:p>
    <w:p w:rsidR="00494A13" w:rsidRPr="0068515A" w:rsidRDefault="00123D15" w:rsidP="007172BC">
      <w:pPr>
        <w:widowControl w:val="0"/>
        <w:autoSpaceDE w:val="0"/>
        <w:autoSpaceDN w:val="0"/>
        <w:adjustRightInd w:val="0"/>
        <w:ind w:firstLine="708"/>
        <w:jc w:val="both"/>
      </w:pPr>
      <w:r w:rsidRPr="0068515A">
        <w:t>8</w:t>
      </w:r>
      <w:r w:rsidR="00494A13" w:rsidRPr="0068515A">
        <w:t>.</w:t>
      </w:r>
      <w:r w:rsidRPr="0068515A">
        <w:t>6.2</w:t>
      </w:r>
      <w:r w:rsidR="002E46E8" w:rsidRPr="0068515A">
        <w:t>3</w:t>
      </w:r>
      <w:r w:rsidR="00494A13" w:rsidRPr="0068515A">
        <w:t xml:space="preserve">. Обрезка ветвей, закрывающих указатели улиц, номерные знаки зданий (домов), вывески, рекламные и информационные конструкции, производится лицами, </w:t>
      </w:r>
      <w:r w:rsidRPr="0068515A">
        <w:t xml:space="preserve">              </w:t>
      </w:r>
      <w:r w:rsidR="00494A13" w:rsidRPr="0068515A">
        <w:t xml:space="preserve">в том числе субъектами управления многоквартирными домами, на обслуживании которых находятся здания (дома), собственниками и (или) лицами, проживающими </w:t>
      </w:r>
      <w:r w:rsidRPr="0068515A">
        <w:t xml:space="preserve">                                  </w:t>
      </w:r>
      <w:r w:rsidR="00494A13" w:rsidRPr="0068515A">
        <w:t>в индивидуальных жилых домах.</w:t>
      </w:r>
    </w:p>
    <w:p w:rsidR="004A15C5" w:rsidRPr="0068515A" w:rsidRDefault="00540C84" w:rsidP="007172BC">
      <w:pPr>
        <w:widowControl w:val="0"/>
        <w:autoSpaceDE w:val="0"/>
        <w:autoSpaceDN w:val="0"/>
        <w:adjustRightInd w:val="0"/>
        <w:ind w:firstLine="708"/>
        <w:jc w:val="both"/>
      </w:pPr>
      <w:r w:rsidRPr="0068515A">
        <w:t>8.6.</w:t>
      </w:r>
      <w:r w:rsidR="004A15C5" w:rsidRPr="0068515A">
        <w:t>24</w:t>
      </w:r>
      <w:r w:rsidRPr="0068515A">
        <w:t xml:space="preserve">. </w:t>
      </w:r>
      <w:r w:rsidRPr="0068515A">
        <w:rPr>
          <w:i/>
          <w:u w:val="single"/>
        </w:rPr>
        <w:t>Разрешение на вырубку сухостоя выда</w:t>
      </w:r>
      <w:r w:rsidR="004A15C5" w:rsidRPr="0068515A">
        <w:rPr>
          <w:i/>
          <w:u w:val="single"/>
        </w:rPr>
        <w:t>е</w:t>
      </w:r>
      <w:r w:rsidRPr="0068515A">
        <w:rPr>
          <w:i/>
          <w:u w:val="single"/>
        </w:rPr>
        <w:t>т</w:t>
      </w:r>
      <w:r w:rsidR="004A15C5" w:rsidRPr="0068515A">
        <w:rPr>
          <w:i/>
          <w:u w:val="single"/>
        </w:rPr>
        <w:t xml:space="preserve">ся </w:t>
      </w:r>
      <w:r w:rsidR="008A2396" w:rsidRPr="0068515A">
        <w:rPr>
          <w:i/>
          <w:u w:val="single"/>
        </w:rPr>
        <w:t xml:space="preserve">администрацией </w:t>
      </w:r>
      <w:r w:rsidR="00720276">
        <w:rPr>
          <w:i/>
          <w:u w:val="single"/>
        </w:rPr>
        <w:t>сель</w:t>
      </w:r>
      <w:r w:rsidR="008A2396" w:rsidRPr="0068515A">
        <w:rPr>
          <w:i/>
          <w:u w:val="single"/>
        </w:rPr>
        <w:t>ского поселения</w:t>
      </w:r>
      <w:r w:rsidR="004A15C5" w:rsidRPr="0068515A">
        <w:t>.</w:t>
      </w:r>
      <w:r w:rsidRPr="0068515A">
        <w:t xml:space="preserve"> </w:t>
      </w:r>
    </w:p>
    <w:p w:rsidR="00540C84" w:rsidRPr="0068515A" w:rsidRDefault="00540C84" w:rsidP="007172BC">
      <w:pPr>
        <w:widowControl w:val="0"/>
        <w:autoSpaceDE w:val="0"/>
        <w:autoSpaceDN w:val="0"/>
        <w:adjustRightInd w:val="0"/>
        <w:ind w:firstLine="708"/>
        <w:jc w:val="both"/>
      </w:pPr>
      <w:r w:rsidRPr="0068515A">
        <w:t>8.6.</w:t>
      </w:r>
      <w:r w:rsidR="004A15C5" w:rsidRPr="0068515A">
        <w:t>25</w:t>
      </w:r>
      <w:r w:rsidRPr="0068515A">
        <w:t xml:space="preserve">. </w:t>
      </w:r>
      <w:r w:rsidRPr="0068515A">
        <w:rPr>
          <w:i/>
          <w:u w:val="single"/>
        </w:rPr>
        <w:t xml:space="preserve">Снос деревьев, кроме ценных пород деревьев, и кустарников в зоне индивидуальной </w:t>
      </w:r>
      <w:r w:rsidR="00E04741" w:rsidRPr="0068515A">
        <w:rPr>
          <w:i/>
          <w:u w:val="single"/>
        </w:rPr>
        <w:t xml:space="preserve">жилой </w:t>
      </w:r>
      <w:r w:rsidRPr="0068515A">
        <w:rPr>
          <w:i/>
          <w:u w:val="single"/>
        </w:rPr>
        <w:t>застройки осуществля</w:t>
      </w:r>
      <w:r w:rsidR="004A15C5" w:rsidRPr="0068515A">
        <w:rPr>
          <w:i/>
          <w:u w:val="single"/>
        </w:rPr>
        <w:t>е</w:t>
      </w:r>
      <w:r w:rsidRPr="0068515A">
        <w:rPr>
          <w:i/>
          <w:u w:val="single"/>
        </w:rPr>
        <w:t>т</w:t>
      </w:r>
      <w:r w:rsidR="004A15C5" w:rsidRPr="0068515A">
        <w:rPr>
          <w:i/>
          <w:u w:val="single"/>
        </w:rPr>
        <w:t>ся</w:t>
      </w:r>
      <w:r w:rsidRPr="0068515A">
        <w:rPr>
          <w:i/>
          <w:u w:val="single"/>
        </w:rPr>
        <w:t xml:space="preserve"> собственникам земельных участков самостоятельно за счет собственных средств</w:t>
      </w:r>
      <w:r w:rsidRPr="0068515A">
        <w:t>.</w:t>
      </w:r>
    </w:p>
    <w:p w:rsidR="00540C84" w:rsidRPr="0068515A" w:rsidRDefault="00540C84" w:rsidP="007172BC">
      <w:pPr>
        <w:widowControl w:val="0"/>
        <w:autoSpaceDE w:val="0"/>
        <w:autoSpaceDN w:val="0"/>
        <w:adjustRightInd w:val="0"/>
        <w:jc w:val="center"/>
      </w:pPr>
    </w:p>
    <w:p w:rsidR="00540C84" w:rsidRPr="003E78EC" w:rsidRDefault="00540C84" w:rsidP="007172BC">
      <w:pPr>
        <w:widowControl w:val="0"/>
        <w:autoSpaceDE w:val="0"/>
        <w:autoSpaceDN w:val="0"/>
        <w:adjustRightInd w:val="0"/>
        <w:jc w:val="center"/>
        <w:outlineLvl w:val="1"/>
        <w:rPr>
          <w:b/>
        </w:rPr>
      </w:pPr>
      <w:r w:rsidRPr="003E78EC">
        <w:rPr>
          <w:b/>
        </w:rPr>
        <w:t>8.7. Содержание и эксплуатация дорог</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ind w:firstLine="708"/>
        <w:jc w:val="both"/>
      </w:pPr>
      <w:r>
        <w:t xml:space="preserve">8.7.1. С целью сохранения дорожных покрытий на территории </w:t>
      </w:r>
      <w:r w:rsidR="00720276">
        <w:t>Птичнинского сельского поселения</w:t>
      </w:r>
      <w:r>
        <w:t xml:space="preserve"> запреща</w:t>
      </w:r>
      <w:r w:rsidR="003E78EC">
        <w:t>е</w:t>
      </w:r>
      <w:r>
        <w:t>т</w:t>
      </w:r>
      <w:r w:rsidR="003E78EC">
        <w:t>ся</w:t>
      </w:r>
      <w:r>
        <w:t>:</w:t>
      </w:r>
    </w:p>
    <w:p w:rsidR="00540C84" w:rsidRDefault="003E78EC" w:rsidP="007172BC">
      <w:pPr>
        <w:widowControl w:val="0"/>
        <w:autoSpaceDE w:val="0"/>
        <w:autoSpaceDN w:val="0"/>
        <w:adjustRightInd w:val="0"/>
        <w:ind w:firstLine="708"/>
        <w:jc w:val="both"/>
      </w:pPr>
      <w:r>
        <w:t>1)</w:t>
      </w:r>
      <w:r w:rsidR="00540C84">
        <w:t xml:space="preserve"> подвоз груза волоком;</w:t>
      </w:r>
    </w:p>
    <w:p w:rsidR="00540C84" w:rsidRDefault="003E78EC" w:rsidP="007172BC">
      <w:pPr>
        <w:widowControl w:val="0"/>
        <w:autoSpaceDE w:val="0"/>
        <w:autoSpaceDN w:val="0"/>
        <w:adjustRightInd w:val="0"/>
        <w:ind w:firstLine="708"/>
        <w:jc w:val="both"/>
      </w:pPr>
      <w:r>
        <w:t>2)</w:t>
      </w:r>
      <w:r w:rsidR="00540C84">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40C84" w:rsidRDefault="003E78EC" w:rsidP="007172BC">
      <w:pPr>
        <w:widowControl w:val="0"/>
        <w:autoSpaceDE w:val="0"/>
        <w:autoSpaceDN w:val="0"/>
        <w:adjustRightInd w:val="0"/>
        <w:ind w:firstLine="708"/>
        <w:jc w:val="both"/>
      </w:pPr>
      <w:r>
        <w:t>3)</w:t>
      </w:r>
      <w:r w:rsidR="00540C84">
        <w:t xml:space="preserve"> перегон по улицам, имеющим твердое покрытие, машин на гусеничном ходу;</w:t>
      </w:r>
    </w:p>
    <w:p w:rsidR="00540C84" w:rsidRDefault="003E78EC" w:rsidP="007172BC">
      <w:pPr>
        <w:widowControl w:val="0"/>
        <w:autoSpaceDE w:val="0"/>
        <w:autoSpaceDN w:val="0"/>
        <w:adjustRightInd w:val="0"/>
        <w:ind w:firstLine="708"/>
        <w:jc w:val="both"/>
      </w:pPr>
      <w:r>
        <w:t>4)</w:t>
      </w:r>
      <w:r w:rsidR="00540C84">
        <w:t xml:space="preserve"> движение и стоянка большегрузного транспорта на внутриквартальных пешеходных дорожках, тротуарах.</w:t>
      </w:r>
    </w:p>
    <w:p w:rsidR="00540C84" w:rsidRDefault="00540C84" w:rsidP="007172BC">
      <w:pPr>
        <w:widowControl w:val="0"/>
        <w:autoSpaceDE w:val="0"/>
        <w:autoSpaceDN w:val="0"/>
        <w:adjustRightInd w:val="0"/>
        <w:ind w:firstLine="708"/>
        <w:jc w:val="both"/>
      </w:pPr>
      <w:r>
        <w:t>8.7.2. Специализированны</w:t>
      </w:r>
      <w:r w:rsidR="00EC4602">
        <w:t>е</w:t>
      </w:r>
      <w:r>
        <w:t xml:space="preserve"> организаци</w:t>
      </w:r>
      <w:r w:rsidR="00EC4602">
        <w:t>и</w:t>
      </w:r>
      <w:r>
        <w:t xml:space="preserve"> производ</w:t>
      </w:r>
      <w:r w:rsidR="00EC4602">
        <w:t>я</w:t>
      </w:r>
      <w:r>
        <w:t xml:space="preserve">т уборку территорий </w:t>
      </w:r>
      <w:r w:rsidR="00FA5BA7">
        <w:t>поселения</w:t>
      </w:r>
      <w:r>
        <w:t xml:space="preserve"> на основании соглашений с лицами, указанными в </w:t>
      </w:r>
      <w:hyperlink w:anchor="Par228" w:history="1">
        <w:r w:rsidRPr="00EC4602">
          <w:t>пункте 8.</w:t>
        </w:r>
        <w:r w:rsidR="00EC4602" w:rsidRPr="00EC4602">
          <w:t>1</w:t>
        </w:r>
        <w:r w:rsidRPr="00EC4602">
          <w:t>.1</w:t>
        </w:r>
      </w:hyperlink>
      <w:r w:rsidR="00EC4602">
        <w:t>.</w:t>
      </w:r>
      <w:r w:rsidRPr="00EC4602">
        <w:t xml:space="preserve"> </w:t>
      </w:r>
      <w:r>
        <w:t xml:space="preserve">настоящих </w:t>
      </w:r>
      <w:r w:rsidR="00EC4602">
        <w:t>правил</w:t>
      </w:r>
      <w:r>
        <w:t>.</w:t>
      </w:r>
    </w:p>
    <w:p w:rsidR="00AA2CA1" w:rsidRDefault="00540C84" w:rsidP="007172BC">
      <w:pPr>
        <w:widowControl w:val="0"/>
        <w:autoSpaceDE w:val="0"/>
        <w:autoSpaceDN w:val="0"/>
        <w:adjustRightInd w:val="0"/>
        <w:ind w:firstLine="708"/>
        <w:jc w:val="both"/>
      </w:pPr>
      <w:r>
        <w:t xml:space="preserve">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720276">
        <w:t>сель</w:t>
      </w:r>
      <w:r w:rsidR="00FA5BA7">
        <w:t>ского поселения</w:t>
      </w:r>
      <w: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sidR="00FA6AE1">
        <w:t>е</w:t>
      </w:r>
      <w:r>
        <w:t>т</w:t>
      </w:r>
      <w:r w:rsidR="00FA6AE1">
        <w:t>ся</w:t>
      </w:r>
      <w:r>
        <w:t xml:space="preserve"> </w:t>
      </w:r>
      <w:r w:rsidR="008A2396">
        <w:t xml:space="preserve">администрацией </w:t>
      </w:r>
      <w:r w:rsidR="00720276">
        <w:t>сель</w:t>
      </w:r>
      <w:r w:rsidR="008A2396">
        <w:t>ского поселения</w:t>
      </w:r>
      <w:r w:rsidR="00AA2CA1">
        <w:t xml:space="preserve"> через размещение муниципального заказа.</w:t>
      </w:r>
    </w:p>
    <w:p w:rsidR="00540C84" w:rsidRPr="0068515A" w:rsidRDefault="00540C84" w:rsidP="007172BC">
      <w:pPr>
        <w:widowControl w:val="0"/>
        <w:autoSpaceDE w:val="0"/>
        <w:autoSpaceDN w:val="0"/>
        <w:adjustRightInd w:val="0"/>
        <w:ind w:firstLine="708"/>
        <w:jc w:val="both"/>
      </w:pPr>
      <w:r>
        <w:t>8.7.4. Эксплуатаци</w:t>
      </w:r>
      <w:r w:rsidR="00AA2CA1">
        <w:t>я</w:t>
      </w:r>
      <w:r>
        <w:t xml:space="preserve">, текущий и капитальный ремонт светофоров, дорожных знаков, </w:t>
      </w:r>
      <w:r w:rsidRPr="0068515A">
        <w:t xml:space="preserve">разметки и иных объектов обеспечения безопасности уличного движения </w:t>
      </w:r>
      <w:r w:rsidRPr="0068515A">
        <w:rPr>
          <w:i/>
          <w:u w:val="single"/>
        </w:rPr>
        <w:t>осуществля</w:t>
      </w:r>
      <w:r w:rsidR="00AA2CA1" w:rsidRPr="0068515A">
        <w:rPr>
          <w:i/>
          <w:u w:val="single"/>
        </w:rPr>
        <w:t>е</w:t>
      </w:r>
      <w:r w:rsidRPr="0068515A">
        <w:rPr>
          <w:i/>
          <w:u w:val="single"/>
        </w:rPr>
        <w:t>т</w:t>
      </w:r>
      <w:r w:rsidR="00AA2CA1" w:rsidRPr="0068515A">
        <w:rPr>
          <w:i/>
          <w:u w:val="single"/>
        </w:rPr>
        <w:t>ся</w:t>
      </w:r>
      <w:r w:rsidRPr="0068515A">
        <w:rPr>
          <w:i/>
          <w:u w:val="single"/>
        </w:rPr>
        <w:t xml:space="preserve"> специализированным организациям по договорам с </w:t>
      </w:r>
      <w:r w:rsidR="008A2396" w:rsidRPr="0068515A">
        <w:rPr>
          <w:i/>
          <w:u w:val="single"/>
        </w:rPr>
        <w:t xml:space="preserve">администрацией </w:t>
      </w:r>
      <w:r w:rsidR="00720276">
        <w:rPr>
          <w:i/>
          <w:u w:val="single"/>
        </w:rPr>
        <w:t>сель</w:t>
      </w:r>
      <w:r w:rsidR="008A2396" w:rsidRPr="0068515A">
        <w:rPr>
          <w:i/>
          <w:u w:val="single"/>
        </w:rPr>
        <w:t>ского поселения</w:t>
      </w:r>
      <w:r w:rsidRPr="0068515A">
        <w:t>.</w:t>
      </w:r>
    </w:p>
    <w:p w:rsidR="00540C84" w:rsidRDefault="00540C84" w:rsidP="007172BC">
      <w:pPr>
        <w:widowControl w:val="0"/>
        <w:autoSpaceDE w:val="0"/>
        <w:autoSpaceDN w:val="0"/>
        <w:adjustRightInd w:val="0"/>
        <w:ind w:firstLine="708"/>
        <w:jc w:val="both"/>
      </w:pPr>
      <w:r w:rsidRPr="0068515A">
        <w:t>8.7.5. Организациям, в ведении которых находятся подземные сети, следует</w:t>
      </w:r>
      <w:r>
        <w:t xml:space="preserve"> регулярно следить за тем, чтобы крышки люков коммуникаций всегда находились на уровне дорожного покрытия, содержались постоянно в исправном состоянии </w:t>
      </w:r>
      <w:r w:rsidR="00DE49E3">
        <w:t xml:space="preserve">                               </w:t>
      </w:r>
      <w:r>
        <w:t>и закрытыми.</w:t>
      </w:r>
    </w:p>
    <w:p w:rsidR="00540C84" w:rsidRDefault="00540C84" w:rsidP="007172BC">
      <w:pPr>
        <w:widowControl w:val="0"/>
        <w:autoSpaceDE w:val="0"/>
        <w:autoSpaceDN w:val="0"/>
        <w:adjustRightInd w:val="0"/>
        <w:ind w:firstLine="708"/>
        <w:jc w:val="both"/>
      </w:pPr>
      <w:r>
        <w:t xml:space="preserve">Крышки люков, колодцев, расположенных на проезжей части улиц и тротуаров, </w:t>
      </w:r>
      <w:r w:rsidR="00531D07">
        <w:t xml:space="preserve">            </w:t>
      </w:r>
      <w:r>
        <w:t>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33DFC" w:rsidRDefault="00933DFC" w:rsidP="00E94308">
      <w:pPr>
        <w:widowControl w:val="0"/>
        <w:autoSpaceDE w:val="0"/>
        <w:autoSpaceDN w:val="0"/>
        <w:adjustRightInd w:val="0"/>
        <w:ind w:firstLine="709"/>
        <w:jc w:val="both"/>
        <w:outlineLvl w:val="0"/>
      </w:pPr>
      <w:r>
        <w:t xml:space="preserve">8.7.6. Движение по автомобильным дорогам местного значения </w:t>
      </w:r>
      <w:r w:rsidR="00BA4D32">
        <w:t>сельского</w:t>
      </w:r>
      <w:r w:rsidR="00FA5BA7">
        <w:t xml:space="preserve"> поселения</w:t>
      </w:r>
      <w:r>
        <w:t xml:space="preserve"> крупногабаритного транспортного средства либо транспортного средства, </w:t>
      </w:r>
      <w:r>
        <w:lastRenderedPageBreak/>
        <w:t xml:space="preserve">осуществляющего перевозки опасных грузов, относящихся согласно Европейскому </w:t>
      </w:r>
      <w:hyperlink r:id="rId63" w:history="1">
        <w:r w:rsidRPr="00311904">
          <w:t>соглашению</w:t>
        </w:r>
      </w:hyperlink>
      <w:r w:rsidRPr="00311904">
        <w:t xml:space="preserve"> </w:t>
      </w:r>
      <w:r>
        <w:t xml:space="preserve">о международной дорожной перевозке опасных грузов (ДОПОГ) к грузам повышенной опасности, за исключением движения самоходных транспортных средств </w:t>
      </w:r>
      <w:r w:rsidR="00311904">
        <w:t xml:space="preserve">             </w:t>
      </w:r>
      <w:r>
        <w:t xml:space="preserve">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w:t>
      </w:r>
      <w:r w:rsidR="008A2396">
        <w:t>администрацией поселения</w:t>
      </w:r>
      <w:r>
        <w:t xml:space="preserve"> самостоятельно либо через уполномоченную </w:t>
      </w:r>
      <w:r w:rsidR="008A2396">
        <w:t>администрацией поселения</w:t>
      </w:r>
      <w:r>
        <w:t xml:space="preserve"> подведомственную организацию в случае, если маршрут, часть маршрута крупногабаритного транспортного средства проходят по автомобильным дорогам местного значения </w:t>
      </w:r>
      <w:r w:rsidR="00720276">
        <w:t>Птичнинского сельского</w:t>
      </w:r>
      <w:r w:rsidR="00FA5BA7">
        <w:t xml:space="preserve"> поселения</w:t>
      </w:r>
      <w:r>
        <w:t xml:space="preserve"> и не проходят по автомобильным дорогам федерального, регионального или межмуниципального значения, участкам таких автомобильных дорог.</w:t>
      </w:r>
    </w:p>
    <w:p w:rsidR="00933DFC" w:rsidRDefault="00311904" w:rsidP="007172BC">
      <w:pPr>
        <w:widowControl w:val="0"/>
        <w:autoSpaceDE w:val="0"/>
        <w:autoSpaceDN w:val="0"/>
        <w:adjustRightInd w:val="0"/>
        <w:ind w:firstLine="708"/>
        <w:jc w:val="both"/>
      </w:pPr>
      <w:r>
        <w:t>8.7.7</w:t>
      </w:r>
      <w:r w:rsidR="00933DFC">
        <w:t xml:space="preserve">.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w:t>
      </w:r>
      <w:r w:rsidR="008A2396">
        <w:t xml:space="preserve">администрацией </w:t>
      </w:r>
      <w:r w:rsidR="00720276">
        <w:t>сель</w:t>
      </w:r>
      <w:r w:rsidR="008A2396">
        <w:t>ского поселения</w:t>
      </w:r>
      <w:r w:rsidR="00933DFC">
        <w:t xml:space="preserve"> самостоятельно либо через уполномоченную </w:t>
      </w:r>
      <w:r w:rsidR="008A2396">
        <w:t xml:space="preserve">администрацией </w:t>
      </w:r>
      <w:r w:rsidR="00720276">
        <w:t>сель</w:t>
      </w:r>
      <w:r w:rsidR="008A2396">
        <w:t>ского поселения</w:t>
      </w:r>
      <w:r w:rsidR="00933DFC">
        <w:t xml:space="preserve"> подведомственную организацию в случае, если маршрут, часть маршрута тяжеловесного транспортного средства проходят по автомобильным дорогам местного значения </w:t>
      </w:r>
      <w:r w:rsidR="00FA5BA7">
        <w:t>поселения</w:t>
      </w:r>
      <w:r w:rsidR="00933DFC">
        <w:t xml:space="preserve"> и не проходят по автомобильным дорогам федерального, регионального или межмуниципального значения, участкам таких автомобильных дорог.</w:t>
      </w:r>
    </w:p>
    <w:p w:rsidR="00933DFC" w:rsidRDefault="00933DFC" w:rsidP="007172BC">
      <w:pPr>
        <w:widowControl w:val="0"/>
        <w:autoSpaceDE w:val="0"/>
        <w:autoSpaceDN w:val="0"/>
        <w:adjustRightInd w:val="0"/>
        <w:ind w:firstLine="708"/>
        <w:jc w:val="both"/>
      </w:pPr>
    </w:p>
    <w:p w:rsidR="00540C84" w:rsidRPr="00DE49E3" w:rsidRDefault="00540C84" w:rsidP="007172BC">
      <w:pPr>
        <w:widowControl w:val="0"/>
        <w:autoSpaceDE w:val="0"/>
        <w:autoSpaceDN w:val="0"/>
        <w:adjustRightInd w:val="0"/>
        <w:jc w:val="center"/>
        <w:outlineLvl w:val="1"/>
        <w:rPr>
          <w:b/>
        </w:rPr>
      </w:pPr>
      <w:r w:rsidRPr="00DE49E3">
        <w:rPr>
          <w:b/>
        </w:rPr>
        <w:t xml:space="preserve">8.8. Освещение территории </w:t>
      </w:r>
      <w:r w:rsidR="00720276">
        <w:rPr>
          <w:b/>
        </w:rPr>
        <w:t>Птичнинского сель</w:t>
      </w:r>
      <w:r w:rsidR="00FA5BA7">
        <w:rPr>
          <w:b/>
        </w:rPr>
        <w:t>ского поселения</w:t>
      </w:r>
    </w:p>
    <w:p w:rsidR="00540C84" w:rsidRDefault="00540C84" w:rsidP="007172BC">
      <w:pPr>
        <w:widowControl w:val="0"/>
        <w:autoSpaceDE w:val="0"/>
        <w:autoSpaceDN w:val="0"/>
        <w:adjustRightInd w:val="0"/>
        <w:ind w:firstLine="540"/>
        <w:jc w:val="both"/>
      </w:pPr>
    </w:p>
    <w:p w:rsidR="00540C84" w:rsidRPr="0068515A" w:rsidRDefault="00540C84" w:rsidP="007172BC">
      <w:pPr>
        <w:widowControl w:val="0"/>
        <w:autoSpaceDE w:val="0"/>
        <w:autoSpaceDN w:val="0"/>
        <w:adjustRightInd w:val="0"/>
        <w:ind w:firstLine="708"/>
        <w:jc w:val="both"/>
      </w:pPr>
      <w:r>
        <w:t xml:space="preserve">8.8.1.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w:t>
      </w:r>
      <w:r w:rsidRPr="0068515A">
        <w:t>входов, дорожные знаки и указатели, элементы информации</w:t>
      </w:r>
      <w:r w:rsidR="00D60EF8" w:rsidRPr="0068515A">
        <w:t>, указатели номеров зданий, строений и жилых домов и указатели номеров подъездов, архитектурно выраженные фасады зданий, сооружений монументально-художественного значения, витрины</w:t>
      </w:r>
      <w:r w:rsidRPr="0068515A">
        <w:t xml:space="preserve"> в темное время суток </w:t>
      </w:r>
      <w:r w:rsidR="00504039" w:rsidRPr="0068515A">
        <w:rPr>
          <w:i/>
          <w:u w:val="single"/>
        </w:rPr>
        <w:t xml:space="preserve">должны освещаться </w:t>
      </w:r>
      <w:r w:rsidRPr="0068515A">
        <w:rPr>
          <w:i/>
          <w:u w:val="single"/>
        </w:rPr>
        <w:t xml:space="preserve">по расписанию, утвержденному </w:t>
      </w:r>
      <w:r w:rsidR="008A2396" w:rsidRPr="0068515A">
        <w:rPr>
          <w:i/>
          <w:u w:val="single"/>
        </w:rPr>
        <w:t xml:space="preserve">администрацией </w:t>
      </w:r>
      <w:r w:rsidR="00720276">
        <w:rPr>
          <w:i/>
          <w:u w:val="single"/>
        </w:rPr>
        <w:t>сель</w:t>
      </w:r>
      <w:r w:rsidR="008A2396" w:rsidRPr="0068515A">
        <w:rPr>
          <w:i/>
          <w:u w:val="single"/>
        </w:rPr>
        <w:t>ского поселения</w:t>
      </w:r>
      <w:r w:rsidRPr="0068515A">
        <w:t>.</w:t>
      </w:r>
    </w:p>
    <w:p w:rsidR="00540C84" w:rsidRPr="0068515A" w:rsidRDefault="00540C84" w:rsidP="007172BC">
      <w:pPr>
        <w:widowControl w:val="0"/>
        <w:autoSpaceDE w:val="0"/>
        <w:autoSpaceDN w:val="0"/>
        <w:adjustRightInd w:val="0"/>
        <w:ind w:firstLine="708"/>
        <w:jc w:val="both"/>
      </w:pPr>
      <w:r w:rsidRPr="0068515A">
        <w:rPr>
          <w:i/>
          <w:u w:val="single"/>
        </w:rPr>
        <w:t>Обязанность по освещению данных объектов возлага</w:t>
      </w:r>
      <w:r w:rsidR="00504039" w:rsidRPr="0068515A">
        <w:rPr>
          <w:i/>
          <w:u w:val="single"/>
        </w:rPr>
        <w:t>е</w:t>
      </w:r>
      <w:r w:rsidRPr="0068515A">
        <w:rPr>
          <w:i/>
          <w:u w:val="single"/>
        </w:rPr>
        <w:t>т</w:t>
      </w:r>
      <w:r w:rsidR="00504039" w:rsidRPr="0068515A">
        <w:rPr>
          <w:i/>
          <w:u w:val="single"/>
        </w:rPr>
        <w:t>ся</w:t>
      </w:r>
      <w:r w:rsidRPr="0068515A">
        <w:rPr>
          <w:i/>
          <w:u w:val="single"/>
        </w:rPr>
        <w:t xml:space="preserve"> на их собственников или уполномоченных собственником лиц</w:t>
      </w:r>
      <w:r w:rsidRPr="0068515A">
        <w:t>.</w:t>
      </w:r>
    </w:p>
    <w:p w:rsidR="00540C84" w:rsidRPr="0068515A" w:rsidRDefault="00540C84" w:rsidP="007172BC">
      <w:pPr>
        <w:widowControl w:val="0"/>
        <w:autoSpaceDE w:val="0"/>
        <w:autoSpaceDN w:val="0"/>
        <w:adjustRightInd w:val="0"/>
        <w:ind w:firstLine="708"/>
        <w:jc w:val="both"/>
      </w:pPr>
      <w:r w:rsidRPr="0068515A">
        <w:t xml:space="preserve">8.8.2. Освещение территории </w:t>
      </w:r>
      <w:r w:rsidR="00720276">
        <w:t>сель</w:t>
      </w:r>
      <w:r w:rsidR="00FA5BA7" w:rsidRPr="0068515A">
        <w:t>ского поселения</w:t>
      </w:r>
      <w:r w:rsidRPr="0068515A">
        <w:t xml:space="preserve"> </w:t>
      </w:r>
      <w:r w:rsidRPr="0068515A">
        <w:rPr>
          <w:i/>
          <w:u w:val="single"/>
        </w:rPr>
        <w:t>осуществля</w:t>
      </w:r>
      <w:r w:rsidR="00CA1A8F" w:rsidRPr="0068515A">
        <w:rPr>
          <w:i/>
          <w:u w:val="single"/>
        </w:rPr>
        <w:t>е</w:t>
      </w:r>
      <w:r w:rsidRPr="0068515A">
        <w:rPr>
          <w:i/>
          <w:u w:val="single"/>
        </w:rPr>
        <w:t>т</w:t>
      </w:r>
      <w:r w:rsidR="00CA1A8F" w:rsidRPr="0068515A">
        <w:rPr>
          <w:i/>
          <w:u w:val="single"/>
        </w:rPr>
        <w:t>ся</w:t>
      </w:r>
      <w:r w:rsidRPr="0068515A">
        <w:t xml:space="preserve">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540C84" w:rsidRPr="0068515A" w:rsidRDefault="00540C84" w:rsidP="007172BC">
      <w:pPr>
        <w:widowControl w:val="0"/>
        <w:autoSpaceDE w:val="0"/>
        <w:autoSpaceDN w:val="0"/>
        <w:adjustRightInd w:val="0"/>
        <w:ind w:firstLine="708"/>
        <w:jc w:val="both"/>
      </w:pPr>
      <w:r w:rsidRPr="0068515A">
        <w:t xml:space="preserve">8.8.3. Строительство, эксплуатацию, текущий и капитальный ремонт сетей наружного освещения улиц </w:t>
      </w:r>
      <w:r w:rsidRPr="0068515A">
        <w:rPr>
          <w:i/>
          <w:u w:val="single"/>
        </w:rPr>
        <w:t>осуществля</w:t>
      </w:r>
      <w:r w:rsidR="00E8272D" w:rsidRPr="0068515A">
        <w:rPr>
          <w:i/>
          <w:u w:val="single"/>
        </w:rPr>
        <w:t>е</w:t>
      </w:r>
      <w:r w:rsidRPr="0068515A">
        <w:rPr>
          <w:i/>
          <w:u w:val="single"/>
        </w:rPr>
        <w:t>т</w:t>
      </w:r>
      <w:r w:rsidR="00E8272D" w:rsidRPr="0068515A">
        <w:rPr>
          <w:i/>
          <w:u w:val="single"/>
        </w:rPr>
        <w:t>ся</w:t>
      </w:r>
      <w:r w:rsidRPr="0068515A">
        <w:rPr>
          <w:i/>
          <w:u w:val="single"/>
        </w:rPr>
        <w:t xml:space="preserve"> специализированным организациям по договорам с </w:t>
      </w:r>
      <w:r w:rsidR="008A2396" w:rsidRPr="0068515A">
        <w:rPr>
          <w:i/>
          <w:u w:val="single"/>
        </w:rPr>
        <w:t xml:space="preserve">администрацией </w:t>
      </w:r>
      <w:r w:rsidR="00720276">
        <w:rPr>
          <w:i/>
          <w:u w:val="single"/>
        </w:rPr>
        <w:t>сель</w:t>
      </w:r>
      <w:r w:rsidR="008A2396" w:rsidRPr="0068515A">
        <w:rPr>
          <w:i/>
          <w:u w:val="single"/>
        </w:rPr>
        <w:t>ского поселения</w:t>
      </w:r>
      <w:r w:rsidRPr="0068515A">
        <w:t>.</w:t>
      </w:r>
    </w:p>
    <w:p w:rsidR="00CA1A8F" w:rsidRPr="0068515A" w:rsidRDefault="00E8272D" w:rsidP="007172BC">
      <w:pPr>
        <w:widowControl w:val="0"/>
        <w:autoSpaceDE w:val="0"/>
        <w:autoSpaceDN w:val="0"/>
        <w:adjustRightInd w:val="0"/>
        <w:ind w:firstLine="708"/>
        <w:jc w:val="both"/>
      </w:pPr>
      <w:r w:rsidRPr="0068515A">
        <w:t>8</w:t>
      </w:r>
      <w:r w:rsidR="00CA1A8F" w:rsidRPr="0068515A">
        <w:t>.</w:t>
      </w:r>
      <w:r w:rsidRPr="0068515A">
        <w:t>8.4</w:t>
      </w:r>
      <w:r w:rsidR="00CA1A8F" w:rsidRPr="0068515A">
        <w:t xml:space="preserve">. Размещение уличных фонарей и других источников наружного освещения </w:t>
      </w:r>
      <w:r w:rsidRPr="0068515A">
        <w:t xml:space="preserve">            </w:t>
      </w:r>
      <w:r w:rsidR="00CA1A8F" w:rsidRPr="0068515A">
        <w:t>в сочетании с застройками и озеленением должны способствовать обеспечению общественного порядка и безопасной среды, не создавать помех участникам дорожного движения.</w:t>
      </w:r>
    </w:p>
    <w:p w:rsidR="00CA1A8F" w:rsidRPr="0068515A" w:rsidRDefault="00E8272D" w:rsidP="007172BC">
      <w:pPr>
        <w:widowControl w:val="0"/>
        <w:autoSpaceDE w:val="0"/>
        <w:autoSpaceDN w:val="0"/>
        <w:adjustRightInd w:val="0"/>
        <w:ind w:firstLine="708"/>
        <w:jc w:val="both"/>
      </w:pPr>
      <w:r w:rsidRPr="0068515A">
        <w:t>8.8</w:t>
      </w:r>
      <w:r w:rsidR="00CA1A8F" w:rsidRPr="0068515A">
        <w:t>.</w:t>
      </w:r>
      <w:r w:rsidRPr="0068515A">
        <w:t>5</w:t>
      </w:r>
      <w:r w:rsidR="00CA1A8F" w:rsidRPr="0068515A">
        <w:t xml:space="preserve">. Проекты опор фонарей уличного освещения, светильников (наземных и настенных), а также колера их окраски согласовываются с </w:t>
      </w:r>
      <w:r w:rsidR="008A2396" w:rsidRPr="0068515A">
        <w:t xml:space="preserve">администрацией </w:t>
      </w:r>
      <w:r w:rsidR="00720276">
        <w:t>сель</w:t>
      </w:r>
      <w:r w:rsidR="008A2396" w:rsidRPr="0068515A">
        <w:t>ского поселения</w:t>
      </w:r>
      <w:r w:rsidR="00CA1A8F" w:rsidRPr="0068515A">
        <w:t>.</w:t>
      </w:r>
    </w:p>
    <w:p w:rsidR="00CA1A8F" w:rsidRPr="0068515A" w:rsidRDefault="00E8272D" w:rsidP="007172BC">
      <w:pPr>
        <w:widowControl w:val="0"/>
        <w:autoSpaceDE w:val="0"/>
        <w:autoSpaceDN w:val="0"/>
        <w:adjustRightInd w:val="0"/>
        <w:ind w:firstLine="708"/>
        <w:jc w:val="both"/>
      </w:pPr>
      <w:r w:rsidRPr="0068515A">
        <w:lastRenderedPageBreak/>
        <w:t>8</w:t>
      </w:r>
      <w:r w:rsidR="00CA1A8F" w:rsidRPr="0068515A">
        <w:t>.</w:t>
      </w:r>
      <w:r w:rsidRPr="0068515A">
        <w:t>8.6</w:t>
      </w:r>
      <w:r w:rsidR="00CA1A8F" w:rsidRPr="0068515A">
        <w:t xml:space="preserve">. Декоративная вечерняя подсветка фасадов жилых домов, зданий, строений и сооружений, имеющих ответственное градостроительное значение, осуществляется лицами, в том числе субъектами управления многоквартирными домами, в собственности или ведении которых находятся соответствующие жилые дома, здания, строения </w:t>
      </w:r>
      <w:r w:rsidR="005D50EC" w:rsidRPr="0068515A">
        <w:t xml:space="preserve">                       </w:t>
      </w:r>
      <w:r w:rsidR="00CA1A8F" w:rsidRPr="0068515A">
        <w:t xml:space="preserve">и сооружения, по согласованию с </w:t>
      </w:r>
      <w:r w:rsidR="008A2396" w:rsidRPr="0068515A">
        <w:t xml:space="preserve">администрацией </w:t>
      </w:r>
      <w:r w:rsidR="00720276">
        <w:t>сель</w:t>
      </w:r>
      <w:r w:rsidR="008A2396" w:rsidRPr="0068515A">
        <w:t>ского поселения</w:t>
      </w:r>
      <w:r w:rsidR="00CA1A8F" w:rsidRPr="0068515A">
        <w:t>.</w:t>
      </w:r>
    </w:p>
    <w:p w:rsidR="00CA1A8F" w:rsidRDefault="00CA1A8F" w:rsidP="007172BC">
      <w:pPr>
        <w:widowControl w:val="0"/>
        <w:autoSpaceDE w:val="0"/>
        <w:autoSpaceDN w:val="0"/>
        <w:adjustRightInd w:val="0"/>
        <w:ind w:firstLine="708"/>
        <w:jc w:val="both"/>
      </w:pPr>
    </w:p>
    <w:p w:rsidR="00540C84" w:rsidRPr="00D6053D" w:rsidRDefault="00540C84" w:rsidP="007172BC">
      <w:pPr>
        <w:widowControl w:val="0"/>
        <w:autoSpaceDE w:val="0"/>
        <w:autoSpaceDN w:val="0"/>
        <w:adjustRightInd w:val="0"/>
        <w:jc w:val="center"/>
        <w:outlineLvl w:val="1"/>
        <w:rPr>
          <w:b/>
        </w:rPr>
      </w:pPr>
      <w:r w:rsidRPr="001300CB">
        <w:rPr>
          <w:b/>
        </w:rPr>
        <w:t>8.9.</w:t>
      </w:r>
      <w:r w:rsidRPr="00D6053D">
        <w:rPr>
          <w:b/>
        </w:rPr>
        <w:t xml:space="preserve"> Проведение работ при строительстве, ремонте,</w:t>
      </w:r>
      <w:r w:rsidR="00D6053D" w:rsidRPr="00D6053D">
        <w:rPr>
          <w:b/>
        </w:rPr>
        <w:t xml:space="preserve"> </w:t>
      </w:r>
      <w:r w:rsidRPr="00D6053D">
        <w:rPr>
          <w:b/>
        </w:rPr>
        <w:t>реконструкции коммуникаций</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ind w:firstLine="708"/>
        <w:jc w:val="both"/>
      </w:pPr>
      <w:r>
        <w:t xml:space="preserve">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проведение земляных работ, выданного </w:t>
      </w:r>
      <w:r w:rsidR="008A2396">
        <w:t xml:space="preserve">администрацией </w:t>
      </w:r>
      <w:r w:rsidR="00C94C72">
        <w:t>Птичнинского сельского поселения</w:t>
      </w:r>
      <w:r>
        <w:t>.</w:t>
      </w:r>
    </w:p>
    <w:p w:rsidR="00E14A93" w:rsidRDefault="00641A65" w:rsidP="007172BC">
      <w:pPr>
        <w:widowControl w:val="0"/>
        <w:autoSpaceDE w:val="0"/>
        <w:autoSpaceDN w:val="0"/>
        <w:adjustRightInd w:val="0"/>
        <w:ind w:firstLine="708"/>
        <w:jc w:val="both"/>
      </w:pPr>
      <w:r>
        <w:t xml:space="preserve">8.9.2. </w:t>
      </w:r>
      <w:r w:rsidR="00E14A93">
        <w:t xml:space="preserve">Порядок организации и производства земляных работ устанавливается </w:t>
      </w:r>
      <w:r w:rsidR="00544FEB">
        <w:t>постановлением администрации</w:t>
      </w:r>
      <w:r w:rsidR="00E14A93">
        <w:t>.</w:t>
      </w:r>
    </w:p>
    <w:p w:rsidR="00540C84" w:rsidRDefault="00540C84" w:rsidP="007172BC">
      <w:pPr>
        <w:widowControl w:val="0"/>
        <w:autoSpaceDE w:val="0"/>
        <w:autoSpaceDN w:val="0"/>
        <w:adjustRightInd w:val="0"/>
        <w:ind w:firstLine="540"/>
        <w:jc w:val="both"/>
      </w:pPr>
    </w:p>
    <w:p w:rsidR="00540C84" w:rsidRPr="00641A65" w:rsidRDefault="00540C84" w:rsidP="007172BC">
      <w:pPr>
        <w:widowControl w:val="0"/>
        <w:autoSpaceDE w:val="0"/>
        <w:autoSpaceDN w:val="0"/>
        <w:adjustRightInd w:val="0"/>
        <w:jc w:val="center"/>
        <w:outlineLvl w:val="1"/>
        <w:rPr>
          <w:b/>
        </w:rPr>
      </w:pPr>
      <w:r w:rsidRPr="00641A65">
        <w:rPr>
          <w:b/>
        </w:rPr>
        <w:t>8.10. Содержание животных в муниципальном образовании</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ind w:firstLine="708"/>
        <w:jc w:val="both"/>
      </w:pPr>
      <w:r>
        <w:t xml:space="preserve">8.10.1. </w:t>
      </w:r>
      <w:r w:rsidR="005B3168">
        <w:t>Правила</w:t>
      </w:r>
      <w:r>
        <w:t xml:space="preserve"> содержания домашних животных на территории </w:t>
      </w:r>
      <w:r w:rsidR="00C94C72">
        <w:t>сель</w:t>
      </w:r>
      <w:r w:rsidR="00FA5BA7">
        <w:t>ского поселения</w:t>
      </w:r>
      <w:r>
        <w:t xml:space="preserve"> устанавлив</w:t>
      </w:r>
      <w:r w:rsidR="005B3168">
        <w:t>ливаются</w:t>
      </w:r>
      <w:r>
        <w:t xml:space="preserve"> </w:t>
      </w:r>
      <w:r w:rsidR="00544FEB">
        <w:t>постановлением администрации</w:t>
      </w:r>
      <w:r w:rsidR="005B3168">
        <w:t xml:space="preserve"> в соответствии с законодательством Еврейской автономной области</w:t>
      </w:r>
      <w:r>
        <w:t>.</w:t>
      </w:r>
    </w:p>
    <w:p w:rsidR="00540C84" w:rsidRDefault="00540C84" w:rsidP="007172BC">
      <w:pPr>
        <w:widowControl w:val="0"/>
        <w:autoSpaceDE w:val="0"/>
        <w:autoSpaceDN w:val="0"/>
        <w:adjustRightInd w:val="0"/>
        <w:jc w:val="center"/>
      </w:pPr>
    </w:p>
    <w:p w:rsidR="0085468B" w:rsidRDefault="0085468B" w:rsidP="007172BC">
      <w:pPr>
        <w:widowControl w:val="0"/>
        <w:autoSpaceDE w:val="0"/>
        <w:autoSpaceDN w:val="0"/>
        <w:adjustRightInd w:val="0"/>
        <w:jc w:val="center"/>
      </w:pPr>
    </w:p>
    <w:p w:rsidR="00540C84" w:rsidRPr="005B3168" w:rsidRDefault="00540C84" w:rsidP="007172BC">
      <w:pPr>
        <w:widowControl w:val="0"/>
        <w:autoSpaceDE w:val="0"/>
        <w:autoSpaceDN w:val="0"/>
        <w:adjustRightInd w:val="0"/>
        <w:jc w:val="center"/>
        <w:outlineLvl w:val="1"/>
        <w:rPr>
          <w:b/>
        </w:rPr>
      </w:pPr>
      <w:r w:rsidRPr="005B3168">
        <w:rPr>
          <w:b/>
        </w:rPr>
        <w:t xml:space="preserve">8.11. Особые требования к доступности </w:t>
      </w:r>
      <w:r w:rsidR="00B97011">
        <w:rPr>
          <w:b/>
        </w:rPr>
        <w:t xml:space="preserve">жилой </w:t>
      </w:r>
      <w:r w:rsidRPr="005B3168">
        <w:rPr>
          <w:b/>
        </w:rPr>
        <w:t>среды</w:t>
      </w:r>
    </w:p>
    <w:p w:rsidR="00540C84" w:rsidRDefault="00540C84" w:rsidP="007172BC">
      <w:pPr>
        <w:widowControl w:val="0"/>
        <w:autoSpaceDE w:val="0"/>
        <w:autoSpaceDN w:val="0"/>
        <w:adjustRightInd w:val="0"/>
        <w:jc w:val="center"/>
      </w:pPr>
    </w:p>
    <w:p w:rsidR="00540C84" w:rsidRPr="0068515A" w:rsidRDefault="00540C84" w:rsidP="007172BC">
      <w:pPr>
        <w:widowControl w:val="0"/>
        <w:autoSpaceDE w:val="0"/>
        <w:autoSpaceDN w:val="0"/>
        <w:adjustRightInd w:val="0"/>
        <w:ind w:firstLine="708"/>
        <w:jc w:val="both"/>
      </w:pPr>
      <w:r w:rsidRPr="0068515A">
        <w:t xml:space="preserve">8.11.1. При проектировании объектов благоустройства жилой среды, улиц и дорог, объектов культурно-бытового обслуживания </w:t>
      </w:r>
      <w:r w:rsidRPr="0068515A">
        <w:rPr>
          <w:i/>
          <w:u w:val="single"/>
        </w:rPr>
        <w:t>предусматрива</w:t>
      </w:r>
      <w:r w:rsidR="00D43091" w:rsidRPr="0068515A">
        <w:rPr>
          <w:i/>
          <w:u w:val="single"/>
        </w:rPr>
        <w:t>е</w:t>
      </w:r>
      <w:r w:rsidRPr="0068515A">
        <w:rPr>
          <w:i/>
          <w:u w:val="single"/>
        </w:rPr>
        <w:t>т</w:t>
      </w:r>
      <w:r w:rsidR="00D43091" w:rsidRPr="0068515A">
        <w:rPr>
          <w:i/>
          <w:u w:val="single"/>
        </w:rPr>
        <w:t>ся</w:t>
      </w:r>
      <w:r w:rsidRPr="0068515A">
        <w:t xml:space="preserve"> доступность среды </w:t>
      </w:r>
      <w:r w:rsidR="00C94C72">
        <w:t>сель</w:t>
      </w:r>
      <w:r w:rsidR="00FA5BA7" w:rsidRPr="0068515A">
        <w:t>ского поселения</w:t>
      </w:r>
      <w:r w:rsidRPr="0068515A">
        <w:t xml:space="preserve"> для пожилых лиц и инвалидов, оснащение этих объектов элементами </w:t>
      </w:r>
      <w:r w:rsidR="00D43091" w:rsidRPr="0068515A">
        <w:t xml:space="preserve">          </w:t>
      </w:r>
      <w:r w:rsidRPr="0068515A">
        <w:t>и техническими средствами, способствующими передвижению престарелых и инвалидов.</w:t>
      </w:r>
    </w:p>
    <w:p w:rsidR="00540C84" w:rsidRDefault="00540C84" w:rsidP="007172BC">
      <w:pPr>
        <w:widowControl w:val="0"/>
        <w:autoSpaceDE w:val="0"/>
        <w:autoSpaceDN w:val="0"/>
        <w:adjustRightInd w:val="0"/>
        <w:ind w:firstLine="708"/>
        <w:jc w:val="both"/>
      </w:pPr>
      <w:r w:rsidRPr="0068515A">
        <w:t xml:space="preserve">8.11.2. Проектирование, строительство, установка технических средств и оборудования, способствующих передвижению пожилых лиц и инвалидов, </w:t>
      </w:r>
      <w:r w:rsidRPr="0068515A">
        <w:rPr>
          <w:i/>
          <w:u w:val="single"/>
        </w:rPr>
        <w:t>осуществля</w:t>
      </w:r>
      <w:r w:rsidR="00D43091" w:rsidRPr="0068515A">
        <w:rPr>
          <w:i/>
          <w:u w:val="single"/>
        </w:rPr>
        <w:t>е</w:t>
      </w:r>
      <w:r w:rsidRPr="0068515A">
        <w:rPr>
          <w:i/>
          <w:u w:val="single"/>
        </w:rPr>
        <w:t>т</w:t>
      </w:r>
      <w:r w:rsidR="00D43091" w:rsidRPr="0068515A">
        <w:rPr>
          <w:i/>
          <w:u w:val="single"/>
        </w:rPr>
        <w:t>ся</w:t>
      </w:r>
      <w:r w:rsidRPr="0068515A">
        <w:t xml:space="preserve"> при новом строительстве заказчиком в соответствии с утвержденной</w:t>
      </w:r>
      <w:r>
        <w:t xml:space="preserve"> проектной документацией.</w:t>
      </w:r>
    </w:p>
    <w:p w:rsidR="00540C84" w:rsidRDefault="00540C84" w:rsidP="007172BC">
      <w:pPr>
        <w:widowControl w:val="0"/>
        <w:autoSpaceDE w:val="0"/>
        <w:autoSpaceDN w:val="0"/>
        <w:adjustRightInd w:val="0"/>
        <w:ind w:firstLine="540"/>
        <w:jc w:val="both"/>
      </w:pPr>
    </w:p>
    <w:p w:rsidR="00540C84" w:rsidRPr="00D43091" w:rsidRDefault="00540C84" w:rsidP="007172BC">
      <w:pPr>
        <w:widowControl w:val="0"/>
        <w:autoSpaceDE w:val="0"/>
        <w:autoSpaceDN w:val="0"/>
        <w:adjustRightInd w:val="0"/>
        <w:jc w:val="center"/>
        <w:outlineLvl w:val="1"/>
        <w:rPr>
          <w:b/>
        </w:rPr>
      </w:pPr>
      <w:r w:rsidRPr="001300CB">
        <w:rPr>
          <w:b/>
        </w:rPr>
        <w:t>8.12.</w:t>
      </w:r>
      <w:r w:rsidRPr="00D43091">
        <w:rPr>
          <w:b/>
        </w:rPr>
        <w:t xml:space="preserve"> Праздничное оформление территории</w:t>
      </w:r>
      <w:r w:rsidR="00D43091">
        <w:rPr>
          <w:b/>
        </w:rPr>
        <w:t xml:space="preserve"> </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ind w:firstLine="708"/>
        <w:jc w:val="both"/>
      </w:pPr>
      <w:r>
        <w:t xml:space="preserve">8.12.1. Праздничное оформление территории </w:t>
      </w:r>
      <w:r w:rsidR="00C94C72">
        <w:t xml:space="preserve">Птичнинского сельского поселения </w:t>
      </w:r>
      <w:r>
        <w:t>выполня</w:t>
      </w:r>
      <w:r w:rsidR="007F5418">
        <w:t>е</w:t>
      </w:r>
      <w:r>
        <w:t>т</w:t>
      </w:r>
      <w:r w:rsidR="007F5418">
        <w:t>ся</w:t>
      </w:r>
      <w:r>
        <w:t xml:space="preserve"> по решению </w:t>
      </w:r>
      <w:r w:rsidR="008A2396">
        <w:t>администрации поселения</w:t>
      </w:r>
      <w:r>
        <w:t xml:space="preserve"> на период проведен</w:t>
      </w:r>
      <w:r w:rsidR="007F5418">
        <w:t xml:space="preserve">ия государственных и </w:t>
      </w:r>
      <w:r w:rsidR="00AC4FDE">
        <w:t>сель</w:t>
      </w:r>
      <w:r w:rsidR="007F5418">
        <w:t xml:space="preserve">ских </w:t>
      </w:r>
      <w:r>
        <w:t>праздников, мероприятий, связанных со знаменательными событиями.</w:t>
      </w:r>
    </w:p>
    <w:p w:rsidR="004272BA" w:rsidRPr="0068515A" w:rsidRDefault="00840507" w:rsidP="007172BC">
      <w:pPr>
        <w:widowControl w:val="0"/>
        <w:autoSpaceDE w:val="0"/>
        <w:autoSpaceDN w:val="0"/>
        <w:adjustRightInd w:val="0"/>
        <w:ind w:firstLine="540"/>
        <w:jc w:val="both"/>
      </w:pPr>
      <w:r>
        <w:t>Праздничное о</w:t>
      </w:r>
      <w:r w:rsidR="00540C84">
        <w:t xml:space="preserve">формление </w:t>
      </w:r>
      <w:r>
        <w:t xml:space="preserve">отдельных жилых домов, зданий, строений и сооружений </w:t>
      </w:r>
      <w:r w:rsidR="00540C84">
        <w:t>осуществля</w:t>
      </w:r>
      <w:r>
        <w:t>е</w:t>
      </w:r>
      <w:r w:rsidR="00540C84">
        <w:t>т</w:t>
      </w:r>
      <w:r>
        <w:t xml:space="preserve">ся лицами, в том числе субъектами управления многоквартирными домами, в собственности или ведении которых находятся соответствующие жилые дома, здания, строения и сооружения, </w:t>
      </w:r>
      <w:r w:rsidR="004272BA">
        <w:t xml:space="preserve">в рамках концепции праздничного оформления территории </w:t>
      </w:r>
      <w:r w:rsidR="00C94C72">
        <w:t>сель</w:t>
      </w:r>
      <w:r w:rsidR="00FA5BA7" w:rsidRPr="0068515A">
        <w:t>ского поселения</w:t>
      </w:r>
      <w:r w:rsidR="004272BA" w:rsidRPr="0068515A">
        <w:t>.</w:t>
      </w:r>
    </w:p>
    <w:p w:rsidR="001B23DF" w:rsidRPr="0068515A" w:rsidRDefault="001B23DF" w:rsidP="007172BC">
      <w:pPr>
        <w:widowControl w:val="0"/>
        <w:autoSpaceDE w:val="0"/>
        <w:autoSpaceDN w:val="0"/>
        <w:adjustRightInd w:val="0"/>
        <w:ind w:firstLine="708"/>
        <w:jc w:val="both"/>
      </w:pPr>
      <w:r w:rsidRPr="0068515A">
        <w:t xml:space="preserve">8.12.2. В праздничное оформление </w:t>
      </w:r>
      <w:r w:rsidRPr="0068515A">
        <w:rPr>
          <w:i/>
          <w:u w:val="single"/>
        </w:rPr>
        <w:t>рекомендуется</w:t>
      </w:r>
      <w:r w:rsidRPr="0068515A">
        <w:t xml:space="preserve">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B23DF" w:rsidRPr="0068515A" w:rsidRDefault="001B23DF" w:rsidP="007172BC">
      <w:pPr>
        <w:widowControl w:val="0"/>
        <w:autoSpaceDE w:val="0"/>
        <w:autoSpaceDN w:val="0"/>
        <w:adjustRightInd w:val="0"/>
        <w:ind w:firstLine="708"/>
        <w:jc w:val="both"/>
      </w:pPr>
      <w:r w:rsidRPr="0068515A">
        <w:t>8.12.</w:t>
      </w:r>
      <w:r w:rsidR="00E22818" w:rsidRPr="0068515A">
        <w:t>3</w:t>
      </w:r>
      <w:r w:rsidRPr="0068515A">
        <w:t>. Концепци</w:t>
      </w:r>
      <w:r w:rsidR="00E22818" w:rsidRPr="0068515A">
        <w:t>я</w:t>
      </w:r>
      <w:r w:rsidRPr="0068515A">
        <w:t xml:space="preserve"> праздничного оформления</w:t>
      </w:r>
      <w:r w:rsidR="00E22818" w:rsidRPr="0068515A">
        <w:t xml:space="preserve"> </w:t>
      </w:r>
      <w:r w:rsidRPr="0068515A">
        <w:t>определя</w:t>
      </w:r>
      <w:r w:rsidR="00E22818" w:rsidRPr="0068515A">
        <w:t>е</w:t>
      </w:r>
      <w:r w:rsidRPr="0068515A">
        <w:t>т</w:t>
      </w:r>
      <w:r w:rsidR="00E22818" w:rsidRPr="0068515A">
        <w:t>ся</w:t>
      </w:r>
      <w:r w:rsidRPr="0068515A">
        <w:t xml:space="preserve"> программой мероприятий и схемой размещения объектов и элементов праздничного оформления, утверждаемыми </w:t>
      </w:r>
      <w:r w:rsidR="008A2396" w:rsidRPr="0068515A">
        <w:t xml:space="preserve">администрацией </w:t>
      </w:r>
      <w:r w:rsidR="00AC4FDE">
        <w:t>сель</w:t>
      </w:r>
      <w:r w:rsidR="008A2396" w:rsidRPr="0068515A">
        <w:t>ского поселения</w:t>
      </w:r>
      <w:r w:rsidRPr="0068515A">
        <w:t>.</w:t>
      </w:r>
    </w:p>
    <w:p w:rsidR="001B23DF" w:rsidRPr="0068515A" w:rsidRDefault="001B23DF" w:rsidP="007172BC">
      <w:pPr>
        <w:widowControl w:val="0"/>
        <w:autoSpaceDE w:val="0"/>
        <w:autoSpaceDN w:val="0"/>
        <w:adjustRightInd w:val="0"/>
        <w:ind w:firstLine="708"/>
        <w:jc w:val="both"/>
      </w:pPr>
      <w:r w:rsidRPr="0068515A">
        <w:lastRenderedPageBreak/>
        <w:t>8.12.</w:t>
      </w:r>
      <w:r w:rsidR="00E22818" w:rsidRPr="0068515A">
        <w:t>4</w:t>
      </w:r>
      <w:r w:rsidRPr="0068515A">
        <w:t xml:space="preserve">. При изготовлении и установке элементов праздничного оформления </w:t>
      </w:r>
      <w:r w:rsidRPr="0068515A">
        <w:rPr>
          <w:i/>
          <w:u w:val="single"/>
        </w:rPr>
        <w:t>не рекомендуется</w:t>
      </w:r>
      <w:r w:rsidRPr="0068515A">
        <w:t xml:space="preserve"> снимать, повреждать и ухудшать видимость технических средств регулирования дорожного движения.</w:t>
      </w:r>
    </w:p>
    <w:p w:rsidR="000F48AC" w:rsidRPr="00CC71DB" w:rsidRDefault="000F48AC" w:rsidP="007172BC">
      <w:pPr>
        <w:widowControl w:val="0"/>
        <w:autoSpaceDE w:val="0"/>
        <w:autoSpaceDN w:val="0"/>
        <w:adjustRightInd w:val="0"/>
        <w:ind w:firstLine="708"/>
        <w:jc w:val="both"/>
        <w:rPr>
          <w:i/>
          <w:u w:val="single"/>
        </w:rPr>
      </w:pPr>
      <w:r w:rsidRPr="0068515A">
        <w:t>8.12.</w:t>
      </w:r>
      <w:r w:rsidR="00667E1E" w:rsidRPr="0068515A">
        <w:t>5</w:t>
      </w:r>
      <w:r w:rsidRPr="0068515A">
        <w:t xml:space="preserve">. Работы, связанные с проведением общегородских торжественных </w:t>
      </w:r>
      <w:r w:rsidR="00667E1E" w:rsidRPr="0068515A">
        <w:t xml:space="preserve">                             </w:t>
      </w:r>
      <w:r w:rsidRPr="0068515A">
        <w:t>и праздничных мероприятий, осуществля</w:t>
      </w:r>
      <w:r w:rsidR="00667E1E" w:rsidRPr="0068515A">
        <w:t>ю</w:t>
      </w:r>
      <w:r w:rsidRPr="0068515A">
        <w:t>т</w:t>
      </w:r>
      <w:r w:rsidR="00667E1E" w:rsidRPr="0068515A">
        <w:t>ся</w:t>
      </w:r>
      <w:r w:rsidRPr="0068515A">
        <w:t xml:space="preserve"> организациям самостоятельно за счет собственных средств, </w:t>
      </w:r>
      <w:r w:rsidRPr="0068515A">
        <w:rPr>
          <w:i/>
          <w:u w:val="single"/>
        </w:rPr>
        <w:t xml:space="preserve">а также по договорам с </w:t>
      </w:r>
      <w:r w:rsidR="008A2396" w:rsidRPr="0068515A">
        <w:rPr>
          <w:i/>
          <w:u w:val="single"/>
        </w:rPr>
        <w:t xml:space="preserve">администрацией </w:t>
      </w:r>
      <w:r w:rsidR="00AC4FDE">
        <w:rPr>
          <w:i/>
          <w:u w:val="single"/>
        </w:rPr>
        <w:t>сель</w:t>
      </w:r>
      <w:r w:rsidR="008A2396" w:rsidRPr="0068515A">
        <w:rPr>
          <w:i/>
          <w:u w:val="single"/>
        </w:rPr>
        <w:t>ского поселения</w:t>
      </w:r>
      <w:r w:rsidRPr="0068515A">
        <w:rPr>
          <w:i/>
          <w:u w:val="single"/>
        </w:rPr>
        <w:t xml:space="preserve"> в пределах средств, предусмотренных на эти цели в бюджете </w:t>
      </w:r>
      <w:r w:rsidR="00AC4FDE" w:rsidRPr="00CC71DB">
        <w:rPr>
          <w:i/>
          <w:u w:val="single"/>
        </w:rPr>
        <w:t>Птичнинского сельского поселения</w:t>
      </w:r>
      <w:r w:rsidRPr="00CC71DB">
        <w:rPr>
          <w:i/>
          <w:u w:val="single"/>
        </w:rPr>
        <w:t>.</w:t>
      </w:r>
    </w:p>
    <w:p w:rsidR="00840507" w:rsidRDefault="00840507" w:rsidP="007172BC">
      <w:pPr>
        <w:widowControl w:val="0"/>
        <w:autoSpaceDE w:val="0"/>
        <w:autoSpaceDN w:val="0"/>
        <w:adjustRightInd w:val="0"/>
        <w:ind w:firstLine="708"/>
        <w:jc w:val="both"/>
      </w:pPr>
    </w:p>
    <w:p w:rsidR="00CC71DB" w:rsidRDefault="00CC71DB" w:rsidP="007172BC">
      <w:pPr>
        <w:widowControl w:val="0"/>
        <w:autoSpaceDE w:val="0"/>
        <w:autoSpaceDN w:val="0"/>
        <w:adjustRightInd w:val="0"/>
        <w:ind w:firstLine="708"/>
        <w:jc w:val="both"/>
      </w:pPr>
    </w:p>
    <w:p w:rsidR="00CC71DB" w:rsidRDefault="00CC71DB" w:rsidP="007172BC">
      <w:pPr>
        <w:widowControl w:val="0"/>
        <w:autoSpaceDE w:val="0"/>
        <w:autoSpaceDN w:val="0"/>
        <w:adjustRightInd w:val="0"/>
        <w:ind w:firstLine="708"/>
        <w:jc w:val="both"/>
      </w:pPr>
    </w:p>
    <w:p w:rsidR="00CC71DB" w:rsidRDefault="00CC71DB" w:rsidP="007172BC">
      <w:pPr>
        <w:widowControl w:val="0"/>
        <w:autoSpaceDE w:val="0"/>
        <w:autoSpaceDN w:val="0"/>
        <w:adjustRightInd w:val="0"/>
        <w:ind w:firstLine="708"/>
        <w:jc w:val="both"/>
      </w:pPr>
    </w:p>
    <w:p w:rsidR="00E754CA" w:rsidRDefault="00E754CA" w:rsidP="007172BC">
      <w:pPr>
        <w:widowControl w:val="0"/>
        <w:autoSpaceDE w:val="0"/>
        <w:autoSpaceDN w:val="0"/>
        <w:adjustRightInd w:val="0"/>
        <w:jc w:val="right"/>
        <w:rPr>
          <w:bCs/>
          <w:sz w:val="20"/>
          <w:szCs w:val="20"/>
        </w:rPr>
      </w:pPr>
    </w:p>
    <w:p w:rsidR="000D5402" w:rsidRPr="00162164" w:rsidRDefault="00E94308" w:rsidP="007172BC">
      <w:pPr>
        <w:widowControl w:val="0"/>
        <w:autoSpaceDE w:val="0"/>
        <w:autoSpaceDN w:val="0"/>
        <w:adjustRightInd w:val="0"/>
        <w:jc w:val="right"/>
        <w:rPr>
          <w:bCs/>
          <w:sz w:val="20"/>
          <w:szCs w:val="20"/>
        </w:rPr>
      </w:pPr>
      <w:r>
        <w:rPr>
          <w:bCs/>
          <w:sz w:val="20"/>
          <w:szCs w:val="20"/>
        </w:rPr>
        <w:br w:type="page"/>
      </w:r>
      <w:r w:rsidR="000D5402" w:rsidRPr="00162164">
        <w:rPr>
          <w:bCs/>
          <w:sz w:val="20"/>
          <w:szCs w:val="20"/>
        </w:rPr>
        <w:lastRenderedPageBreak/>
        <w:t xml:space="preserve">Приложение № </w:t>
      </w:r>
      <w:r w:rsidR="000D5402">
        <w:rPr>
          <w:bCs/>
          <w:sz w:val="20"/>
          <w:szCs w:val="20"/>
        </w:rPr>
        <w:t>1</w:t>
      </w:r>
    </w:p>
    <w:p w:rsidR="000D5402" w:rsidRPr="00162164" w:rsidRDefault="000D5402" w:rsidP="007172BC">
      <w:pPr>
        <w:widowControl w:val="0"/>
        <w:autoSpaceDE w:val="0"/>
        <w:autoSpaceDN w:val="0"/>
        <w:adjustRightInd w:val="0"/>
        <w:jc w:val="right"/>
        <w:rPr>
          <w:sz w:val="20"/>
          <w:szCs w:val="20"/>
        </w:rPr>
      </w:pPr>
      <w:r w:rsidRPr="00162164">
        <w:rPr>
          <w:sz w:val="20"/>
          <w:szCs w:val="20"/>
        </w:rPr>
        <w:t xml:space="preserve">к </w:t>
      </w:r>
      <w:r w:rsidR="00E94308">
        <w:rPr>
          <w:sz w:val="20"/>
          <w:szCs w:val="20"/>
        </w:rPr>
        <w:t>П</w:t>
      </w:r>
      <w:r w:rsidRPr="00162164">
        <w:rPr>
          <w:sz w:val="20"/>
          <w:szCs w:val="20"/>
        </w:rPr>
        <w:t xml:space="preserve">равилам благоустройства территории </w:t>
      </w:r>
    </w:p>
    <w:p w:rsidR="00E94308" w:rsidRDefault="000D5402" w:rsidP="007172BC">
      <w:pPr>
        <w:widowControl w:val="0"/>
        <w:autoSpaceDE w:val="0"/>
        <w:autoSpaceDN w:val="0"/>
        <w:adjustRightInd w:val="0"/>
        <w:jc w:val="right"/>
        <w:rPr>
          <w:sz w:val="20"/>
          <w:szCs w:val="20"/>
        </w:rPr>
      </w:pPr>
      <w:r w:rsidRPr="00162164">
        <w:rPr>
          <w:sz w:val="20"/>
          <w:szCs w:val="20"/>
        </w:rPr>
        <w:t xml:space="preserve">муниципального образования </w:t>
      </w:r>
      <w:r w:rsidR="00FA5BA7">
        <w:rPr>
          <w:sz w:val="20"/>
          <w:szCs w:val="20"/>
        </w:rPr>
        <w:t>«</w:t>
      </w:r>
      <w:r w:rsidR="00CC71DB">
        <w:rPr>
          <w:sz w:val="20"/>
          <w:szCs w:val="20"/>
        </w:rPr>
        <w:t>Птичнин</w:t>
      </w:r>
      <w:r w:rsidR="00FA5BA7">
        <w:rPr>
          <w:sz w:val="20"/>
          <w:szCs w:val="20"/>
        </w:rPr>
        <w:t xml:space="preserve">ское </w:t>
      </w:r>
      <w:r w:rsidR="00CC71DB">
        <w:rPr>
          <w:sz w:val="20"/>
          <w:szCs w:val="20"/>
        </w:rPr>
        <w:t>сель</w:t>
      </w:r>
      <w:r w:rsidR="00FA5BA7">
        <w:rPr>
          <w:sz w:val="20"/>
          <w:szCs w:val="20"/>
        </w:rPr>
        <w:t xml:space="preserve">ское поселение» </w:t>
      </w:r>
    </w:p>
    <w:p w:rsidR="000D5402" w:rsidRDefault="00CC71DB" w:rsidP="007172BC">
      <w:pPr>
        <w:widowControl w:val="0"/>
        <w:autoSpaceDE w:val="0"/>
        <w:autoSpaceDN w:val="0"/>
        <w:adjustRightInd w:val="0"/>
        <w:jc w:val="right"/>
        <w:rPr>
          <w:sz w:val="20"/>
          <w:szCs w:val="20"/>
        </w:rPr>
      </w:pPr>
      <w:r>
        <w:rPr>
          <w:sz w:val="20"/>
          <w:szCs w:val="20"/>
        </w:rPr>
        <w:t>Биробиджанс</w:t>
      </w:r>
      <w:r w:rsidR="00FA5BA7">
        <w:rPr>
          <w:sz w:val="20"/>
          <w:szCs w:val="20"/>
        </w:rPr>
        <w:t>кого муниципального района</w:t>
      </w:r>
      <w:r w:rsidR="000D5402">
        <w:rPr>
          <w:sz w:val="20"/>
          <w:szCs w:val="20"/>
        </w:rPr>
        <w:t xml:space="preserve"> </w:t>
      </w:r>
    </w:p>
    <w:p w:rsidR="000D5402" w:rsidRPr="00162164" w:rsidRDefault="000D5402" w:rsidP="007172BC">
      <w:pPr>
        <w:widowControl w:val="0"/>
        <w:autoSpaceDE w:val="0"/>
        <w:autoSpaceDN w:val="0"/>
        <w:adjustRightInd w:val="0"/>
        <w:jc w:val="right"/>
        <w:rPr>
          <w:sz w:val="20"/>
          <w:szCs w:val="20"/>
        </w:rPr>
      </w:pPr>
      <w:r w:rsidRPr="00162164">
        <w:rPr>
          <w:sz w:val="20"/>
          <w:szCs w:val="20"/>
        </w:rPr>
        <w:t xml:space="preserve">Еврейской автономной области, </w:t>
      </w:r>
    </w:p>
    <w:p w:rsidR="000D5402" w:rsidRPr="00162164" w:rsidRDefault="000D5402" w:rsidP="007172BC">
      <w:pPr>
        <w:widowControl w:val="0"/>
        <w:autoSpaceDE w:val="0"/>
        <w:autoSpaceDN w:val="0"/>
        <w:adjustRightInd w:val="0"/>
        <w:jc w:val="right"/>
        <w:rPr>
          <w:sz w:val="20"/>
          <w:szCs w:val="20"/>
        </w:rPr>
      </w:pPr>
      <w:r w:rsidRPr="00162164">
        <w:rPr>
          <w:sz w:val="20"/>
          <w:szCs w:val="20"/>
        </w:rPr>
        <w:t xml:space="preserve">утвержденным </w:t>
      </w:r>
      <w:r w:rsidR="00544FEB">
        <w:rPr>
          <w:sz w:val="20"/>
          <w:szCs w:val="20"/>
        </w:rPr>
        <w:t>постановлением администрации</w:t>
      </w:r>
      <w:r w:rsidRPr="00162164">
        <w:rPr>
          <w:sz w:val="20"/>
          <w:szCs w:val="20"/>
        </w:rPr>
        <w:t xml:space="preserve"> </w:t>
      </w:r>
    </w:p>
    <w:p w:rsidR="000D5402" w:rsidRPr="00162164" w:rsidRDefault="000D5402" w:rsidP="007172BC">
      <w:pPr>
        <w:widowControl w:val="0"/>
        <w:autoSpaceDE w:val="0"/>
        <w:autoSpaceDN w:val="0"/>
        <w:adjustRightInd w:val="0"/>
        <w:jc w:val="right"/>
        <w:rPr>
          <w:bCs/>
          <w:sz w:val="20"/>
          <w:szCs w:val="20"/>
        </w:rPr>
      </w:pPr>
      <w:r w:rsidRPr="00162164">
        <w:rPr>
          <w:sz w:val="20"/>
          <w:szCs w:val="20"/>
        </w:rPr>
        <w:t xml:space="preserve">от </w:t>
      </w:r>
      <w:r w:rsidR="001300CB">
        <w:rPr>
          <w:sz w:val="20"/>
          <w:szCs w:val="20"/>
        </w:rPr>
        <w:t>30</w:t>
      </w:r>
      <w:r w:rsidRPr="00162164">
        <w:rPr>
          <w:sz w:val="20"/>
          <w:szCs w:val="20"/>
        </w:rPr>
        <w:t>.</w:t>
      </w:r>
      <w:r w:rsidR="001300CB">
        <w:rPr>
          <w:sz w:val="20"/>
          <w:szCs w:val="20"/>
        </w:rPr>
        <w:t>08</w:t>
      </w:r>
      <w:r w:rsidRPr="00162164">
        <w:rPr>
          <w:sz w:val="20"/>
          <w:szCs w:val="20"/>
        </w:rPr>
        <w:t xml:space="preserve">.2017 № </w:t>
      </w:r>
      <w:r w:rsidR="001300CB">
        <w:rPr>
          <w:sz w:val="20"/>
          <w:szCs w:val="20"/>
        </w:rPr>
        <w:t>98</w:t>
      </w:r>
    </w:p>
    <w:p w:rsidR="00540C84" w:rsidRDefault="00540C84" w:rsidP="007172BC">
      <w:pPr>
        <w:widowControl w:val="0"/>
        <w:autoSpaceDE w:val="0"/>
        <w:autoSpaceDN w:val="0"/>
        <w:adjustRightInd w:val="0"/>
        <w:jc w:val="right"/>
      </w:pPr>
    </w:p>
    <w:p w:rsidR="00540C84" w:rsidRPr="000518A0" w:rsidRDefault="00540C84" w:rsidP="007172BC">
      <w:pPr>
        <w:widowControl w:val="0"/>
        <w:autoSpaceDE w:val="0"/>
        <w:autoSpaceDN w:val="0"/>
        <w:adjustRightInd w:val="0"/>
        <w:jc w:val="center"/>
        <w:rPr>
          <w:b/>
        </w:rPr>
      </w:pPr>
      <w:r w:rsidRPr="000518A0">
        <w:rPr>
          <w:b/>
        </w:rPr>
        <w:t>ОСНОВНЫЕ ТЕРМИНЫ И ОПРЕДЕЛЕНИЯ</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ind w:firstLine="708"/>
        <w:jc w:val="both"/>
      </w:pPr>
      <w:r>
        <w:t>Ассимиляционный потенциал (емкость)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540C84" w:rsidRDefault="00540C84" w:rsidP="007172BC">
      <w:pPr>
        <w:widowControl w:val="0"/>
        <w:autoSpaceDE w:val="0"/>
        <w:autoSpaceDN w:val="0"/>
        <w:adjustRightInd w:val="0"/>
        <w:ind w:firstLine="708"/>
        <w:jc w:val="both"/>
      </w:pPr>
      <w: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540C84" w:rsidRDefault="00540C84" w:rsidP="007172BC">
      <w:pPr>
        <w:widowControl w:val="0"/>
        <w:autoSpaceDE w:val="0"/>
        <w:autoSpaceDN w:val="0"/>
        <w:adjustRightInd w:val="0"/>
        <w:ind w:firstLine="708"/>
        <w:jc w:val="both"/>
      </w:pPr>
      <w:r>
        <w:t xml:space="preserve">Вертикальное озеленение - использование фасадных поверхностей зданий </w:t>
      </w:r>
      <w:r w:rsidR="00E754CA">
        <w:t xml:space="preserve">                      </w:t>
      </w:r>
      <w:r>
        <w:t>и сооружений, включая балконы, лоджии, галереи, подпорные стенки и т.п., для размещения на них стационарных и мобильных зеленых насаждений.</w:t>
      </w:r>
    </w:p>
    <w:p w:rsidR="00540C84" w:rsidRDefault="00540C84" w:rsidP="007172BC">
      <w:pPr>
        <w:widowControl w:val="0"/>
        <w:autoSpaceDE w:val="0"/>
        <w:autoSpaceDN w:val="0"/>
        <w:adjustRightInd w:val="0"/>
        <w:ind w:firstLine="708"/>
        <w:jc w:val="both"/>
      </w:pPr>
      <w:r>
        <w:t>Зональность (типичная зональность) - характеристики структуры растительности в зависимости от природно-географических условий территории.</w:t>
      </w:r>
    </w:p>
    <w:p w:rsidR="00540C84" w:rsidRDefault="00540C84" w:rsidP="007172BC">
      <w:pPr>
        <w:widowControl w:val="0"/>
        <w:autoSpaceDE w:val="0"/>
        <w:autoSpaceDN w:val="0"/>
        <w:adjustRightInd w:val="0"/>
        <w:ind w:firstLine="708"/>
        <w:jc w:val="both"/>
      </w:pPr>
      <w:r>
        <w:t xml:space="preserve">Крышное озеленение - использование кровель зданий и сооружений для создания на них архитектурно-ландшафтных объектов (газонов, цветников, садов, площадок </w:t>
      </w:r>
      <w:r w:rsidR="00E754CA">
        <w:t xml:space="preserve">                   </w:t>
      </w:r>
      <w:r>
        <w:t xml:space="preserve">с деревьями и кустами </w:t>
      </w:r>
      <w:r w:rsidRPr="00E754CA">
        <w:rPr>
          <w:b/>
          <w:i/>
          <w:u w:val="single"/>
        </w:rPr>
        <w:t>и пр.</w:t>
      </w:r>
      <w:r>
        <w:t>).</w:t>
      </w:r>
    </w:p>
    <w:p w:rsidR="00540C84" w:rsidRDefault="00540C84" w:rsidP="007172BC">
      <w:pPr>
        <w:widowControl w:val="0"/>
        <w:autoSpaceDE w:val="0"/>
        <w:autoSpaceDN w:val="0"/>
        <w:adjustRightInd w:val="0"/>
        <w:ind w:firstLine="708"/>
        <w:jc w:val="both"/>
      </w:pPr>
      <w: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40C84" w:rsidRPr="006F3394" w:rsidRDefault="00540C84" w:rsidP="007172BC">
      <w:pPr>
        <w:widowControl w:val="0"/>
        <w:autoSpaceDE w:val="0"/>
        <w:autoSpaceDN w:val="0"/>
        <w:adjustRightInd w:val="0"/>
        <w:ind w:firstLine="708"/>
        <w:jc w:val="both"/>
      </w:pPr>
      <w:r>
        <w:t xml:space="preserve">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w:t>
      </w:r>
      <w:r w:rsidRPr="006F3394">
        <w:t>населенного пункта.</w:t>
      </w:r>
    </w:p>
    <w:p w:rsidR="00540C84" w:rsidRDefault="00540C84" w:rsidP="007172BC">
      <w:pPr>
        <w:widowControl w:val="0"/>
        <w:autoSpaceDE w:val="0"/>
        <w:autoSpaceDN w:val="0"/>
        <w:adjustRightInd w:val="0"/>
        <w:ind w:firstLine="708"/>
        <w:jc w:val="both"/>
      </w:pPr>
      <w:r w:rsidRPr="006F3394">
        <w:t xml:space="preserve">Пешеходные улицы - это, </w:t>
      </w:r>
      <w:r w:rsidRPr="006F3394">
        <w:rPr>
          <w:i/>
          <w:u w:val="single"/>
        </w:rPr>
        <w:t>как правило</w:t>
      </w:r>
      <w:r w:rsidRPr="006F3394">
        <w:t xml:space="preserve">,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w:t>
      </w:r>
      <w:r w:rsidRPr="006F3394">
        <w:rPr>
          <w:i/>
          <w:u w:val="single"/>
        </w:rPr>
        <w:t>рекомендуется</w:t>
      </w:r>
      <w:r w:rsidRPr="006F3394">
        <w:t xml:space="preserve"> устанавливать 800 - 1200 м, ширину,</w:t>
      </w:r>
      <w:r>
        <w:t xml:space="preserve"> исходя из двустороннего восприятия объектов, - не менее 10 м и не более 30 м (оптимально 12 - 20 м).</w:t>
      </w:r>
    </w:p>
    <w:p w:rsidR="00540C84" w:rsidRDefault="00540C84" w:rsidP="007172BC">
      <w:pPr>
        <w:widowControl w:val="0"/>
        <w:autoSpaceDE w:val="0"/>
        <w:autoSpaceDN w:val="0"/>
        <w:adjustRightInd w:val="0"/>
        <w:ind w:firstLine="708"/>
        <w:jc w:val="both"/>
      </w:pPr>
      <w: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540C84" w:rsidRDefault="00540C84" w:rsidP="007172BC">
      <w:pPr>
        <w:widowControl w:val="0"/>
        <w:autoSpaceDE w:val="0"/>
        <w:autoSpaceDN w:val="0"/>
        <w:adjustRightInd w:val="0"/>
        <w:ind w:firstLine="708"/>
        <w:jc w:val="both"/>
      </w:pPr>
      <w: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540C84" w:rsidRDefault="00540C84" w:rsidP="007172BC">
      <w:pPr>
        <w:widowControl w:val="0"/>
        <w:autoSpaceDE w:val="0"/>
        <w:autoSpaceDN w:val="0"/>
        <w:adjustRightInd w:val="0"/>
        <w:ind w:firstLine="708"/>
        <w:jc w:val="both"/>
      </w:pPr>
      <w:r>
        <w:t xml:space="preserve">Сомкнутость полога насаждений - отношение площади горизонтальной (вертикальной) проекции полога насаждений без просветов к площади горизонтальной </w:t>
      </w:r>
      <w:r>
        <w:lastRenderedPageBreak/>
        <w:t>(вертикальной) проекции всего полога, выражается в десятых долях единицы.</w:t>
      </w:r>
    </w:p>
    <w:p w:rsidR="00540C84" w:rsidRDefault="00540C84" w:rsidP="007172BC">
      <w:pPr>
        <w:widowControl w:val="0"/>
        <w:autoSpaceDE w:val="0"/>
        <w:autoSpaceDN w:val="0"/>
        <w:adjustRightInd w:val="0"/>
        <w:ind w:firstLine="708"/>
        <w:jc w:val="both"/>
      </w:pPr>
      <w:r>
        <w:t>Тактильное покрытие - покрытие с ощутимым изменением фактуры поверхностного слоя.</w:t>
      </w:r>
    </w:p>
    <w:p w:rsidR="00540C84" w:rsidRDefault="00540C84" w:rsidP="007172BC">
      <w:pPr>
        <w:widowControl w:val="0"/>
        <w:autoSpaceDE w:val="0"/>
        <w:autoSpaceDN w:val="0"/>
        <w:adjustRightInd w:val="0"/>
        <w:ind w:firstLine="708"/>
        <w:jc w:val="both"/>
      </w:pPr>
      <w: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540C84" w:rsidRDefault="00540C84" w:rsidP="007172BC">
      <w:pPr>
        <w:widowControl w:val="0"/>
        <w:autoSpaceDE w:val="0"/>
        <w:autoSpaceDN w:val="0"/>
        <w:adjustRightInd w:val="0"/>
        <w:jc w:val="center"/>
      </w:pPr>
    </w:p>
    <w:p w:rsidR="007B255C" w:rsidRDefault="007B255C" w:rsidP="007172BC">
      <w:pPr>
        <w:widowControl w:val="0"/>
        <w:autoSpaceDE w:val="0"/>
        <w:autoSpaceDN w:val="0"/>
        <w:adjustRightInd w:val="0"/>
        <w:jc w:val="right"/>
      </w:pPr>
    </w:p>
    <w:p w:rsidR="00597081" w:rsidRPr="00162164" w:rsidRDefault="007172BC" w:rsidP="007172BC">
      <w:pPr>
        <w:widowControl w:val="0"/>
        <w:autoSpaceDE w:val="0"/>
        <w:autoSpaceDN w:val="0"/>
        <w:adjustRightInd w:val="0"/>
        <w:jc w:val="right"/>
        <w:rPr>
          <w:bCs/>
          <w:sz w:val="20"/>
          <w:szCs w:val="20"/>
        </w:rPr>
      </w:pPr>
      <w:r>
        <w:rPr>
          <w:bCs/>
          <w:sz w:val="20"/>
          <w:szCs w:val="20"/>
        </w:rPr>
        <w:br w:type="page"/>
      </w:r>
      <w:r w:rsidR="00597081" w:rsidRPr="00162164">
        <w:rPr>
          <w:bCs/>
          <w:sz w:val="20"/>
          <w:szCs w:val="20"/>
        </w:rPr>
        <w:lastRenderedPageBreak/>
        <w:t xml:space="preserve">Приложение № </w:t>
      </w:r>
      <w:r w:rsidR="00597081">
        <w:rPr>
          <w:bCs/>
          <w:sz w:val="20"/>
          <w:szCs w:val="20"/>
        </w:rPr>
        <w:t>2</w:t>
      </w:r>
    </w:p>
    <w:p w:rsidR="00CC71DB" w:rsidRPr="00162164" w:rsidRDefault="00597081" w:rsidP="007172BC">
      <w:pPr>
        <w:widowControl w:val="0"/>
        <w:autoSpaceDE w:val="0"/>
        <w:autoSpaceDN w:val="0"/>
        <w:adjustRightInd w:val="0"/>
        <w:jc w:val="right"/>
        <w:rPr>
          <w:sz w:val="20"/>
          <w:szCs w:val="20"/>
        </w:rPr>
      </w:pPr>
      <w:r w:rsidRPr="00162164">
        <w:rPr>
          <w:sz w:val="20"/>
          <w:szCs w:val="20"/>
        </w:rPr>
        <w:t xml:space="preserve">к </w:t>
      </w:r>
      <w:r w:rsidR="003F214B">
        <w:rPr>
          <w:sz w:val="20"/>
          <w:szCs w:val="20"/>
        </w:rPr>
        <w:t>П</w:t>
      </w:r>
      <w:r w:rsidRPr="00162164">
        <w:rPr>
          <w:sz w:val="20"/>
          <w:szCs w:val="20"/>
        </w:rPr>
        <w:t xml:space="preserve">равилам </w:t>
      </w:r>
      <w:r w:rsidR="00CC71DB" w:rsidRPr="00162164">
        <w:rPr>
          <w:sz w:val="20"/>
          <w:szCs w:val="20"/>
        </w:rPr>
        <w:t xml:space="preserve">благоустройства территории </w:t>
      </w:r>
    </w:p>
    <w:p w:rsidR="003F214B" w:rsidRDefault="00CC71DB" w:rsidP="007172BC">
      <w:pPr>
        <w:widowControl w:val="0"/>
        <w:autoSpaceDE w:val="0"/>
        <w:autoSpaceDN w:val="0"/>
        <w:adjustRightInd w:val="0"/>
        <w:jc w:val="right"/>
        <w:rPr>
          <w:sz w:val="20"/>
          <w:szCs w:val="20"/>
        </w:rPr>
      </w:pPr>
      <w:r w:rsidRPr="00162164">
        <w:rPr>
          <w:sz w:val="20"/>
          <w:szCs w:val="20"/>
        </w:rPr>
        <w:t xml:space="preserve">муниципального образования </w:t>
      </w:r>
      <w:r>
        <w:rPr>
          <w:sz w:val="20"/>
          <w:szCs w:val="20"/>
        </w:rPr>
        <w:t xml:space="preserve">«Птичнинское сельское поселение» </w:t>
      </w:r>
    </w:p>
    <w:p w:rsidR="00CC71DB" w:rsidRDefault="00CC71DB" w:rsidP="007172BC">
      <w:pPr>
        <w:widowControl w:val="0"/>
        <w:autoSpaceDE w:val="0"/>
        <w:autoSpaceDN w:val="0"/>
        <w:adjustRightInd w:val="0"/>
        <w:jc w:val="right"/>
        <w:rPr>
          <w:sz w:val="20"/>
          <w:szCs w:val="20"/>
        </w:rPr>
      </w:pPr>
      <w:r>
        <w:rPr>
          <w:sz w:val="20"/>
          <w:szCs w:val="20"/>
        </w:rPr>
        <w:t xml:space="preserve">Биробиджанского муниципального района </w:t>
      </w:r>
    </w:p>
    <w:p w:rsidR="00597081" w:rsidRPr="00162164" w:rsidRDefault="00CC71DB" w:rsidP="007172BC">
      <w:pPr>
        <w:widowControl w:val="0"/>
        <w:autoSpaceDE w:val="0"/>
        <w:autoSpaceDN w:val="0"/>
        <w:adjustRightInd w:val="0"/>
        <w:jc w:val="right"/>
        <w:rPr>
          <w:sz w:val="20"/>
          <w:szCs w:val="20"/>
        </w:rPr>
      </w:pPr>
      <w:r w:rsidRPr="00162164">
        <w:rPr>
          <w:sz w:val="20"/>
          <w:szCs w:val="20"/>
        </w:rPr>
        <w:t>Еврейской автономной области</w:t>
      </w:r>
      <w:r w:rsidR="00597081" w:rsidRPr="00162164">
        <w:rPr>
          <w:sz w:val="20"/>
          <w:szCs w:val="20"/>
        </w:rPr>
        <w:t xml:space="preserve">, </w:t>
      </w:r>
    </w:p>
    <w:p w:rsidR="00597081" w:rsidRPr="00162164" w:rsidRDefault="00597081" w:rsidP="007172BC">
      <w:pPr>
        <w:widowControl w:val="0"/>
        <w:autoSpaceDE w:val="0"/>
        <w:autoSpaceDN w:val="0"/>
        <w:adjustRightInd w:val="0"/>
        <w:jc w:val="right"/>
        <w:rPr>
          <w:sz w:val="20"/>
          <w:szCs w:val="20"/>
        </w:rPr>
      </w:pPr>
      <w:r w:rsidRPr="00162164">
        <w:rPr>
          <w:sz w:val="20"/>
          <w:szCs w:val="20"/>
        </w:rPr>
        <w:t xml:space="preserve">утвержденным </w:t>
      </w:r>
      <w:r w:rsidR="00544FEB">
        <w:rPr>
          <w:sz w:val="20"/>
          <w:szCs w:val="20"/>
        </w:rPr>
        <w:t>постановлением администрации</w:t>
      </w:r>
      <w:r w:rsidRPr="00162164">
        <w:rPr>
          <w:sz w:val="20"/>
          <w:szCs w:val="20"/>
        </w:rPr>
        <w:t xml:space="preserve"> </w:t>
      </w:r>
    </w:p>
    <w:p w:rsidR="00597081" w:rsidRDefault="00597081" w:rsidP="007172BC">
      <w:pPr>
        <w:widowControl w:val="0"/>
        <w:autoSpaceDE w:val="0"/>
        <w:autoSpaceDN w:val="0"/>
        <w:adjustRightInd w:val="0"/>
        <w:jc w:val="right"/>
        <w:rPr>
          <w:sz w:val="20"/>
          <w:szCs w:val="20"/>
        </w:rPr>
      </w:pPr>
      <w:r w:rsidRPr="00162164">
        <w:rPr>
          <w:sz w:val="20"/>
          <w:szCs w:val="20"/>
        </w:rPr>
        <w:t xml:space="preserve">от </w:t>
      </w:r>
      <w:r w:rsidR="001300CB">
        <w:rPr>
          <w:sz w:val="20"/>
          <w:szCs w:val="20"/>
        </w:rPr>
        <w:t>30</w:t>
      </w:r>
      <w:r w:rsidRPr="00162164">
        <w:rPr>
          <w:sz w:val="20"/>
          <w:szCs w:val="20"/>
        </w:rPr>
        <w:t>.</w:t>
      </w:r>
      <w:r w:rsidR="007172BC">
        <w:rPr>
          <w:sz w:val="20"/>
          <w:szCs w:val="20"/>
        </w:rPr>
        <w:t>0</w:t>
      </w:r>
      <w:r w:rsidR="001300CB">
        <w:rPr>
          <w:sz w:val="20"/>
          <w:szCs w:val="20"/>
        </w:rPr>
        <w:t>8</w:t>
      </w:r>
      <w:r w:rsidR="007172BC">
        <w:rPr>
          <w:sz w:val="20"/>
          <w:szCs w:val="20"/>
        </w:rPr>
        <w:t>.</w:t>
      </w:r>
      <w:r w:rsidRPr="00162164">
        <w:rPr>
          <w:sz w:val="20"/>
          <w:szCs w:val="20"/>
        </w:rPr>
        <w:t xml:space="preserve">2017 № </w:t>
      </w:r>
      <w:r w:rsidR="001300CB">
        <w:rPr>
          <w:sz w:val="20"/>
          <w:szCs w:val="20"/>
        </w:rPr>
        <w:t>98</w:t>
      </w:r>
    </w:p>
    <w:p w:rsidR="007172BC" w:rsidRPr="00162164" w:rsidRDefault="007172BC" w:rsidP="007172BC">
      <w:pPr>
        <w:widowControl w:val="0"/>
        <w:autoSpaceDE w:val="0"/>
        <w:autoSpaceDN w:val="0"/>
        <w:adjustRightInd w:val="0"/>
        <w:jc w:val="right"/>
        <w:rPr>
          <w:bCs/>
          <w:sz w:val="20"/>
          <w:szCs w:val="20"/>
        </w:rPr>
      </w:pPr>
    </w:p>
    <w:p w:rsidR="00540C84" w:rsidRPr="00597081" w:rsidRDefault="00540C84" w:rsidP="007172BC">
      <w:pPr>
        <w:widowControl w:val="0"/>
        <w:autoSpaceDE w:val="0"/>
        <w:autoSpaceDN w:val="0"/>
        <w:adjustRightInd w:val="0"/>
        <w:jc w:val="center"/>
        <w:rPr>
          <w:b/>
        </w:rPr>
      </w:pPr>
      <w:r w:rsidRPr="00597081">
        <w:rPr>
          <w:b/>
        </w:rPr>
        <w:t>РЕКОМЕНДУЕМЫЕ ПАРАМЕТРЫ</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1"/>
      </w:pPr>
      <w:r>
        <w:t>Таблица 1. Рекомендуемое размещение дождеприемных колодцев</w:t>
      </w:r>
    </w:p>
    <w:p w:rsidR="00540C84" w:rsidRDefault="00540C84" w:rsidP="007172BC">
      <w:pPr>
        <w:widowControl w:val="0"/>
        <w:autoSpaceDE w:val="0"/>
        <w:autoSpaceDN w:val="0"/>
        <w:adjustRightInd w:val="0"/>
        <w:jc w:val="center"/>
      </w:pPr>
      <w:r>
        <w:t>в лотках проезжих частей улиц и проездов</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│Уклон проезжей части улицы, │Расстояние между дождеприемными колодцами, м│</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промилле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До 4            │                     50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5 - 10           │                  60 - 70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10 - 30           │                  70 - 80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Свыше 30          │                Не более 60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│Примечание 1 - Пропускная способность одной  горизонтальной  водоприемной│</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│решетки определяется по формуле: при Н &lt;= 1,33 W/I Q = 1/5  IH  куб. м/с,│</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  Н &gt;= 1,33  W/I Q = 2W H  куб. м/с,  где:  H - полный  напор,  равный│</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 + V/2; H  - глубина потока  воды  на подходе к решетке, м; V - скорость│</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1        1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│подхода воды, м/с; W - площадь всех отверстий решетки, кв. м;  I -  длина│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│водосливного фронта,  м,  равная  периметру  решетки,  а  при  примыкании│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│решетки одной стороной к бортику лотка - сумма длин трех ее сторон.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│Примечание 2 - в  населенных  пунктах  с  дождливым  климатом  расстояния│</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│могут уточняться на основании местных данных метеонаблюдений.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center"/>
        <w:outlineLvl w:val="1"/>
      </w:pPr>
      <w:r>
        <w:t>Таблица 2. Размеры комов, ям, траншей для посадки</w:t>
      </w:r>
    </w:p>
    <w:p w:rsidR="00540C84" w:rsidRDefault="00540C84" w:rsidP="007172BC">
      <w:pPr>
        <w:widowControl w:val="0"/>
        <w:autoSpaceDE w:val="0"/>
        <w:autoSpaceDN w:val="0"/>
        <w:adjustRightInd w:val="0"/>
        <w:jc w:val="center"/>
      </w:pPr>
      <w:r>
        <w:t>деревьев и кустарников</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Наименование  │Объем│ Ед. │     Размер      │Объем│Площ. │   Расход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посадок     │кома,│изм. │ посадочных ям,  │ямы, │ ямы, │растительной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│куб. │     │        м        │куб. │кв. м │  земли при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м  │     │                 │  м  │      │   замене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     │      │ 50%  │ 100%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│Саженцы без     │     │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│кома: хвойные   │  -  │ шт. │ 1,0 x 1,0 x 0,8 │0,63 │ 0,79 │ 0,25 │0,565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│лиственные      │  -  │ шт. │ 0,7 x 0,7 x 0,6 │0,27 │ 0,38 │ 0,11 │0,241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│Для деревьев с  │     │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│комом:          │     │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│0,8 x 0,8 x 0,5 │0,25 │ шт. │1,5 x 1,5 x 0,85 │1,50 │ 1,76 │ 0,48 │ 1,08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│1,0 x 1,0 x 0,6 │ 0,6 │ шт. │1,9 x 1,9 x 0,85 │3,07 │ 3,61 │ 0,99 │ 2,23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│1,3 x 1,3 x 0,6 │1,01 │ шт. │2,2 x 2,2 x 0,85 │4,11 │ 4,84 │ 1,24 │ 2,97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│1,5 x 1,5 x 0,6 │1,46 │ шт. │2,4 x 2,4 x 0,85 │5,18 │ 5,76 │ 1,49 │ 3,35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│1,7 x 1,7 x 0,6 │1,88 │ шт. │2,6 x 2,6 x 0,85 │6,08 │ 6,76 │ 1,68 │ 3,79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│2,0 x 2,0 x 0,6 │3,20 │ шт. │2,9 x 2,9 x 1,05 │8,83 │ 8,41 │ 2,25 │ 5,06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│Кустарники:     │     │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│Однорядн. живая │  -  │п. м.│    0,5 x 0,5    │0,25 │ 0,5  │ 0,1  │0,225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│изгородь б/кома │     │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│Двухрядн. живая │     │п. м.│    0,7 x 0,7    │0,35 │ 0,7  │ 0,14 │0,315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│изгородь б/кома │     │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│Кустарники в    │  -  │ шт. │    0,5 x 0,5    │0,14 │ 0,29 │0,057 │0,127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│группах б/кома  │     │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│Для кустарников │     │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 комом:        │     │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 - 0,5 Н - 0,4 │0,08 │ шт. │   1,0 x 0,65    │0,51 │ 0,79 │ 0,17 │ 0,39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 - 0,8 Н - 0,5 │0,25 │ шт. │   1,5 x 0,85    │1,50 │ 1,76 │ 0,48 │ 1,08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 - 1,0 Н - 0,6 │ 0,6 │ шт. │1,9 x 1,9 x 0,85 │3,07 │ 3,61 │ 0,99 │ 2,23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1"/>
      </w:pPr>
      <w:r>
        <w:t>Таблица 3. Максимальное количество деревьев и кустарников</w:t>
      </w:r>
    </w:p>
    <w:p w:rsidR="00540C84" w:rsidRDefault="00540C84" w:rsidP="007172BC">
      <w:pPr>
        <w:widowControl w:val="0"/>
        <w:autoSpaceDE w:val="0"/>
        <w:autoSpaceDN w:val="0"/>
        <w:adjustRightInd w:val="0"/>
        <w:jc w:val="center"/>
      </w:pPr>
      <w:r>
        <w:t>на 1 га озелененной территории</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right"/>
      </w:pPr>
      <w:r>
        <w:t>Количество штук</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Типы объектов         │        Деревья         │   Кустарники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Озелененные территории общего пользования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│Парки </w:t>
      </w:r>
      <w:r w:rsidR="00CC71DB">
        <w:rPr>
          <w:rFonts w:ascii="Courier New" w:hAnsi="Courier New" w:cs="Courier New"/>
          <w:sz w:val="20"/>
          <w:szCs w:val="20"/>
        </w:rPr>
        <w:t xml:space="preserve">                        </w:t>
      </w:r>
      <w:r>
        <w:rPr>
          <w:rFonts w:ascii="Courier New" w:hAnsi="Courier New" w:cs="Courier New"/>
          <w:sz w:val="20"/>
          <w:szCs w:val="20"/>
        </w:rPr>
        <w:t>│       120 - 170        │   800 - 1000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│Скверы                        │       100 - 130        │   1000 - 1300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│Бульвары                      │       200 - 300        │   1200 - 1300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Озелененные территории на участках застройки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Типы объектов         │        Деревья         │   Кустарники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│Участки жилой застройки       │       100 - 120        │    400 - 480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│Участки детских садов и яслей │       160 - 200        │    640 - 800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│Участки школ                  │       140 - 180        │    560 - 720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│Спортивные комплексы          │       100 - 130        │    400 - 520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│Больницы и лечебные учреждения│       180 - 250        │   720 - 1000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│Участки промышленных          │     150 - 180 </w:t>
      </w:r>
      <w:hyperlink w:anchor="Par151" w:history="1">
        <w:r>
          <w:rPr>
            <w:rFonts w:ascii="Courier New" w:hAnsi="Courier New" w:cs="Courier New"/>
            <w:color w:val="0000FF"/>
            <w:sz w:val="20"/>
            <w:szCs w:val="20"/>
          </w:rPr>
          <w:t>&lt;*&gt;</w:t>
        </w:r>
      </w:hyperlink>
      <w:r>
        <w:rPr>
          <w:rFonts w:ascii="Courier New" w:hAnsi="Courier New" w:cs="Courier New"/>
          <w:sz w:val="20"/>
          <w:szCs w:val="20"/>
        </w:rPr>
        <w:t xml:space="preserve">      │    600 - 720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│предприятий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Озелененные территории специального назначения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│Улицы, набережные </w:t>
      </w:r>
      <w:hyperlink w:anchor="Par152" w:history="1">
        <w:r>
          <w:rPr>
            <w:rFonts w:ascii="Courier New" w:hAnsi="Courier New" w:cs="Courier New"/>
            <w:color w:val="0000FF"/>
            <w:sz w:val="20"/>
            <w:szCs w:val="20"/>
          </w:rPr>
          <w:t>&lt;**&gt;</w:t>
        </w:r>
      </w:hyperlink>
      <w:r>
        <w:rPr>
          <w:rFonts w:ascii="Courier New" w:hAnsi="Courier New" w:cs="Courier New"/>
          <w:sz w:val="20"/>
          <w:szCs w:val="20"/>
        </w:rPr>
        <w:t xml:space="preserve">        │       150 - 180        │    600 - 720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│Санитарно-защитные зоны       │В зависимости от процента озеленения зоны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hyperlink w:anchor="Par153"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bookmarkStart w:id="15" w:name="Par151"/>
      <w:bookmarkEnd w:id="15"/>
      <w:r>
        <w:rPr>
          <w:rFonts w:ascii="Courier New" w:hAnsi="Courier New" w:cs="Courier New"/>
          <w:sz w:val="20"/>
          <w:szCs w:val="20"/>
        </w:rPr>
        <w:t>│&lt;*&gt; В зависимости от профиля предприятия.                                │</w:t>
      </w:r>
    </w:p>
    <w:p w:rsidR="00540C84" w:rsidRDefault="00540C84" w:rsidP="007172BC">
      <w:pPr>
        <w:widowControl w:val="0"/>
        <w:autoSpaceDE w:val="0"/>
        <w:autoSpaceDN w:val="0"/>
        <w:adjustRightInd w:val="0"/>
        <w:jc w:val="both"/>
        <w:rPr>
          <w:rFonts w:ascii="Courier New" w:hAnsi="Courier New" w:cs="Courier New"/>
          <w:sz w:val="20"/>
          <w:szCs w:val="20"/>
        </w:rPr>
      </w:pPr>
      <w:bookmarkStart w:id="16" w:name="Par152"/>
      <w:bookmarkEnd w:id="16"/>
      <w:r>
        <w:rPr>
          <w:rFonts w:ascii="Courier New" w:hAnsi="Courier New" w:cs="Courier New"/>
          <w:sz w:val="20"/>
          <w:szCs w:val="20"/>
        </w:rPr>
        <w:t>│&lt;**&gt; На 1 км при условии допустимости насаждений.                        │</w:t>
      </w:r>
    </w:p>
    <w:p w:rsidR="00540C84" w:rsidRDefault="00540C84" w:rsidP="007172BC">
      <w:pPr>
        <w:widowControl w:val="0"/>
        <w:autoSpaceDE w:val="0"/>
        <w:autoSpaceDN w:val="0"/>
        <w:adjustRightInd w:val="0"/>
        <w:jc w:val="both"/>
        <w:rPr>
          <w:rFonts w:ascii="Courier New" w:hAnsi="Courier New" w:cs="Courier New"/>
          <w:sz w:val="20"/>
          <w:szCs w:val="20"/>
        </w:rPr>
      </w:pPr>
      <w:bookmarkStart w:id="17" w:name="Par153"/>
      <w:bookmarkEnd w:id="17"/>
      <w:r>
        <w:rPr>
          <w:rFonts w:ascii="Courier New" w:hAnsi="Courier New" w:cs="Courier New"/>
          <w:sz w:val="20"/>
          <w:szCs w:val="20"/>
        </w:rPr>
        <w:t xml:space="preserve">│&lt;***&gt; В соответствии с </w:t>
      </w:r>
      <w:hyperlink r:id="rId64" w:history="1">
        <w:r>
          <w:rPr>
            <w:rFonts w:ascii="Courier New" w:hAnsi="Courier New" w:cs="Courier New"/>
            <w:color w:val="0000FF"/>
            <w:sz w:val="20"/>
            <w:szCs w:val="20"/>
          </w:rPr>
          <w:t>п. 2.28</w:t>
        </w:r>
      </w:hyperlink>
      <w:r>
        <w:rPr>
          <w:rFonts w:ascii="Courier New" w:hAnsi="Courier New" w:cs="Courier New"/>
          <w:sz w:val="20"/>
          <w:szCs w:val="20"/>
        </w:rPr>
        <w:t xml:space="preserve"> СанПиН 2.2.1/2.1.1.1031.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right"/>
        <w:sectPr w:rsidR="00540C84" w:rsidSect="00A9467E">
          <w:headerReference w:type="default" r:id="rId65"/>
          <w:pgSz w:w="11905" w:h="16838" w:code="9"/>
          <w:pgMar w:top="1134" w:right="851" w:bottom="1134" w:left="1701" w:header="567" w:footer="0" w:gutter="0"/>
          <w:pgNumType w:start="2"/>
          <w:cols w:space="720"/>
          <w:noEndnote/>
          <w:titlePg/>
          <w:docGrid w:linePitch="326"/>
        </w:sectPr>
      </w:pPr>
    </w:p>
    <w:p w:rsidR="007172BC" w:rsidRDefault="007172BC" w:rsidP="007172BC">
      <w:pPr>
        <w:widowControl w:val="0"/>
        <w:autoSpaceDE w:val="0"/>
        <w:autoSpaceDN w:val="0"/>
        <w:adjustRightInd w:val="0"/>
        <w:jc w:val="center"/>
        <w:outlineLvl w:val="1"/>
      </w:pPr>
      <w:r>
        <w:lastRenderedPageBreak/>
        <w:t>Таблица 4. Доля цветников на озелененных территориях</w:t>
      </w:r>
    </w:p>
    <w:p w:rsidR="007172BC" w:rsidRDefault="007172BC" w:rsidP="007172BC">
      <w:pPr>
        <w:widowControl w:val="0"/>
        <w:autoSpaceDE w:val="0"/>
        <w:autoSpaceDN w:val="0"/>
        <w:adjustRightInd w:val="0"/>
        <w:jc w:val="center"/>
      </w:pPr>
      <w:r>
        <w:t>объектов рекреации</w:t>
      </w:r>
    </w:p>
    <w:p w:rsidR="007172BC" w:rsidRDefault="007172BC" w:rsidP="007172BC">
      <w:pPr>
        <w:widowControl w:val="0"/>
        <w:autoSpaceDE w:val="0"/>
        <w:autoSpaceDN w:val="0"/>
        <w:adjustRightInd w:val="0"/>
        <w:ind w:firstLine="540"/>
        <w:jc w:val="both"/>
      </w:pPr>
    </w:p>
    <w:p w:rsidR="007172BC" w:rsidRDefault="007172BC" w:rsidP="00550B32">
      <w:pPr>
        <w:widowControl w:val="0"/>
        <w:autoSpaceDE w:val="0"/>
        <w:autoSpaceDN w:val="0"/>
        <w:adjustRightInd w:val="0"/>
        <w:ind w:left="9204" w:firstLine="708"/>
        <w:jc w:val="center"/>
      </w:pPr>
      <w:r>
        <w:t>В процентах</w:t>
      </w:r>
    </w:p>
    <w:tbl>
      <w:tblPr>
        <w:tblW w:w="0" w:type="auto"/>
        <w:tblInd w:w="1196" w:type="dxa"/>
        <w:tblLayout w:type="fixed"/>
        <w:tblCellMar>
          <w:top w:w="102" w:type="dxa"/>
          <w:left w:w="62" w:type="dxa"/>
          <w:bottom w:w="102" w:type="dxa"/>
          <w:right w:w="62" w:type="dxa"/>
        </w:tblCellMar>
        <w:tblLook w:val="0000"/>
      </w:tblPr>
      <w:tblGrid>
        <w:gridCol w:w="4950"/>
        <w:gridCol w:w="7260"/>
      </w:tblGrid>
      <w:tr w:rsidR="007172BC" w:rsidTr="00550B32">
        <w:tc>
          <w:tcPr>
            <w:tcW w:w="4950" w:type="dxa"/>
            <w:tcBorders>
              <w:top w:val="single" w:sz="4" w:space="0" w:color="auto"/>
              <w:left w:val="single" w:sz="4" w:space="0" w:color="auto"/>
              <w:bottom w:val="single" w:sz="4" w:space="0" w:color="auto"/>
              <w:right w:val="single" w:sz="4" w:space="0" w:color="auto"/>
            </w:tcBorders>
          </w:tcPr>
          <w:p w:rsidR="007172BC" w:rsidRDefault="007172BC" w:rsidP="00145C08">
            <w:pPr>
              <w:widowControl w:val="0"/>
              <w:autoSpaceDE w:val="0"/>
              <w:autoSpaceDN w:val="0"/>
              <w:adjustRightInd w:val="0"/>
              <w:jc w:val="center"/>
            </w:pPr>
            <w:r>
              <w:t>Виды объектов рекреации</w:t>
            </w:r>
          </w:p>
        </w:tc>
        <w:tc>
          <w:tcPr>
            <w:tcW w:w="7260" w:type="dxa"/>
            <w:tcBorders>
              <w:top w:val="single" w:sz="4" w:space="0" w:color="auto"/>
              <w:left w:val="single" w:sz="4" w:space="0" w:color="auto"/>
              <w:bottom w:val="single" w:sz="4" w:space="0" w:color="auto"/>
              <w:right w:val="single" w:sz="4" w:space="0" w:color="auto"/>
            </w:tcBorders>
          </w:tcPr>
          <w:p w:rsidR="007172BC" w:rsidRDefault="007172BC" w:rsidP="00145C08">
            <w:pPr>
              <w:widowControl w:val="0"/>
              <w:autoSpaceDE w:val="0"/>
              <w:autoSpaceDN w:val="0"/>
              <w:adjustRightInd w:val="0"/>
              <w:jc w:val="center"/>
            </w:pPr>
            <w:r>
              <w:t xml:space="preserve">Удельный вес цветников </w:t>
            </w:r>
            <w:hyperlink w:anchor="Par170" w:history="1">
              <w:r>
                <w:rPr>
                  <w:color w:val="0000FF"/>
                </w:rPr>
                <w:t>&lt;*&gt;</w:t>
              </w:r>
            </w:hyperlink>
            <w:r>
              <w:t xml:space="preserve"> от площади озеленения объектов</w:t>
            </w:r>
          </w:p>
        </w:tc>
      </w:tr>
      <w:tr w:rsidR="007172BC" w:rsidTr="00550B32">
        <w:tc>
          <w:tcPr>
            <w:tcW w:w="4950" w:type="dxa"/>
            <w:tcBorders>
              <w:top w:val="single" w:sz="4" w:space="0" w:color="auto"/>
              <w:left w:val="single" w:sz="4" w:space="0" w:color="auto"/>
              <w:bottom w:val="single" w:sz="4" w:space="0" w:color="auto"/>
              <w:right w:val="single" w:sz="4" w:space="0" w:color="auto"/>
            </w:tcBorders>
          </w:tcPr>
          <w:p w:rsidR="007172BC" w:rsidRDefault="007172BC" w:rsidP="00145C08">
            <w:pPr>
              <w:widowControl w:val="0"/>
              <w:autoSpaceDE w:val="0"/>
              <w:autoSpaceDN w:val="0"/>
              <w:adjustRightInd w:val="0"/>
            </w:pPr>
            <w:r>
              <w:t>Парки</w:t>
            </w:r>
          </w:p>
        </w:tc>
        <w:tc>
          <w:tcPr>
            <w:tcW w:w="7260" w:type="dxa"/>
            <w:tcBorders>
              <w:top w:val="single" w:sz="4" w:space="0" w:color="auto"/>
              <w:left w:val="single" w:sz="4" w:space="0" w:color="auto"/>
              <w:bottom w:val="single" w:sz="4" w:space="0" w:color="auto"/>
              <w:right w:val="single" w:sz="4" w:space="0" w:color="auto"/>
            </w:tcBorders>
          </w:tcPr>
          <w:p w:rsidR="007172BC" w:rsidRDefault="007172BC" w:rsidP="00145C08">
            <w:pPr>
              <w:widowControl w:val="0"/>
              <w:autoSpaceDE w:val="0"/>
              <w:autoSpaceDN w:val="0"/>
              <w:adjustRightInd w:val="0"/>
              <w:jc w:val="center"/>
            </w:pPr>
            <w:r>
              <w:t>2,0 - 2,5</w:t>
            </w:r>
          </w:p>
        </w:tc>
      </w:tr>
      <w:tr w:rsidR="007172BC" w:rsidTr="00550B32">
        <w:tc>
          <w:tcPr>
            <w:tcW w:w="4950" w:type="dxa"/>
            <w:tcBorders>
              <w:top w:val="single" w:sz="4" w:space="0" w:color="auto"/>
              <w:left w:val="single" w:sz="4" w:space="0" w:color="auto"/>
              <w:bottom w:val="single" w:sz="4" w:space="0" w:color="auto"/>
              <w:right w:val="single" w:sz="4" w:space="0" w:color="auto"/>
            </w:tcBorders>
          </w:tcPr>
          <w:p w:rsidR="007172BC" w:rsidRDefault="007172BC" w:rsidP="00145C08">
            <w:pPr>
              <w:widowControl w:val="0"/>
              <w:autoSpaceDE w:val="0"/>
              <w:autoSpaceDN w:val="0"/>
              <w:adjustRightInd w:val="0"/>
            </w:pPr>
            <w:r>
              <w:t>Сады</w:t>
            </w:r>
          </w:p>
        </w:tc>
        <w:tc>
          <w:tcPr>
            <w:tcW w:w="7260" w:type="dxa"/>
            <w:tcBorders>
              <w:top w:val="single" w:sz="4" w:space="0" w:color="auto"/>
              <w:left w:val="single" w:sz="4" w:space="0" w:color="auto"/>
              <w:bottom w:val="single" w:sz="4" w:space="0" w:color="auto"/>
              <w:right w:val="single" w:sz="4" w:space="0" w:color="auto"/>
            </w:tcBorders>
          </w:tcPr>
          <w:p w:rsidR="007172BC" w:rsidRDefault="007172BC" w:rsidP="00145C08">
            <w:pPr>
              <w:widowControl w:val="0"/>
              <w:autoSpaceDE w:val="0"/>
              <w:autoSpaceDN w:val="0"/>
              <w:adjustRightInd w:val="0"/>
              <w:jc w:val="center"/>
            </w:pPr>
            <w:r>
              <w:t>2,5 - 3,0</w:t>
            </w:r>
          </w:p>
        </w:tc>
      </w:tr>
      <w:tr w:rsidR="007172BC" w:rsidTr="00550B32">
        <w:tc>
          <w:tcPr>
            <w:tcW w:w="4950" w:type="dxa"/>
            <w:tcBorders>
              <w:top w:val="single" w:sz="4" w:space="0" w:color="auto"/>
              <w:left w:val="single" w:sz="4" w:space="0" w:color="auto"/>
              <w:bottom w:val="single" w:sz="4" w:space="0" w:color="auto"/>
              <w:right w:val="single" w:sz="4" w:space="0" w:color="auto"/>
            </w:tcBorders>
          </w:tcPr>
          <w:p w:rsidR="007172BC" w:rsidRDefault="007172BC" w:rsidP="00145C08">
            <w:pPr>
              <w:widowControl w:val="0"/>
              <w:autoSpaceDE w:val="0"/>
              <w:autoSpaceDN w:val="0"/>
              <w:adjustRightInd w:val="0"/>
            </w:pPr>
            <w:r>
              <w:t>Скверы</w:t>
            </w:r>
          </w:p>
        </w:tc>
        <w:tc>
          <w:tcPr>
            <w:tcW w:w="7260" w:type="dxa"/>
            <w:tcBorders>
              <w:top w:val="single" w:sz="4" w:space="0" w:color="auto"/>
              <w:left w:val="single" w:sz="4" w:space="0" w:color="auto"/>
              <w:bottom w:val="single" w:sz="4" w:space="0" w:color="auto"/>
              <w:right w:val="single" w:sz="4" w:space="0" w:color="auto"/>
            </w:tcBorders>
          </w:tcPr>
          <w:p w:rsidR="007172BC" w:rsidRDefault="007172BC" w:rsidP="00145C08">
            <w:pPr>
              <w:widowControl w:val="0"/>
              <w:autoSpaceDE w:val="0"/>
              <w:autoSpaceDN w:val="0"/>
              <w:adjustRightInd w:val="0"/>
              <w:jc w:val="center"/>
            </w:pPr>
            <w:r>
              <w:t>4,0 - 5,0</w:t>
            </w:r>
          </w:p>
        </w:tc>
      </w:tr>
      <w:tr w:rsidR="007172BC" w:rsidTr="00550B32">
        <w:tc>
          <w:tcPr>
            <w:tcW w:w="4950" w:type="dxa"/>
            <w:tcBorders>
              <w:top w:val="single" w:sz="4" w:space="0" w:color="auto"/>
              <w:left w:val="single" w:sz="4" w:space="0" w:color="auto"/>
              <w:bottom w:val="single" w:sz="4" w:space="0" w:color="auto"/>
              <w:right w:val="single" w:sz="4" w:space="0" w:color="auto"/>
            </w:tcBorders>
          </w:tcPr>
          <w:p w:rsidR="007172BC" w:rsidRDefault="007172BC" w:rsidP="00145C08">
            <w:pPr>
              <w:widowControl w:val="0"/>
              <w:autoSpaceDE w:val="0"/>
              <w:autoSpaceDN w:val="0"/>
              <w:adjustRightInd w:val="0"/>
            </w:pPr>
            <w:r>
              <w:t>Бульвары</w:t>
            </w:r>
          </w:p>
        </w:tc>
        <w:tc>
          <w:tcPr>
            <w:tcW w:w="7260" w:type="dxa"/>
            <w:tcBorders>
              <w:top w:val="single" w:sz="4" w:space="0" w:color="auto"/>
              <w:left w:val="single" w:sz="4" w:space="0" w:color="auto"/>
              <w:bottom w:val="single" w:sz="4" w:space="0" w:color="auto"/>
              <w:right w:val="single" w:sz="4" w:space="0" w:color="auto"/>
            </w:tcBorders>
          </w:tcPr>
          <w:p w:rsidR="007172BC" w:rsidRDefault="007172BC" w:rsidP="00145C08">
            <w:pPr>
              <w:widowControl w:val="0"/>
              <w:autoSpaceDE w:val="0"/>
              <w:autoSpaceDN w:val="0"/>
              <w:adjustRightInd w:val="0"/>
              <w:jc w:val="center"/>
            </w:pPr>
            <w:r>
              <w:t>3,0 - 4,0</w:t>
            </w:r>
          </w:p>
        </w:tc>
      </w:tr>
      <w:tr w:rsidR="007172BC" w:rsidTr="00550B32">
        <w:tc>
          <w:tcPr>
            <w:tcW w:w="12210" w:type="dxa"/>
            <w:gridSpan w:val="2"/>
            <w:tcBorders>
              <w:top w:val="single" w:sz="4" w:space="0" w:color="auto"/>
              <w:left w:val="single" w:sz="4" w:space="0" w:color="auto"/>
              <w:bottom w:val="single" w:sz="4" w:space="0" w:color="auto"/>
              <w:right w:val="single" w:sz="4" w:space="0" w:color="auto"/>
            </w:tcBorders>
          </w:tcPr>
          <w:p w:rsidR="007172BC" w:rsidRDefault="007172BC" w:rsidP="00145C08">
            <w:pPr>
              <w:widowControl w:val="0"/>
              <w:autoSpaceDE w:val="0"/>
              <w:autoSpaceDN w:val="0"/>
              <w:adjustRightInd w:val="0"/>
              <w:jc w:val="both"/>
            </w:pPr>
            <w:bookmarkStart w:id="18" w:name="Par170"/>
            <w:bookmarkEnd w:id="18"/>
            <w:r>
              <w:t>&lt;*&gt; В том числе не менее половины от площади цветника следует формировать из многолетников.</w:t>
            </w:r>
          </w:p>
        </w:tc>
      </w:tr>
    </w:tbl>
    <w:p w:rsidR="007172BC" w:rsidRDefault="007172BC"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center"/>
        <w:outlineLvl w:val="1"/>
      </w:pPr>
      <w:r>
        <w:t>Таблица 5. Обеспеченность озелененными территориями</w:t>
      </w:r>
    </w:p>
    <w:p w:rsidR="00540C84" w:rsidRDefault="00540C84" w:rsidP="007172BC">
      <w:pPr>
        <w:widowControl w:val="0"/>
        <w:autoSpaceDE w:val="0"/>
        <w:autoSpaceDN w:val="0"/>
        <w:adjustRightInd w:val="0"/>
        <w:jc w:val="center"/>
      </w:pPr>
      <w:r>
        <w:t>участков общественной, жилой, производственной застройки</w:t>
      </w:r>
    </w:p>
    <w:p w:rsidR="00540C84" w:rsidRDefault="00540C84" w:rsidP="007172BC">
      <w:pPr>
        <w:widowControl w:val="0"/>
        <w:autoSpaceDE w:val="0"/>
        <w:autoSpaceDN w:val="0"/>
        <w:adjustRightInd w:val="0"/>
        <w:jc w:val="center"/>
      </w:pPr>
    </w:p>
    <w:p w:rsidR="00540C84" w:rsidRDefault="00540C84" w:rsidP="00550B32">
      <w:pPr>
        <w:widowControl w:val="0"/>
        <w:autoSpaceDE w:val="0"/>
        <w:autoSpaceDN w:val="0"/>
        <w:adjustRightInd w:val="0"/>
        <w:ind w:left="9204" w:firstLine="708"/>
        <w:jc w:val="center"/>
      </w:pPr>
      <w:r>
        <w:t>В процентах</w:t>
      </w:r>
    </w:p>
    <w:tbl>
      <w:tblPr>
        <w:tblW w:w="0" w:type="auto"/>
        <w:tblInd w:w="1196" w:type="dxa"/>
        <w:tblLayout w:type="fixed"/>
        <w:tblCellMar>
          <w:top w:w="102" w:type="dxa"/>
          <w:left w:w="62" w:type="dxa"/>
          <w:bottom w:w="102" w:type="dxa"/>
          <w:right w:w="62" w:type="dxa"/>
        </w:tblCellMar>
        <w:tblLook w:val="0000"/>
      </w:tblPr>
      <w:tblGrid>
        <w:gridCol w:w="6270"/>
        <w:gridCol w:w="5940"/>
      </w:tblGrid>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Территории участков</w:t>
            </w:r>
          </w:p>
          <w:p w:rsidR="00540C84" w:rsidRDefault="00540C84" w:rsidP="007172BC">
            <w:pPr>
              <w:widowControl w:val="0"/>
              <w:autoSpaceDE w:val="0"/>
              <w:autoSpaceDN w:val="0"/>
              <w:adjustRightInd w:val="0"/>
              <w:jc w:val="center"/>
            </w:pPr>
            <w:r>
              <w:t>общественной, жилой,</w:t>
            </w:r>
          </w:p>
          <w:p w:rsidR="00540C84" w:rsidRDefault="00540C84" w:rsidP="007172BC">
            <w:pPr>
              <w:widowControl w:val="0"/>
              <w:autoSpaceDE w:val="0"/>
              <w:autoSpaceDN w:val="0"/>
              <w:adjustRightInd w:val="0"/>
              <w:jc w:val="center"/>
            </w:pPr>
            <w:r>
              <w:t>производственной застройки</w:t>
            </w:r>
          </w:p>
        </w:tc>
        <w:tc>
          <w:tcPr>
            <w:tcW w:w="59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Территории озеленения</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Участки детских садов-яслей</w:t>
            </w:r>
          </w:p>
        </w:tc>
        <w:tc>
          <w:tcPr>
            <w:tcW w:w="59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Не менее 50</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Участки школ</w:t>
            </w:r>
          </w:p>
        </w:tc>
        <w:tc>
          <w:tcPr>
            <w:tcW w:w="59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Не менее 40</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Участки больниц</w:t>
            </w:r>
          </w:p>
        </w:tc>
        <w:tc>
          <w:tcPr>
            <w:tcW w:w="59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50 - 65</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Участки культурно-просветительных учреждений</w:t>
            </w:r>
          </w:p>
        </w:tc>
        <w:tc>
          <w:tcPr>
            <w:tcW w:w="59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20 - 30</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Участки территории ВУЗов</w:t>
            </w:r>
          </w:p>
        </w:tc>
        <w:tc>
          <w:tcPr>
            <w:tcW w:w="59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30 - 40</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lastRenderedPageBreak/>
              <w:t>Участки техникумов</w:t>
            </w:r>
          </w:p>
        </w:tc>
        <w:tc>
          <w:tcPr>
            <w:tcW w:w="59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Не менее 40</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Участки профтехучилищ</w:t>
            </w:r>
          </w:p>
        </w:tc>
        <w:tc>
          <w:tcPr>
            <w:tcW w:w="59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Не менее 40</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Участки жилой застройки</w:t>
            </w:r>
          </w:p>
        </w:tc>
        <w:tc>
          <w:tcPr>
            <w:tcW w:w="59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40 - 60</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Участки производственной застройки</w:t>
            </w:r>
          </w:p>
        </w:tc>
        <w:tc>
          <w:tcPr>
            <w:tcW w:w="59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10 - 15 </w:t>
            </w:r>
            <w:hyperlink w:anchor="Par198" w:history="1">
              <w:r>
                <w:rPr>
                  <w:color w:val="0000FF"/>
                </w:rPr>
                <w:t>&lt;*&gt;</w:t>
              </w:r>
            </w:hyperlink>
          </w:p>
        </w:tc>
      </w:tr>
      <w:tr w:rsidR="00540C84" w:rsidTr="00550B32">
        <w:tc>
          <w:tcPr>
            <w:tcW w:w="12210" w:type="dxa"/>
            <w:gridSpan w:val="2"/>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bookmarkStart w:id="19" w:name="Par198"/>
            <w:bookmarkEnd w:id="19"/>
            <w:r>
              <w:t>&lt;*&gt; В зависимости от отраслевой направленности производства.</w:t>
            </w:r>
          </w:p>
        </w:tc>
      </w:tr>
    </w:tbl>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1"/>
      </w:pPr>
      <w:r>
        <w:t>Таблица 6. Предельно допустимое загрязнение воздуха</w:t>
      </w:r>
    </w:p>
    <w:p w:rsidR="00540C84" w:rsidRDefault="00540C84" w:rsidP="007172BC">
      <w:pPr>
        <w:widowControl w:val="0"/>
        <w:autoSpaceDE w:val="0"/>
        <w:autoSpaceDN w:val="0"/>
        <w:adjustRightInd w:val="0"/>
        <w:jc w:val="center"/>
      </w:pPr>
      <w:r>
        <w:t xml:space="preserve">для зеленых насаждений на территории </w:t>
      </w:r>
      <w:r w:rsidR="00CC71DB">
        <w:t>сель</w:t>
      </w:r>
      <w:r w:rsidR="00FA5BA7">
        <w:t>ского поселения</w:t>
      </w:r>
    </w:p>
    <w:p w:rsidR="00540C84" w:rsidRDefault="00540C84" w:rsidP="007172BC">
      <w:pPr>
        <w:widowControl w:val="0"/>
        <w:autoSpaceDE w:val="0"/>
        <w:autoSpaceDN w:val="0"/>
        <w:adjustRightInd w:val="0"/>
        <w:jc w:val="center"/>
      </w:pPr>
    </w:p>
    <w:p w:rsidR="00540C84" w:rsidRDefault="00540C84" w:rsidP="00550B32">
      <w:pPr>
        <w:widowControl w:val="0"/>
        <w:autoSpaceDE w:val="0"/>
        <w:autoSpaceDN w:val="0"/>
        <w:adjustRightInd w:val="0"/>
        <w:ind w:left="7788" w:firstLine="708"/>
        <w:jc w:val="center"/>
      </w:pPr>
      <w:r>
        <w:t>Миллиграммы на куб. метр</w:t>
      </w:r>
    </w:p>
    <w:tbl>
      <w:tblPr>
        <w:tblW w:w="0" w:type="auto"/>
        <w:tblInd w:w="1196" w:type="dxa"/>
        <w:tblLayout w:type="fixed"/>
        <w:tblCellMar>
          <w:top w:w="102" w:type="dxa"/>
          <w:left w:w="62" w:type="dxa"/>
          <w:bottom w:w="102" w:type="dxa"/>
          <w:right w:w="62" w:type="dxa"/>
        </w:tblCellMar>
        <w:tblLook w:val="0000"/>
      </w:tblPr>
      <w:tblGrid>
        <w:gridCol w:w="6270"/>
        <w:gridCol w:w="3135"/>
        <w:gridCol w:w="2805"/>
      </w:tblGrid>
      <w:tr w:rsidR="00540C84" w:rsidTr="00550B32">
        <w:tc>
          <w:tcPr>
            <w:tcW w:w="6270" w:type="dxa"/>
            <w:vMerge w:val="restart"/>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Ингредиент</w:t>
            </w:r>
          </w:p>
        </w:tc>
        <w:tc>
          <w:tcPr>
            <w:tcW w:w="5940" w:type="dxa"/>
            <w:gridSpan w:val="2"/>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Фитотоксичные ПДК</w:t>
            </w:r>
          </w:p>
        </w:tc>
      </w:tr>
      <w:tr w:rsidR="00540C84" w:rsidTr="00550B32">
        <w:tc>
          <w:tcPr>
            <w:tcW w:w="6270" w:type="dxa"/>
            <w:vMerge/>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right"/>
            </w:pPr>
          </w:p>
        </w:tc>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Максимальные разовые</w:t>
            </w:r>
          </w:p>
        </w:tc>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Среднесуточные</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Диоксид серы</w:t>
            </w:r>
          </w:p>
        </w:tc>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0,100</w:t>
            </w:r>
          </w:p>
        </w:tc>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0,05</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Диоксид азота</w:t>
            </w:r>
          </w:p>
        </w:tc>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0,09</w:t>
            </w:r>
          </w:p>
        </w:tc>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0,05</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Аммиак</w:t>
            </w:r>
          </w:p>
        </w:tc>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0,35</w:t>
            </w:r>
          </w:p>
        </w:tc>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0,17</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Озон</w:t>
            </w:r>
          </w:p>
        </w:tc>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0,47</w:t>
            </w:r>
          </w:p>
        </w:tc>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0,24</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Углеводороды</w:t>
            </w:r>
          </w:p>
        </w:tc>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0,65</w:t>
            </w:r>
          </w:p>
        </w:tc>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0,14</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Угарный газ</w:t>
            </w:r>
          </w:p>
        </w:tc>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6,7</w:t>
            </w:r>
          </w:p>
        </w:tc>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3,3</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Бенз(а)пирен</w:t>
            </w:r>
          </w:p>
        </w:tc>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0,0002</w:t>
            </w:r>
          </w:p>
        </w:tc>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0,0001</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Бензол</w:t>
            </w:r>
          </w:p>
        </w:tc>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0,1</w:t>
            </w:r>
          </w:p>
        </w:tc>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0,05</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Взвешенные вещества (пром. пыль, цемент)</w:t>
            </w:r>
          </w:p>
        </w:tc>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0,2</w:t>
            </w:r>
          </w:p>
        </w:tc>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0,05</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lastRenderedPageBreak/>
              <w:t>Сероводород</w:t>
            </w:r>
          </w:p>
        </w:tc>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0,008</w:t>
            </w:r>
          </w:p>
        </w:tc>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0,008</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Формальдегид</w:t>
            </w:r>
          </w:p>
        </w:tc>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0,02</w:t>
            </w:r>
          </w:p>
        </w:tc>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0,003</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Хлор</w:t>
            </w:r>
          </w:p>
        </w:tc>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0,025</w:t>
            </w:r>
          </w:p>
        </w:tc>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0,015</w:t>
            </w:r>
          </w:p>
        </w:tc>
      </w:tr>
    </w:tbl>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1"/>
      </w:pPr>
      <w:r>
        <w:t>Таблица 7. Ожидаемый уровень снижения шума</w:t>
      </w:r>
    </w:p>
    <w:p w:rsidR="00540C84" w:rsidRDefault="00540C84" w:rsidP="007172BC">
      <w:pPr>
        <w:widowControl w:val="0"/>
        <w:autoSpaceDE w:val="0"/>
        <w:autoSpaceDN w:val="0"/>
        <w:adjustRightInd w:val="0"/>
        <w:jc w:val="center"/>
      </w:pPr>
    </w:p>
    <w:tbl>
      <w:tblPr>
        <w:tblW w:w="0" w:type="auto"/>
        <w:tblInd w:w="1196" w:type="dxa"/>
        <w:tblLayout w:type="fixed"/>
        <w:tblCellMar>
          <w:top w:w="102" w:type="dxa"/>
          <w:left w:w="62" w:type="dxa"/>
          <w:bottom w:w="102" w:type="dxa"/>
          <w:right w:w="62" w:type="dxa"/>
        </w:tblCellMar>
        <w:tblLook w:val="0000"/>
      </w:tblPr>
      <w:tblGrid>
        <w:gridCol w:w="7260"/>
        <w:gridCol w:w="2475"/>
        <w:gridCol w:w="2475"/>
      </w:tblGrid>
      <w:tr w:rsidR="00540C84" w:rsidTr="00550B32">
        <w:tc>
          <w:tcPr>
            <w:tcW w:w="726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Полоса зеленых насаждений</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Ширина</w:t>
            </w:r>
          </w:p>
          <w:p w:rsidR="00540C84" w:rsidRDefault="00540C84" w:rsidP="007172BC">
            <w:pPr>
              <w:widowControl w:val="0"/>
              <w:autoSpaceDE w:val="0"/>
              <w:autoSpaceDN w:val="0"/>
              <w:adjustRightInd w:val="0"/>
              <w:jc w:val="center"/>
            </w:pPr>
            <w:r>
              <w:t>полосы, м</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Снижение уровня звука</w:t>
            </w:r>
          </w:p>
          <w:p w:rsidR="00540C84" w:rsidRDefault="00540C84" w:rsidP="007172BC">
            <w:pPr>
              <w:widowControl w:val="0"/>
              <w:autoSpaceDE w:val="0"/>
              <w:autoSpaceDN w:val="0"/>
              <w:adjustRightInd w:val="0"/>
              <w:jc w:val="center"/>
            </w:pPr>
            <w:r>
              <w:t>L Азел в дБА</w:t>
            </w:r>
          </w:p>
        </w:tc>
      </w:tr>
      <w:tr w:rsidR="00540C84" w:rsidTr="00550B32">
        <w:tc>
          <w:tcPr>
            <w:tcW w:w="726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Однорядная или шахматная посадка</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10 - 15</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4 - 5</w:t>
            </w:r>
          </w:p>
        </w:tc>
      </w:tr>
      <w:tr w:rsidR="00540C84" w:rsidTr="00550B32">
        <w:tc>
          <w:tcPr>
            <w:tcW w:w="726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То же</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16 - 20</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5 - 8</w:t>
            </w:r>
          </w:p>
        </w:tc>
      </w:tr>
      <w:tr w:rsidR="00540C84" w:rsidTr="00550B32">
        <w:tc>
          <w:tcPr>
            <w:tcW w:w="726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Двухрядная при расстояниях между рядами 3- 5 м; ряды аналогичны однорядной посадке</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21 - 25</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8 - 10</w:t>
            </w:r>
          </w:p>
        </w:tc>
      </w:tr>
      <w:tr w:rsidR="00540C84" w:rsidTr="00550B32">
        <w:tc>
          <w:tcPr>
            <w:tcW w:w="726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Двух- или трехрядная при расстояниях между рядами 3 м; ряды аналогичны однорядной посадке</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26 - 30</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10 - 12</w:t>
            </w:r>
          </w:p>
        </w:tc>
      </w:tr>
      <w:tr w:rsidR="00540C84" w:rsidTr="00550B32">
        <w:tc>
          <w:tcPr>
            <w:tcW w:w="12210" w:type="dxa"/>
            <w:gridSpan w:val="3"/>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Примечание - В 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1"/>
      </w:pPr>
      <w:r>
        <w:t>Таблица 8. Виды растений в различных категориях насаждений</w:t>
      </w:r>
    </w:p>
    <w:p w:rsidR="00540C84" w:rsidRDefault="00540C84" w:rsidP="007172BC">
      <w:pPr>
        <w:widowControl w:val="0"/>
        <w:autoSpaceDE w:val="0"/>
        <w:autoSpaceDN w:val="0"/>
        <w:adjustRightInd w:val="0"/>
        <w:jc w:val="center"/>
      </w:pPr>
    </w:p>
    <w:tbl>
      <w:tblPr>
        <w:tblW w:w="0" w:type="auto"/>
        <w:tblInd w:w="1196" w:type="dxa"/>
        <w:tblLayout w:type="fixed"/>
        <w:tblCellMar>
          <w:top w:w="102" w:type="dxa"/>
          <w:left w:w="62" w:type="dxa"/>
          <w:bottom w:w="102" w:type="dxa"/>
          <w:right w:w="62" w:type="dxa"/>
        </w:tblCellMar>
        <w:tblLook w:val="0000"/>
      </w:tblPr>
      <w:tblGrid>
        <w:gridCol w:w="3135"/>
        <w:gridCol w:w="1485"/>
        <w:gridCol w:w="1815"/>
        <w:gridCol w:w="1650"/>
        <w:gridCol w:w="2145"/>
        <w:gridCol w:w="1980"/>
      </w:tblGrid>
      <w:tr w:rsidR="00540C84" w:rsidTr="00550B32">
        <w:tc>
          <w:tcPr>
            <w:tcW w:w="3135" w:type="dxa"/>
            <w:vMerge w:val="restart"/>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Название растений</w:t>
            </w:r>
          </w:p>
        </w:tc>
        <w:tc>
          <w:tcPr>
            <w:tcW w:w="9075" w:type="dxa"/>
            <w:gridSpan w:val="5"/>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Рекомендации к использованию в следующих категориях насаждений</w:t>
            </w:r>
          </w:p>
        </w:tc>
      </w:tr>
      <w:tr w:rsidR="00540C84" w:rsidTr="00550B32">
        <w:tc>
          <w:tcPr>
            <w:tcW w:w="3135" w:type="dxa"/>
            <w:vMerge/>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садов, парков</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скверов,</w:t>
            </w:r>
          </w:p>
          <w:p w:rsidR="00540C84" w:rsidRDefault="00540C84" w:rsidP="007172BC">
            <w:pPr>
              <w:widowControl w:val="0"/>
              <w:autoSpaceDE w:val="0"/>
              <w:autoSpaceDN w:val="0"/>
              <w:adjustRightInd w:val="0"/>
              <w:jc w:val="center"/>
            </w:pPr>
            <w:r>
              <w:t>бульваров</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улиц и дорог</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внутриквартальных</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специальных</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lastRenderedPageBreak/>
              <w:t>1</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6</w:t>
            </w:r>
          </w:p>
        </w:tc>
      </w:tr>
      <w:tr w:rsidR="00540C84" w:rsidTr="00550B32">
        <w:tc>
          <w:tcPr>
            <w:tcW w:w="12210" w:type="dxa"/>
            <w:gridSpan w:val="6"/>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2"/>
            </w:pPr>
            <w:r>
              <w:t>Деревья</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Ель колючая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Лиственница русская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Туя западная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только ул., с огр.</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Белая акация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Береза повислая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только ул., с огр.</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Боярышник даурский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Боярышник колючий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Боярышник кроваво-красный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Боярышник Максимовича</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Боярышник полумягкий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Боярышник приречный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Вишня обыкновенная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Вяз гладкий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Вяз приземистый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Груша обыкновенная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маг. с огр.</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lastRenderedPageBreak/>
              <w:t>Груша уссурийская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Дуб красный (северный)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Дуб черешчатый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Жостер слабительный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Ива белая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бульв. с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только ул.</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Ива ломкая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Ива ломкая (ф. шаровидная)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Клен Гиннала</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с огр.</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Клен остролистный и его формы</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с огр.</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Клен серебристый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бульв. с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Клен татарский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Конский каштан обыкновенный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с огр.</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Липа голландская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Липа мелколистная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с огр.</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Липа крупнолистная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с огр.</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Лох узколистный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Орех маньчжурский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бульв. с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lastRenderedPageBreak/>
              <w:t>Рябина гибридная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Рябина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Рябина обыкновенная (ф. плакучая)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(только для улиц)</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Тополь бальзамический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Тополь белый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бульв. с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только ул., с огр.</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Тополь берлинский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Тополь канадский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Тополь китайский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бульв. с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только ул.</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Тополь советский (ф. пирамидальный)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Тополь черный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Черемуха Маака</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Черемуха обыкновенная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Яблоня домашняя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Яблоня Недзведского</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Яблоня ягодная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Ясень пенсильванский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Ясень обыкновенный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12210" w:type="dxa"/>
            <w:gridSpan w:val="6"/>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2"/>
            </w:pPr>
            <w:r>
              <w:lastRenderedPageBreak/>
              <w:t>Кустарники</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Барбарис обыкновенный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Барбарис обыкновенный (ф. пурпурный)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Барбарис Тунберга</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Бирючина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Вишня войлочная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Дерен белый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Карагана древовидная (желтая акация)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Карагана кустарник</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Кизильник обыкновенный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Жимолость (различные виды)</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с огр.</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Ирга (различные виды)</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Калина гордовина</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Калина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бульв. с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Кизильник блестящий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Пузыреплодник калинолистный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lastRenderedPageBreak/>
              <w:t>Роза (различные виды)</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Сирень венгерская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Сирень обыкновенная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Смородина альпийская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Смородина золотистая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Снежноягодник белый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Спирея (различные виды)</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Форзичия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Чубушник венечный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12210" w:type="dxa"/>
            <w:gridSpan w:val="6"/>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2"/>
            </w:pPr>
            <w:r>
              <w:t>Лианы</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Девичий виноград</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12210" w:type="dxa"/>
            <w:gridSpan w:val="6"/>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Примечания - сокращения в таблице: с огр. - с ограничением; скв. - сквер, ул. - улицы, бульв. - бульвар.</w:t>
            </w:r>
          </w:p>
        </w:tc>
      </w:tr>
    </w:tbl>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1"/>
      </w:pPr>
      <w:r>
        <w:t>Таблица 8.1. Виды растений, рекомендуемые для крышного</w:t>
      </w:r>
    </w:p>
    <w:p w:rsidR="00540C84" w:rsidRDefault="00540C84" w:rsidP="007172BC">
      <w:pPr>
        <w:widowControl w:val="0"/>
        <w:autoSpaceDE w:val="0"/>
        <w:autoSpaceDN w:val="0"/>
        <w:adjustRightInd w:val="0"/>
        <w:jc w:val="center"/>
      </w:pPr>
      <w:r>
        <w:t>и вертикального озеленения &lt;*&gt;</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ind w:firstLine="540"/>
        <w:jc w:val="both"/>
      </w:pPr>
      <w:r>
        <w:t>--------------------------------</w:t>
      </w:r>
    </w:p>
    <w:p w:rsidR="00540C84" w:rsidRDefault="00540C84" w:rsidP="007172BC">
      <w:pPr>
        <w:widowControl w:val="0"/>
        <w:autoSpaceDE w:val="0"/>
        <w:autoSpaceDN w:val="0"/>
        <w:adjustRightInd w:val="0"/>
        <w:ind w:firstLine="540"/>
        <w:jc w:val="both"/>
      </w:pPr>
      <w:r>
        <w:t>&lt;*&gt;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540C84" w:rsidRDefault="00540C84" w:rsidP="007172BC">
      <w:pPr>
        <w:widowControl w:val="0"/>
        <w:autoSpaceDE w:val="0"/>
        <w:autoSpaceDN w:val="0"/>
        <w:adjustRightInd w:val="0"/>
        <w:ind w:firstLine="540"/>
        <w:jc w:val="both"/>
      </w:pPr>
    </w:p>
    <w:tbl>
      <w:tblPr>
        <w:tblW w:w="0" w:type="auto"/>
        <w:tblInd w:w="1196" w:type="dxa"/>
        <w:tblLayout w:type="fixed"/>
        <w:tblCellMar>
          <w:top w:w="102" w:type="dxa"/>
          <w:left w:w="62" w:type="dxa"/>
          <w:bottom w:w="102" w:type="dxa"/>
          <w:right w:w="62" w:type="dxa"/>
        </w:tblCellMar>
        <w:tblLook w:val="0000"/>
      </w:tblPr>
      <w:tblGrid>
        <w:gridCol w:w="4620"/>
        <w:gridCol w:w="1650"/>
        <w:gridCol w:w="2145"/>
        <w:gridCol w:w="1485"/>
        <w:gridCol w:w="2310"/>
      </w:tblGrid>
      <w:tr w:rsidR="00540C84" w:rsidTr="00550B32">
        <w:tc>
          <w:tcPr>
            <w:tcW w:w="4620" w:type="dxa"/>
            <w:vMerge w:val="restart"/>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Наименование растения</w:t>
            </w:r>
          </w:p>
        </w:tc>
        <w:tc>
          <w:tcPr>
            <w:tcW w:w="7590" w:type="dxa"/>
            <w:gridSpan w:val="4"/>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Вид озеленения</w:t>
            </w:r>
          </w:p>
        </w:tc>
      </w:tr>
      <w:tr w:rsidR="00540C84" w:rsidTr="00550B32">
        <w:tc>
          <w:tcPr>
            <w:tcW w:w="4620" w:type="dxa"/>
            <w:vMerge/>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540"/>
              <w:jc w:val="both"/>
            </w:pPr>
          </w:p>
        </w:tc>
        <w:tc>
          <w:tcPr>
            <w:tcW w:w="3795" w:type="dxa"/>
            <w:gridSpan w:val="2"/>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крышное</w:t>
            </w:r>
          </w:p>
        </w:tc>
        <w:tc>
          <w:tcPr>
            <w:tcW w:w="3795" w:type="dxa"/>
            <w:gridSpan w:val="2"/>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вертикальное</w:t>
            </w:r>
          </w:p>
        </w:tc>
      </w:tr>
      <w:tr w:rsidR="00540C84" w:rsidTr="00550B32">
        <w:tc>
          <w:tcPr>
            <w:tcW w:w="4620" w:type="dxa"/>
            <w:vMerge/>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540"/>
              <w:jc w:val="both"/>
            </w:pP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стацион.</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мобильное</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стацион.</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мобильное</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w:t>
            </w:r>
          </w:p>
        </w:tc>
      </w:tr>
      <w:tr w:rsidR="00540C84" w:rsidTr="00550B32">
        <w:tc>
          <w:tcPr>
            <w:tcW w:w="12210" w:type="dxa"/>
            <w:gridSpan w:val="5"/>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2"/>
            </w:pPr>
            <w:r>
              <w:t>Травы</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Очиток белый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Очиток гибридный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Очиток едкий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Очиток шестирябый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Пырей бескорневой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12210" w:type="dxa"/>
            <w:gridSpan w:val="5"/>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2"/>
            </w:pPr>
            <w:r>
              <w:t xml:space="preserve">Кусты </w:t>
            </w:r>
            <w:hyperlink w:anchor="Par987" w:history="1">
              <w:r>
                <w:rPr>
                  <w:color w:val="0000FF"/>
                </w:rPr>
                <w:t>&lt;*&gt;</w:t>
              </w:r>
            </w:hyperlink>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Айва японская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Акация желтая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Барбарис Тунберга</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Дерен белый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Калина Городовина</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Можжевельник казацкий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Рододендрон даурский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Сирень венгерская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Сирень обыкновенная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Спирея (разл. виды)</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12210" w:type="dxa"/>
            <w:gridSpan w:val="5"/>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2"/>
            </w:pPr>
            <w:r>
              <w:lastRenderedPageBreak/>
              <w:t>Лианы древесные</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Актинидия Аргута</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Виноград амурский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Виноград пятилист.</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Древогубец круглол.</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Жасмин лекарствен.</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Жимолость вьющаяся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Жимолость Брауна</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Жимолость каприфоль</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Жимолость сизая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Жимолость Тельмана</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Жимолость шорохов.</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Лимонник китайский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Роза многоцветковая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12210" w:type="dxa"/>
            <w:gridSpan w:val="5"/>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2"/>
            </w:pPr>
            <w:r>
              <w:t>Лианы травянистые</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Горошек душистый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Ипомея трехцветная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Клематис, ломонос</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Клематис тангутский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lastRenderedPageBreak/>
              <w:t>Княжник сибирский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Луносемянник даур.</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Настурция большая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Тыква мелкоплодная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Фасоль огненно-крас.</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Хмель обыкновенный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12210" w:type="dxa"/>
            <w:gridSpan w:val="5"/>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2"/>
            </w:pPr>
            <w:r>
              <w:t xml:space="preserve">Деревья </w:t>
            </w:r>
            <w:hyperlink w:anchor="Par987" w:history="1">
              <w:r>
                <w:rPr>
                  <w:color w:val="0000FF"/>
                </w:rPr>
                <w:t>&lt;*&gt;</w:t>
              </w:r>
            </w:hyperlink>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Бархат амурский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Груша обыкновенная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Ель колючая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Лиственница сибирс.</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Рябина обыкновенная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Черемуха Маака</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Туя западная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Яблоня сибирская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bl>
    <w:p w:rsidR="00540C84" w:rsidRDefault="00540C84" w:rsidP="007172BC">
      <w:pPr>
        <w:widowControl w:val="0"/>
        <w:autoSpaceDE w:val="0"/>
        <w:autoSpaceDN w:val="0"/>
        <w:adjustRightInd w:val="0"/>
        <w:ind w:firstLine="540"/>
        <w:jc w:val="both"/>
        <w:sectPr w:rsidR="00540C84">
          <w:pgSz w:w="16838" w:h="11905" w:orient="landscape"/>
          <w:pgMar w:top="1701" w:right="1134" w:bottom="850" w:left="567" w:header="0" w:footer="0" w:gutter="0"/>
          <w:cols w:space="720"/>
          <w:noEndnote/>
        </w:sectPr>
      </w:pP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ind w:firstLine="540"/>
        <w:jc w:val="both"/>
      </w:pPr>
      <w:r>
        <w:t>--------------------------------</w:t>
      </w:r>
    </w:p>
    <w:p w:rsidR="00540C84" w:rsidRDefault="00540C84" w:rsidP="007172BC">
      <w:pPr>
        <w:widowControl w:val="0"/>
        <w:autoSpaceDE w:val="0"/>
        <w:autoSpaceDN w:val="0"/>
        <w:adjustRightInd w:val="0"/>
        <w:ind w:firstLine="540"/>
        <w:jc w:val="both"/>
      </w:pPr>
      <w:bookmarkStart w:id="20" w:name="Par987"/>
      <w:bookmarkEnd w:id="20"/>
      <w:r>
        <w:t>&lt;*&gt;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1"/>
      </w:pPr>
      <w:r>
        <w:t>Таблица 9. Параметры и требования для сортировки</w:t>
      </w:r>
    </w:p>
    <w:p w:rsidR="00540C84" w:rsidRDefault="00540C84" w:rsidP="007172BC">
      <w:pPr>
        <w:widowControl w:val="0"/>
        <w:autoSpaceDE w:val="0"/>
        <w:autoSpaceDN w:val="0"/>
        <w:adjustRightInd w:val="0"/>
        <w:jc w:val="center"/>
      </w:pPr>
      <w:r>
        <w:t>крупномерных деревьев</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             Требования              │     Сортировка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│Крупномерные │Кр. д.  должны  быть   предварительно│Сортировка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│деревья   </w:t>
      </w:r>
      <w:hyperlink w:anchor="Par1063" w:history="1">
        <w:r>
          <w:rPr>
            <w:rFonts w:ascii="Courier New" w:hAnsi="Courier New" w:cs="Courier New"/>
            <w:color w:val="0000FF"/>
            <w:sz w:val="20"/>
            <w:szCs w:val="20"/>
          </w:rPr>
          <w:t>&lt;*&gt;</w:t>
        </w:r>
      </w:hyperlink>
      <w:r>
        <w:rPr>
          <w:rFonts w:ascii="Courier New" w:hAnsi="Courier New" w:cs="Courier New"/>
          <w:sz w:val="20"/>
          <w:szCs w:val="20"/>
        </w:rPr>
        <w:t>│пересажены   два   раза   или    быть│осуществляется     по│</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│(Кр.     д.),│приведены в равноценное  состояние  с│обхвату ствола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│пересаженные │помощью соответствующих  агроприемов.│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│дважды       │Независимо   от    мероприятий    они│    8 - 10 </w:t>
      </w:r>
      <w:hyperlink w:anchor="Par1065" w:history="1">
        <w:r>
          <w:rPr>
            <w:rFonts w:ascii="Courier New" w:hAnsi="Courier New" w:cs="Courier New"/>
            <w:color w:val="0000FF"/>
            <w:sz w:val="20"/>
            <w:szCs w:val="20"/>
          </w:rPr>
          <w:t>&lt;**&gt;</w:t>
        </w:r>
      </w:hyperlink>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x Пер)    │обозначаются  как  "пересаженные  два│    10 </w:t>
      </w:r>
      <w:hyperlink w:anchor="Par1065" w:history="1">
        <w:r>
          <w:rPr>
            <w:rFonts w:ascii="Courier New" w:hAnsi="Courier New" w:cs="Courier New"/>
            <w:color w:val="0000FF"/>
            <w:sz w:val="20"/>
            <w:szCs w:val="20"/>
          </w:rPr>
          <w:t>&lt;**&gt;</w:t>
        </w:r>
      </w:hyperlink>
      <w:r>
        <w:rPr>
          <w:rFonts w:ascii="Courier New" w:hAnsi="Courier New" w:cs="Courier New"/>
          <w:sz w:val="20"/>
          <w:szCs w:val="20"/>
        </w:rPr>
        <w:t xml:space="preserve"> - 12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│раза".  Они  должны   соответствовать│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│одному из сортов, иметь прямой  ствол│Количество   растений│</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│не менее 180 см в высоту и выраженный│при транспортировке в│</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│центральный   побег   внутри    кроны│пучках: не более 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│(исключения: шарообразная и  плакучая│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│формы). Кр. д. должны выращиваться на│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│одном   месте   не   менее    четырех│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│вегетационных     периодов      после│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│последней пересадки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│Крупномерные │Кр. д.,  пересаженные  трижды, должны│Сортировка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│деревья,     │выращиваться на одном месте не  менее│осуществляется     по│</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│пересаженные │четырех вегетационных периодов  после│обхвату ствола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│трижды       │последней  пересадки.  Высота  ствола│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│(3  x   Пер),│должна составлять не  менее  200  см.│  10 - 12, 12 - 14,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│крупномерные │Дальнейшее  удаление  сучьев   должно│  14 - 16, 16 - 18,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│деревья,     │происходить   соответственно    виду,│  18 - 20, 20 - 25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│пересаженные │недопустимы  мутовчатое  разветвление│и далее с интервалом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│четыре   раза│или раздвоение (исключения:  прививка│  5 см, при обхвате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 более      │в  штамб,  шарообразная  и   плакучая│   более 50 см - с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│форма кроны). Крона должна  регулярно│  интервалом 10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│подрезаться. Последняя стрижка должна│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│быть  проведена   не  позднее  чем  в│В   зависимости    от│</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│предпоследний  вегетационный   период│вида,     сорта     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│(исключением  может  быть,  например,│размеров  могут  быть│</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│Робиния    псевдоакация).     Стрижка│указаны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│проводится по  годичному  приросту  в│дополнительные данные│</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│установленные сроки.  Поставляются  с│по  общей  высоте   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│комом,  упакованным  в  мешковину   и│ширине кроны.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│металлическую     сетку     или     в│Ширина кроны в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│контейнерах                          │60 - 100, 100 -  150,│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│150 - 200, 200 - 300,│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│300 - 400, 400 - 600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│Общая высота в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│выше   300    см    с│</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│интервалом 100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│выше   500    см    с│</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│интервалом 200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│выше   900    см    с│</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│интервалом 300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│Количество  пересадок│</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│дается у  растений  с│</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│комом в металлической│</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│сетке (4 x Пер,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                                     │5 x Пер и т.д.)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│Аллейные     │Аллейные      деревья      -      это│Сортировка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│деревья  (Кр.│высокоствольные  деревья,  у  которых│осуществляется    как│</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        для│обрезаются  ветви,   выступающие   за│для Кр. д. (3 x Пер)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│озеленения   │пределы  кроны.  У  них  должен  быть│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│улиц)        │прямой  ствол,  а   удаление   сучьев│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│проведено   до   начала    последнего│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│вегетационного    периода.     Высота│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│ствола: при обхвате до 25 см не менее│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│220 см при обхвате  более  25  см  не│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│менее 250 см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│Кр.   д.    с│Так как у них  нет  прямых  приростов│Сортировка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│шарообразной │ствола в крону,  они  выращиваются  с│осуществляется    как│</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    плакучей│различной длиной штамба              │для Кр. д. (3 x Пер)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│формой кроны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bookmarkStart w:id="21" w:name="Par1063"/>
      <w:bookmarkEnd w:id="21"/>
      <w:r>
        <w:rPr>
          <w:rFonts w:ascii="Courier New" w:hAnsi="Courier New" w:cs="Courier New"/>
          <w:sz w:val="20"/>
          <w:szCs w:val="20"/>
        </w:rPr>
        <w:t>│&lt;*&gt; Крупномерные деревья (Кр. д.) - это древесные растения с четкой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│границей между стволом и кроной.                                         │</w:t>
      </w:r>
    </w:p>
    <w:p w:rsidR="00540C84" w:rsidRDefault="00540C84" w:rsidP="007172BC">
      <w:pPr>
        <w:widowControl w:val="0"/>
        <w:autoSpaceDE w:val="0"/>
        <w:autoSpaceDN w:val="0"/>
        <w:adjustRightInd w:val="0"/>
        <w:jc w:val="both"/>
        <w:rPr>
          <w:rFonts w:ascii="Courier New" w:hAnsi="Courier New" w:cs="Courier New"/>
          <w:sz w:val="20"/>
          <w:szCs w:val="20"/>
        </w:rPr>
      </w:pPr>
      <w:bookmarkStart w:id="22" w:name="Par1065"/>
      <w:bookmarkEnd w:id="22"/>
      <w:r>
        <w:rPr>
          <w:rFonts w:ascii="Courier New" w:hAnsi="Courier New" w:cs="Courier New"/>
          <w:sz w:val="20"/>
          <w:szCs w:val="20"/>
        </w:rPr>
        <w:t>│&lt;**&gt; При пограничных значениях интервала посадочный материал следует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│относить к низшей группе показателей (например: при обхвате ствола 10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к интервалу 8 - 10 см, а не 10 - 12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center"/>
      </w:pPr>
    </w:p>
    <w:p w:rsidR="00D7109C" w:rsidRDefault="00D7109C" w:rsidP="007172BC">
      <w:pPr>
        <w:widowControl w:val="0"/>
        <w:autoSpaceDE w:val="0"/>
        <w:autoSpaceDN w:val="0"/>
        <w:adjustRightInd w:val="0"/>
        <w:jc w:val="center"/>
        <w:outlineLvl w:val="1"/>
      </w:pPr>
    </w:p>
    <w:p w:rsidR="00D7109C" w:rsidRDefault="00D7109C" w:rsidP="007172BC">
      <w:pPr>
        <w:widowControl w:val="0"/>
        <w:autoSpaceDE w:val="0"/>
        <w:autoSpaceDN w:val="0"/>
        <w:adjustRightInd w:val="0"/>
        <w:jc w:val="center"/>
        <w:outlineLvl w:val="1"/>
      </w:pPr>
    </w:p>
    <w:p w:rsidR="00540C84" w:rsidRPr="00CC71DB" w:rsidRDefault="00540C84" w:rsidP="007172BC">
      <w:pPr>
        <w:widowControl w:val="0"/>
        <w:autoSpaceDE w:val="0"/>
        <w:autoSpaceDN w:val="0"/>
        <w:adjustRightInd w:val="0"/>
        <w:jc w:val="center"/>
        <w:outlineLvl w:val="1"/>
      </w:pPr>
      <w:r w:rsidRPr="00CC71DB">
        <w:t>Таблица 10. Комплексное благоустройство территории</w:t>
      </w:r>
    </w:p>
    <w:p w:rsidR="00540C84" w:rsidRDefault="00540C84" w:rsidP="007172BC">
      <w:pPr>
        <w:widowControl w:val="0"/>
        <w:autoSpaceDE w:val="0"/>
        <w:autoSpaceDN w:val="0"/>
        <w:adjustRightInd w:val="0"/>
        <w:jc w:val="center"/>
      </w:pPr>
      <w:r w:rsidRPr="00CC71DB">
        <w:t>в зависимости от рекреационной нагрузки</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ind w:firstLine="540"/>
        <w:jc w:val="both"/>
        <w:sectPr w:rsidR="00540C84">
          <w:pgSz w:w="11905" w:h="16838"/>
          <w:pgMar w:top="1134"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650"/>
        <w:gridCol w:w="2475"/>
        <w:gridCol w:w="2970"/>
        <w:gridCol w:w="5115"/>
      </w:tblGrid>
      <w:tr w:rsidR="00540C84">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lastRenderedPageBreak/>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Режим пользования территорией посетителями</w:t>
            </w:r>
          </w:p>
        </w:tc>
        <w:tc>
          <w:tcPr>
            <w:tcW w:w="51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Мероприятия благоустройства и озеленения</w:t>
            </w:r>
          </w:p>
        </w:tc>
      </w:tr>
      <w:tr w:rsidR="00540C84">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До 5</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свободный</w:t>
            </w:r>
          </w:p>
        </w:tc>
        <w:tc>
          <w:tcPr>
            <w:tcW w:w="29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пользование всей территорией</w:t>
            </w:r>
          </w:p>
        </w:tc>
        <w:tc>
          <w:tcPr>
            <w:tcW w:w="51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p>
        </w:tc>
      </w:tr>
      <w:tr w:rsidR="00540C84">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5 - 25</w:t>
            </w:r>
          </w:p>
        </w:tc>
        <w:tc>
          <w:tcPr>
            <w:tcW w:w="2475" w:type="dxa"/>
            <w:vMerge w:val="restart"/>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51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Организация дорожно-тропиночной сети плотностью 5 - 8 %, прокладка экологических троп</w:t>
            </w:r>
          </w:p>
        </w:tc>
      </w:tr>
      <w:tr w:rsidR="00540C84">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26 - 50</w:t>
            </w:r>
          </w:p>
        </w:tc>
        <w:tc>
          <w:tcPr>
            <w:tcW w:w="2475" w:type="dxa"/>
            <w:vMerge/>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
        </w:tc>
        <w:tc>
          <w:tcPr>
            <w:tcW w:w="2970" w:type="dxa"/>
            <w:vMerge/>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
        </w:tc>
        <w:tc>
          <w:tcPr>
            <w:tcW w:w="51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540C84">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51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 xml:space="preserve">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w:t>
            </w:r>
            <w:r>
              <w:lastRenderedPageBreak/>
              <w:t>Установка мусоросборников, туалетов, МАФ</w:t>
            </w:r>
          </w:p>
        </w:tc>
      </w:tr>
      <w:tr w:rsidR="00540C84">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
        </w:tc>
        <w:tc>
          <w:tcPr>
            <w:tcW w:w="2970" w:type="dxa"/>
            <w:vMerge/>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
        </w:tc>
        <w:tc>
          <w:tcPr>
            <w:tcW w:w="51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540C84">
        <w:tc>
          <w:tcPr>
            <w:tcW w:w="12210" w:type="dxa"/>
            <w:gridSpan w:val="4"/>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540C84" w:rsidRDefault="00540C84" w:rsidP="007172BC">
      <w:pPr>
        <w:widowControl w:val="0"/>
        <w:autoSpaceDE w:val="0"/>
        <w:autoSpaceDN w:val="0"/>
        <w:adjustRightInd w:val="0"/>
        <w:ind w:firstLine="540"/>
        <w:jc w:val="both"/>
        <w:sectPr w:rsidR="00540C84">
          <w:pgSz w:w="16838" w:h="11905" w:orient="landscape"/>
          <w:pgMar w:top="1701" w:right="1134" w:bottom="850" w:left="567" w:header="0" w:footer="0" w:gutter="0"/>
          <w:cols w:space="720"/>
          <w:noEndnote/>
        </w:sectPr>
      </w:pPr>
    </w:p>
    <w:p w:rsidR="00540C84" w:rsidRPr="003C5251" w:rsidRDefault="00540C84" w:rsidP="007172BC">
      <w:pPr>
        <w:widowControl w:val="0"/>
        <w:autoSpaceDE w:val="0"/>
        <w:autoSpaceDN w:val="0"/>
        <w:adjustRightInd w:val="0"/>
        <w:jc w:val="center"/>
        <w:outlineLvl w:val="1"/>
      </w:pPr>
      <w:r w:rsidRPr="003C5251">
        <w:lastRenderedPageBreak/>
        <w:t>Таблица 11. Ориентировочный уровень предельной</w:t>
      </w:r>
    </w:p>
    <w:p w:rsidR="00540C84" w:rsidRDefault="00540C84" w:rsidP="007172BC">
      <w:pPr>
        <w:widowControl w:val="0"/>
        <w:autoSpaceDE w:val="0"/>
        <w:autoSpaceDN w:val="0"/>
        <w:adjustRightInd w:val="0"/>
        <w:jc w:val="center"/>
      </w:pPr>
      <w:r w:rsidRPr="003C5251">
        <w:t>рекреационной нагрузки</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Тип рекреационного  │      Предельная      │    Радиус обслуживания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объекта населенного │    рекреационная     │населения (зона доступности)│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пункта        │   нагрузка - число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единовременных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│посетителей в среднем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по объекту, чел./га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Лес             │      Не более 5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Лесопарк        │     Не более 50      │    15 - 20 мин. трансп.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доступн.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Сад             │     Не более 100     │        400 - 600 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Парк            │     Не более 300     │        1,2 - 1,5 км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│(многофункцион.)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Сквер, бульвар  │     100 и более      │        300 - 400 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Примечания: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1. На территории объекта  рекреации  могут  быть   выделены   зоны   с│</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│различным уровнем предельной рекреационной нагрузки.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2. Фактическая   рекреационная    нагрузка    определяется   замерами,│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│ожидаемая - рассчитывается по формуле: R = Ni/Si, где R  -  рекреационная│</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│нагрузка, Ni - количество посетителей объектов рекреации,  Si  -  площадь│</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│рекреационной   территории.    Количество    посетителей,    одновременно│</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│находящихся на территории  рекреации, рекомендуется  принимать 10  -  15%│</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│от  численности  населения,  проживающего  в  зоне  доступности   объекта│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│рекреации.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center"/>
        <w:outlineLvl w:val="1"/>
      </w:pPr>
      <w:r>
        <w:t>Таблица 12. Зависимость уклона пандуса от высоты подъема</w:t>
      </w:r>
    </w:p>
    <w:p w:rsidR="00540C84" w:rsidRDefault="00D7109C" w:rsidP="007172BC">
      <w:pPr>
        <w:widowControl w:val="0"/>
        <w:autoSpaceDE w:val="0"/>
        <w:autoSpaceDN w:val="0"/>
        <w:adjustRightInd w:val="0"/>
        <w:jc w:val="center"/>
      </w:pPr>
      <w:r>
        <w:t>в</w:t>
      </w:r>
      <w:r w:rsidR="00540C84">
        <w:t xml:space="preserve"> миллиметрах</w:t>
      </w:r>
    </w:p>
    <w:p w:rsidR="00540C84" w:rsidRDefault="00540C84" w:rsidP="007172BC">
      <w:pPr>
        <w:widowControl w:val="0"/>
        <w:autoSpaceDE w:val="0"/>
        <w:autoSpaceDN w:val="0"/>
        <w:adjustRightInd w:val="0"/>
        <w:jc w:val="right"/>
        <w:sectPr w:rsidR="00540C84">
          <w:pgSz w:w="11905" w:h="16838"/>
          <w:pgMar w:top="1134"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6105"/>
        <w:gridCol w:w="6105"/>
      </w:tblGrid>
      <w:tr w:rsidR="00540C84">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lastRenderedPageBreak/>
              <w:t>Уклон пандуса (соотношение)</w:t>
            </w:r>
          </w:p>
        </w:tc>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Высота подъема</w:t>
            </w:r>
          </w:p>
        </w:tc>
      </w:tr>
      <w:tr w:rsidR="00540C84">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От 1:8 до 1:10</w:t>
            </w:r>
          </w:p>
        </w:tc>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75</w:t>
            </w:r>
          </w:p>
        </w:tc>
      </w:tr>
      <w:tr w:rsidR="00540C84">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От 1:10,1 до 1:12</w:t>
            </w:r>
          </w:p>
        </w:tc>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150</w:t>
            </w:r>
          </w:p>
        </w:tc>
      </w:tr>
      <w:tr w:rsidR="00540C84">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От 1:12,1 до 1:15</w:t>
            </w:r>
          </w:p>
        </w:tc>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600</w:t>
            </w:r>
          </w:p>
        </w:tc>
      </w:tr>
      <w:tr w:rsidR="00540C84">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От 1:15,1 до 1:20</w:t>
            </w:r>
          </w:p>
        </w:tc>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760</w:t>
            </w:r>
          </w:p>
        </w:tc>
      </w:tr>
    </w:tbl>
    <w:p w:rsidR="00540C84" w:rsidRDefault="00540C84" w:rsidP="007172BC">
      <w:pPr>
        <w:widowControl w:val="0"/>
        <w:autoSpaceDE w:val="0"/>
        <w:autoSpaceDN w:val="0"/>
        <w:adjustRightInd w:val="0"/>
        <w:jc w:val="right"/>
        <w:sectPr w:rsidR="00540C84">
          <w:pgSz w:w="16838" w:h="11905" w:orient="landscape"/>
          <w:pgMar w:top="1701" w:right="1134" w:bottom="850" w:left="567" w:header="0" w:footer="0" w:gutter="0"/>
          <w:cols w:space="720"/>
          <w:noEndnote/>
        </w:sectPr>
      </w:pPr>
    </w:p>
    <w:p w:rsidR="00540C84" w:rsidRDefault="00540C84" w:rsidP="007172BC">
      <w:pPr>
        <w:widowControl w:val="0"/>
        <w:autoSpaceDE w:val="0"/>
        <w:autoSpaceDN w:val="0"/>
        <w:adjustRightInd w:val="0"/>
        <w:jc w:val="center"/>
      </w:pPr>
    </w:p>
    <w:p w:rsidR="00540C84" w:rsidRPr="00AC61E9" w:rsidRDefault="00540C84" w:rsidP="007172BC">
      <w:pPr>
        <w:widowControl w:val="0"/>
        <w:autoSpaceDE w:val="0"/>
        <w:autoSpaceDN w:val="0"/>
        <w:adjustRightInd w:val="0"/>
        <w:jc w:val="center"/>
        <w:outlineLvl w:val="1"/>
        <w:rPr>
          <w:b/>
        </w:rPr>
      </w:pPr>
      <w:r w:rsidRPr="00AC61E9">
        <w:rPr>
          <w:b/>
        </w:rPr>
        <w:t>ИГРОВОЕ И СПОРТИВНОЕ ОБОРУДОВАНИЕ</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2"/>
      </w:pPr>
      <w:r>
        <w:t>Таблица 13. Состав игрового и спортивного оборудования</w:t>
      </w:r>
    </w:p>
    <w:p w:rsidR="00540C84" w:rsidRDefault="00540C84" w:rsidP="007172BC">
      <w:pPr>
        <w:widowControl w:val="0"/>
        <w:autoSpaceDE w:val="0"/>
        <w:autoSpaceDN w:val="0"/>
        <w:adjustRightInd w:val="0"/>
        <w:jc w:val="center"/>
      </w:pPr>
      <w:r>
        <w:t>в зависимости от возраста детей</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Возраст    │      Назначение      │     Рекомендуемое игровое 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оборудования     │    физкультурное оборудование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Дети       │    А) Для тихих  игр,│    - песочницы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│преддошкольного│тренировки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│возраста       │усидчивости,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│(1 - 3 г.)     │терпения,     развития│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│фантазии: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Б) Для  тренировки│    -      домики,       пирамиды,│</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│лазания,       ходьбы,│гимнастические    стенки,    бумы,│</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│перешагивания,        │бревна, горки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│подлезания,           │    - кубы деревянные 20  x  40  x│</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│равновесия:           │15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доски  шириной  15,  20,  25│</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│см, длиной  150,  200  и  250  см;│</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│доска  деревянная  -  один   конец│</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│приподнят на высоту 10 - 15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горка с  поручнями,  ступеньками│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│и  центральной  площадкой,   длина│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│240   см,   высота   48   см    (в│</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│центральной     части),     ширина│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│ступеньки - 70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лестница-стремянка,  высота│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│100 или 150 см,  расстояние  между│</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│перекладинами - 10 и 15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В) Для  тренировки│    - качели и качалки.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│вестибулярного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│аппарата,   укрепления│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│мышечной       системы│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│(мышц спины, живота  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│ног),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│совершенствования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│чувства    равновесия,│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│ритма, ориентировки  в│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│пространстве: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Дети       │    А) Для обучения  и│    - пирамиды с  вертикальными  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│дошкольного    │совершенствования     │горизонтальными перекладинами;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│возраста (3 - 7│лазания:              │    -      лестницы      различной│</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│лет)           │                      │конфигурации,    со    встроенными│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│обручами, полусферы;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доска деревянная  на  высоте│</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│10 -  15  см  (устанавливается  на│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│специальных подставках).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Б)  Для   обучения│    - бревно со стесанным  верхом,│</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│равновесию,           │прочно  закрепленное,  лежащее  на│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│перешагиванию,        │земле, длина 2,5 - 3,5 м, ширина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│перепрыгиванию,       │20 - 30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│спрыгиванию:          │    - бум  "Крокодил",  длина  2,5│</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│м, ширина 20 см, высота 20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гимнастическое    бревно,│</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│длина горизонтальной части 3,5  м,│</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│наклонной - 1,2 м,  горизонтальной│</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│части  30  или  50   см,   диаметр│</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│бревна - 27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гимнастическая   скамейка,│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                      │длина 3 м, ширина 20  см,  толщина│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│3 см, высота 20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В) Для обучения   │    - горка с поручнями,  длина  2│</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│вхождению,    лазанью,│м, высота 60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│движению            на│    - горка с лесенкой  и  скатом,│</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│четвереньках,         │длина  240,   высота   80,   длина│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│скатыванию:           │лесенки и ската -  90  см,  ширина│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│лесенки и ската - 70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Г)  Для   обучения│    -    гимнастическая    стенка,│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│развитию         силы,│высота 3  м,  ширина  пролетов  не│</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│гибкости,  координации│менее 1 м, диаметр  перекладины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│движений:             │22    мм,     расстояние     между│</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│перекладинами - 25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гимнастические столбики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Д)  Для   развития│    -  стойка   с   обручами   для│</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│глазомера,    точности│метания в цель, высота 120  -  130│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│движений,    ловкости,│см, диаметр обруча 40 - 50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│для  обучения  метанию│    - оборудование для  метания  в│</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│в цель:               │виде  "цветка",  "петуха",   центр│</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│мишени расположен  на  высоте  120│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│см  (мл. дошк.) -  150  -  200  см│</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│(ст. дошк.);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кольцебросы   -   доска   с│</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│укрепленными колышками высотой  15│</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│- 20 см,  кольцебросы  могут  быть│</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│расположены    горизонтально     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│наклонно;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мишени на щитах из  досок  в│</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│виде    четырех    концентрических│</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│кругов диаметром 20,  40,  60,  80│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│см, центр мишени на высоте  110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│120  см   от   уровня   пола   или│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│площадки,   круги    красятся    в│</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│красный (центр), салатный,  желтый│</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│и голубой;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баскетбольные щиты, крепятся│</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│на     двух     деревянных     или│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│металлических стойках  так,  чтобы│</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│кольцо находилось на  уровне  2  м│</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│от пола или поверхности площадки.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Дети       │    Для         общего│    -    гимнастическая     стенка│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│школьного      │физического развития: │высотой не менее 3  м,  количество│</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│возраста       │                      │пролетов 4 - 6;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разновысокие   перекладины,│</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│перекладина-эспандер           для│</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│выполнения  силовых  упражнений  в│</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│висе;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"рукоход"      различной│</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│конфигурации     для      обучения│</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│передвижению  разными   способами,│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│висам, подтягиванию;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спортивно-гимнастические│</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│комплексы - 5 -  6  горизонтальных│</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│перекладин, укрепленных на  разной│</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│высоте,   к   перекладинам   могут│</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│прикрепляться спортивные  снаряды:│</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│кольца, трапеции, качели, шесты  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│др.;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сочлененные    перекладины│</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│разной высоты: 1,5 - 2,2  -  3  м,│</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│могут   располагаться   по   одной│</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│линии или в форме  букв  "Г",  "Т"│</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                      │или змейкой.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Дети       │    Для      улучшения│    - спортивные комплексы;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│старшего       │мышечной         силы,│    - спортивно-игровые  комплексы│</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│школьного      │телосложения и  общего│(микроскалодромы,   велодромы    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│возраста       │физического развития  │т.п.).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center"/>
        <w:outlineLvl w:val="2"/>
      </w:pPr>
      <w:r>
        <w:t>Таблица 14. Требования к игровому оборудованию</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ind w:firstLine="540"/>
        <w:jc w:val="both"/>
        <w:sectPr w:rsidR="00540C84">
          <w:pgSz w:w="11905" w:h="16838"/>
          <w:pgMar w:top="1134"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2640"/>
        <w:gridCol w:w="9570"/>
      </w:tblGrid>
      <w:tr w:rsidR="00540C84">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lastRenderedPageBreak/>
              <w:t>Игровое оборудование</w:t>
            </w:r>
          </w:p>
        </w:tc>
        <w:tc>
          <w:tcPr>
            <w:tcW w:w="95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Требования</w:t>
            </w:r>
          </w:p>
        </w:tc>
      </w:tr>
      <w:tr w:rsidR="00540C84">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Качели</w:t>
            </w:r>
          </w:p>
        </w:tc>
        <w:tc>
          <w:tcPr>
            <w:tcW w:w="95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540C84">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Качалки</w:t>
            </w:r>
          </w:p>
        </w:tc>
        <w:tc>
          <w:tcPr>
            <w:tcW w:w="95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540C84">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Карусели</w:t>
            </w:r>
          </w:p>
        </w:tc>
        <w:tc>
          <w:tcPr>
            <w:tcW w:w="95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540C84">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Горки</w:t>
            </w:r>
          </w:p>
        </w:tc>
        <w:tc>
          <w:tcPr>
            <w:tcW w:w="95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center"/>
        <w:outlineLvl w:val="2"/>
      </w:pPr>
      <w:r>
        <w:lastRenderedPageBreak/>
        <w:t>Таблица 15. Минимальные расстояния безопасности</w:t>
      </w:r>
    </w:p>
    <w:p w:rsidR="00540C84" w:rsidRDefault="00540C84" w:rsidP="007172BC">
      <w:pPr>
        <w:widowControl w:val="0"/>
        <w:autoSpaceDE w:val="0"/>
        <w:autoSpaceDN w:val="0"/>
        <w:adjustRightInd w:val="0"/>
        <w:jc w:val="center"/>
      </w:pPr>
      <w:r>
        <w:t>при размещении игрового оборудования</w:t>
      </w:r>
    </w:p>
    <w:p w:rsidR="00540C84" w:rsidRDefault="00540C84" w:rsidP="007172BC">
      <w:pPr>
        <w:widowControl w:val="0"/>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tblPr>
      <w:tblGrid>
        <w:gridCol w:w="2475"/>
        <w:gridCol w:w="9735"/>
      </w:tblGrid>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Игровое оборудование</w:t>
            </w:r>
          </w:p>
        </w:tc>
        <w:tc>
          <w:tcPr>
            <w:tcW w:w="97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Минимальные расстояния</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Качели</w:t>
            </w:r>
          </w:p>
        </w:tc>
        <w:tc>
          <w:tcPr>
            <w:tcW w:w="97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не менее 1,5 м в стороны от боковых конструкций и не менее 2,0 м вперед (назад) от крайних точек качели в состоянии наклона</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Качалки</w:t>
            </w:r>
          </w:p>
        </w:tc>
        <w:tc>
          <w:tcPr>
            <w:tcW w:w="97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не менее 1,0 м в стороны от боковых конструкций и не менее 1,5 м вперед от крайних точек качалки в состоянии наклона</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Карусели</w:t>
            </w:r>
          </w:p>
        </w:tc>
        <w:tc>
          <w:tcPr>
            <w:tcW w:w="97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не менее 2 м в стороны от боковых конструкций и не менее 3 м вверх от нижней вращающейся поверхности карусели</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Горки</w:t>
            </w:r>
          </w:p>
        </w:tc>
        <w:tc>
          <w:tcPr>
            <w:tcW w:w="97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не менее 1 м от боковых сторон и 2 м вперед от нижнего края ската горки</w:t>
            </w:r>
          </w:p>
        </w:tc>
      </w:tr>
    </w:tbl>
    <w:p w:rsidR="00540C84" w:rsidRDefault="00540C84" w:rsidP="007172BC">
      <w:pPr>
        <w:widowControl w:val="0"/>
        <w:autoSpaceDE w:val="0"/>
        <w:autoSpaceDN w:val="0"/>
        <w:adjustRightInd w:val="0"/>
        <w:jc w:val="center"/>
      </w:pPr>
    </w:p>
    <w:p w:rsidR="00540C84" w:rsidRPr="00AC61E9" w:rsidRDefault="00540C84" w:rsidP="007172BC">
      <w:pPr>
        <w:widowControl w:val="0"/>
        <w:autoSpaceDE w:val="0"/>
        <w:autoSpaceDN w:val="0"/>
        <w:adjustRightInd w:val="0"/>
        <w:jc w:val="center"/>
        <w:outlineLvl w:val="1"/>
        <w:rPr>
          <w:b/>
        </w:rPr>
      </w:pPr>
      <w:r w:rsidRPr="00AC61E9">
        <w:rPr>
          <w:b/>
        </w:rPr>
        <w:t>ПОСАДКА ДЕРЕВЬЕВ</w:t>
      </w:r>
    </w:p>
    <w:p w:rsidR="00540C84" w:rsidRDefault="00540C84" w:rsidP="007172BC">
      <w:pPr>
        <w:widowControl w:val="0"/>
        <w:autoSpaceDE w:val="0"/>
        <w:autoSpaceDN w:val="0"/>
        <w:adjustRightInd w:val="0"/>
        <w:jc w:val="center"/>
      </w:pPr>
    </w:p>
    <w:p w:rsidR="00540C84" w:rsidRPr="003C5251" w:rsidRDefault="00540C84" w:rsidP="007172BC">
      <w:pPr>
        <w:widowControl w:val="0"/>
        <w:autoSpaceDE w:val="0"/>
        <w:autoSpaceDN w:val="0"/>
        <w:adjustRightInd w:val="0"/>
        <w:jc w:val="center"/>
        <w:outlineLvl w:val="2"/>
      </w:pPr>
      <w:r w:rsidRPr="003C5251">
        <w:t>Таблица 16. Рекомендуемые расстояния посадки деревьев</w:t>
      </w:r>
    </w:p>
    <w:p w:rsidR="00540C84" w:rsidRDefault="00540C84" w:rsidP="007172BC">
      <w:pPr>
        <w:widowControl w:val="0"/>
        <w:autoSpaceDE w:val="0"/>
        <w:autoSpaceDN w:val="0"/>
        <w:adjustRightInd w:val="0"/>
        <w:jc w:val="center"/>
      </w:pPr>
      <w:r w:rsidRPr="003C5251">
        <w:t>в зависимости от категории улицы</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right"/>
      </w:pPr>
      <w:r>
        <w:t>В метрах</w:t>
      </w:r>
    </w:p>
    <w:tbl>
      <w:tblPr>
        <w:tblW w:w="0" w:type="auto"/>
        <w:tblInd w:w="62" w:type="dxa"/>
        <w:tblLayout w:type="fixed"/>
        <w:tblCellMar>
          <w:top w:w="102" w:type="dxa"/>
          <w:left w:w="62" w:type="dxa"/>
          <w:bottom w:w="102" w:type="dxa"/>
          <w:right w:w="62" w:type="dxa"/>
        </w:tblCellMar>
        <w:tblLook w:val="0000"/>
      </w:tblPr>
      <w:tblGrid>
        <w:gridCol w:w="8250"/>
        <w:gridCol w:w="3960"/>
      </w:tblGrid>
      <w:tr w:rsidR="00540C84">
        <w:tc>
          <w:tcPr>
            <w:tcW w:w="82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Категория улиц и дорог</w:t>
            </w:r>
          </w:p>
        </w:tc>
        <w:tc>
          <w:tcPr>
            <w:tcW w:w="396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Расстояние от проезжей части до ствола</w:t>
            </w:r>
          </w:p>
        </w:tc>
      </w:tr>
      <w:tr w:rsidR="00540C84">
        <w:tc>
          <w:tcPr>
            <w:tcW w:w="82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Улицы и дороги местного значения</w:t>
            </w:r>
          </w:p>
        </w:tc>
        <w:tc>
          <w:tcPr>
            <w:tcW w:w="396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2 - 3</w:t>
            </w:r>
          </w:p>
        </w:tc>
      </w:tr>
      <w:tr w:rsidR="00540C84">
        <w:tc>
          <w:tcPr>
            <w:tcW w:w="82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Проезды</w:t>
            </w:r>
          </w:p>
        </w:tc>
        <w:tc>
          <w:tcPr>
            <w:tcW w:w="396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1,5 - 2</w:t>
            </w:r>
          </w:p>
        </w:tc>
      </w:tr>
      <w:tr w:rsidR="00540C84">
        <w:tc>
          <w:tcPr>
            <w:tcW w:w="12210" w:type="dxa"/>
            <w:gridSpan w:val="2"/>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540C84" w:rsidRDefault="00540C84" w:rsidP="007172BC">
      <w:pPr>
        <w:widowControl w:val="0"/>
        <w:autoSpaceDE w:val="0"/>
        <w:autoSpaceDN w:val="0"/>
        <w:adjustRightInd w:val="0"/>
        <w:jc w:val="right"/>
        <w:sectPr w:rsidR="00540C84">
          <w:pgSz w:w="16838" w:h="11905" w:orient="landscape"/>
          <w:pgMar w:top="1701" w:right="1134" w:bottom="850" w:left="567" w:header="0" w:footer="0" w:gutter="0"/>
          <w:cols w:space="720"/>
          <w:noEndnote/>
        </w:sectPr>
      </w:pPr>
    </w:p>
    <w:p w:rsidR="00AC61E9" w:rsidRPr="00162164" w:rsidRDefault="00AC61E9" w:rsidP="007172BC">
      <w:pPr>
        <w:widowControl w:val="0"/>
        <w:autoSpaceDE w:val="0"/>
        <w:autoSpaceDN w:val="0"/>
        <w:adjustRightInd w:val="0"/>
        <w:jc w:val="right"/>
        <w:rPr>
          <w:bCs/>
          <w:sz w:val="20"/>
          <w:szCs w:val="20"/>
        </w:rPr>
      </w:pPr>
      <w:r w:rsidRPr="00162164">
        <w:rPr>
          <w:bCs/>
          <w:sz w:val="20"/>
          <w:szCs w:val="20"/>
        </w:rPr>
        <w:lastRenderedPageBreak/>
        <w:t xml:space="preserve">Приложение № </w:t>
      </w:r>
      <w:r>
        <w:rPr>
          <w:bCs/>
          <w:sz w:val="20"/>
          <w:szCs w:val="20"/>
        </w:rPr>
        <w:t>3</w:t>
      </w:r>
    </w:p>
    <w:p w:rsidR="00CC71DB" w:rsidRPr="00162164" w:rsidRDefault="00AC61E9" w:rsidP="007172BC">
      <w:pPr>
        <w:widowControl w:val="0"/>
        <w:autoSpaceDE w:val="0"/>
        <w:autoSpaceDN w:val="0"/>
        <w:adjustRightInd w:val="0"/>
        <w:jc w:val="right"/>
        <w:rPr>
          <w:sz w:val="20"/>
          <w:szCs w:val="20"/>
        </w:rPr>
      </w:pPr>
      <w:r w:rsidRPr="00162164">
        <w:rPr>
          <w:sz w:val="20"/>
          <w:szCs w:val="20"/>
        </w:rPr>
        <w:t xml:space="preserve">к </w:t>
      </w:r>
      <w:r w:rsidR="008208D7">
        <w:rPr>
          <w:sz w:val="20"/>
          <w:szCs w:val="20"/>
        </w:rPr>
        <w:t>П</w:t>
      </w:r>
      <w:r w:rsidRPr="00162164">
        <w:rPr>
          <w:sz w:val="20"/>
          <w:szCs w:val="20"/>
        </w:rPr>
        <w:t xml:space="preserve">равилам </w:t>
      </w:r>
      <w:r w:rsidR="00CC71DB" w:rsidRPr="00162164">
        <w:rPr>
          <w:sz w:val="20"/>
          <w:szCs w:val="20"/>
        </w:rPr>
        <w:t xml:space="preserve">благоустройства территории </w:t>
      </w:r>
    </w:p>
    <w:p w:rsidR="008208D7" w:rsidRDefault="00CC71DB" w:rsidP="007172BC">
      <w:pPr>
        <w:widowControl w:val="0"/>
        <w:autoSpaceDE w:val="0"/>
        <w:autoSpaceDN w:val="0"/>
        <w:adjustRightInd w:val="0"/>
        <w:jc w:val="right"/>
        <w:rPr>
          <w:sz w:val="20"/>
          <w:szCs w:val="20"/>
        </w:rPr>
      </w:pPr>
      <w:r w:rsidRPr="00162164">
        <w:rPr>
          <w:sz w:val="20"/>
          <w:szCs w:val="20"/>
        </w:rPr>
        <w:t xml:space="preserve">муниципального образования </w:t>
      </w:r>
      <w:r>
        <w:rPr>
          <w:sz w:val="20"/>
          <w:szCs w:val="20"/>
        </w:rPr>
        <w:t xml:space="preserve">«Птичнинское сельское поселение» </w:t>
      </w:r>
    </w:p>
    <w:p w:rsidR="00CC71DB" w:rsidRDefault="00CC71DB" w:rsidP="007172BC">
      <w:pPr>
        <w:widowControl w:val="0"/>
        <w:autoSpaceDE w:val="0"/>
        <w:autoSpaceDN w:val="0"/>
        <w:adjustRightInd w:val="0"/>
        <w:jc w:val="right"/>
        <w:rPr>
          <w:sz w:val="20"/>
          <w:szCs w:val="20"/>
        </w:rPr>
      </w:pPr>
      <w:r>
        <w:rPr>
          <w:sz w:val="20"/>
          <w:szCs w:val="20"/>
        </w:rPr>
        <w:t xml:space="preserve">Биробиджанского муниципального района </w:t>
      </w:r>
    </w:p>
    <w:p w:rsidR="00AC61E9" w:rsidRPr="00162164" w:rsidRDefault="00CC71DB" w:rsidP="007172BC">
      <w:pPr>
        <w:widowControl w:val="0"/>
        <w:autoSpaceDE w:val="0"/>
        <w:autoSpaceDN w:val="0"/>
        <w:adjustRightInd w:val="0"/>
        <w:jc w:val="right"/>
        <w:rPr>
          <w:sz w:val="20"/>
          <w:szCs w:val="20"/>
        </w:rPr>
      </w:pPr>
      <w:r w:rsidRPr="00162164">
        <w:rPr>
          <w:sz w:val="20"/>
          <w:szCs w:val="20"/>
        </w:rPr>
        <w:t>Еврейской автономной области</w:t>
      </w:r>
      <w:r w:rsidR="00AC61E9" w:rsidRPr="00162164">
        <w:rPr>
          <w:sz w:val="20"/>
          <w:szCs w:val="20"/>
        </w:rPr>
        <w:t xml:space="preserve">, </w:t>
      </w:r>
    </w:p>
    <w:p w:rsidR="00AC61E9" w:rsidRPr="00162164" w:rsidRDefault="00AC61E9" w:rsidP="007172BC">
      <w:pPr>
        <w:widowControl w:val="0"/>
        <w:autoSpaceDE w:val="0"/>
        <w:autoSpaceDN w:val="0"/>
        <w:adjustRightInd w:val="0"/>
        <w:jc w:val="right"/>
        <w:rPr>
          <w:sz w:val="20"/>
          <w:szCs w:val="20"/>
        </w:rPr>
      </w:pPr>
      <w:r w:rsidRPr="00162164">
        <w:rPr>
          <w:sz w:val="20"/>
          <w:szCs w:val="20"/>
        </w:rPr>
        <w:t xml:space="preserve">утвержденным </w:t>
      </w:r>
      <w:r w:rsidR="00544FEB">
        <w:rPr>
          <w:sz w:val="20"/>
          <w:szCs w:val="20"/>
        </w:rPr>
        <w:t>постановлением администрации</w:t>
      </w:r>
      <w:r w:rsidRPr="00162164">
        <w:rPr>
          <w:sz w:val="20"/>
          <w:szCs w:val="20"/>
        </w:rPr>
        <w:t xml:space="preserve"> </w:t>
      </w:r>
    </w:p>
    <w:p w:rsidR="00AC61E9" w:rsidRPr="00162164" w:rsidRDefault="00AC61E9" w:rsidP="007172BC">
      <w:pPr>
        <w:widowControl w:val="0"/>
        <w:autoSpaceDE w:val="0"/>
        <w:autoSpaceDN w:val="0"/>
        <w:adjustRightInd w:val="0"/>
        <w:jc w:val="right"/>
        <w:rPr>
          <w:bCs/>
          <w:sz w:val="20"/>
          <w:szCs w:val="20"/>
        </w:rPr>
      </w:pPr>
      <w:r w:rsidRPr="00162164">
        <w:rPr>
          <w:sz w:val="20"/>
          <w:szCs w:val="20"/>
        </w:rPr>
        <w:t xml:space="preserve">от </w:t>
      </w:r>
      <w:r w:rsidR="001300CB">
        <w:rPr>
          <w:sz w:val="20"/>
          <w:szCs w:val="20"/>
        </w:rPr>
        <w:t>30</w:t>
      </w:r>
      <w:r w:rsidRPr="00162164">
        <w:rPr>
          <w:sz w:val="20"/>
          <w:szCs w:val="20"/>
        </w:rPr>
        <w:t>.</w:t>
      </w:r>
      <w:r w:rsidR="00363AA9">
        <w:rPr>
          <w:sz w:val="20"/>
          <w:szCs w:val="20"/>
        </w:rPr>
        <w:t>0</w:t>
      </w:r>
      <w:r w:rsidR="001300CB">
        <w:rPr>
          <w:sz w:val="20"/>
          <w:szCs w:val="20"/>
        </w:rPr>
        <w:t>8</w:t>
      </w:r>
      <w:r w:rsidRPr="00162164">
        <w:rPr>
          <w:sz w:val="20"/>
          <w:szCs w:val="20"/>
        </w:rPr>
        <w:t xml:space="preserve">.2017 № </w:t>
      </w:r>
      <w:r w:rsidR="001300CB">
        <w:rPr>
          <w:sz w:val="20"/>
          <w:szCs w:val="20"/>
        </w:rPr>
        <w:t>98</w:t>
      </w:r>
    </w:p>
    <w:p w:rsidR="00540C84" w:rsidRDefault="00540C84" w:rsidP="007172BC">
      <w:pPr>
        <w:widowControl w:val="0"/>
        <w:autoSpaceDE w:val="0"/>
        <w:autoSpaceDN w:val="0"/>
        <w:adjustRightInd w:val="0"/>
        <w:jc w:val="right"/>
      </w:pPr>
    </w:p>
    <w:p w:rsidR="00540C84" w:rsidRPr="00AC61E9" w:rsidRDefault="00540C84" w:rsidP="007172BC">
      <w:pPr>
        <w:widowControl w:val="0"/>
        <w:autoSpaceDE w:val="0"/>
        <w:autoSpaceDN w:val="0"/>
        <w:adjustRightInd w:val="0"/>
        <w:jc w:val="center"/>
        <w:rPr>
          <w:b/>
        </w:rPr>
      </w:pPr>
      <w:r w:rsidRPr="00AC61E9">
        <w:rPr>
          <w:b/>
        </w:rPr>
        <w:t>РЕКОМЕНДУЕМЫЙ РАСЧЕТ ШИРИНЫ ПЕШЕХОДНЫХ КОММУНИКАЦИЙ</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ind w:firstLine="540"/>
        <w:jc w:val="both"/>
      </w:pPr>
      <w:r>
        <w:t>Расчет ширины тротуаров и других пешеходных коммуникаций рекомендуется производить по формуле:</w:t>
      </w:r>
    </w:p>
    <w:p w:rsidR="00540C84" w:rsidRDefault="00540C84" w:rsidP="007172BC">
      <w:pPr>
        <w:widowControl w:val="0"/>
        <w:autoSpaceDE w:val="0"/>
        <w:autoSpaceDN w:val="0"/>
        <w:adjustRightInd w:val="0"/>
        <w:ind w:firstLine="540"/>
        <w:jc w:val="both"/>
      </w:pPr>
    </w:p>
    <w:p w:rsidR="00540C84" w:rsidRDefault="008C6818" w:rsidP="007172BC">
      <w:pPr>
        <w:widowControl w:val="0"/>
        <w:autoSpaceDE w:val="0"/>
        <w:autoSpaceDN w:val="0"/>
        <w:adjustRightInd w:val="0"/>
        <w:jc w:val="center"/>
      </w:pPr>
      <w:r>
        <w:rPr>
          <w:noProof/>
          <w:position w:val="-12"/>
        </w:rPr>
        <w:drawing>
          <wp:inline distT="0" distB="0" distL="0" distR="0">
            <wp:extent cx="1247775" cy="2762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srcRect/>
                    <a:stretch>
                      <a:fillRect/>
                    </a:stretch>
                  </pic:blipFill>
                  <pic:spPr bwMode="auto">
                    <a:xfrm>
                      <a:off x="0" y="0"/>
                      <a:ext cx="1247775" cy="276225"/>
                    </a:xfrm>
                    <a:prstGeom prst="rect">
                      <a:avLst/>
                    </a:prstGeom>
                    <a:noFill/>
                    <a:ln w="9525">
                      <a:noFill/>
                      <a:miter lim="800000"/>
                      <a:headEnd/>
                      <a:tailEnd/>
                    </a:ln>
                  </pic:spPr>
                </pic:pic>
              </a:graphicData>
            </a:graphic>
          </wp:inline>
        </w:drawing>
      </w:r>
      <w:r w:rsidR="00540C84">
        <w:t>, где</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ind w:firstLine="540"/>
        <w:jc w:val="both"/>
      </w:pPr>
      <w:r>
        <w:t>B - расчетная ширина пешеходной коммуникации, м;</w:t>
      </w:r>
    </w:p>
    <w:p w:rsidR="00540C84" w:rsidRDefault="008C6818" w:rsidP="007172BC">
      <w:pPr>
        <w:widowControl w:val="0"/>
        <w:autoSpaceDE w:val="0"/>
        <w:autoSpaceDN w:val="0"/>
        <w:adjustRightInd w:val="0"/>
        <w:ind w:firstLine="540"/>
        <w:jc w:val="both"/>
      </w:pPr>
      <w:r>
        <w:rPr>
          <w:noProof/>
          <w:position w:val="-12"/>
        </w:rPr>
        <w:drawing>
          <wp:inline distT="0" distB="0" distL="0" distR="0">
            <wp:extent cx="17145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srcRect/>
                    <a:stretch>
                      <a:fillRect/>
                    </a:stretch>
                  </pic:blipFill>
                  <pic:spPr bwMode="auto">
                    <a:xfrm>
                      <a:off x="0" y="0"/>
                      <a:ext cx="171450" cy="276225"/>
                    </a:xfrm>
                    <a:prstGeom prst="rect">
                      <a:avLst/>
                    </a:prstGeom>
                    <a:noFill/>
                    <a:ln w="9525">
                      <a:noFill/>
                      <a:miter lim="800000"/>
                      <a:headEnd/>
                      <a:tailEnd/>
                    </a:ln>
                  </pic:spPr>
                </pic:pic>
              </a:graphicData>
            </a:graphic>
          </wp:inline>
        </w:drawing>
      </w:r>
      <w:r w:rsidR="00540C84">
        <w:t xml:space="preserve"> - стандартная ширина одной полосы пешеходного движения, равная 0,75 м;</w:t>
      </w:r>
    </w:p>
    <w:p w:rsidR="00540C84" w:rsidRDefault="00540C84" w:rsidP="007172BC">
      <w:pPr>
        <w:widowControl w:val="0"/>
        <w:autoSpaceDE w:val="0"/>
        <w:autoSpaceDN w:val="0"/>
        <w:adjustRightInd w:val="0"/>
        <w:ind w:firstLine="540"/>
        <w:jc w:val="both"/>
      </w:pPr>
      <w:r>
        <w:t xml:space="preserve">N - фактическая интенсивность пешеходного движения в часы </w:t>
      </w:r>
      <w:r w:rsidR="00D802E6">
        <w:t>«</w:t>
      </w:r>
      <w:r>
        <w:t>пик</w:t>
      </w:r>
      <w:r w:rsidR="00D802E6">
        <w:t>»</w:t>
      </w:r>
      <w:r>
        <w:t>, суммарная по двум направлениям на участке устройства пешеходной коммуникации, чел./час (определяется на основе данных натурных обследований);</w:t>
      </w:r>
    </w:p>
    <w:p w:rsidR="00540C84" w:rsidRDefault="00540C84" w:rsidP="007172BC">
      <w:pPr>
        <w:widowControl w:val="0"/>
        <w:autoSpaceDE w:val="0"/>
        <w:autoSpaceDN w:val="0"/>
        <w:adjustRightInd w:val="0"/>
        <w:ind w:firstLine="540"/>
        <w:jc w:val="both"/>
      </w:pPr>
      <w: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540C84" w:rsidRDefault="00540C84" w:rsidP="007172BC">
      <w:pPr>
        <w:widowControl w:val="0"/>
        <w:autoSpaceDE w:val="0"/>
        <w:autoSpaceDN w:val="0"/>
        <w:adjustRightInd w:val="0"/>
        <w:ind w:firstLine="540"/>
        <w:jc w:val="both"/>
      </w:pPr>
      <w: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center"/>
        <w:outlineLvl w:val="1"/>
      </w:pPr>
      <w:r>
        <w:t>Пропускная способность пешеходных коммуникаций</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right"/>
      </w:pPr>
      <w:r>
        <w:t>Человек в час</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Элементы пешеходных коммуникаций              │ Пропускная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│способность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одной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полосы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движения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Тротуары, расположенные вдоль красной линии улиц с      │         700│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│развитой торговой сетью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Тротуары, расположенные вдоль красной линии улиц с      │         800│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│незначительной торговой сетью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Тротуары в пределах зеленых насаждений улиц и дорог     │  800 - 1000│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│(бульвары)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Пешеходные дороги (прогулочные)                         │   600 - 700│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Пешеходные переходы через проезжую часть (наземные)     │ 1200 - 1500│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Лестница                                                │   500 - 600│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Пандус (уклон 1:10)                                     │         700│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&lt;*&gt; Предельная пропускная способность,  принимаемая  при  определении│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│максимальных нагрузок, - 1500 чел./час.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Примечание.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Ширина одной полосы пешеходного движения - 0,75 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right"/>
      </w:pPr>
    </w:p>
    <w:p w:rsidR="00D802E6" w:rsidRPr="00162164" w:rsidRDefault="008208D7" w:rsidP="007172BC">
      <w:pPr>
        <w:widowControl w:val="0"/>
        <w:autoSpaceDE w:val="0"/>
        <w:autoSpaceDN w:val="0"/>
        <w:adjustRightInd w:val="0"/>
        <w:jc w:val="right"/>
        <w:rPr>
          <w:bCs/>
          <w:sz w:val="20"/>
          <w:szCs w:val="20"/>
        </w:rPr>
      </w:pPr>
      <w:r>
        <w:br w:type="page"/>
      </w:r>
      <w:r w:rsidR="00D802E6" w:rsidRPr="00162164">
        <w:rPr>
          <w:bCs/>
          <w:sz w:val="20"/>
          <w:szCs w:val="20"/>
        </w:rPr>
        <w:lastRenderedPageBreak/>
        <w:t xml:space="preserve">Приложение № </w:t>
      </w:r>
      <w:r w:rsidR="00D802E6">
        <w:rPr>
          <w:bCs/>
          <w:sz w:val="20"/>
          <w:szCs w:val="20"/>
        </w:rPr>
        <w:t>4</w:t>
      </w:r>
    </w:p>
    <w:p w:rsidR="00CC71DB" w:rsidRPr="00162164" w:rsidRDefault="00D802E6" w:rsidP="007172BC">
      <w:pPr>
        <w:widowControl w:val="0"/>
        <w:autoSpaceDE w:val="0"/>
        <w:autoSpaceDN w:val="0"/>
        <w:adjustRightInd w:val="0"/>
        <w:jc w:val="right"/>
        <w:rPr>
          <w:sz w:val="20"/>
          <w:szCs w:val="20"/>
        </w:rPr>
      </w:pPr>
      <w:r w:rsidRPr="00162164">
        <w:rPr>
          <w:sz w:val="20"/>
          <w:szCs w:val="20"/>
        </w:rPr>
        <w:t xml:space="preserve">к </w:t>
      </w:r>
      <w:r w:rsidR="00363AA9">
        <w:rPr>
          <w:sz w:val="20"/>
          <w:szCs w:val="20"/>
        </w:rPr>
        <w:t xml:space="preserve">Правилам </w:t>
      </w:r>
      <w:r w:rsidR="00CC71DB" w:rsidRPr="00162164">
        <w:rPr>
          <w:sz w:val="20"/>
          <w:szCs w:val="20"/>
        </w:rPr>
        <w:t xml:space="preserve">благоустройства территории </w:t>
      </w:r>
    </w:p>
    <w:p w:rsidR="008208D7" w:rsidRDefault="00CC71DB" w:rsidP="007172BC">
      <w:pPr>
        <w:widowControl w:val="0"/>
        <w:autoSpaceDE w:val="0"/>
        <w:autoSpaceDN w:val="0"/>
        <w:adjustRightInd w:val="0"/>
        <w:jc w:val="right"/>
        <w:rPr>
          <w:sz w:val="20"/>
          <w:szCs w:val="20"/>
        </w:rPr>
      </w:pPr>
      <w:r w:rsidRPr="00162164">
        <w:rPr>
          <w:sz w:val="20"/>
          <w:szCs w:val="20"/>
        </w:rPr>
        <w:t xml:space="preserve">муниципального образования </w:t>
      </w:r>
      <w:r>
        <w:rPr>
          <w:sz w:val="20"/>
          <w:szCs w:val="20"/>
        </w:rPr>
        <w:t xml:space="preserve">«Птичнинское сельское поселение» </w:t>
      </w:r>
    </w:p>
    <w:p w:rsidR="00CC71DB" w:rsidRDefault="00CC71DB" w:rsidP="007172BC">
      <w:pPr>
        <w:widowControl w:val="0"/>
        <w:autoSpaceDE w:val="0"/>
        <w:autoSpaceDN w:val="0"/>
        <w:adjustRightInd w:val="0"/>
        <w:jc w:val="right"/>
        <w:rPr>
          <w:sz w:val="20"/>
          <w:szCs w:val="20"/>
        </w:rPr>
      </w:pPr>
      <w:r>
        <w:rPr>
          <w:sz w:val="20"/>
          <w:szCs w:val="20"/>
        </w:rPr>
        <w:t xml:space="preserve">Биробиджанского муниципального района </w:t>
      </w:r>
    </w:p>
    <w:p w:rsidR="00D802E6" w:rsidRPr="00162164" w:rsidRDefault="00CC71DB" w:rsidP="007172BC">
      <w:pPr>
        <w:widowControl w:val="0"/>
        <w:autoSpaceDE w:val="0"/>
        <w:autoSpaceDN w:val="0"/>
        <w:adjustRightInd w:val="0"/>
        <w:jc w:val="right"/>
        <w:rPr>
          <w:sz w:val="20"/>
          <w:szCs w:val="20"/>
        </w:rPr>
      </w:pPr>
      <w:r w:rsidRPr="00162164">
        <w:rPr>
          <w:sz w:val="20"/>
          <w:szCs w:val="20"/>
        </w:rPr>
        <w:t>Еврейской автономной области</w:t>
      </w:r>
      <w:r w:rsidR="00D802E6" w:rsidRPr="00162164">
        <w:rPr>
          <w:sz w:val="20"/>
          <w:szCs w:val="20"/>
        </w:rPr>
        <w:t xml:space="preserve">, </w:t>
      </w:r>
    </w:p>
    <w:p w:rsidR="00D802E6" w:rsidRPr="00162164" w:rsidRDefault="00D802E6" w:rsidP="007172BC">
      <w:pPr>
        <w:widowControl w:val="0"/>
        <w:autoSpaceDE w:val="0"/>
        <w:autoSpaceDN w:val="0"/>
        <w:adjustRightInd w:val="0"/>
        <w:jc w:val="right"/>
        <w:rPr>
          <w:sz w:val="20"/>
          <w:szCs w:val="20"/>
        </w:rPr>
      </w:pPr>
      <w:r w:rsidRPr="00162164">
        <w:rPr>
          <w:sz w:val="20"/>
          <w:szCs w:val="20"/>
        </w:rPr>
        <w:t xml:space="preserve">утвержденным </w:t>
      </w:r>
      <w:r w:rsidR="00544FEB">
        <w:rPr>
          <w:sz w:val="20"/>
          <w:szCs w:val="20"/>
        </w:rPr>
        <w:t>постановлением администрации</w:t>
      </w:r>
      <w:r w:rsidRPr="00162164">
        <w:rPr>
          <w:sz w:val="20"/>
          <w:szCs w:val="20"/>
        </w:rPr>
        <w:t xml:space="preserve"> </w:t>
      </w:r>
    </w:p>
    <w:p w:rsidR="00D802E6" w:rsidRPr="00162164" w:rsidRDefault="00D802E6" w:rsidP="007172BC">
      <w:pPr>
        <w:widowControl w:val="0"/>
        <w:autoSpaceDE w:val="0"/>
        <w:autoSpaceDN w:val="0"/>
        <w:adjustRightInd w:val="0"/>
        <w:jc w:val="right"/>
        <w:rPr>
          <w:bCs/>
          <w:sz w:val="20"/>
          <w:szCs w:val="20"/>
        </w:rPr>
      </w:pPr>
      <w:r w:rsidRPr="00162164">
        <w:rPr>
          <w:sz w:val="20"/>
          <w:szCs w:val="20"/>
        </w:rPr>
        <w:t xml:space="preserve">от </w:t>
      </w:r>
      <w:r w:rsidR="001300CB">
        <w:rPr>
          <w:sz w:val="20"/>
          <w:szCs w:val="20"/>
        </w:rPr>
        <w:t>30</w:t>
      </w:r>
      <w:r w:rsidRPr="00162164">
        <w:rPr>
          <w:sz w:val="20"/>
          <w:szCs w:val="20"/>
        </w:rPr>
        <w:t>.</w:t>
      </w:r>
      <w:r w:rsidR="001300CB">
        <w:rPr>
          <w:sz w:val="20"/>
          <w:szCs w:val="20"/>
        </w:rPr>
        <w:t>08</w:t>
      </w:r>
      <w:r w:rsidRPr="00162164">
        <w:rPr>
          <w:sz w:val="20"/>
          <w:szCs w:val="20"/>
        </w:rPr>
        <w:t xml:space="preserve">.2017 № </w:t>
      </w:r>
      <w:r w:rsidR="001300CB">
        <w:rPr>
          <w:sz w:val="20"/>
          <w:szCs w:val="20"/>
        </w:rPr>
        <w:t>98</w:t>
      </w:r>
    </w:p>
    <w:p w:rsidR="00540C84" w:rsidRDefault="00540C84" w:rsidP="007172BC">
      <w:pPr>
        <w:widowControl w:val="0"/>
        <w:autoSpaceDE w:val="0"/>
        <w:autoSpaceDN w:val="0"/>
        <w:adjustRightInd w:val="0"/>
        <w:jc w:val="center"/>
      </w:pPr>
    </w:p>
    <w:p w:rsidR="00D802E6" w:rsidRPr="00D802E6" w:rsidRDefault="00D802E6" w:rsidP="007172BC">
      <w:pPr>
        <w:widowControl w:val="0"/>
        <w:autoSpaceDE w:val="0"/>
        <w:autoSpaceDN w:val="0"/>
        <w:adjustRightInd w:val="0"/>
        <w:jc w:val="center"/>
        <w:outlineLvl w:val="1"/>
        <w:rPr>
          <w:b/>
        </w:rPr>
      </w:pPr>
      <w:r w:rsidRPr="00D802E6">
        <w:rPr>
          <w:b/>
        </w:rPr>
        <w:t xml:space="preserve">ТЕРМИНЫ И ОПРЕДЕЛЕНИЯ </w:t>
      </w:r>
    </w:p>
    <w:p w:rsidR="00D802E6" w:rsidRDefault="00D802E6" w:rsidP="007172BC">
      <w:pPr>
        <w:widowControl w:val="0"/>
        <w:autoSpaceDE w:val="0"/>
        <w:autoSpaceDN w:val="0"/>
        <w:adjustRightInd w:val="0"/>
        <w:jc w:val="center"/>
      </w:pPr>
    </w:p>
    <w:p w:rsidR="00D802E6" w:rsidRDefault="00D802E6" w:rsidP="007172BC">
      <w:pPr>
        <w:widowControl w:val="0"/>
        <w:autoSpaceDE w:val="0"/>
        <w:autoSpaceDN w:val="0"/>
        <w:adjustRightInd w:val="0"/>
        <w:ind w:firstLine="708"/>
        <w:jc w:val="both"/>
      </w:pPr>
      <w: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D802E6" w:rsidRDefault="00D802E6" w:rsidP="007172BC">
      <w:pPr>
        <w:widowControl w:val="0"/>
        <w:autoSpaceDE w:val="0"/>
        <w:autoSpaceDN w:val="0"/>
        <w:adjustRightInd w:val="0"/>
        <w:ind w:firstLine="708"/>
        <w:jc w:val="both"/>
      </w:pPr>
      <w:r>
        <w:t>Грунт - субстрат, состоящий из минерального и органического вещества природного и антропогенного происхождения.</w:t>
      </w:r>
    </w:p>
    <w:p w:rsidR="00D802E6" w:rsidRDefault="00D802E6" w:rsidP="007172BC">
      <w:pPr>
        <w:widowControl w:val="0"/>
        <w:autoSpaceDE w:val="0"/>
        <w:autoSpaceDN w:val="0"/>
        <w:adjustRightInd w:val="0"/>
        <w:ind w:firstLine="708"/>
        <w:jc w:val="both"/>
      </w:pPr>
      <w:r>
        <w:t>Минимальный почвенный выдел - трехмерный фрагмент почвы, способный обеспечить полноценный жизненный цикл дерева.</w:t>
      </w:r>
    </w:p>
    <w:p w:rsidR="00D802E6" w:rsidRDefault="00D802E6" w:rsidP="007172BC">
      <w:pPr>
        <w:widowControl w:val="0"/>
        <w:autoSpaceDE w:val="0"/>
        <w:autoSpaceDN w:val="0"/>
        <w:adjustRightInd w:val="0"/>
        <w:ind w:firstLine="708"/>
        <w:jc w:val="both"/>
      </w:pPr>
      <w:r>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rsidR="00D802E6" w:rsidRDefault="00D802E6" w:rsidP="007172BC">
      <w:pPr>
        <w:widowControl w:val="0"/>
        <w:autoSpaceDE w:val="0"/>
        <w:autoSpaceDN w:val="0"/>
        <w:adjustRightInd w:val="0"/>
        <w:ind w:firstLine="708"/>
        <w:jc w:val="both"/>
      </w:pPr>
      <w: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D802E6" w:rsidRDefault="00D802E6" w:rsidP="007172BC">
      <w:pPr>
        <w:widowControl w:val="0"/>
        <w:autoSpaceDE w:val="0"/>
        <w:autoSpaceDN w:val="0"/>
        <w:adjustRightInd w:val="0"/>
        <w:ind w:firstLine="708"/>
        <w:jc w:val="both"/>
      </w:pPr>
      <w: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D802E6" w:rsidRDefault="00D802E6" w:rsidP="007172BC">
      <w:pPr>
        <w:widowControl w:val="0"/>
        <w:autoSpaceDE w:val="0"/>
        <w:autoSpaceDN w:val="0"/>
        <w:adjustRightInd w:val="0"/>
        <w:ind w:firstLine="708"/>
        <w:jc w:val="both"/>
      </w:pPr>
      <w:r>
        <w:t>Приоритетный компонент загрязнения - вещество или биологический агент, подлежащий контролю в первую очередь.</w:t>
      </w:r>
    </w:p>
    <w:p w:rsidR="00D802E6" w:rsidRDefault="00D802E6" w:rsidP="007172BC">
      <w:pPr>
        <w:widowControl w:val="0"/>
        <w:autoSpaceDE w:val="0"/>
        <w:autoSpaceDN w:val="0"/>
        <w:adjustRightInd w:val="0"/>
        <w:ind w:firstLine="708"/>
        <w:jc w:val="both"/>
      </w:pPr>
      <w: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D802E6" w:rsidRDefault="00D802E6" w:rsidP="007172BC">
      <w:pPr>
        <w:widowControl w:val="0"/>
        <w:autoSpaceDE w:val="0"/>
        <w:autoSpaceDN w:val="0"/>
        <w:adjustRightInd w:val="0"/>
        <w:jc w:val="center"/>
      </w:pPr>
    </w:p>
    <w:p w:rsidR="00540C84" w:rsidRPr="00D802E6" w:rsidRDefault="00540C84" w:rsidP="007172BC">
      <w:pPr>
        <w:widowControl w:val="0"/>
        <w:autoSpaceDE w:val="0"/>
        <w:autoSpaceDN w:val="0"/>
        <w:adjustRightInd w:val="0"/>
        <w:jc w:val="center"/>
        <w:rPr>
          <w:b/>
        </w:rPr>
      </w:pPr>
      <w:r w:rsidRPr="00D802E6">
        <w:rPr>
          <w:b/>
        </w:rPr>
        <w:t>ПОЧВЕННЫЙ ПОКРОВ</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1"/>
      </w:pPr>
      <w:r>
        <w:t>Классификация городских почв</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ind w:firstLine="708"/>
        <w:jc w:val="both"/>
      </w:pPr>
      <w:r>
        <w:t xml:space="preserve">1. Почвенный покров в условиях </w:t>
      </w:r>
      <w:r w:rsidR="00BA4D32">
        <w:t>сельского</w:t>
      </w:r>
      <w:r w:rsidR="00FA5BA7">
        <w:t xml:space="preserve"> поселения</w:t>
      </w:r>
      <w:r>
        <w:t xml:space="preserve"> имеет различный генезис. </w:t>
      </w:r>
      <w:r w:rsidR="00D802E6">
        <w:t xml:space="preserve">                </w:t>
      </w:r>
      <w:r>
        <w:t>В зависимости от типа почвы к ней применяются различные приемы ее окультуривания перед использованием ее в системе озеленения.</w:t>
      </w:r>
    </w:p>
    <w:p w:rsidR="00540C84" w:rsidRDefault="00540C84" w:rsidP="007172BC">
      <w:pPr>
        <w:widowControl w:val="0"/>
        <w:autoSpaceDE w:val="0"/>
        <w:autoSpaceDN w:val="0"/>
        <w:adjustRightInd w:val="0"/>
        <w:ind w:firstLine="708"/>
        <w:jc w:val="both"/>
      </w:pPr>
      <w: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540C84" w:rsidRDefault="00540C84" w:rsidP="007172BC">
      <w:pPr>
        <w:widowControl w:val="0"/>
        <w:autoSpaceDE w:val="0"/>
        <w:autoSpaceDN w:val="0"/>
        <w:adjustRightInd w:val="0"/>
        <w:ind w:firstLine="708"/>
        <w:jc w:val="both"/>
      </w:pPr>
      <w: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540C84" w:rsidRDefault="00540C84" w:rsidP="007172BC">
      <w:pPr>
        <w:widowControl w:val="0"/>
        <w:autoSpaceDE w:val="0"/>
        <w:autoSpaceDN w:val="0"/>
        <w:adjustRightInd w:val="0"/>
        <w:ind w:firstLine="708"/>
        <w:jc w:val="both"/>
      </w:pPr>
      <w:r>
        <w:t>1.3. Урбаноземы - почвы искусственного происхождения, созданные в процессе формирования среды населенного пункта. Различают следующие виды:</w:t>
      </w:r>
    </w:p>
    <w:p w:rsidR="00540C84" w:rsidRDefault="00540C84" w:rsidP="007172BC">
      <w:pPr>
        <w:widowControl w:val="0"/>
        <w:autoSpaceDE w:val="0"/>
        <w:autoSpaceDN w:val="0"/>
        <w:adjustRightInd w:val="0"/>
        <w:ind w:firstLine="708"/>
        <w:jc w:val="both"/>
      </w:pPr>
      <w: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540C84" w:rsidRDefault="00540C84" w:rsidP="007172BC">
      <w:pPr>
        <w:widowControl w:val="0"/>
        <w:autoSpaceDE w:val="0"/>
        <w:autoSpaceDN w:val="0"/>
        <w:adjustRightInd w:val="0"/>
        <w:ind w:firstLine="708"/>
        <w:jc w:val="both"/>
      </w:pPr>
      <w:r>
        <w:t xml:space="preserve">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w:t>
      </w:r>
      <w:r>
        <w:lastRenderedPageBreak/>
        <w:t>почвообразующими процессами in situ).</w:t>
      </w:r>
    </w:p>
    <w:p w:rsidR="00540C84" w:rsidRDefault="00540C84" w:rsidP="007172BC">
      <w:pPr>
        <w:widowControl w:val="0"/>
        <w:autoSpaceDE w:val="0"/>
        <w:autoSpaceDN w:val="0"/>
        <w:adjustRightInd w:val="0"/>
        <w:ind w:firstLine="708"/>
        <w:jc w:val="both"/>
      </w:pPr>
      <w:r>
        <w:t>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540C84" w:rsidRDefault="00540C84" w:rsidP="007172BC">
      <w:pPr>
        <w:widowControl w:val="0"/>
        <w:autoSpaceDE w:val="0"/>
        <w:autoSpaceDN w:val="0"/>
        <w:adjustRightInd w:val="0"/>
        <w:ind w:firstLine="708"/>
        <w:jc w:val="both"/>
      </w:pPr>
      <w: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540C84" w:rsidRDefault="00540C84" w:rsidP="007172BC">
      <w:pPr>
        <w:widowControl w:val="0"/>
        <w:autoSpaceDE w:val="0"/>
        <w:autoSpaceDN w:val="0"/>
        <w:adjustRightInd w:val="0"/>
        <w:ind w:firstLine="708"/>
        <w:jc w:val="both"/>
      </w:pPr>
      <w: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w:anchor="Par1469" w:history="1">
        <w:r w:rsidRPr="0031088A">
          <w:t>таблица 2</w:t>
        </w:r>
      </w:hyperlink>
      <w:r w:rsidRPr="0031088A">
        <w:t xml:space="preserve"> </w:t>
      </w:r>
      <w:r w:rsidR="0031088A">
        <w:t>приложения №</w:t>
      </w:r>
      <w:r>
        <w:t xml:space="preserve"> 4 к настоящим </w:t>
      </w:r>
      <w:r w:rsidR="0031088A">
        <w:t>правилам</w:t>
      </w:r>
      <w:r>
        <w:t>).</w:t>
      </w:r>
    </w:p>
    <w:p w:rsidR="00540C84" w:rsidRDefault="00540C84" w:rsidP="007172BC">
      <w:pPr>
        <w:widowControl w:val="0"/>
        <w:autoSpaceDE w:val="0"/>
        <w:autoSpaceDN w:val="0"/>
        <w:adjustRightInd w:val="0"/>
        <w:ind w:firstLine="708"/>
        <w:jc w:val="both"/>
      </w:pPr>
      <w:r>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w:anchor="Par1481" w:history="1">
        <w:r w:rsidRPr="0031088A">
          <w:t>таблицы 3</w:t>
        </w:r>
      </w:hyperlink>
      <w:r w:rsidRPr="0031088A">
        <w:t xml:space="preserve">, </w:t>
      </w:r>
      <w:hyperlink w:anchor="Par1538" w:history="1">
        <w:r w:rsidRPr="0031088A">
          <w:t>5</w:t>
        </w:r>
      </w:hyperlink>
      <w:r w:rsidRPr="0031088A">
        <w:t xml:space="preserve">, </w:t>
      </w:r>
      <w:hyperlink w:anchor="Par1570" w:history="1">
        <w:r w:rsidRPr="0031088A">
          <w:t>6</w:t>
        </w:r>
      </w:hyperlink>
      <w:r w:rsidR="0031088A">
        <w:t xml:space="preserve"> приложения №</w:t>
      </w:r>
      <w:r>
        <w:t xml:space="preserve"> 4 к настоящим </w:t>
      </w:r>
      <w:r w:rsidR="0031088A">
        <w:t>правилам</w:t>
      </w:r>
      <w:r>
        <w:t>).</w:t>
      </w:r>
    </w:p>
    <w:p w:rsidR="00540C84" w:rsidRDefault="00540C84" w:rsidP="007172BC">
      <w:pPr>
        <w:widowControl w:val="0"/>
        <w:autoSpaceDE w:val="0"/>
        <w:autoSpaceDN w:val="0"/>
        <w:adjustRightInd w:val="0"/>
        <w:ind w:firstLine="708"/>
        <w:jc w:val="both"/>
      </w:pPr>
      <w:r>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w:t>
      </w:r>
      <w:hyperlink w:anchor="Par1520" w:history="1">
        <w:r w:rsidRPr="0031088A">
          <w:t>таблицы 4</w:t>
        </w:r>
      </w:hyperlink>
      <w:r w:rsidRPr="0031088A">
        <w:t xml:space="preserve">, </w:t>
      </w:r>
      <w:hyperlink w:anchor="Par1763" w:history="1">
        <w:r w:rsidRPr="0031088A">
          <w:t>8</w:t>
        </w:r>
      </w:hyperlink>
      <w:r w:rsidR="0031088A">
        <w:t xml:space="preserve"> приложения №</w:t>
      </w:r>
      <w:r>
        <w:t xml:space="preserve"> 4 к настоящим </w:t>
      </w:r>
      <w:r w:rsidR="0031088A">
        <w:t>правилам</w:t>
      </w:r>
      <w:r>
        <w:t>).</w:t>
      </w:r>
    </w:p>
    <w:p w:rsidR="00540C84" w:rsidRDefault="00540C84" w:rsidP="007172BC">
      <w:pPr>
        <w:widowControl w:val="0"/>
        <w:autoSpaceDE w:val="0"/>
        <w:autoSpaceDN w:val="0"/>
        <w:adjustRightInd w:val="0"/>
        <w:ind w:firstLine="708"/>
        <w:jc w:val="both"/>
      </w:pPr>
      <w: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540C84" w:rsidRDefault="00540C84" w:rsidP="007172BC">
      <w:pPr>
        <w:widowControl w:val="0"/>
        <w:autoSpaceDE w:val="0"/>
        <w:autoSpaceDN w:val="0"/>
        <w:adjustRightInd w:val="0"/>
        <w:ind w:firstLine="708"/>
        <w:jc w:val="both"/>
      </w:pPr>
      <w:r>
        <w:t>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20 см.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- 15 - 20 см.</w:t>
      </w:r>
    </w:p>
    <w:p w:rsidR="00540C84" w:rsidRDefault="00540C84" w:rsidP="007172BC">
      <w:pPr>
        <w:widowControl w:val="0"/>
        <w:autoSpaceDE w:val="0"/>
        <w:autoSpaceDN w:val="0"/>
        <w:adjustRightInd w:val="0"/>
        <w:ind w:firstLine="708"/>
        <w:jc w:val="both"/>
      </w:pPr>
      <w:r>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R="00540C84" w:rsidRDefault="00540C84" w:rsidP="007172BC">
      <w:pPr>
        <w:widowControl w:val="0"/>
        <w:autoSpaceDE w:val="0"/>
        <w:autoSpaceDN w:val="0"/>
        <w:adjustRightInd w:val="0"/>
        <w:ind w:firstLine="708"/>
        <w:jc w:val="both"/>
      </w:pPr>
      <w:r>
        <w:t xml:space="preserve">10. При проектировании системы зеленых насаждений на территориях, </w:t>
      </w:r>
      <w:r>
        <w:lastRenderedPageBreak/>
        <w:t>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w:anchor="Par1736" w:history="1">
        <w:r w:rsidRPr="00613F89">
          <w:t>таблица 7</w:t>
        </w:r>
      </w:hyperlink>
      <w:r w:rsidR="00613F89">
        <w:t xml:space="preserve"> приложения №</w:t>
      </w:r>
      <w:r>
        <w:t xml:space="preserve"> 4 к настоящим </w:t>
      </w:r>
      <w:r w:rsidR="00613F89">
        <w:t>правилам</w:t>
      </w:r>
      <w:r>
        <w:t>).</w:t>
      </w:r>
    </w:p>
    <w:p w:rsidR="00540C84" w:rsidRDefault="00540C84" w:rsidP="007172BC">
      <w:pPr>
        <w:widowControl w:val="0"/>
        <w:autoSpaceDE w:val="0"/>
        <w:autoSpaceDN w:val="0"/>
        <w:adjustRightInd w:val="0"/>
        <w:ind w:firstLine="540"/>
        <w:jc w:val="both"/>
      </w:pPr>
      <w:r>
        <w:t xml:space="preserve">11. В условиях </w:t>
      </w:r>
      <w:r w:rsidR="00BA4D32">
        <w:t>сельского</w:t>
      </w:r>
      <w:r w:rsidR="00FA5BA7">
        <w:t xml:space="preserve"> поселения</w:t>
      </w:r>
      <w:r>
        <w:t xml:space="preserve">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w:t>
      </w:r>
      <w:r w:rsidR="00613F89">
        <w:t>ом, «</w:t>
      </w:r>
      <w:r>
        <w:t>Пикса</w:t>
      </w:r>
      <w:r w:rsidR="00613F89">
        <w:t>»</w:t>
      </w:r>
      <w:r>
        <w:t xml:space="preserve"> </w:t>
      </w:r>
      <w:r w:rsidRPr="00613F89">
        <w:rPr>
          <w:b/>
          <w:i/>
          <w:u w:val="single"/>
        </w:rPr>
        <w:t>и др.</w:t>
      </w:r>
      <w:r>
        <w:t xml:space="preserve"> Норма высева семян при устройстве газонов </w:t>
      </w:r>
      <w:r w:rsidR="00613F89">
        <w:t xml:space="preserve">           </w:t>
      </w:r>
      <w:r>
        <w:t xml:space="preserve">в </w:t>
      </w:r>
      <w:r w:rsidR="00ED26BE">
        <w:t>сельских</w:t>
      </w:r>
      <w:r>
        <w:t xml:space="preserve"> условиях составляет не менее 40 г/кв. м с указанием в проекте травосмесей, соответствующих условиям.</w:t>
      </w:r>
    </w:p>
    <w:p w:rsidR="00540C84" w:rsidRDefault="00540C84" w:rsidP="007172BC">
      <w:pPr>
        <w:widowControl w:val="0"/>
        <w:autoSpaceDE w:val="0"/>
        <w:autoSpaceDN w:val="0"/>
        <w:adjustRightInd w:val="0"/>
        <w:ind w:firstLine="708"/>
        <w:jc w:val="both"/>
      </w:pPr>
      <w: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540C84" w:rsidRDefault="00540C84" w:rsidP="007172BC">
      <w:pPr>
        <w:widowControl w:val="0"/>
        <w:autoSpaceDE w:val="0"/>
        <w:autoSpaceDN w:val="0"/>
        <w:adjustRightInd w:val="0"/>
        <w:ind w:firstLine="540"/>
        <w:jc w:val="both"/>
        <w:sectPr w:rsidR="00540C84">
          <w:pgSz w:w="11905" w:h="16838"/>
          <w:pgMar w:top="1134" w:right="850" w:bottom="567" w:left="1701" w:header="0" w:footer="0" w:gutter="0"/>
          <w:cols w:space="720"/>
          <w:noEndnote/>
        </w:sectPr>
      </w:pPr>
    </w:p>
    <w:p w:rsidR="00540C84" w:rsidRDefault="00540C84" w:rsidP="007172BC">
      <w:pPr>
        <w:widowControl w:val="0"/>
        <w:autoSpaceDE w:val="0"/>
        <w:autoSpaceDN w:val="0"/>
        <w:adjustRightInd w:val="0"/>
        <w:jc w:val="center"/>
        <w:outlineLvl w:val="2"/>
      </w:pPr>
      <w:r>
        <w:lastRenderedPageBreak/>
        <w:t>Таблица 1. Требования к качеству почв</w:t>
      </w:r>
    </w:p>
    <w:p w:rsidR="00540C84" w:rsidRDefault="00540C84" w:rsidP="007172BC">
      <w:pPr>
        <w:widowControl w:val="0"/>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tblPr>
      <w:tblGrid>
        <w:gridCol w:w="4785"/>
        <w:gridCol w:w="2475"/>
        <w:gridCol w:w="2475"/>
        <w:gridCol w:w="2475"/>
      </w:tblGrid>
      <w:tr w:rsidR="00540C84">
        <w:tc>
          <w:tcPr>
            <w:tcW w:w="4785" w:type="dxa"/>
            <w:vMerge w:val="restart"/>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Показатели почвообр. слоев и горизонтов</w:t>
            </w:r>
          </w:p>
        </w:tc>
        <w:tc>
          <w:tcPr>
            <w:tcW w:w="7425" w:type="dxa"/>
            <w:gridSpan w:val="3"/>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Глубины слоев, см</w:t>
            </w:r>
          </w:p>
        </w:tc>
      </w:tr>
      <w:tr w:rsidR="00540C84">
        <w:tc>
          <w:tcPr>
            <w:tcW w:w="4785" w:type="dxa"/>
            <w:vMerge/>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540"/>
              <w:jc w:val="both"/>
            </w:pP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0 - 20</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20 - 50</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50 - 150</w:t>
            </w:r>
          </w:p>
        </w:tc>
      </w:tr>
      <w:tr w:rsidR="00540C84">
        <w:tc>
          <w:tcPr>
            <w:tcW w:w="12210" w:type="dxa"/>
            <w:gridSpan w:val="4"/>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3"/>
            </w:pPr>
            <w:r>
              <w:t>Физические свойства</w:t>
            </w:r>
          </w:p>
        </w:tc>
      </w:tr>
      <w:tr w:rsidR="00540C84">
        <w:tc>
          <w:tcPr>
            <w:tcW w:w="47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Содержание физической глины &lt; 0,01 мм</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30 - 40</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20 - 40</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30 - 40</w:t>
            </w:r>
          </w:p>
        </w:tc>
      </w:tr>
      <w:tr w:rsidR="00540C84">
        <w:tc>
          <w:tcPr>
            <w:tcW w:w="47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Плотность сложения г/см3</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0,8 - 1,1</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1,0 - 1,2</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1,2 - 1,3</w:t>
            </w:r>
          </w:p>
        </w:tc>
      </w:tr>
      <w:tr w:rsidR="00540C84">
        <w:tc>
          <w:tcPr>
            <w:tcW w:w="12210" w:type="dxa"/>
            <w:gridSpan w:val="4"/>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3"/>
            </w:pPr>
            <w:r>
              <w:t>Химические свойства</w:t>
            </w:r>
          </w:p>
        </w:tc>
      </w:tr>
      <w:tr w:rsidR="00540C84">
        <w:tc>
          <w:tcPr>
            <w:tcW w:w="47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Гумус в/о</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4 - 5</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1 - 0,5</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0,5</w:t>
            </w:r>
          </w:p>
        </w:tc>
      </w:tr>
      <w:tr w:rsidR="00540C84">
        <w:tc>
          <w:tcPr>
            <w:tcW w:w="47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pH</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5,5 - 6,5</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5,5 - 7,0</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5,0 - 6,0</w:t>
            </w:r>
          </w:p>
        </w:tc>
      </w:tr>
      <w:tr w:rsidR="00540C84">
        <w:tc>
          <w:tcPr>
            <w:tcW w:w="47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Содержание TM отношение к ОДК</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w:t>
            </w:r>
          </w:p>
        </w:tc>
      </w:tr>
      <w:tr w:rsidR="00540C84">
        <w:tc>
          <w:tcPr>
            <w:tcW w:w="47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Величина PB мкр/ч</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&lt;20</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&lt;20</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&lt;20</w:t>
            </w:r>
          </w:p>
        </w:tc>
      </w:tr>
      <w:tr w:rsidR="00540C84">
        <w:tc>
          <w:tcPr>
            <w:tcW w:w="47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Мин. уровень обеспеченности минеральным азотом мг/100 г почвы</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4,0</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4,0</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4,0</w:t>
            </w:r>
          </w:p>
        </w:tc>
      </w:tr>
      <w:tr w:rsidR="00540C84">
        <w:tc>
          <w:tcPr>
            <w:tcW w:w="47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Содержание P2O5 и K2O мг/100 г почвы (мин. допустимое / оптим.)</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10/40 и 35</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10/20 и 15</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10/15 и 10</w:t>
            </w:r>
          </w:p>
        </w:tc>
      </w:tr>
      <w:tr w:rsidR="00540C84">
        <w:tc>
          <w:tcPr>
            <w:tcW w:w="12210" w:type="dxa"/>
            <w:gridSpan w:val="4"/>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3"/>
            </w:pPr>
            <w:r>
              <w:t>Биологические свойства</w:t>
            </w:r>
          </w:p>
        </w:tc>
      </w:tr>
      <w:tr w:rsidR="00540C84">
        <w:tc>
          <w:tcPr>
            <w:tcW w:w="47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Величина патогенных микроорганизмов, шт./грамм почвы</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p>
        </w:tc>
      </w:tr>
      <w:tr w:rsidR="00540C84">
        <w:tc>
          <w:tcPr>
            <w:tcW w:w="47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Разнообразие мезофауны, шт. Видов</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w:t>
            </w:r>
          </w:p>
        </w:tc>
      </w:tr>
      <w:tr w:rsidR="00540C84">
        <w:tc>
          <w:tcPr>
            <w:tcW w:w="47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Фитотоксичность, кратность к фону</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&lt;1,1</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1,1 - 1,3</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1,1 - 1,3</w:t>
            </w:r>
          </w:p>
        </w:tc>
      </w:tr>
    </w:tbl>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center"/>
        <w:outlineLvl w:val="2"/>
      </w:pPr>
      <w:bookmarkStart w:id="23" w:name="Par1469"/>
      <w:bookmarkEnd w:id="23"/>
      <w:r>
        <w:t>Таблица 2. Уровень загрязнения сорняками</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right"/>
      </w:pPr>
      <w:r>
        <w:t>Количество штук на кв. метр</w:t>
      </w:r>
    </w:p>
    <w:tbl>
      <w:tblPr>
        <w:tblW w:w="0" w:type="auto"/>
        <w:tblInd w:w="62" w:type="dxa"/>
        <w:tblLayout w:type="fixed"/>
        <w:tblCellMar>
          <w:top w:w="102" w:type="dxa"/>
          <w:left w:w="62" w:type="dxa"/>
          <w:bottom w:w="102" w:type="dxa"/>
          <w:right w:w="62" w:type="dxa"/>
        </w:tblCellMar>
        <w:tblLook w:val="0000"/>
      </w:tblPr>
      <w:tblGrid>
        <w:gridCol w:w="6105"/>
        <w:gridCol w:w="6105"/>
      </w:tblGrid>
      <w:tr w:rsidR="00540C84">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Степень загрязнения</w:t>
            </w:r>
          </w:p>
        </w:tc>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Количество сорняков</w:t>
            </w:r>
          </w:p>
        </w:tc>
      </w:tr>
      <w:tr w:rsidR="00540C84">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Слабая</w:t>
            </w:r>
          </w:p>
        </w:tc>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1 - 50</w:t>
            </w:r>
          </w:p>
        </w:tc>
      </w:tr>
      <w:tr w:rsidR="00540C84">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Средняя</w:t>
            </w:r>
          </w:p>
        </w:tc>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51 - 100</w:t>
            </w:r>
          </w:p>
        </w:tc>
      </w:tr>
      <w:tr w:rsidR="00540C84">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Сильная</w:t>
            </w:r>
          </w:p>
        </w:tc>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более 100</w:t>
            </w:r>
          </w:p>
        </w:tc>
      </w:tr>
    </w:tbl>
    <w:p w:rsidR="00540C84" w:rsidRDefault="00540C84" w:rsidP="007172BC">
      <w:pPr>
        <w:widowControl w:val="0"/>
        <w:autoSpaceDE w:val="0"/>
        <w:autoSpaceDN w:val="0"/>
        <w:adjustRightInd w:val="0"/>
        <w:jc w:val="right"/>
        <w:sectPr w:rsidR="00540C84">
          <w:pgSz w:w="16838" w:h="11905" w:orient="landscape"/>
          <w:pgMar w:top="1701" w:right="1134" w:bottom="850" w:left="567" w:header="0" w:footer="0" w:gutter="0"/>
          <w:cols w:space="720"/>
          <w:noEndnote/>
        </w:sectPr>
      </w:pP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center"/>
        <w:outlineLvl w:val="2"/>
      </w:pPr>
      <w:bookmarkStart w:id="24" w:name="Par1481"/>
      <w:bookmarkEnd w:id="24"/>
      <w:r>
        <w:t>Таблица 3. Биологические показатели почв</w:t>
      </w:r>
    </w:p>
    <w:p w:rsidR="00540C84" w:rsidRDefault="00540C84" w:rsidP="007172BC">
      <w:pPr>
        <w:widowControl w:val="0"/>
        <w:autoSpaceDE w:val="0"/>
        <w:autoSpaceDN w:val="0"/>
        <w:adjustRightInd w:val="0"/>
        <w:jc w:val="center"/>
      </w:pPr>
      <w:r>
        <w:t>и их критерии оценки</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Биологические │Удовлетв. │Относи-   │Неудов-     │  Чрезвыч.   │Эко-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показатели   │ ситуация │тельно    │летв.       │экологическая│логич.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│удовлет-  │ситуация    │  ситуация   │бедствие│</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│ворит.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│ситуация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Уровень    │        &lt;5│    5 - 10│     10 - 50│     50 - 100│    &gt;100│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│активности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│микробомассы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│(кратность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│уменьшения)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Количество │         -│    2    3│     3     4│      5     6│       6│</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│патогенных     │          │  10 - 10 │   10  - 10 │    10  - 10 │    &gt;10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│микроорганизмов│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 1 г почвы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Содержание │         -│     до 10│     10 - 50│     50 - 100│    &gt;100│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│яиц  гельминтов│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 1 кг почвы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Колититр   │      &gt;1,0│1,0 - 0,01│ 0,01 - 0,05│ 0,05 - 0,001│  &lt;0,001│</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Фито-      │      &lt;1,1│ 1,1 - 1,3│   1,3 - 1,6│    1,6 - 2,0│    &gt;2,0│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│токсичность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│(кратность)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Гено-      │        &lt;2│    2 - 10│     1 - 100│   100 - 1000│    &gt;100│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│токсичность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│(рост     числа│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│мутаций       в│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│сравнении     с│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│контролем)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center"/>
        <w:outlineLvl w:val="2"/>
      </w:pPr>
      <w:bookmarkStart w:id="25" w:name="Par1520"/>
      <w:bookmarkEnd w:id="25"/>
      <w:r>
        <w:t>Таблица 4. Фитотоксичность грунтов, ОДК</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right"/>
      </w:pPr>
      <w:r>
        <w:t>В миллиграммах на килограмм</w:t>
      </w:r>
    </w:p>
    <w:p w:rsidR="00540C84" w:rsidRDefault="00540C84" w:rsidP="007172BC">
      <w:pPr>
        <w:widowControl w:val="0"/>
        <w:autoSpaceDE w:val="0"/>
        <w:autoSpaceDN w:val="0"/>
        <w:adjustRightInd w:val="0"/>
        <w:jc w:val="right"/>
        <w:sectPr w:rsidR="00540C84">
          <w:pgSz w:w="11905" w:h="16838"/>
          <w:pgMar w:top="1134"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815"/>
        <w:gridCol w:w="1980"/>
        <w:gridCol w:w="1815"/>
        <w:gridCol w:w="1815"/>
        <w:gridCol w:w="1650"/>
        <w:gridCol w:w="1320"/>
        <w:gridCol w:w="1815"/>
      </w:tblGrid>
      <w:tr w:rsidR="00540C84">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lastRenderedPageBreak/>
              <w:t>Cr</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Ni</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Zn</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Pb</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Cu</w:t>
            </w:r>
          </w:p>
        </w:tc>
        <w:tc>
          <w:tcPr>
            <w:tcW w:w="13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As</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CL иона</w:t>
            </w:r>
          </w:p>
        </w:tc>
      </w:tr>
      <w:tr w:rsidR="00540C84">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100</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300</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100</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100</w:t>
            </w:r>
          </w:p>
        </w:tc>
        <w:tc>
          <w:tcPr>
            <w:tcW w:w="13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20</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100</w:t>
            </w:r>
          </w:p>
        </w:tc>
      </w:tr>
    </w:tbl>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center"/>
        <w:outlineLvl w:val="2"/>
      </w:pPr>
      <w:bookmarkStart w:id="26" w:name="Par1538"/>
      <w:bookmarkEnd w:id="26"/>
      <w:r>
        <w:t>Таблица 5. Уровни загрязнения почв, при которых</w:t>
      </w:r>
    </w:p>
    <w:p w:rsidR="00540C84" w:rsidRDefault="00540C84" w:rsidP="007172BC">
      <w:pPr>
        <w:widowControl w:val="0"/>
        <w:autoSpaceDE w:val="0"/>
        <w:autoSpaceDN w:val="0"/>
        <w:adjustRightInd w:val="0"/>
        <w:jc w:val="center"/>
      </w:pPr>
      <w:r>
        <w:t>подавляется ферментативная активность почв</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right"/>
      </w:pPr>
      <w:r>
        <w:t>В миллиграммах на 100 грамм</w:t>
      </w:r>
    </w:p>
    <w:tbl>
      <w:tblPr>
        <w:tblW w:w="0" w:type="auto"/>
        <w:tblInd w:w="62" w:type="dxa"/>
        <w:tblLayout w:type="fixed"/>
        <w:tblCellMar>
          <w:top w:w="102" w:type="dxa"/>
          <w:left w:w="62" w:type="dxa"/>
          <w:bottom w:w="102" w:type="dxa"/>
          <w:right w:w="62" w:type="dxa"/>
        </w:tblCellMar>
        <w:tblLook w:val="0000"/>
      </w:tblPr>
      <w:tblGrid>
        <w:gridCol w:w="2805"/>
        <w:gridCol w:w="2640"/>
        <w:gridCol w:w="2970"/>
        <w:gridCol w:w="3795"/>
      </w:tblGrid>
      <w:tr w:rsidR="00540C84">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Ферменты </w:t>
            </w:r>
            <w:hyperlink w:anchor="Par1568" w:history="1">
              <w:r>
                <w:rPr>
                  <w:color w:val="0000FF"/>
                </w:rPr>
                <w:t>&lt;*&gt;</w:t>
              </w:r>
            </w:hyperlink>
          </w:p>
        </w:tc>
        <w:tc>
          <w:tcPr>
            <w:tcW w:w="9405" w:type="dxa"/>
            <w:gridSpan w:val="3"/>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Содержание в почве</w:t>
            </w:r>
          </w:p>
        </w:tc>
      </w:tr>
      <w:tr w:rsidR="00540C84">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кадмий</w:t>
            </w:r>
          </w:p>
        </w:tc>
        <w:tc>
          <w:tcPr>
            <w:tcW w:w="29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свинец</w:t>
            </w:r>
          </w:p>
        </w:tc>
        <w:tc>
          <w:tcPr>
            <w:tcW w:w="379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цинк</w:t>
            </w:r>
          </w:p>
        </w:tc>
      </w:tr>
      <w:tr w:rsidR="00540C84">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Каталаза</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w:t>
            </w:r>
          </w:p>
        </w:tc>
        <w:tc>
          <w:tcPr>
            <w:tcW w:w="29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700</w:t>
            </w:r>
          </w:p>
        </w:tc>
        <w:tc>
          <w:tcPr>
            <w:tcW w:w="379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300</w:t>
            </w:r>
          </w:p>
        </w:tc>
      </w:tr>
      <w:tr w:rsidR="00540C84">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Дегидрогеназа</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w:t>
            </w:r>
          </w:p>
        </w:tc>
        <w:tc>
          <w:tcPr>
            <w:tcW w:w="29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300</w:t>
            </w:r>
          </w:p>
        </w:tc>
        <w:tc>
          <w:tcPr>
            <w:tcW w:w="379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700</w:t>
            </w:r>
          </w:p>
        </w:tc>
      </w:tr>
      <w:tr w:rsidR="00540C84">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Инвертаза</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w:t>
            </w:r>
          </w:p>
        </w:tc>
        <w:tc>
          <w:tcPr>
            <w:tcW w:w="29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&gt;1000</w:t>
            </w:r>
          </w:p>
        </w:tc>
        <w:tc>
          <w:tcPr>
            <w:tcW w:w="379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10000</w:t>
            </w:r>
          </w:p>
        </w:tc>
      </w:tr>
      <w:tr w:rsidR="00540C84">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Протеаза</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50</w:t>
            </w:r>
          </w:p>
        </w:tc>
        <w:tc>
          <w:tcPr>
            <w:tcW w:w="29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&gt;1000</w:t>
            </w:r>
          </w:p>
        </w:tc>
        <w:tc>
          <w:tcPr>
            <w:tcW w:w="379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 10000</w:t>
            </w:r>
          </w:p>
        </w:tc>
      </w:tr>
      <w:tr w:rsidR="00540C84">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Уреаза</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&gt;100</w:t>
            </w:r>
          </w:p>
        </w:tc>
        <w:tc>
          <w:tcPr>
            <w:tcW w:w="29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&gt;1000</w:t>
            </w:r>
          </w:p>
        </w:tc>
        <w:tc>
          <w:tcPr>
            <w:tcW w:w="379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 10000</w:t>
            </w:r>
          </w:p>
        </w:tc>
      </w:tr>
      <w:tr w:rsidR="00540C84">
        <w:tc>
          <w:tcPr>
            <w:tcW w:w="12210" w:type="dxa"/>
            <w:gridSpan w:val="4"/>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bookmarkStart w:id="27" w:name="Par1568"/>
            <w:bookmarkEnd w:id="27"/>
            <w:r>
              <w:t>&lt;*&gt; Ферменты, участвующие в процессах минерализации и синтеза различных веществ в почвах.</w:t>
            </w:r>
          </w:p>
        </w:tc>
      </w:tr>
    </w:tbl>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center"/>
        <w:outlineLvl w:val="2"/>
      </w:pPr>
      <w:bookmarkStart w:id="28" w:name="Par1570"/>
      <w:bookmarkEnd w:id="28"/>
      <w:r>
        <w:t>Таблица 6. Биологические уровни загрязнения почвенного</w:t>
      </w:r>
    </w:p>
    <w:p w:rsidR="00540C84" w:rsidRDefault="00540C84" w:rsidP="007172BC">
      <w:pPr>
        <w:widowControl w:val="0"/>
        <w:autoSpaceDE w:val="0"/>
        <w:autoSpaceDN w:val="0"/>
        <w:adjustRightInd w:val="0"/>
        <w:jc w:val="center"/>
      </w:pPr>
      <w:r>
        <w:t>покрова для условий произрастания</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right"/>
      </w:pPr>
      <w:r>
        <w:t>В миллиграммах на килограмм</w:t>
      </w:r>
    </w:p>
    <w:tbl>
      <w:tblPr>
        <w:tblW w:w="0" w:type="auto"/>
        <w:tblInd w:w="62" w:type="dxa"/>
        <w:tblLayout w:type="fixed"/>
        <w:tblCellMar>
          <w:top w:w="102" w:type="dxa"/>
          <w:left w:w="62" w:type="dxa"/>
          <w:bottom w:w="102" w:type="dxa"/>
          <w:right w:w="62" w:type="dxa"/>
        </w:tblCellMar>
        <w:tblLook w:val="0000"/>
      </w:tblPr>
      <w:tblGrid>
        <w:gridCol w:w="2475"/>
        <w:gridCol w:w="2145"/>
        <w:gridCol w:w="1980"/>
        <w:gridCol w:w="2310"/>
        <w:gridCol w:w="2640"/>
        <w:gridCol w:w="1980"/>
        <w:gridCol w:w="2310"/>
        <w:gridCol w:w="2310"/>
        <w:gridCol w:w="1980"/>
      </w:tblGrid>
      <w:tr w:rsidR="00540C84">
        <w:tc>
          <w:tcPr>
            <w:tcW w:w="2475" w:type="dxa"/>
            <w:vMerge w:val="restart"/>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Уровень загрязнения</w:t>
            </w:r>
          </w:p>
        </w:tc>
        <w:tc>
          <w:tcPr>
            <w:tcW w:w="17655" w:type="dxa"/>
            <w:gridSpan w:val="8"/>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Содержание элемента мг/кг</w:t>
            </w:r>
          </w:p>
        </w:tc>
      </w:tr>
      <w:tr w:rsidR="00540C84">
        <w:tc>
          <w:tcPr>
            <w:tcW w:w="2475" w:type="dxa"/>
            <w:vMerge/>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right"/>
            </w:pP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мышьяк</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ртуть</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свинец</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цинк</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кадмий</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медь</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никель</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хром</w:t>
            </w:r>
          </w:p>
        </w:tc>
      </w:tr>
      <w:tr w:rsidR="00540C84">
        <w:tc>
          <w:tcPr>
            <w:tcW w:w="20130" w:type="dxa"/>
            <w:gridSpan w:val="9"/>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3"/>
            </w:pPr>
            <w:r>
              <w:t>В песчаных и супесчаных почвах (валовые формы)</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lastRenderedPageBreak/>
              <w:t xml:space="preserve">Нормальн. </w:t>
            </w:r>
            <w:hyperlink w:anchor="Par1734" w:history="1">
              <w:r>
                <w:rPr>
                  <w:color w:val="0000FF"/>
                </w:rPr>
                <w:t>&lt;*&gt;</w:t>
              </w:r>
            </w:hyperlink>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1,0 - 2,0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1,0 - 2,1</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16,0 - 32,0</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27,1 - 55,0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0,26 - 0,5</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16,1 - 33,0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10,1 - 20,0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50,0 - 100</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 xml:space="preserve">Средний </w:t>
            </w:r>
            <w:hyperlink w:anchor="Par1734" w:history="1">
              <w:r>
                <w:rPr>
                  <w:color w:val="0000FF"/>
                </w:rPr>
                <w:t>&lt;*&gt;</w:t>
              </w:r>
            </w:hyperlink>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2,1 - 4,0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2,2 - 4,2</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32,1 - 64,0</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55,1 - 110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0,6 - 1,0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33,1 - 165</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20,0 - 100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101 - 500</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 xml:space="preserve">Высокий </w:t>
            </w:r>
            <w:hyperlink w:anchor="Par1734" w:history="1">
              <w:r>
                <w:rPr>
                  <w:color w:val="0000FF"/>
                </w:rPr>
                <w:t>&lt;*&gt;</w:t>
              </w:r>
            </w:hyperlink>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4,1 - 6,0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4,3 - 6,2</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64,1 - 96</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110,1 - 165</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1,1 - 1,5</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165,1 - 330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100,1 - 200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501 - 1000</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 xml:space="preserve">Оч. высок. </w:t>
            </w:r>
            <w:hyperlink w:anchor="Par1734" w:history="1">
              <w:r>
                <w:rPr>
                  <w:color w:val="0000FF"/>
                </w:rPr>
                <w:t>&lt;*&gt;</w:t>
              </w:r>
            </w:hyperlink>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&gt;6,0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&gt;6,2</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&gt;96,0</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&gt;165</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&gt;1,5</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&gt;330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&gt;200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&gt;1000</w:t>
            </w:r>
          </w:p>
        </w:tc>
      </w:tr>
      <w:tr w:rsidR="00540C84">
        <w:tc>
          <w:tcPr>
            <w:tcW w:w="20130" w:type="dxa"/>
            <w:gridSpan w:val="9"/>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3"/>
            </w:pPr>
            <w:r>
              <w:t>В суглинистых и глинистых почвах рН менее 5,5 (валовые формы)</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Нормальн.</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2,5 - 5,0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32 - 65</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55 - 100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0,5 - 1,0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33 - 66</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20 - 40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Средний</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5,1 - 10,0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66 - 130</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111 - 220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1,1 - 2,0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67 - 330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41 - 200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Высокий</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10,1 - 15,0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131 - 195</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221 - 330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2,1 - 3,0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331 - 660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201 - 400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Оч. высокий</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&gt;15</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&gt;195</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&gt;330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&gt;3,0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&gt;660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tc>
          <w:tcPr>
            <w:tcW w:w="15840" w:type="dxa"/>
            <w:gridSpan w:val="7"/>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3"/>
            </w:pPr>
            <w:r>
              <w:t>В суглинистых и глинистых почвах, рН более 5,5 (валовые формы)</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Нормальн.</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5 - 10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65 - 130</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110 - 220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1,0 - 2,0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66 - 132</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40 - 80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Средний</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11 - 20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131 - 260</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221 - 400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2,1 - 4,0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133 - 660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81 - 400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Высокий</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21 - 30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261 - 390</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401 - 660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4,1 - 6,0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661 - 1320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401 - 800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Оч. высокий</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&gt;30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&gt;390</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&gt;660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&gt;6,0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&gt;1320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&gt;800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tc>
          <w:tcPr>
            <w:tcW w:w="20130" w:type="dxa"/>
            <w:gridSpan w:val="9"/>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3"/>
            </w:pPr>
            <w:r>
              <w:t>Подвижные формы</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Нормальн.</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3,0 - 6,0</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10,0 - 23,0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1,5 - 3,0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2,0 - 4,0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3,0 - 6,0</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Средний</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6,1 - 12,0</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24,0 - 46,0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3,1 - 15,0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4,1 - 20,0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6,1 - 30,0</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Высокий</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12,1 - 18,0</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47,0 - 69,0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15,1 - 30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20,1 - 40,0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31,0 - 60,0</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Оч. высокий</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&gt;18,0</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&gt;69</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&gt;30,0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&gt;40,0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&gt;60,0</w:t>
            </w:r>
          </w:p>
        </w:tc>
      </w:tr>
      <w:tr w:rsidR="00540C84">
        <w:tc>
          <w:tcPr>
            <w:tcW w:w="20130" w:type="dxa"/>
            <w:gridSpan w:val="9"/>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bookmarkStart w:id="29" w:name="Par1734"/>
            <w:bookmarkEnd w:id="29"/>
            <w:r>
              <w:lastRenderedPageBreak/>
              <w:t>&lt;*&gt;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p>
        </w:tc>
      </w:tr>
    </w:tbl>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2"/>
      </w:pPr>
      <w:bookmarkStart w:id="30" w:name="Par1736"/>
      <w:bookmarkEnd w:id="30"/>
      <w:r>
        <w:t>Таблица 7. Типы конструкций урбоконструктоземов</w:t>
      </w:r>
    </w:p>
    <w:p w:rsidR="00540C84" w:rsidRDefault="00540C84" w:rsidP="007172BC">
      <w:pPr>
        <w:widowControl w:val="0"/>
        <w:autoSpaceDE w:val="0"/>
        <w:autoSpaceDN w:val="0"/>
        <w:adjustRightInd w:val="0"/>
        <w:jc w:val="center"/>
      </w:pPr>
      <w:r>
        <w:t>для создания спортивных газонов</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right"/>
      </w:pPr>
      <w:r>
        <w:t>В сантиметрах</w:t>
      </w:r>
    </w:p>
    <w:tbl>
      <w:tblPr>
        <w:tblW w:w="0" w:type="auto"/>
        <w:tblInd w:w="62" w:type="dxa"/>
        <w:tblLayout w:type="fixed"/>
        <w:tblCellMar>
          <w:top w:w="102" w:type="dxa"/>
          <w:left w:w="62" w:type="dxa"/>
          <w:bottom w:w="102" w:type="dxa"/>
          <w:right w:w="62" w:type="dxa"/>
        </w:tblCellMar>
        <w:tblLook w:val="0000"/>
      </w:tblPr>
      <w:tblGrid>
        <w:gridCol w:w="3795"/>
        <w:gridCol w:w="3300"/>
        <w:gridCol w:w="3465"/>
        <w:gridCol w:w="2970"/>
        <w:gridCol w:w="3300"/>
      </w:tblGrid>
      <w:tr w:rsidR="00540C84">
        <w:tc>
          <w:tcPr>
            <w:tcW w:w="379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Тип коренной породы</w:t>
            </w:r>
          </w:p>
        </w:tc>
        <w:tc>
          <w:tcPr>
            <w:tcW w:w="13035" w:type="dxa"/>
            <w:gridSpan w:val="4"/>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Глубина по профилю, см</w:t>
            </w:r>
          </w:p>
        </w:tc>
      </w:tr>
      <w:tr w:rsidR="00540C84">
        <w:tc>
          <w:tcPr>
            <w:tcW w:w="379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p>
        </w:tc>
        <w:tc>
          <w:tcPr>
            <w:tcW w:w="330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0 - 15</w:t>
            </w:r>
          </w:p>
        </w:tc>
        <w:tc>
          <w:tcPr>
            <w:tcW w:w="346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16 - 30</w:t>
            </w:r>
          </w:p>
        </w:tc>
        <w:tc>
          <w:tcPr>
            <w:tcW w:w="29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31 - 45</w:t>
            </w:r>
          </w:p>
        </w:tc>
        <w:tc>
          <w:tcPr>
            <w:tcW w:w="330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46 - 60</w:t>
            </w:r>
          </w:p>
        </w:tc>
      </w:tr>
      <w:tr w:rsidR="00540C84">
        <w:tc>
          <w:tcPr>
            <w:tcW w:w="379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Среднесуглинистые со средней фильтрацией</w:t>
            </w:r>
          </w:p>
        </w:tc>
        <w:tc>
          <w:tcPr>
            <w:tcW w:w="330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77"/>
              <w:jc w:val="both"/>
            </w:pPr>
            <w:r>
              <w:t>Гумуссированный слой</w:t>
            </w:r>
          </w:p>
        </w:tc>
        <w:tc>
          <w:tcPr>
            <w:tcW w:w="346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Коренная порода среднесуглинистая</w:t>
            </w:r>
          </w:p>
        </w:tc>
        <w:tc>
          <w:tcPr>
            <w:tcW w:w="29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Коренная порода среднесуглинистая</w:t>
            </w:r>
          </w:p>
        </w:tc>
        <w:tc>
          <w:tcPr>
            <w:tcW w:w="330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Коренная порода среднесуглинистая</w:t>
            </w:r>
          </w:p>
        </w:tc>
      </w:tr>
      <w:tr w:rsidR="00540C84">
        <w:tc>
          <w:tcPr>
            <w:tcW w:w="379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Песчаные хорошо фильтрующие грунты</w:t>
            </w:r>
          </w:p>
        </w:tc>
        <w:tc>
          <w:tcPr>
            <w:tcW w:w="330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77"/>
              <w:jc w:val="both"/>
            </w:pPr>
            <w:r>
              <w:t>Гумуссированный слой</w:t>
            </w:r>
          </w:p>
        </w:tc>
        <w:tc>
          <w:tcPr>
            <w:tcW w:w="346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Среднесуглинистый почвообразующий слой</w:t>
            </w:r>
          </w:p>
        </w:tc>
        <w:tc>
          <w:tcPr>
            <w:tcW w:w="29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Коренная порода песчаная</w:t>
            </w:r>
          </w:p>
        </w:tc>
        <w:tc>
          <w:tcPr>
            <w:tcW w:w="330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Коренная порода песчаная</w:t>
            </w:r>
          </w:p>
        </w:tc>
      </w:tr>
      <w:tr w:rsidR="00540C84">
        <w:tc>
          <w:tcPr>
            <w:tcW w:w="379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Тяжелосуглинистые плохо фильтрующие грунты</w:t>
            </w:r>
          </w:p>
        </w:tc>
        <w:tc>
          <w:tcPr>
            <w:tcW w:w="330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77"/>
              <w:jc w:val="both"/>
            </w:pPr>
            <w:r>
              <w:t>Гумуссированный слой</w:t>
            </w:r>
          </w:p>
        </w:tc>
        <w:tc>
          <w:tcPr>
            <w:tcW w:w="346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Среднесуглинистый почвообраз. слой</w:t>
            </w:r>
          </w:p>
        </w:tc>
        <w:tc>
          <w:tcPr>
            <w:tcW w:w="29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Дренирующий слой из щебня и песка</w:t>
            </w:r>
          </w:p>
        </w:tc>
        <w:tc>
          <w:tcPr>
            <w:tcW w:w="330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Коренная порода тяжелосуглинистая</w:t>
            </w:r>
          </w:p>
        </w:tc>
      </w:tr>
    </w:tbl>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center"/>
        <w:outlineLvl w:val="2"/>
      </w:pPr>
      <w:bookmarkStart w:id="31" w:name="Par1763"/>
      <w:bookmarkEnd w:id="31"/>
      <w:r>
        <w:t>Таблица 8. Допустимые концентрации тяжелых металлов</w:t>
      </w:r>
    </w:p>
    <w:p w:rsidR="00540C84" w:rsidRDefault="00540C84" w:rsidP="007172BC">
      <w:pPr>
        <w:widowControl w:val="0"/>
        <w:autoSpaceDE w:val="0"/>
        <w:autoSpaceDN w:val="0"/>
        <w:adjustRightInd w:val="0"/>
        <w:jc w:val="center"/>
      </w:pPr>
      <w:r>
        <w:t>и мышьяка в почвах населенного пункта</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right"/>
      </w:pPr>
      <w:r>
        <w:t>В миллиграммах на килограмм</w:t>
      </w:r>
    </w:p>
    <w:tbl>
      <w:tblPr>
        <w:tblW w:w="0" w:type="auto"/>
        <w:tblInd w:w="62" w:type="dxa"/>
        <w:tblLayout w:type="fixed"/>
        <w:tblCellMar>
          <w:top w:w="102" w:type="dxa"/>
          <w:left w:w="62" w:type="dxa"/>
          <w:bottom w:w="102" w:type="dxa"/>
          <w:right w:w="62" w:type="dxa"/>
        </w:tblCellMar>
        <w:tblLook w:val="0000"/>
      </w:tblPr>
      <w:tblGrid>
        <w:gridCol w:w="3300"/>
        <w:gridCol w:w="1155"/>
        <w:gridCol w:w="1485"/>
        <w:gridCol w:w="1320"/>
        <w:gridCol w:w="1320"/>
        <w:gridCol w:w="1980"/>
        <w:gridCol w:w="1650"/>
      </w:tblGrid>
      <w:tr w:rsidR="00540C84">
        <w:tc>
          <w:tcPr>
            <w:tcW w:w="3300" w:type="dxa"/>
            <w:vMerge w:val="restart"/>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Уровни концентрации тяжелых металлов и мышьяка</w:t>
            </w:r>
          </w:p>
        </w:tc>
        <w:tc>
          <w:tcPr>
            <w:tcW w:w="8910" w:type="dxa"/>
            <w:gridSpan w:val="6"/>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Содержание</w:t>
            </w:r>
          </w:p>
        </w:tc>
      </w:tr>
      <w:tr w:rsidR="00540C84">
        <w:tc>
          <w:tcPr>
            <w:tcW w:w="3300" w:type="dxa"/>
            <w:vMerge/>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right"/>
            </w:pPr>
          </w:p>
        </w:tc>
        <w:tc>
          <w:tcPr>
            <w:tcW w:w="3960" w:type="dxa"/>
            <w:gridSpan w:val="3"/>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 класс опасности</w:t>
            </w:r>
          </w:p>
        </w:tc>
        <w:tc>
          <w:tcPr>
            <w:tcW w:w="4950" w:type="dxa"/>
            <w:gridSpan w:val="3"/>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 класс опасности</w:t>
            </w:r>
          </w:p>
        </w:tc>
      </w:tr>
      <w:tr w:rsidR="00540C84">
        <w:tc>
          <w:tcPr>
            <w:tcW w:w="3300" w:type="dxa"/>
            <w:vMerge/>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right"/>
            </w:pPr>
          </w:p>
        </w:tc>
        <w:tc>
          <w:tcPr>
            <w:tcW w:w="115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никель</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медь</w:t>
            </w:r>
          </w:p>
        </w:tc>
        <w:tc>
          <w:tcPr>
            <w:tcW w:w="13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цинк</w:t>
            </w:r>
          </w:p>
        </w:tc>
        <w:tc>
          <w:tcPr>
            <w:tcW w:w="13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свинец</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кадмий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мышьяк</w:t>
            </w:r>
          </w:p>
        </w:tc>
      </w:tr>
      <w:tr w:rsidR="00540C84">
        <w:tc>
          <w:tcPr>
            <w:tcW w:w="330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Фоновое содержание в песчаных и супесчаных почвах</w:t>
            </w:r>
          </w:p>
        </w:tc>
        <w:tc>
          <w:tcPr>
            <w:tcW w:w="115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5 - 10 ср. 6</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5 - 12 ср. 8</w:t>
            </w:r>
          </w:p>
        </w:tc>
        <w:tc>
          <w:tcPr>
            <w:tcW w:w="13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25 - 30 ср. 28</w:t>
            </w:r>
          </w:p>
        </w:tc>
        <w:tc>
          <w:tcPr>
            <w:tcW w:w="13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4 - 9 ср. 6</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0,01 - 0,1 ср. 0,05</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0,9 - 1,7 ср. 1,5</w:t>
            </w:r>
          </w:p>
        </w:tc>
      </w:tr>
      <w:tr w:rsidR="00540C84">
        <w:tc>
          <w:tcPr>
            <w:tcW w:w="330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lastRenderedPageBreak/>
              <w:t>Фоновое содержание в суглинистых и глинистых почвах</w:t>
            </w:r>
          </w:p>
        </w:tc>
        <w:tc>
          <w:tcPr>
            <w:tcW w:w="115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15 - 25 ср. 20</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12 - 30 ср. 20</w:t>
            </w:r>
          </w:p>
        </w:tc>
        <w:tc>
          <w:tcPr>
            <w:tcW w:w="13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30 - 60 ср. 45</w:t>
            </w:r>
          </w:p>
        </w:tc>
        <w:tc>
          <w:tcPr>
            <w:tcW w:w="13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12 - 30 ср. 20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0,09 - 0,3 ср. 0,22</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1,2 - 3,2 ср. 2,2</w:t>
            </w:r>
          </w:p>
        </w:tc>
      </w:tr>
    </w:tbl>
    <w:p w:rsidR="00540C84" w:rsidRDefault="00540C84" w:rsidP="007172BC">
      <w:pPr>
        <w:widowControl w:val="0"/>
        <w:autoSpaceDE w:val="0"/>
        <w:autoSpaceDN w:val="0"/>
        <w:adjustRightInd w:val="0"/>
        <w:jc w:val="right"/>
        <w:sectPr w:rsidR="00540C84">
          <w:pgSz w:w="16838" w:h="11905" w:orient="landscape"/>
          <w:pgMar w:top="1701" w:right="1134" w:bottom="850" w:left="567" w:header="0" w:footer="0" w:gutter="0"/>
          <w:cols w:space="720"/>
          <w:noEndnote/>
        </w:sectPr>
      </w:pPr>
    </w:p>
    <w:p w:rsidR="00A86E18" w:rsidRPr="00162164" w:rsidRDefault="00A86E18" w:rsidP="007172BC">
      <w:pPr>
        <w:widowControl w:val="0"/>
        <w:autoSpaceDE w:val="0"/>
        <w:autoSpaceDN w:val="0"/>
        <w:adjustRightInd w:val="0"/>
        <w:jc w:val="right"/>
        <w:rPr>
          <w:bCs/>
          <w:sz w:val="20"/>
          <w:szCs w:val="20"/>
        </w:rPr>
      </w:pPr>
      <w:r w:rsidRPr="00162164">
        <w:rPr>
          <w:bCs/>
          <w:sz w:val="20"/>
          <w:szCs w:val="20"/>
        </w:rPr>
        <w:lastRenderedPageBreak/>
        <w:t xml:space="preserve">Приложение № </w:t>
      </w:r>
      <w:r w:rsidR="00B54427">
        <w:rPr>
          <w:bCs/>
          <w:sz w:val="20"/>
          <w:szCs w:val="20"/>
        </w:rPr>
        <w:t>5</w:t>
      </w:r>
    </w:p>
    <w:p w:rsidR="00CC71DB" w:rsidRPr="00162164" w:rsidRDefault="00A86E18" w:rsidP="007172BC">
      <w:pPr>
        <w:widowControl w:val="0"/>
        <w:autoSpaceDE w:val="0"/>
        <w:autoSpaceDN w:val="0"/>
        <w:adjustRightInd w:val="0"/>
        <w:jc w:val="right"/>
        <w:rPr>
          <w:sz w:val="20"/>
          <w:szCs w:val="20"/>
        </w:rPr>
      </w:pPr>
      <w:r w:rsidRPr="00162164">
        <w:rPr>
          <w:sz w:val="20"/>
          <w:szCs w:val="20"/>
        </w:rPr>
        <w:t xml:space="preserve">к </w:t>
      </w:r>
      <w:r w:rsidR="00363AA9">
        <w:rPr>
          <w:sz w:val="20"/>
          <w:szCs w:val="20"/>
        </w:rPr>
        <w:t>П</w:t>
      </w:r>
      <w:r w:rsidRPr="00162164">
        <w:rPr>
          <w:sz w:val="20"/>
          <w:szCs w:val="20"/>
        </w:rPr>
        <w:t xml:space="preserve">равилам </w:t>
      </w:r>
      <w:r w:rsidR="00CC71DB" w:rsidRPr="00162164">
        <w:rPr>
          <w:sz w:val="20"/>
          <w:szCs w:val="20"/>
        </w:rPr>
        <w:t xml:space="preserve">благоустройства территории </w:t>
      </w:r>
    </w:p>
    <w:p w:rsidR="00363AA9" w:rsidRDefault="00CC71DB" w:rsidP="007172BC">
      <w:pPr>
        <w:widowControl w:val="0"/>
        <w:autoSpaceDE w:val="0"/>
        <w:autoSpaceDN w:val="0"/>
        <w:adjustRightInd w:val="0"/>
        <w:jc w:val="right"/>
        <w:rPr>
          <w:sz w:val="20"/>
          <w:szCs w:val="20"/>
        </w:rPr>
      </w:pPr>
      <w:r w:rsidRPr="00162164">
        <w:rPr>
          <w:sz w:val="20"/>
          <w:szCs w:val="20"/>
        </w:rPr>
        <w:t xml:space="preserve">муниципального образования </w:t>
      </w:r>
      <w:r>
        <w:rPr>
          <w:sz w:val="20"/>
          <w:szCs w:val="20"/>
        </w:rPr>
        <w:t xml:space="preserve">«Птичнинское сельское поселение» </w:t>
      </w:r>
    </w:p>
    <w:p w:rsidR="00CC71DB" w:rsidRDefault="00CC71DB" w:rsidP="007172BC">
      <w:pPr>
        <w:widowControl w:val="0"/>
        <w:autoSpaceDE w:val="0"/>
        <w:autoSpaceDN w:val="0"/>
        <w:adjustRightInd w:val="0"/>
        <w:jc w:val="right"/>
        <w:rPr>
          <w:sz w:val="20"/>
          <w:szCs w:val="20"/>
        </w:rPr>
      </w:pPr>
      <w:r>
        <w:rPr>
          <w:sz w:val="20"/>
          <w:szCs w:val="20"/>
        </w:rPr>
        <w:t xml:space="preserve">Биробиджанского муниципального района </w:t>
      </w:r>
    </w:p>
    <w:p w:rsidR="00A86E18" w:rsidRPr="00162164" w:rsidRDefault="00CC71DB" w:rsidP="007172BC">
      <w:pPr>
        <w:widowControl w:val="0"/>
        <w:autoSpaceDE w:val="0"/>
        <w:autoSpaceDN w:val="0"/>
        <w:adjustRightInd w:val="0"/>
        <w:jc w:val="right"/>
        <w:rPr>
          <w:sz w:val="20"/>
          <w:szCs w:val="20"/>
        </w:rPr>
      </w:pPr>
      <w:r w:rsidRPr="00162164">
        <w:rPr>
          <w:sz w:val="20"/>
          <w:szCs w:val="20"/>
        </w:rPr>
        <w:t>Еврейской автономной области</w:t>
      </w:r>
      <w:r w:rsidR="00A86E18" w:rsidRPr="00162164">
        <w:rPr>
          <w:sz w:val="20"/>
          <w:szCs w:val="20"/>
        </w:rPr>
        <w:t xml:space="preserve">, </w:t>
      </w:r>
    </w:p>
    <w:p w:rsidR="00A86E18" w:rsidRPr="00162164" w:rsidRDefault="00A86E18" w:rsidP="007172BC">
      <w:pPr>
        <w:widowControl w:val="0"/>
        <w:autoSpaceDE w:val="0"/>
        <w:autoSpaceDN w:val="0"/>
        <w:adjustRightInd w:val="0"/>
        <w:jc w:val="right"/>
        <w:rPr>
          <w:sz w:val="20"/>
          <w:szCs w:val="20"/>
        </w:rPr>
      </w:pPr>
      <w:r w:rsidRPr="00162164">
        <w:rPr>
          <w:sz w:val="20"/>
          <w:szCs w:val="20"/>
        </w:rPr>
        <w:t xml:space="preserve">утвержденным </w:t>
      </w:r>
      <w:r w:rsidR="00544FEB">
        <w:rPr>
          <w:sz w:val="20"/>
          <w:szCs w:val="20"/>
        </w:rPr>
        <w:t>постановлением администрации</w:t>
      </w:r>
      <w:r w:rsidRPr="00162164">
        <w:rPr>
          <w:sz w:val="20"/>
          <w:szCs w:val="20"/>
        </w:rPr>
        <w:t xml:space="preserve"> </w:t>
      </w:r>
    </w:p>
    <w:p w:rsidR="00A86E18" w:rsidRPr="00162164" w:rsidRDefault="00A86E18" w:rsidP="007172BC">
      <w:pPr>
        <w:widowControl w:val="0"/>
        <w:autoSpaceDE w:val="0"/>
        <w:autoSpaceDN w:val="0"/>
        <w:adjustRightInd w:val="0"/>
        <w:jc w:val="right"/>
        <w:rPr>
          <w:bCs/>
          <w:sz w:val="20"/>
          <w:szCs w:val="20"/>
        </w:rPr>
      </w:pPr>
      <w:r w:rsidRPr="00162164">
        <w:rPr>
          <w:sz w:val="20"/>
          <w:szCs w:val="20"/>
        </w:rPr>
        <w:t xml:space="preserve">от </w:t>
      </w:r>
      <w:r w:rsidR="001300CB">
        <w:rPr>
          <w:sz w:val="20"/>
          <w:szCs w:val="20"/>
        </w:rPr>
        <w:t>30</w:t>
      </w:r>
      <w:r w:rsidRPr="00162164">
        <w:rPr>
          <w:sz w:val="20"/>
          <w:szCs w:val="20"/>
        </w:rPr>
        <w:t>.</w:t>
      </w:r>
      <w:r w:rsidR="001300CB">
        <w:rPr>
          <w:sz w:val="20"/>
          <w:szCs w:val="20"/>
        </w:rPr>
        <w:t>08</w:t>
      </w:r>
      <w:r w:rsidRPr="00162164">
        <w:rPr>
          <w:sz w:val="20"/>
          <w:szCs w:val="20"/>
        </w:rPr>
        <w:t xml:space="preserve">.2017 № </w:t>
      </w:r>
      <w:r w:rsidR="001300CB">
        <w:rPr>
          <w:sz w:val="20"/>
          <w:szCs w:val="20"/>
        </w:rPr>
        <w:t>98</w:t>
      </w:r>
    </w:p>
    <w:p w:rsidR="00540C84" w:rsidRDefault="00540C84" w:rsidP="007172BC">
      <w:pPr>
        <w:widowControl w:val="0"/>
        <w:autoSpaceDE w:val="0"/>
        <w:autoSpaceDN w:val="0"/>
        <w:adjustRightInd w:val="0"/>
        <w:jc w:val="center"/>
      </w:pPr>
    </w:p>
    <w:p w:rsidR="00312DC7" w:rsidRDefault="00312DC7" w:rsidP="007172BC">
      <w:pPr>
        <w:widowControl w:val="0"/>
        <w:autoSpaceDE w:val="0"/>
        <w:autoSpaceDN w:val="0"/>
        <w:adjustRightInd w:val="0"/>
        <w:jc w:val="center"/>
        <w:rPr>
          <w:b/>
        </w:rPr>
      </w:pPr>
    </w:p>
    <w:p w:rsidR="00540C84" w:rsidRPr="00CC71DB" w:rsidRDefault="00540C84" w:rsidP="007172BC">
      <w:pPr>
        <w:widowControl w:val="0"/>
        <w:autoSpaceDE w:val="0"/>
        <w:autoSpaceDN w:val="0"/>
        <w:adjustRightInd w:val="0"/>
        <w:jc w:val="center"/>
        <w:rPr>
          <w:b/>
        </w:rPr>
      </w:pPr>
      <w:r w:rsidRPr="00CC71DB">
        <w:rPr>
          <w:b/>
        </w:rPr>
        <w:t>ПРИЕМЫ</w:t>
      </w:r>
    </w:p>
    <w:p w:rsidR="00540C84" w:rsidRPr="00CC71DB" w:rsidRDefault="00540C84" w:rsidP="007172BC">
      <w:pPr>
        <w:widowControl w:val="0"/>
        <w:autoSpaceDE w:val="0"/>
        <w:autoSpaceDN w:val="0"/>
        <w:adjustRightInd w:val="0"/>
        <w:jc w:val="center"/>
        <w:rPr>
          <w:b/>
        </w:rPr>
      </w:pPr>
      <w:r w:rsidRPr="00CC71DB">
        <w:rPr>
          <w:b/>
        </w:rPr>
        <w:t>БЛАГОУСТРОЙСТВА НА ТЕРРИТОРИЯХ РЕКРЕАЦИОННОГО НАЗНАЧЕНИЯ</w:t>
      </w:r>
    </w:p>
    <w:p w:rsidR="00540C84" w:rsidRPr="00CC71DB"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1"/>
      </w:pPr>
      <w:r>
        <w:t xml:space="preserve">Таблица </w:t>
      </w:r>
      <w:r w:rsidR="0090047B">
        <w:t>1</w:t>
      </w:r>
      <w:r>
        <w:t>. Организация площадок парка</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right"/>
      </w:pPr>
      <w:r>
        <w:t>В кв. метрах</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Парковые  │   Назначение    │      Элементы      │  Размеры  │Мин.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площади и │                 │  благоустройства   │           │норма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площадки  │                 │                    │           │на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│посети-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│теля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│Основные   │Центры парковой  │Бассейны, фонтаны,  │С учетом   │   1,5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│площадки   │планировки,      │скульптура,         │пропускной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│размещаются на   │партерная зелень,   │способности│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│пересечении      │цветники, парадное  │отходящих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│аллей, у входной │и декоративное      │от входа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│части парка,     │освещение.          │аллей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│перед            │Покрытие: плиточное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│сооружениями     │мощение, бортовой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│камень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│Площади    │Проведение       │Осветительное       │1200 - 5000│1,0 - 2,5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│массовых   │концертов,       │оборудование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│мероприятий│праздников,      │(фонари,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│большие размеры. │прожекторы).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│Формируется в    │Посадки - по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│виде лугового    │периметру.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│пространства или │Покрытие: газонное,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│площади          │твердое (плитка),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│регулярного      │комбинированное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│очертания. Связь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│по главной аллее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Площадки │   В различных   │   Везде:           │ 20 - 200  │  5 - 20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│отдыха,    │частях парка.    │освещение, беседки,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│лужайки    │   Виды площадок:│перголы, трельяжи,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регулярной  │скамьи, урны.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│планировки с     │Декоративное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│регулярным       │оформление в центре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│озеленением;     │(цветник, фонтан,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регулярн.   │скульптура, вазон).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│планировки с     │Покрытие: мощение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│обрамлением      │плиткой, бортовой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│свободными       │камень, бордюры из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│группами         │цветов и трав.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│растений;        │На площадках-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свободной   │лужайках - газон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│планировки с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│обрамлением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│свободными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│группами растений│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Танцева- │   Размещаются   │   Освещение,       │ 150 - 500 │   2,0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│льные      │рядом с главными │ограждение, скамьи,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│площадки,  │или              │урны.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│сооружения │второстепенными  │   Покрытие: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│аллеями          │специальное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Игровые │   Малоподвижные │   Игровое,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│площадки   │индивидуальные,  │физкультурно-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│для детей: │подвижные        │оздоровительное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до 3 лет │коллективные     │оборудование,       │ 10 - 100  │   3,0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│- 4 - 6 лет│игры. Размещение │освещение, скамьи,  │ 120 - 300 │   5,0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│- 7 - 14   │вдоль            │урны.               │500 - 2000 │   10,0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│лет        │второстепенных   │   Покрытие: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│аллей            │песчаное, фунтовое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├───────────┼─────────────────┤улучшенное, газон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Игровые │   Подвижные     │                    │1200 - 1700│   15,0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│комплексы  │коллективные игры│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│для детей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│до 14 лет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Спортив-│   Различные     │   Специальное      │150 - 7000 │   10,0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│но-игровые │подвижные игры и │оборудование и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│для детей и│развлечения, в   │благоустройство,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│подростков │т.ч. велодромы,  │рассчитанное на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│10 - 17    │скалодромы,      │конкретное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│лет, для   │мини-рампы,      │спортивно-игровое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│взрослых   │катание на       │использование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│роликовых коньках│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│и пр.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Предпар-│   У входов в    │   Покрытие:        │   Определяются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│ковые      │парк, у мест     │асфальтобетонное,   │транспортными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│площади с  │пересечения      │плиточное, плитки и │требованиями 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│автостоян- │подъездов к парку│соты, утопленные в  │графиком движения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│кой        │с городским      │газон, оборудованы  │транспорта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│транспортом      │бортовым камнем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pPr>
    </w:p>
    <w:p w:rsidR="00540C84" w:rsidRDefault="00540C84" w:rsidP="007172BC">
      <w:pPr>
        <w:widowControl w:val="0"/>
        <w:autoSpaceDE w:val="0"/>
        <w:autoSpaceDN w:val="0"/>
        <w:adjustRightInd w:val="0"/>
        <w:jc w:val="center"/>
        <w:outlineLvl w:val="1"/>
      </w:pPr>
      <w:r>
        <w:t>Таблица 3. Площади и пропускная способность парковых</w:t>
      </w:r>
    </w:p>
    <w:p w:rsidR="00540C84" w:rsidRDefault="00540C84" w:rsidP="007172BC">
      <w:pPr>
        <w:widowControl w:val="0"/>
        <w:autoSpaceDE w:val="0"/>
        <w:autoSpaceDN w:val="0"/>
        <w:adjustRightInd w:val="0"/>
        <w:jc w:val="center"/>
      </w:pPr>
      <w:r>
        <w:t>сооружений и площадок</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Наименование объектов и сооружений │    Пропускная     │Норма площади в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│способность одного │ кв. м на одно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места или объекта │ место или один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(человек в день)  │     объект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1                  │         2         │       3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Аттракцион крупный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250        │      800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Малый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100        │       10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Бассейн для плавания: открытый  │      50 x 5       │    25 x 10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    50 x 100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Игротека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100        │       20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Площадка для хорового пения     │        6,0        │      1,0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Площадка (терраса, зал) для     │        4,0        │      1,5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│танцев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Открытый театр                  │        1,0        │      1,0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Летний кинотеатр (без фойе)     │        5,0        │      1,2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Летний цирк                     │        2,0        │      1,5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Выставочный павильон            │        5,0        │      10,0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Открытый лекторий               │        3,0        │      0,5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Павильон для чтения и тихих игр │        6,0        │      3,0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Кафе                             │        6,0        │      2,5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Торговый киоск                  │       50,0        │      6,0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Киоск-библиотека                │       50,0        │       60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Касса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120,0 (в 1 час)  │      2,0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Туалет                          │  20,0 (в 1 час)   │      1,2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Беседки для отдыха              │       10,0        │      2,0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Водно-лыжная станция            │        6,0        │      4,0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Физкультурно-тренажерный зал    │       10,0        │      3,0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Летняя раздевалка               │       20,0        │      2,0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Зимняя раздевалка               │       10,0        │      3,0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Летний душ с раздевалками       │       10,0        │      1,5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Стоянки для автомобилей </w:t>
      </w:r>
      <w:hyperlink w:anchor="Par2083" w:history="1">
        <w:r>
          <w:rPr>
            <w:rFonts w:ascii="Courier New" w:hAnsi="Courier New" w:cs="Courier New"/>
            <w:color w:val="0000FF"/>
            <w:sz w:val="20"/>
            <w:szCs w:val="20"/>
          </w:rPr>
          <w:t>&lt;**&gt;</w:t>
        </w:r>
      </w:hyperlink>
      <w:r>
        <w:rPr>
          <w:rFonts w:ascii="Courier New" w:hAnsi="Courier New" w:cs="Courier New"/>
          <w:sz w:val="20"/>
          <w:szCs w:val="20"/>
        </w:rPr>
        <w:t xml:space="preserve">    │    4,0 машины     │      25,0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Стоянки для велосипедов </w:t>
      </w:r>
      <w:hyperlink w:anchor="Par2083" w:history="1">
        <w:r>
          <w:rPr>
            <w:rFonts w:ascii="Courier New" w:hAnsi="Courier New" w:cs="Courier New"/>
            <w:color w:val="0000FF"/>
            <w:sz w:val="20"/>
            <w:szCs w:val="20"/>
          </w:rPr>
          <w:t>&lt;**&gt;</w:t>
        </w:r>
      </w:hyperlink>
      <w:r>
        <w:rPr>
          <w:rFonts w:ascii="Courier New" w:hAnsi="Courier New" w:cs="Courier New"/>
          <w:sz w:val="20"/>
          <w:szCs w:val="20"/>
        </w:rPr>
        <w:t xml:space="preserve">    │    12,0 машины    │      1,0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Биллиардная (1 стол)            │         6         │       20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Детский автодром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100        │       10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Каток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100 x 4      │    51 x 24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Корт для тенниса (крытый)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4 x 5       │    30 x 18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Площадка для бадминтона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4 x 5       │   6,1 x 13,4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Площадка для баскетбола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15 x 4       │    26 x 14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Площадка для волейбола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18 x 4       │     19 x 9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Площадка для гимнастики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30 x 5       │    40 x 26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Площадка для городков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10 x 5       │    30 x 15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Площадка для дошкольников       │         6         │       2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Площадка для массовых игр       │         6         │       3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Площадка для наст. тенниса (1   │       5 x 4       │   2,7 x 1,52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│стол)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Площадка для тенниса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4 x 5       │    40 x 20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Поле для футбола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24 x 2       │    90 x 45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96 x 94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Поле для хоккея с шайбой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20 x 2       │    60 x 30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Спортивное ядро, стадион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20 x 2       │    96 x 120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Консультационный пункт          │         5         │      0,4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bookmarkStart w:id="32" w:name="Par2082"/>
      <w:bookmarkEnd w:id="32"/>
      <w:r>
        <w:rPr>
          <w:rFonts w:ascii="Courier New" w:hAnsi="Courier New" w:cs="Courier New"/>
          <w:sz w:val="20"/>
          <w:szCs w:val="20"/>
        </w:rPr>
        <w:t>│   &lt;*&gt; Норма площади дана на объект.                                     │</w:t>
      </w:r>
    </w:p>
    <w:p w:rsidR="00540C84" w:rsidRDefault="00540C84" w:rsidP="007172BC">
      <w:pPr>
        <w:widowControl w:val="0"/>
        <w:autoSpaceDE w:val="0"/>
        <w:autoSpaceDN w:val="0"/>
        <w:adjustRightInd w:val="0"/>
        <w:jc w:val="both"/>
        <w:rPr>
          <w:rFonts w:ascii="Courier New" w:hAnsi="Courier New" w:cs="Courier New"/>
          <w:sz w:val="20"/>
          <w:szCs w:val="20"/>
        </w:rPr>
      </w:pPr>
      <w:bookmarkStart w:id="33" w:name="Par2083"/>
      <w:bookmarkEnd w:id="33"/>
      <w:r>
        <w:rPr>
          <w:rFonts w:ascii="Courier New" w:hAnsi="Courier New" w:cs="Courier New"/>
          <w:sz w:val="20"/>
          <w:szCs w:val="20"/>
        </w:rPr>
        <w:t>│   &lt;**&gt; Объект расположен за границами территории парка.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pP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Pr="00162164" w:rsidRDefault="00363AA9" w:rsidP="007172BC">
      <w:pPr>
        <w:widowControl w:val="0"/>
        <w:autoSpaceDE w:val="0"/>
        <w:autoSpaceDN w:val="0"/>
        <w:adjustRightInd w:val="0"/>
        <w:jc w:val="right"/>
        <w:rPr>
          <w:bCs/>
          <w:sz w:val="20"/>
          <w:szCs w:val="20"/>
        </w:rPr>
      </w:pPr>
      <w:r>
        <w:rPr>
          <w:bCs/>
          <w:sz w:val="20"/>
          <w:szCs w:val="20"/>
        </w:rPr>
        <w:br w:type="page"/>
      </w:r>
      <w:r w:rsidR="005D5891" w:rsidRPr="00162164">
        <w:rPr>
          <w:bCs/>
          <w:sz w:val="20"/>
          <w:szCs w:val="20"/>
        </w:rPr>
        <w:lastRenderedPageBreak/>
        <w:t xml:space="preserve">Приложение № </w:t>
      </w:r>
      <w:r w:rsidR="005D5891">
        <w:rPr>
          <w:bCs/>
          <w:sz w:val="20"/>
          <w:szCs w:val="20"/>
        </w:rPr>
        <w:t>6</w:t>
      </w:r>
    </w:p>
    <w:p w:rsidR="00CC71DB" w:rsidRPr="00162164" w:rsidRDefault="005D5891" w:rsidP="007172BC">
      <w:pPr>
        <w:widowControl w:val="0"/>
        <w:autoSpaceDE w:val="0"/>
        <w:autoSpaceDN w:val="0"/>
        <w:adjustRightInd w:val="0"/>
        <w:jc w:val="right"/>
        <w:rPr>
          <w:sz w:val="20"/>
          <w:szCs w:val="20"/>
        </w:rPr>
      </w:pPr>
      <w:r w:rsidRPr="00162164">
        <w:rPr>
          <w:sz w:val="20"/>
          <w:szCs w:val="20"/>
        </w:rPr>
        <w:t xml:space="preserve">к </w:t>
      </w:r>
      <w:r w:rsidR="00363AA9">
        <w:rPr>
          <w:sz w:val="20"/>
          <w:szCs w:val="20"/>
        </w:rPr>
        <w:t>П</w:t>
      </w:r>
      <w:r w:rsidRPr="00162164">
        <w:rPr>
          <w:sz w:val="20"/>
          <w:szCs w:val="20"/>
        </w:rPr>
        <w:t xml:space="preserve">равилам </w:t>
      </w:r>
      <w:r w:rsidR="00CC71DB" w:rsidRPr="00162164">
        <w:rPr>
          <w:sz w:val="20"/>
          <w:szCs w:val="20"/>
        </w:rPr>
        <w:t xml:space="preserve">благоустройства территории </w:t>
      </w:r>
    </w:p>
    <w:p w:rsidR="00363AA9" w:rsidRDefault="00CC71DB" w:rsidP="007172BC">
      <w:pPr>
        <w:widowControl w:val="0"/>
        <w:autoSpaceDE w:val="0"/>
        <w:autoSpaceDN w:val="0"/>
        <w:adjustRightInd w:val="0"/>
        <w:jc w:val="right"/>
        <w:rPr>
          <w:sz w:val="20"/>
          <w:szCs w:val="20"/>
        </w:rPr>
      </w:pPr>
      <w:r w:rsidRPr="00162164">
        <w:rPr>
          <w:sz w:val="20"/>
          <w:szCs w:val="20"/>
        </w:rPr>
        <w:t xml:space="preserve">муниципального образования </w:t>
      </w:r>
      <w:r>
        <w:rPr>
          <w:sz w:val="20"/>
          <w:szCs w:val="20"/>
        </w:rPr>
        <w:t xml:space="preserve">«Птичнинское сельское поселение» </w:t>
      </w:r>
    </w:p>
    <w:p w:rsidR="00CC71DB" w:rsidRDefault="00CC71DB" w:rsidP="007172BC">
      <w:pPr>
        <w:widowControl w:val="0"/>
        <w:autoSpaceDE w:val="0"/>
        <w:autoSpaceDN w:val="0"/>
        <w:adjustRightInd w:val="0"/>
        <w:jc w:val="right"/>
        <w:rPr>
          <w:sz w:val="20"/>
          <w:szCs w:val="20"/>
        </w:rPr>
      </w:pPr>
      <w:r>
        <w:rPr>
          <w:sz w:val="20"/>
          <w:szCs w:val="20"/>
        </w:rPr>
        <w:t xml:space="preserve">Биробиджанского муниципального района </w:t>
      </w:r>
    </w:p>
    <w:p w:rsidR="005D5891" w:rsidRPr="00162164" w:rsidRDefault="00CC71DB" w:rsidP="007172BC">
      <w:pPr>
        <w:widowControl w:val="0"/>
        <w:autoSpaceDE w:val="0"/>
        <w:autoSpaceDN w:val="0"/>
        <w:adjustRightInd w:val="0"/>
        <w:jc w:val="right"/>
        <w:rPr>
          <w:sz w:val="20"/>
          <w:szCs w:val="20"/>
        </w:rPr>
      </w:pPr>
      <w:r w:rsidRPr="00162164">
        <w:rPr>
          <w:sz w:val="20"/>
          <w:szCs w:val="20"/>
        </w:rPr>
        <w:t>Еврейской автономной области</w:t>
      </w:r>
      <w:r w:rsidR="005D5891" w:rsidRPr="00162164">
        <w:rPr>
          <w:sz w:val="20"/>
          <w:szCs w:val="20"/>
        </w:rPr>
        <w:t xml:space="preserve">, </w:t>
      </w:r>
    </w:p>
    <w:p w:rsidR="005D5891" w:rsidRPr="00162164" w:rsidRDefault="005D5891" w:rsidP="007172BC">
      <w:pPr>
        <w:widowControl w:val="0"/>
        <w:autoSpaceDE w:val="0"/>
        <w:autoSpaceDN w:val="0"/>
        <w:adjustRightInd w:val="0"/>
        <w:jc w:val="right"/>
        <w:rPr>
          <w:sz w:val="20"/>
          <w:szCs w:val="20"/>
        </w:rPr>
      </w:pPr>
      <w:r w:rsidRPr="00162164">
        <w:rPr>
          <w:sz w:val="20"/>
          <w:szCs w:val="20"/>
        </w:rPr>
        <w:t xml:space="preserve">утвержденным </w:t>
      </w:r>
      <w:r w:rsidR="00544FEB">
        <w:rPr>
          <w:sz w:val="20"/>
          <w:szCs w:val="20"/>
        </w:rPr>
        <w:t>постановлением администрации</w:t>
      </w:r>
      <w:r w:rsidRPr="00162164">
        <w:rPr>
          <w:sz w:val="20"/>
          <w:szCs w:val="20"/>
        </w:rPr>
        <w:t xml:space="preserve"> </w:t>
      </w:r>
    </w:p>
    <w:p w:rsidR="005D5891" w:rsidRPr="00162164" w:rsidRDefault="005D5891" w:rsidP="007172BC">
      <w:pPr>
        <w:widowControl w:val="0"/>
        <w:autoSpaceDE w:val="0"/>
        <w:autoSpaceDN w:val="0"/>
        <w:adjustRightInd w:val="0"/>
        <w:jc w:val="right"/>
        <w:rPr>
          <w:bCs/>
          <w:sz w:val="20"/>
          <w:szCs w:val="20"/>
        </w:rPr>
      </w:pPr>
      <w:r w:rsidRPr="00162164">
        <w:rPr>
          <w:sz w:val="20"/>
          <w:szCs w:val="20"/>
        </w:rPr>
        <w:t xml:space="preserve">от </w:t>
      </w:r>
      <w:r w:rsidR="001300CB">
        <w:rPr>
          <w:sz w:val="20"/>
          <w:szCs w:val="20"/>
        </w:rPr>
        <w:t>30</w:t>
      </w:r>
      <w:r w:rsidRPr="00162164">
        <w:rPr>
          <w:sz w:val="20"/>
          <w:szCs w:val="20"/>
        </w:rPr>
        <w:t>.</w:t>
      </w:r>
      <w:r w:rsidR="001300CB">
        <w:rPr>
          <w:sz w:val="20"/>
          <w:szCs w:val="20"/>
        </w:rPr>
        <w:t>08</w:t>
      </w:r>
      <w:r w:rsidRPr="00162164">
        <w:rPr>
          <w:sz w:val="20"/>
          <w:szCs w:val="20"/>
        </w:rPr>
        <w:t xml:space="preserve">.2017 № </w:t>
      </w:r>
      <w:r w:rsidR="001300CB">
        <w:rPr>
          <w:sz w:val="20"/>
          <w:szCs w:val="20"/>
        </w:rPr>
        <w:t>98</w:t>
      </w:r>
    </w:p>
    <w:p w:rsidR="00540C84" w:rsidRDefault="00540C84" w:rsidP="007172BC">
      <w:pPr>
        <w:widowControl w:val="0"/>
        <w:autoSpaceDE w:val="0"/>
        <w:autoSpaceDN w:val="0"/>
        <w:adjustRightInd w:val="0"/>
        <w:jc w:val="right"/>
      </w:pPr>
    </w:p>
    <w:p w:rsidR="005D5891" w:rsidRDefault="005D5891" w:rsidP="007172BC">
      <w:pPr>
        <w:widowControl w:val="0"/>
        <w:autoSpaceDE w:val="0"/>
        <w:autoSpaceDN w:val="0"/>
        <w:adjustRightInd w:val="0"/>
        <w:jc w:val="center"/>
      </w:pPr>
    </w:p>
    <w:p w:rsidR="00540C84" w:rsidRPr="00312DC7" w:rsidRDefault="00540C84" w:rsidP="007172BC">
      <w:pPr>
        <w:widowControl w:val="0"/>
        <w:autoSpaceDE w:val="0"/>
        <w:autoSpaceDN w:val="0"/>
        <w:adjustRightInd w:val="0"/>
        <w:jc w:val="center"/>
        <w:rPr>
          <w:b/>
        </w:rPr>
      </w:pPr>
      <w:r w:rsidRPr="00312DC7">
        <w:rPr>
          <w:b/>
        </w:rPr>
        <w:t>ПРИЕМЫ</w:t>
      </w:r>
    </w:p>
    <w:p w:rsidR="00540C84" w:rsidRPr="00312DC7" w:rsidRDefault="00540C84" w:rsidP="007172BC">
      <w:pPr>
        <w:widowControl w:val="0"/>
        <w:autoSpaceDE w:val="0"/>
        <w:autoSpaceDN w:val="0"/>
        <w:adjustRightInd w:val="0"/>
        <w:jc w:val="center"/>
        <w:rPr>
          <w:b/>
        </w:rPr>
      </w:pPr>
      <w:r w:rsidRPr="00312DC7">
        <w:rPr>
          <w:b/>
        </w:rPr>
        <w:t>БЛАГОУСТРОЙСТВА НА ТЕРРИТОРИЯХ ПРОИЗВОДСТВЕННОГО НАЗНАЧЕНИЯ</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1"/>
      </w:pPr>
      <w:r>
        <w:t>Благоустройство производственных объектов</w:t>
      </w:r>
    </w:p>
    <w:p w:rsidR="00540C84" w:rsidRDefault="00540C84" w:rsidP="007172BC">
      <w:pPr>
        <w:widowControl w:val="0"/>
        <w:autoSpaceDE w:val="0"/>
        <w:autoSpaceDN w:val="0"/>
        <w:adjustRightInd w:val="0"/>
        <w:jc w:val="center"/>
      </w:pPr>
      <w:r>
        <w:t>различных отраслей</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Отрасли    │ Мероприятия защиты  │        Рекомендуемые приемы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предприятий  │  окружающей среды   │          благоустройства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Приборостро-│  Изоляция  цехов  от│  Максимальное применение  газонного│</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│ительная и ра-│подсобных,  складских│покрытия,  твердые  покрытия  только│</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│диоэлектронная│зон и улиц;          │из  твердых  непылящих   материалов.│</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│промышленность│  защита   территории│Устройство  водоемов,   фонтанов   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│от  пыли   и   других│поливочного водопровода.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│вредностей,  а  также│  Плотные посадки защитных полос  из│</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│от перегрева солнцем.│массивов и групп.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Рядовые  посадки  вдоль   основных│</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│подходов.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Недопустимы  растения,  засоряющие│</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│среду пыльцой, семенами,  волосками,│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│пухом.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Рекомендуемые: фруктовые  деревья,│</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│цветники, розарии.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Текстильная │  Изоляция отделочных│  Размещение  площадок  отдыха   вне│</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│промышленность│цехов;       создание│зоны влияния отделочных цехов.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│комфортных    условий│  Озеленение    вокруг    отделочных│</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│отдыха и передвижения│цехов,    обеспечивающее     хорошую│</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│по территории;       │аэрацию.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шумозащита         │  Широкое   применение    цветников,│</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│фонтанов,  декоративной  скульптуры,│</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│игровых      устройств,      средств│</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│информации.   Шумозащита    площадок│</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│отдыха.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Сады на плоских крышах корпусов.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Ограничений   ассортимента    нет:│</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│лиственные,                 хвойные,│</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│красивоцветущие кустарники, лианы  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│др.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Маслосыро-  │  Изоляция           │  Создание устойчивого газона.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│дельная      и│производственных     │  Плотные     древесно-кустарниковые│</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│молочная      │цехов  от  инженерно-│насаждения     занимают    до    50%│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│промышленность│транспортных         │озелененной территории.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│коммуникаций;        │  Укрупненные  однопородные   группы│</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защита от пыли     │насаждений  "опоясывают"  территорию│</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│со всех сторон.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Ассортимент,            обладающий│</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│бактерицидными    свойствами:    дуб│</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│красный,    рябина     обыкновенная,│</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│лиственница европейская, ель  белая,│</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│сербская и др.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Покрытия  проездов  -   монолитный│</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                     │бетон, тротуары из бетонных плит.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Хлебопекар- │  Изоляция           │  Производственная  зона  окружается│</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│ная промышлен-│прилегающей          │живописными растянутыми  группами  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│ность         │территории           │полосами    древесных     насаждений│</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│населенного пункта от│(липа,   клен,   тополь   канадский,│</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│производственного    │рябина   обыкновенная,   лиственница│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│шума;                │сибирская, ель белая).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хорошее            │  В предзаводской зоне  -  одиночные│</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│проветривание        │декоративные   экземпляры   деревьев│</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│территории           │(ель  колючая,  сизая,  серебристая,│</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│клен Шведлера).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Мясокомбина-│  Защита   селитебной│  Размещение   площадок   отдыха   у│</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│ты            │территории         от│административного     корпуса,     у│</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│проникновения запаха;│многолюдных   цехов   и   в   местах│</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защита от пыли;    │отпуска готовой продукции.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аэрация территории │  Обыкновенный газон, ажурные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│древесно-кустарниковые посадки.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Ассортимент,            обладающий│</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│бактерицидными  свойствами.  Посадки│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│для визуальной изоляции цехов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Строительная│  Снижение      шума,│  Плотные   защитные   посадки    из│</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│промышленность│скорости   ветра    и│больших    живописных    групп     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│запыленности       на│массивов.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│территории;          │  Площадки    отдыха    декорируются│</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изоляция           │яркими цветниками.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│прилегающей          │  Активно    вводится     цвет     в│</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│территории           │застройку, транспортные  устройства,│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│населенного пункта;  │малые  архитектурные  формы  и   др.│</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оживление          │элементы благоустройства.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│монотонной          и│  Ассортимент: клены,  ясени,  липы,│</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│бесцветной среды     │вязы и т.п.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right"/>
      </w:pPr>
    </w:p>
    <w:p w:rsidR="00540C84" w:rsidRDefault="00540C84" w:rsidP="007172BC">
      <w:pPr>
        <w:widowControl w:val="0"/>
        <w:autoSpaceDE w:val="0"/>
        <w:autoSpaceDN w:val="0"/>
        <w:adjustRightInd w:val="0"/>
        <w:jc w:val="right"/>
      </w:pPr>
    </w:p>
    <w:p w:rsidR="00540C84" w:rsidRDefault="00540C84" w:rsidP="007172BC">
      <w:pPr>
        <w:widowControl w:val="0"/>
        <w:autoSpaceDE w:val="0"/>
        <w:autoSpaceDN w:val="0"/>
        <w:adjustRightInd w:val="0"/>
        <w:jc w:val="right"/>
      </w:pPr>
    </w:p>
    <w:p w:rsidR="005D5891" w:rsidRDefault="005D5891" w:rsidP="007172BC">
      <w:pPr>
        <w:widowControl w:val="0"/>
        <w:autoSpaceDE w:val="0"/>
        <w:autoSpaceDN w:val="0"/>
        <w:adjustRightInd w:val="0"/>
        <w:jc w:val="right"/>
      </w:pPr>
    </w:p>
    <w:p w:rsidR="00540C84" w:rsidRDefault="00540C84" w:rsidP="007172BC">
      <w:pPr>
        <w:widowControl w:val="0"/>
        <w:autoSpaceDE w:val="0"/>
        <w:autoSpaceDN w:val="0"/>
        <w:adjustRightInd w:val="0"/>
        <w:jc w:val="right"/>
      </w:pPr>
    </w:p>
    <w:p w:rsidR="00312DC7" w:rsidRDefault="00312DC7" w:rsidP="007172BC">
      <w:pPr>
        <w:widowControl w:val="0"/>
        <w:autoSpaceDE w:val="0"/>
        <w:autoSpaceDN w:val="0"/>
        <w:adjustRightInd w:val="0"/>
        <w:jc w:val="right"/>
        <w:rPr>
          <w:bCs/>
          <w:sz w:val="20"/>
          <w:szCs w:val="20"/>
        </w:rPr>
      </w:pPr>
    </w:p>
    <w:p w:rsidR="005D5891" w:rsidRPr="00162164" w:rsidRDefault="00363AA9" w:rsidP="007172BC">
      <w:pPr>
        <w:widowControl w:val="0"/>
        <w:autoSpaceDE w:val="0"/>
        <w:autoSpaceDN w:val="0"/>
        <w:adjustRightInd w:val="0"/>
        <w:jc w:val="right"/>
        <w:rPr>
          <w:bCs/>
          <w:sz w:val="20"/>
          <w:szCs w:val="20"/>
        </w:rPr>
      </w:pPr>
      <w:r>
        <w:rPr>
          <w:bCs/>
          <w:sz w:val="20"/>
          <w:szCs w:val="20"/>
        </w:rPr>
        <w:br w:type="page"/>
      </w:r>
      <w:r w:rsidR="005D5891" w:rsidRPr="00162164">
        <w:rPr>
          <w:bCs/>
          <w:sz w:val="20"/>
          <w:szCs w:val="20"/>
        </w:rPr>
        <w:lastRenderedPageBreak/>
        <w:t xml:space="preserve">Приложение № </w:t>
      </w:r>
      <w:r w:rsidR="005D5891">
        <w:rPr>
          <w:bCs/>
          <w:sz w:val="20"/>
          <w:szCs w:val="20"/>
        </w:rPr>
        <w:t>7</w:t>
      </w:r>
    </w:p>
    <w:p w:rsidR="00CC71DB" w:rsidRPr="00162164" w:rsidRDefault="005D5891" w:rsidP="007172BC">
      <w:pPr>
        <w:widowControl w:val="0"/>
        <w:autoSpaceDE w:val="0"/>
        <w:autoSpaceDN w:val="0"/>
        <w:adjustRightInd w:val="0"/>
        <w:jc w:val="right"/>
        <w:rPr>
          <w:sz w:val="20"/>
          <w:szCs w:val="20"/>
        </w:rPr>
      </w:pPr>
      <w:r w:rsidRPr="00162164">
        <w:rPr>
          <w:sz w:val="20"/>
          <w:szCs w:val="20"/>
        </w:rPr>
        <w:t xml:space="preserve">к </w:t>
      </w:r>
      <w:r w:rsidR="00363AA9">
        <w:rPr>
          <w:sz w:val="20"/>
          <w:szCs w:val="20"/>
        </w:rPr>
        <w:t>П</w:t>
      </w:r>
      <w:r w:rsidRPr="00162164">
        <w:rPr>
          <w:sz w:val="20"/>
          <w:szCs w:val="20"/>
        </w:rPr>
        <w:t xml:space="preserve">равилам </w:t>
      </w:r>
      <w:r w:rsidR="00CC71DB" w:rsidRPr="00162164">
        <w:rPr>
          <w:sz w:val="20"/>
          <w:szCs w:val="20"/>
        </w:rPr>
        <w:t xml:space="preserve">благоустройства территории </w:t>
      </w:r>
    </w:p>
    <w:p w:rsidR="00363AA9" w:rsidRDefault="00CC71DB" w:rsidP="007172BC">
      <w:pPr>
        <w:widowControl w:val="0"/>
        <w:autoSpaceDE w:val="0"/>
        <w:autoSpaceDN w:val="0"/>
        <w:adjustRightInd w:val="0"/>
        <w:jc w:val="right"/>
        <w:rPr>
          <w:sz w:val="20"/>
          <w:szCs w:val="20"/>
        </w:rPr>
      </w:pPr>
      <w:r w:rsidRPr="00162164">
        <w:rPr>
          <w:sz w:val="20"/>
          <w:szCs w:val="20"/>
        </w:rPr>
        <w:t xml:space="preserve">муниципального образования </w:t>
      </w:r>
      <w:r>
        <w:rPr>
          <w:sz w:val="20"/>
          <w:szCs w:val="20"/>
        </w:rPr>
        <w:t xml:space="preserve">«Птичнинское сельское поселение» </w:t>
      </w:r>
    </w:p>
    <w:p w:rsidR="00CC71DB" w:rsidRDefault="00CC71DB" w:rsidP="007172BC">
      <w:pPr>
        <w:widowControl w:val="0"/>
        <w:autoSpaceDE w:val="0"/>
        <w:autoSpaceDN w:val="0"/>
        <w:adjustRightInd w:val="0"/>
        <w:jc w:val="right"/>
        <w:rPr>
          <w:sz w:val="20"/>
          <w:szCs w:val="20"/>
        </w:rPr>
      </w:pPr>
      <w:r>
        <w:rPr>
          <w:sz w:val="20"/>
          <w:szCs w:val="20"/>
        </w:rPr>
        <w:t xml:space="preserve">иробиджанского муниципального района </w:t>
      </w:r>
    </w:p>
    <w:p w:rsidR="005D5891" w:rsidRPr="00162164" w:rsidRDefault="00CC71DB" w:rsidP="007172BC">
      <w:pPr>
        <w:widowControl w:val="0"/>
        <w:autoSpaceDE w:val="0"/>
        <w:autoSpaceDN w:val="0"/>
        <w:adjustRightInd w:val="0"/>
        <w:jc w:val="right"/>
        <w:rPr>
          <w:sz w:val="20"/>
          <w:szCs w:val="20"/>
        </w:rPr>
      </w:pPr>
      <w:r w:rsidRPr="00162164">
        <w:rPr>
          <w:sz w:val="20"/>
          <w:szCs w:val="20"/>
        </w:rPr>
        <w:t>Еврейской автономной области</w:t>
      </w:r>
      <w:r w:rsidR="005D5891" w:rsidRPr="00162164">
        <w:rPr>
          <w:sz w:val="20"/>
          <w:szCs w:val="20"/>
        </w:rPr>
        <w:t xml:space="preserve">, </w:t>
      </w:r>
    </w:p>
    <w:p w:rsidR="005D5891" w:rsidRPr="00162164" w:rsidRDefault="005D5891" w:rsidP="007172BC">
      <w:pPr>
        <w:widowControl w:val="0"/>
        <w:autoSpaceDE w:val="0"/>
        <w:autoSpaceDN w:val="0"/>
        <w:adjustRightInd w:val="0"/>
        <w:jc w:val="right"/>
        <w:rPr>
          <w:sz w:val="20"/>
          <w:szCs w:val="20"/>
        </w:rPr>
      </w:pPr>
      <w:r w:rsidRPr="00162164">
        <w:rPr>
          <w:sz w:val="20"/>
          <w:szCs w:val="20"/>
        </w:rPr>
        <w:t xml:space="preserve">утвержденным </w:t>
      </w:r>
      <w:r w:rsidR="00544FEB">
        <w:rPr>
          <w:sz w:val="20"/>
          <w:szCs w:val="20"/>
        </w:rPr>
        <w:t>постановлением администрации</w:t>
      </w:r>
      <w:r w:rsidRPr="00162164">
        <w:rPr>
          <w:sz w:val="20"/>
          <w:szCs w:val="20"/>
        </w:rPr>
        <w:t xml:space="preserve"> </w:t>
      </w:r>
    </w:p>
    <w:p w:rsidR="005D5891" w:rsidRPr="00162164" w:rsidRDefault="005D5891" w:rsidP="007172BC">
      <w:pPr>
        <w:widowControl w:val="0"/>
        <w:autoSpaceDE w:val="0"/>
        <w:autoSpaceDN w:val="0"/>
        <w:adjustRightInd w:val="0"/>
        <w:jc w:val="right"/>
        <w:rPr>
          <w:bCs/>
          <w:sz w:val="20"/>
          <w:szCs w:val="20"/>
        </w:rPr>
      </w:pPr>
      <w:r w:rsidRPr="00162164">
        <w:rPr>
          <w:sz w:val="20"/>
          <w:szCs w:val="20"/>
        </w:rPr>
        <w:t xml:space="preserve">от </w:t>
      </w:r>
      <w:r w:rsidR="001300CB">
        <w:rPr>
          <w:sz w:val="20"/>
          <w:szCs w:val="20"/>
        </w:rPr>
        <w:t>30</w:t>
      </w:r>
      <w:r w:rsidRPr="00162164">
        <w:rPr>
          <w:sz w:val="20"/>
          <w:szCs w:val="20"/>
        </w:rPr>
        <w:t>.</w:t>
      </w:r>
      <w:r w:rsidR="001300CB">
        <w:rPr>
          <w:sz w:val="20"/>
          <w:szCs w:val="20"/>
        </w:rPr>
        <w:t>08</w:t>
      </w:r>
      <w:r w:rsidRPr="00162164">
        <w:rPr>
          <w:sz w:val="20"/>
          <w:szCs w:val="20"/>
        </w:rPr>
        <w:t xml:space="preserve">.2017 № </w:t>
      </w:r>
      <w:r w:rsidR="001300CB">
        <w:rPr>
          <w:sz w:val="20"/>
          <w:szCs w:val="20"/>
        </w:rPr>
        <w:t>98</w:t>
      </w:r>
    </w:p>
    <w:p w:rsidR="00540C84" w:rsidRDefault="00540C84" w:rsidP="007172BC">
      <w:pPr>
        <w:widowControl w:val="0"/>
        <w:autoSpaceDE w:val="0"/>
        <w:autoSpaceDN w:val="0"/>
        <w:adjustRightInd w:val="0"/>
        <w:jc w:val="right"/>
      </w:pPr>
    </w:p>
    <w:p w:rsidR="00540C84" w:rsidRPr="005D5891" w:rsidRDefault="00540C84" w:rsidP="007172BC">
      <w:pPr>
        <w:widowControl w:val="0"/>
        <w:autoSpaceDE w:val="0"/>
        <w:autoSpaceDN w:val="0"/>
        <w:adjustRightInd w:val="0"/>
        <w:jc w:val="center"/>
        <w:rPr>
          <w:b/>
        </w:rPr>
      </w:pPr>
      <w:r w:rsidRPr="005D5891">
        <w:rPr>
          <w:b/>
        </w:rPr>
        <w:t>ВИДЫ ПОКРЫТИЯ ТРАНСПОРТНЫХ И ПЕШЕХОДНЫХ КОММУНИКАЦИЙ</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1"/>
      </w:pPr>
      <w:r>
        <w:t>Таблица 1. Покрытия транспортных коммуникаций</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Объект комплексного    │  Материал верхнего слоя  │   Нормативный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благоустройства улично-  │ покрытия проезжей части  │     документ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дорожной сети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Улицы и дороги           │  Асфальтобетон:          │  </w:t>
      </w:r>
      <w:r w:rsidR="00383087" w:rsidRPr="00FC2CD9">
        <w:rPr>
          <w:rFonts w:ascii="Courier New" w:hAnsi="Courier New" w:cs="Courier New"/>
          <w:b/>
          <w:sz w:val="20"/>
          <w:szCs w:val="20"/>
        </w:rPr>
        <w:t>ГОСТ 9128-2009</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Магистральные       улицы│  - типов А и Б, 1 марки;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│обще</w:t>
      </w:r>
      <w:r w:rsidR="00BA4D32">
        <w:rPr>
          <w:rFonts w:ascii="Courier New" w:hAnsi="Courier New" w:cs="Courier New"/>
          <w:sz w:val="20"/>
          <w:szCs w:val="20"/>
        </w:rPr>
        <w:t>сельского</w:t>
      </w:r>
      <w:r>
        <w:rPr>
          <w:rFonts w:ascii="Courier New" w:hAnsi="Courier New" w:cs="Courier New"/>
          <w:sz w:val="20"/>
          <w:szCs w:val="20"/>
        </w:rPr>
        <w:t xml:space="preserve"> значения:   │  - щебнемастичный;       │  ТУ-5718-001-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с      непрерывным│                          │00011168-2000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│движением                  │  - литой тип II.         │  ТУ 400-24-158-89│</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│&lt;*&gt;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Смеси  для   шероховатых│  ТУ 57-1841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│слоев износа.             │02804042596-01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 регулируемым движением │  То же                   │  То же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Магистральные       улицы│  Асфальтобетон типов Б  и│  </w:t>
      </w:r>
      <w:r w:rsidR="00C9588A" w:rsidRPr="00FC2CD9">
        <w:rPr>
          <w:rFonts w:ascii="Courier New" w:hAnsi="Courier New" w:cs="Courier New"/>
          <w:b/>
          <w:sz w:val="20"/>
          <w:szCs w:val="20"/>
        </w:rPr>
        <w:t>ГОСТ 9128-2009</w:t>
      </w:r>
      <w:r>
        <w:rPr>
          <w:rFonts w:ascii="Courier New" w:hAnsi="Courier New" w:cs="Courier New"/>
          <w:sz w:val="20"/>
          <w:szCs w:val="20"/>
        </w:rPr>
        <w:t xml:space="preserve">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│районного значения         │В, 1 марки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Местного значения: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в жилой застройке      │  Асфальтобетон типов В, Г│  </w:t>
      </w:r>
      <w:r w:rsidR="00FC2CD9" w:rsidRPr="00FC2CD9">
        <w:rPr>
          <w:rFonts w:ascii="Courier New" w:hAnsi="Courier New" w:cs="Courier New"/>
          <w:b/>
          <w:sz w:val="20"/>
          <w:szCs w:val="20"/>
        </w:rPr>
        <w:t>ГОСТ 9128-2009</w:t>
      </w:r>
      <w:r>
        <w:rPr>
          <w:rFonts w:ascii="Courier New" w:hAnsi="Courier New" w:cs="Courier New"/>
          <w:sz w:val="20"/>
          <w:szCs w:val="20"/>
        </w:rPr>
        <w:t xml:space="preserve">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│и Д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производственной    и│  Асфальтобетон типов Б  и│  </w:t>
      </w:r>
      <w:r w:rsidR="00FC2CD9" w:rsidRPr="00FC2CD9">
        <w:rPr>
          <w:rFonts w:ascii="Courier New" w:hAnsi="Courier New" w:cs="Courier New"/>
          <w:b/>
          <w:sz w:val="20"/>
          <w:szCs w:val="20"/>
        </w:rPr>
        <w:t>ГОСТ 9128-2009</w:t>
      </w:r>
      <w:r>
        <w:rPr>
          <w:rFonts w:ascii="Courier New" w:hAnsi="Courier New" w:cs="Courier New"/>
          <w:sz w:val="20"/>
          <w:szCs w:val="20"/>
        </w:rPr>
        <w:t xml:space="preserve">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│коммунально-складской      │В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│зонах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Площади                  │  Асфальтобетон типов Б  и│  </w:t>
      </w:r>
      <w:r w:rsidR="00FC2CD9" w:rsidRPr="00FC2CD9">
        <w:rPr>
          <w:rFonts w:ascii="Courier New" w:hAnsi="Courier New" w:cs="Courier New"/>
          <w:b/>
          <w:sz w:val="20"/>
          <w:szCs w:val="20"/>
        </w:rPr>
        <w:t>ГОСТ 9128-2009</w:t>
      </w:r>
      <w:r>
        <w:rPr>
          <w:rFonts w:ascii="Courier New" w:hAnsi="Courier New" w:cs="Courier New"/>
          <w:sz w:val="20"/>
          <w:szCs w:val="20"/>
        </w:rPr>
        <w:t xml:space="preserve">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│В.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Представительские,       │  Пластбетон цветной.     │  ТУ 400-24-110-76│</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│приобъектные,  общественно-│  Штучные   элементы    из│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│транспортные               │искусственного         или│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│природного камня.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Транспортных развязок    │  Асфальтобетон:          │  </w:t>
      </w:r>
      <w:r w:rsidR="00FC2CD9" w:rsidRPr="00FC2CD9">
        <w:rPr>
          <w:rFonts w:ascii="Courier New" w:hAnsi="Courier New" w:cs="Courier New"/>
          <w:b/>
          <w:sz w:val="20"/>
          <w:szCs w:val="20"/>
        </w:rPr>
        <w:t>ГОСТ 9128-2009</w:t>
      </w:r>
      <w:r>
        <w:rPr>
          <w:rFonts w:ascii="Courier New" w:hAnsi="Courier New" w:cs="Courier New"/>
          <w:sz w:val="20"/>
          <w:szCs w:val="20"/>
        </w:rPr>
        <w:t xml:space="preserve">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типов А и Б;          │  ТУ 5718-001-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щебнемастичный        │00011168-2000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Искусственные сооружения │  Асфальтобетон:          │  </w:t>
      </w:r>
      <w:r w:rsidR="00FC2CD9" w:rsidRPr="00FC2CD9">
        <w:rPr>
          <w:rFonts w:ascii="Courier New" w:hAnsi="Courier New" w:cs="Courier New"/>
          <w:b/>
          <w:sz w:val="20"/>
          <w:szCs w:val="20"/>
        </w:rPr>
        <w:t>ГОСТ 9128-2009</w:t>
      </w:r>
      <w:r>
        <w:rPr>
          <w:rFonts w:ascii="Courier New" w:hAnsi="Courier New" w:cs="Courier New"/>
          <w:sz w:val="20"/>
          <w:szCs w:val="20"/>
        </w:rPr>
        <w:t xml:space="preserve">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Мосты,          эстакады,│  - тип Б;                │  ТУ-5718-001 -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│путепроводы, тоннели       │  - щебнемастичный;       │00011168-2000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ТУ 400-24-158-89│</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│&lt;*&gt;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литой типов I и II.   │  ТУ 57-1841-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Смеси  для   шероховатых│02804042596-01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│слоев износа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383087" w:rsidRDefault="00383087" w:rsidP="007172BC">
      <w:pPr>
        <w:widowControl w:val="0"/>
        <w:autoSpaceDE w:val="0"/>
        <w:autoSpaceDN w:val="0"/>
        <w:adjustRightInd w:val="0"/>
        <w:jc w:val="both"/>
      </w:pPr>
    </w:p>
    <w:p w:rsidR="00383087" w:rsidRDefault="00383087"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center"/>
        <w:outlineLvl w:val="1"/>
      </w:pPr>
      <w:r>
        <w:t>Таблица 2. Покрытия пешеходных коммуникаций</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Объект      │                         Материал покрытия: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lastRenderedPageBreak/>
        <w:t>│   комплексного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благоустройства  │    тротуара    │ пешеходной зоны │  дорожки на   │    пандусов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                 │  озелененной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                 │  территории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                 │  технической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                 │     зоны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Магистральные   │  Асфальтобетон │        -        │  Штучные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│улицы             │типов Г и Д.    │                 │элементы     из│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│обще</w:t>
      </w:r>
      <w:r w:rsidR="00BA4D32">
        <w:rPr>
          <w:rFonts w:ascii="Courier New" w:hAnsi="Courier New" w:cs="Courier New"/>
          <w:sz w:val="16"/>
          <w:szCs w:val="16"/>
        </w:rPr>
        <w:t>сельского</w:t>
      </w:r>
      <w:r>
        <w:rPr>
          <w:rFonts w:ascii="Courier New" w:hAnsi="Courier New" w:cs="Courier New"/>
          <w:sz w:val="16"/>
          <w:szCs w:val="16"/>
        </w:rPr>
        <w:t xml:space="preserve">   и│  Штучные       │                 │искусственного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│районного значения│элементы      из│                 │или  природного│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│искусственного  │                 │камня.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│или   природного│                 │  Смеси сыпучих│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│камня           │                 │материалов,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                 │неукрепленные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                 │или укрепленные│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                 │вяжущим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Улицы   местного│  То же         │        -        │       -       │  Асфальтобетон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│значения          │                │                 │               │типов В, Г и Д.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в          жилой│                │                 │               │  Цементобетон.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│застройке         │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в               │  Асфальтобетон │        -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│производственной и│типов Г и Д.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│коммунально-      │  Цементобетон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│складской зонах   │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Пешеходная улица│  Штучные       │  Штучные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│элементы      из│элементы       из│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│искусственного  │искусственного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│или   природного│или    природного│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│камня.          │камня.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│Пластбетон      │Пластбетон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│цветной         │цветной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Площади         │  Штучные       │  Штучные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│представительские,│элементы      из│элементы       из│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│приобъектные,     │искусственного  │искусственного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│общественно-      │или   природного│или    природного│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│транспортные      │камня.          │камня.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Асфальтобетон │  Асфальтобетон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│типов  Г  и   Д.│типов  Г   и   Д.│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│Пластбетон      │Пластбетон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│цветной.        │цветной.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транспортных    │  Штучные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│развязок          │элементы      из│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│искусственного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│или   природного│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│камня.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│Асфальтобетон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│типов Г и Д.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Пешеходные      │                │  То  же,  что  и│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│переходы наземные,│                │на       проезжей│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│части или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  Штучные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│элементы       из│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│искусственного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│или    природного│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│камня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подземные      и│                │  Асфальтобетон: │               │  Асфальтобетон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│надземные         │                │типов  В,  Г,  Д.│               │типов В, Г, Д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│Штучные  элементы│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│из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│искусственного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│или    природного│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│камня.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Мосты, эстакады,│  Штучные       │        -        │       -       │  То же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│путепроводы,      │элементы      из│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│тоннели           │искусственного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│или   природного│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│камня.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│Асфальтобетон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│типов Г и Д.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F72560" w:rsidRPr="00976B58" w:rsidRDefault="00F72560" w:rsidP="007172BC">
      <w:pPr>
        <w:widowControl w:val="0"/>
        <w:autoSpaceDE w:val="0"/>
        <w:autoSpaceDN w:val="0"/>
        <w:adjustRightInd w:val="0"/>
        <w:jc w:val="right"/>
        <w:rPr>
          <w:bCs/>
          <w:sz w:val="20"/>
          <w:szCs w:val="20"/>
        </w:rPr>
      </w:pPr>
    </w:p>
    <w:p w:rsidR="003D3CAB" w:rsidRPr="00162164" w:rsidRDefault="00363AA9" w:rsidP="007172BC">
      <w:pPr>
        <w:widowControl w:val="0"/>
        <w:autoSpaceDE w:val="0"/>
        <w:autoSpaceDN w:val="0"/>
        <w:adjustRightInd w:val="0"/>
        <w:jc w:val="right"/>
        <w:rPr>
          <w:bCs/>
          <w:sz w:val="20"/>
          <w:szCs w:val="20"/>
        </w:rPr>
      </w:pPr>
      <w:r>
        <w:rPr>
          <w:bCs/>
          <w:sz w:val="20"/>
          <w:szCs w:val="20"/>
        </w:rPr>
        <w:br w:type="page"/>
      </w:r>
      <w:r w:rsidR="003D3CAB" w:rsidRPr="00162164">
        <w:rPr>
          <w:bCs/>
          <w:sz w:val="20"/>
          <w:szCs w:val="20"/>
        </w:rPr>
        <w:lastRenderedPageBreak/>
        <w:t>Приложение № 8</w:t>
      </w:r>
    </w:p>
    <w:p w:rsidR="00CC71DB" w:rsidRPr="00162164" w:rsidRDefault="00162164" w:rsidP="007172BC">
      <w:pPr>
        <w:widowControl w:val="0"/>
        <w:autoSpaceDE w:val="0"/>
        <w:autoSpaceDN w:val="0"/>
        <w:adjustRightInd w:val="0"/>
        <w:jc w:val="right"/>
        <w:rPr>
          <w:sz w:val="20"/>
          <w:szCs w:val="20"/>
        </w:rPr>
      </w:pPr>
      <w:r w:rsidRPr="00162164">
        <w:rPr>
          <w:sz w:val="20"/>
          <w:szCs w:val="20"/>
        </w:rPr>
        <w:t xml:space="preserve">к правилам </w:t>
      </w:r>
      <w:r w:rsidR="00CC71DB" w:rsidRPr="00162164">
        <w:rPr>
          <w:sz w:val="20"/>
          <w:szCs w:val="20"/>
        </w:rPr>
        <w:t xml:space="preserve">благоустройства территории </w:t>
      </w:r>
    </w:p>
    <w:p w:rsidR="00363AA9" w:rsidRDefault="00CC71DB" w:rsidP="007172BC">
      <w:pPr>
        <w:widowControl w:val="0"/>
        <w:autoSpaceDE w:val="0"/>
        <w:autoSpaceDN w:val="0"/>
        <w:adjustRightInd w:val="0"/>
        <w:jc w:val="right"/>
        <w:rPr>
          <w:sz w:val="20"/>
          <w:szCs w:val="20"/>
        </w:rPr>
      </w:pPr>
      <w:r w:rsidRPr="00162164">
        <w:rPr>
          <w:sz w:val="20"/>
          <w:szCs w:val="20"/>
        </w:rPr>
        <w:t xml:space="preserve">муниципального образования </w:t>
      </w:r>
      <w:r>
        <w:rPr>
          <w:sz w:val="20"/>
          <w:szCs w:val="20"/>
        </w:rPr>
        <w:t xml:space="preserve">«Птичнинское сельское поселение» </w:t>
      </w:r>
    </w:p>
    <w:p w:rsidR="00CC71DB" w:rsidRDefault="00CC71DB" w:rsidP="007172BC">
      <w:pPr>
        <w:widowControl w:val="0"/>
        <w:autoSpaceDE w:val="0"/>
        <w:autoSpaceDN w:val="0"/>
        <w:adjustRightInd w:val="0"/>
        <w:jc w:val="right"/>
        <w:rPr>
          <w:sz w:val="20"/>
          <w:szCs w:val="20"/>
        </w:rPr>
      </w:pPr>
      <w:r>
        <w:rPr>
          <w:sz w:val="20"/>
          <w:szCs w:val="20"/>
        </w:rPr>
        <w:t xml:space="preserve">Биробиджанского муниципального района </w:t>
      </w:r>
    </w:p>
    <w:p w:rsidR="00162164" w:rsidRPr="00162164" w:rsidRDefault="00CC71DB" w:rsidP="007172BC">
      <w:pPr>
        <w:widowControl w:val="0"/>
        <w:autoSpaceDE w:val="0"/>
        <w:autoSpaceDN w:val="0"/>
        <w:adjustRightInd w:val="0"/>
        <w:jc w:val="right"/>
        <w:rPr>
          <w:sz w:val="20"/>
          <w:szCs w:val="20"/>
        </w:rPr>
      </w:pPr>
      <w:r w:rsidRPr="00162164">
        <w:rPr>
          <w:sz w:val="20"/>
          <w:szCs w:val="20"/>
        </w:rPr>
        <w:t>Еврейской автономной области</w:t>
      </w:r>
      <w:r w:rsidR="00162164" w:rsidRPr="00162164">
        <w:rPr>
          <w:sz w:val="20"/>
          <w:szCs w:val="20"/>
        </w:rPr>
        <w:t xml:space="preserve">, </w:t>
      </w:r>
    </w:p>
    <w:p w:rsidR="00162164" w:rsidRPr="00162164" w:rsidRDefault="00162164" w:rsidP="007172BC">
      <w:pPr>
        <w:widowControl w:val="0"/>
        <w:autoSpaceDE w:val="0"/>
        <w:autoSpaceDN w:val="0"/>
        <w:adjustRightInd w:val="0"/>
        <w:jc w:val="right"/>
        <w:rPr>
          <w:sz w:val="20"/>
          <w:szCs w:val="20"/>
        </w:rPr>
      </w:pPr>
      <w:r w:rsidRPr="00162164">
        <w:rPr>
          <w:sz w:val="20"/>
          <w:szCs w:val="20"/>
        </w:rPr>
        <w:t xml:space="preserve">утвержденным </w:t>
      </w:r>
      <w:r w:rsidR="00544FEB">
        <w:rPr>
          <w:sz w:val="20"/>
          <w:szCs w:val="20"/>
        </w:rPr>
        <w:t>постановлением администрации</w:t>
      </w:r>
      <w:r w:rsidRPr="00162164">
        <w:rPr>
          <w:sz w:val="20"/>
          <w:szCs w:val="20"/>
        </w:rPr>
        <w:t xml:space="preserve"> </w:t>
      </w:r>
    </w:p>
    <w:p w:rsidR="00162164" w:rsidRPr="00162164" w:rsidRDefault="00162164" w:rsidP="007172BC">
      <w:pPr>
        <w:widowControl w:val="0"/>
        <w:autoSpaceDE w:val="0"/>
        <w:autoSpaceDN w:val="0"/>
        <w:adjustRightInd w:val="0"/>
        <w:jc w:val="right"/>
        <w:rPr>
          <w:bCs/>
          <w:sz w:val="20"/>
          <w:szCs w:val="20"/>
        </w:rPr>
      </w:pPr>
      <w:r w:rsidRPr="00162164">
        <w:rPr>
          <w:sz w:val="20"/>
          <w:szCs w:val="20"/>
        </w:rPr>
        <w:t xml:space="preserve">от </w:t>
      </w:r>
      <w:r w:rsidR="001300CB">
        <w:rPr>
          <w:sz w:val="20"/>
          <w:szCs w:val="20"/>
        </w:rPr>
        <w:t>30</w:t>
      </w:r>
      <w:r w:rsidRPr="00162164">
        <w:rPr>
          <w:sz w:val="20"/>
          <w:szCs w:val="20"/>
        </w:rPr>
        <w:t>.</w:t>
      </w:r>
      <w:r w:rsidR="001300CB">
        <w:rPr>
          <w:sz w:val="20"/>
          <w:szCs w:val="20"/>
        </w:rPr>
        <w:t>08</w:t>
      </w:r>
      <w:r w:rsidRPr="00162164">
        <w:rPr>
          <w:sz w:val="20"/>
          <w:szCs w:val="20"/>
        </w:rPr>
        <w:t xml:space="preserve">.2017 № </w:t>
      </w:r>
      <w:r w:rsidR="001300CB">
        <w:rPr>
          <w:sz w:val="20"/>
          <w:szCs w:val="20"/>
        </w:rPr>
        <w:t>98</w:t>
      </w:r>
    </w:p>
    <w:p w:rsidR="003D3CAB" w:rsidRDefault="003D3CAB" w:rsidP="007172BC">
      <w:pPr>
        <w:widowControl w:val="0"/>
        <w:autoSpaceDE w:val="0"/>
        <w:autoSpaceDN w:val="0"/>
        <w:adjustRightInd w:val="0"/>
        <w:jc w:val="center"/>
        <w:rPr>
          <w:b/>
          <w:bCs/>
        </w:rPr>
      </w:pPr>
    </w:p>
    <w:p w:rsidR="003D3CAB" w:rsidRDefault="003D3CAB" w:rsidP="007172BC">
      <w:pPr>
        <w:widowControl w:val="0"/>
        <w:autoSpaceDE w:val="0"/>
        <w:autoSpaceDN w:val="0"/>
        <w:adjustRightInd w:val="0"/>
        <w:jc w:val="center"/>
        <w:rPr>
          <w:b/>
          <w:bCs/>
        </w:rPr>
      </w:pPr>
    </w:p>
    <w:p w:rsidR="00F72560" w:rsidRDefault="00F72560" w:rsidP="007172BC">
      <w:pPr>
        <w:widowControl w:val="0"/>
        <w:autoSpaceDE w:val="0"/>
        <w:autoSpaceDN w:val="0"/>
        <w:adjustRightInd w:val="0"/>
        <w:jc w:val="center"/>
        <w:rPr>
          <w:b/>
          <w:bCs/>
        </w:rPr>
      </w:pPr>
    </w:p>
    <w:p w:rsidR="000C23F1" w:rsidRPr="000C23F1" w:rsidRDefault="000C23F1" w:rsidP="007172BC">
      <w:pPr>
        <w:widowControl w:val="0"/>
        <w:autoSpaceDE w:val="0"/>
        <w:autoSpaceDN w:val="0"/>
        <w:adjustRightInd w:val="0"/>
        <w:jc w:val="center"/>
        <w:rPr>
          <w:b/>
          <w:bCs/>
        </w:rPr>
      </w:pPr>
      <w:r w:rsidRPr="000C23F1">
        <w:rPr>
          <w:b/>
          <w:bCs/>
        </w:rPr>
        <w:t>МЕТОДИКА</w:t>
      </w:r>
    </w:p>
    <w:p w:rsidR="005D0220" w:rsidRDefault="000C23F1" w:rsidP="007172BC">
      <w:pPr>
        <w:widowControl w:val="0"/>
        <w:autoSpaceDE w:val="0"/>
        <w:autoSpaceDN w:val="0"/>
        <w:adjustRightInd w:val="0"/>
        <w:jc w:val="center"/>
        <w:rPr>
          <w:b/>
          <w:bCs/>
        </w:rPr>
      </w:pPr>
      <w:r w:rsidRPr="000C23F1">
        <w:rPr>
          <w:b/>
          <w:bCs/>
        </w:rPr>
        <w:t xml:space="preserve">ИСЧИСЛЕНИЯ РАЗМЕРА ВОССТАНОВИТЕЛЬНОЙ СТОИМОСТИ </w:t>
      </w:r>
    </w:p>
    <w:p w:rsidR="000C23F1" w:rsidRPr="000C23F1" w:rsidRDefault="005D0220" w:rsidP="007172BC">
      <w:pPr>
        <w:widowControl w:val="0"/>
        <w:autoSpaceDE w:val="0"/>
        <w:autoSpaceDN w:val="0"/>
        <w:adjustRightInd w:val="0"/>
        <w:jc w:val="center"/>
        <w:rPr>
          <w:b/>
          <w:bCs/>
        </w:rPr>
      </w:pPr>
      <w:r>
        <w:rPr>
          <w:b/>
          <w:bCs/>
        </w:rPr>
        <w:t>ЗЕЛЕНЫХ НАСАЖДЕНИЙ</w:t>
      </w:r>
    </w:p>
    <w:p w:rsidR="000C23F1" w:rsidRDefault="000C23F1" w:rsidP="007172BC">
      <w:pPr>
        <w:widowControl w:val="0"/>
        <w:autoSpaceDE w:val="0"/>
        <w:autoSpaceDN w:val="0"/>
        <w:adjustRightInd w:val="0"/>
        <w:jc w:val="center"/>
        <w:outlineLvl w:val="0"/>
        <w:rPr>
          <w:b/>
          <w:bCs/>
        </w:rPr>
      </w:pPr>
    </w:p>
    <w:p w:rsidR="00F72560" w:rsidRPr="000C23F1" w:rsidRDefault="00F72560" w:rsidP="007172BC">
      <w:pPr>
        <w:widowControl w:val="0"/>
        <w:autoSpaceDE w:val="0"/>
        <w:autoSpaceDN w:val="0"/>
        <w:adjustRightInd w:val="0"/>
        <w:jc w:val="center"/>
        <w:outlineLvl w:val="0"/>
        <w:rPr>
          <w:b/>
          <w:bCs/>
        </w:rPr>
      </w:pPr>
    </w:p>
    <w:p w:rsidR="000C23F1" w:rsidRPr="000C23F1" w:rsidRDefault="000C23F1" w:rsidP="007172BC">
      <w:pPr>
        <w:widowControl w:val="0"/>
        <w:autoSpaceDE w:val="0"/>
        <w:autoSpaceDN w:val="0"/>
        <w:adjustRightInd w:val="0"/>
        <w:ind w:firstLine="540"/>
        <w:jc w:val="both"/>
        <w:rPr>
          <w:bCs/>
        </w:rPr>
      </w:pPr>
      <w:r w:rsidRPr="000C23F1">
        <w:rPr>
          <w:bCs/>
        </w:rPr>
        <w:t xml:space="preserve">1. Методика исчисления размера восстановительной стоимости </w:t>
      </w:r>
      <w:r w:rsidR="00D30165">
        <w:rPr>
          <w:bCs/>
        </w:rPr>
        <w:t xml:space="preserve">зеленых насаждений применяется </w:t>
      </w:r>
      <w:r w:rsidRPr="000C23F1">
        <w:rPr>
          <w:bCs/>
        </w:rPr>
        <w:t xml:space="preserve">в целях определения размера имущественной ответственности юридических и физических лиц при </w:t>
      </w:r>
      <w:r w:rsidR="009D6476">
        <w:rPr>
          <w:bCs/>
        </w:rPr>
        <w:t xml:space="preserve">сносе </w:t>
      </w:r>
      <w:r w:rsidR="00181BC5">
        <w:rPr>
          <w:bCs/>
        </w:rPr>
        <w:t xml:space="preserve">зеленых насаждений </w:t>
      </w:r>
      <w:r w:rsidR="009D6476">
        <w:rPr>
          <w:bCs/>
        </w:rPr>
        <w:t xml:space="preserve">и пересадке </w:t>
      </w:r>
      <w:r w:rsidR="00C57E5E">
        <w:rPr>
          <w:bCs/>
        </w:rPr>
        <w:t>деревьев и кустарников</w:t>
      </w:r>
      <w:r w:rsidR="009D6476">
        <w:rPr>
          <w:bCs/>
        </w:rPr>
        <w:t xml:space="preserve"> </w:t>
      </w:r>
      <w:r w:rsidRPr="000C23F1">
        <w:rPr>
          <w:bCs/>
        </w:rPr>
        <w:t>и разработки проектов восстановительных работ.</w:t>
      </w:r>
    </w:p>
    <w:p w:rsidR="000C23F1" w:rsidRPr="000C23F1" w:rsidRDefault="000C23F1" w:rsidP="007172BC">
      <w:pPr>
        <w:widowControl w:val="0"/>
        <w:autoSpaceDE w:val="0"/>
        <w:autoSpaceDN w:val="0"/>
        <w:adjustRightInd w:val="0"/>
        <w:ind w:firstLine="540"/>
        <w:jc w:val="both"/>
        <w:rPr>
          <w:bCs/>
        </w:rPr>
      </w:pPr>
      <w:r w:rsidRPr="000C23F1">
        <w:rPr>
          <w:bCs/>
        </w:rPr>
        <w:t xml:space="preserve">2. Методика исчисления размера восстановительной стоимости для </w:t>
      </w:r>
      <w:r w:rsidR="00162164">
        <w:rPr>
          <w:bCs/>
        </w:rPr>
        <w:t>зеленых насаждений</w:t>
      </w:r>
      <w:r w:rsidRPr="000C23F1">
        <w:rPr>
          <w:bCs/>
        </w:rPr>
        <w:t xml:space="preserve"> исходит из размеров фактических затрат на восстановление нарушенного состояния окружающей среды с учетом понесенных убытков, в том числе упущенной выгоды, согласно </w:t>
      </w:r>
      <w:hyperlink w:anchor="Par17" w:history="1">
        <w:r w:rsidRPr="000C23F1">
          <w:rPr>
            <w:bCs/>
          </w:rPr>
          <w:t xml:space="preserve">таблицам </w:t>
        </w:r>
        <w:r w:rsidR="00162164">
          <w:rPr>
            <w:bCs/>
          </w:rPr>
          <w:t>№</w:t>
        </w:r>
        <w:r w:rsidRPr="000C23F1">
          <w:rPr>
            <w:bCs/>
          </w:rPr>
          <w:t xml:space="preserve"> 1</w:t>
        </w:r>
      </w:hyperlink>
      <w:r w:rsidRPr="000C23F1">
        <w:rPr>
          <w:bCs/>
        </w:rPr>
        <w:t xml:space="preserve">, </w:t>
      </w:r>
      <w:hyperlink w:anchor="Par50" w:history="1">
        <w:r w:rsidR="00162164">
          <w:rPr>
            <w:bCs/>
          </w:rPr>
          <w:t>№</w:t>
        </w:r>
        <w:r w:rsidRPr="000C23F1">
          <w:rPr>
            <w:bCs/>
          </w:rPr>
          <w:t xml:space="preserve"> 2</w:t>
        </w:r>
      </w:hyperlink>
      <w:r w:rsidRPr="000C23F1">
        <w:rPr>
          <w:bCs/>
        </w:rPr>
        <w:t xml:space="preserve">, </w:t>
      </w:r>
      <w:hyperlink w:anchor="Par246" w:history="1">
        <w:r w:rsidR="00162164">
          <w:rPr>
            <w:bCs/>
          </w:rPr>
          <w:t>№</w:t>
        </w:r>
        <w:r w:rsidRPr="000C23F1">
          <w:rPr>
            <w:bCs/>
          </w:rPr>
          <w:t xml:space="preserve"> 3</w:t>
        </w:r>
      </w:hyperlink>
      <w:r w:rsidRPr="000C23F1">
        <w:rPr>
          <w:bCs/>
        </w:rPr>
        <w:t xml:space="preserve"> к настоящей методике.</w:t>
      </w:r>
    </w:p>
    <w:p w:rsidR="000C23F1" w:rsidRPr="000C23F1" w:rsidRDefault="000C23F1" w:rsidP="007172BC">
      <w:pPr>
        <w:widowControl w:val="0"/>
        <w:autoSpaceDE w:val="0"/>
        <w:autoSpaceDN w:val="0"/>
        <w:adjustRightInd w:val="0"/>
        <w:jc w:val="both"/>
        <w:rPr>
          <w:b/>
          <w:bCs/>
        </w:rPr>
      </w:pPr>
    </w:p>
    <w:p w:rsidR="000C23F1" w:rsidRPr="003D3CAB" w:rsidRDefault="00F72560" w:rsidP="007172BC">
      <w:pPr>
        <w:widowControl w:val="0"/>
        <w:autoSpaceDE w:val="0"/>
        <w:autoSpaceDN w:val="0"/>
        <w:adjustRightInd w:val="0"/>
        <w:jc w:val="right"/>
        <w:outlineLvl w:val="0"/>
        <w:rPr>
          <w:bCs/>
        </w:rPr>
      </w:pPr>
      <w:r>
        <w:rPr>
          <w:bCs/>
        </w:rPr>
        <w:t>Таблица №</w:t>
      </w:r>
      <w:r w:rsidR="000C23F1" w:rsidRPr="003D3CAB">
        <w:rPr>
          <w:bCs/>
        </w:rPr>
        <w:t xml:space="preserve"> 1</w:t>
      </w:r>
    </w:p>
    <w:p w:rsidR="000C23F1" w:rsidRPr="003D3CAB" w:rsidRDefault="000C23F1" w:rsidP="007172BC">
      <w:pPr>
        <w:widowControl w:val="0"/>
        <w:autoSpaceDE w:val="0"/>
        <w:autoSpaceDN w:val="0"/>
        <w:adjustRightInd w:val="0"/>
        <w:jc w:val="both"/>
        <w:rPr>
          <w:bCs/>
        </w:rPr>
      </w:pPr>
    </w:p>
    <w:p w:rsidR="000C23F1" w:rsidRPr="003D3CAB" w:rsidRDefault="000C23F1" w:rsidP="007172BC">
      <w:pPr>
        <w:widowControl w:val="0"/>
        <w:autoSpaceDE w:val="0"/>
        <w:autoSpaceDN w:val="0"/>
        <w:adjustRightInd w:val="0"/>
        <w:jc w:val="center"/>
        <w:rPr>
          <w:bCs/>
        </w:rPr>
      </w:pPr>
      <w:bookmarkStart w:id="34" w:name="Par17"/>
      <w:bookmarkEnd w:id="34"/>
      <w:r w:rsidRPr="003D3CAB">
        <w:rPr>
          <w:bCs/>
        </w:rPr>
        <w:t>Восстановительная стоимость цветочных клумб, цветов</w:t>
      </w:r>
    </w:p>
    <w:p w:rsidR="000C23F1" w:rsidRPr="003D3CAB" w:rsidRDefault="000C23F1" w:rsidP="007172BC">
      <w:pPr>
        <w:widowControl w:val="0"/>
        <w:autoSpaceDE w:val="0"/>
        <w:autoSpaceDN w:val="0"/>
        <w:adjustRightInd w:val="0"/>
        <w:jc w:val="center"/>
        <w:rPr>
          <w:bCs/>
        </w:rPr>
      </w:pPr>
    </w:p>
    <w:p w:rsidR="000C23F1" w:rsidRPr="003D3CAB" w:rsidRDefault="000C23F1" w:rsidP="007172BC">
      <w:pPr>
        <w:widowControl w:val="0"/>
        <w:autoSpaceDE w:val="0"/>
        <w:autoSpaceDN w:val="0"/>
        <w:adjustRightInd w:val="0"/>
        <w:jc w:val="both"/>
        <w:rPr>
          <w:bCs/>
        </w:rPr>
      </w:pPr>
    </w:p>
    <w:tbl>
      <w:tblPr>
        <w:tblW w:w="0" w:type="auto"/>
        <w:tblInd w:w="62" w:type="dxa"/>
        <w:tblLayout w:type="fixed"/>
        <w:tblCellMar>
          <w:top w:w="102" w:type="dxa"/>
          <w:left w:w="62" w:type="dxa"/>
          <w:bottom w:w="102" w:type="dxa"/>
          <w:right w:w="62" w:type="dxa"/>
        </w:tblCellMar>
        <w:tblLook w:val="0000"/>
      </w:tblPr>
      <w:tblGrid>
        <w:gridCol w:w="737"/>
        <w:gridCol w:w="4422"/>
        <w:gridCol w:w="2475"/>
        <w:gridCol w:w="1644"/>
      </w:tblGrid>
      <w:tr w:rsidR="000C23F1" w:rsidRPr="003D3CAB">
        <w:tc>
          <w:tcPr>
            <w:tcW w:w="737" w:type="dxa"/>
            <w:tcBorders>
              <w:top w:val="single" w:sz="4" w:space="0" w:color="auto"/>
              <w:left w:val="single" w:sz="4" w:space="0" w:color="auto"/>
              <w:bottom w:val="single" w:sz="4" w:space="0" w:color="auto"/>
              <w:right w:val="single" w:sz="4" w:space="0" w:color="auto"/>
            </w:tcBorders>
          </w:tcPr>
          <w:p w:rsidR="000C23F1" w:rsidRPr="00F26A74" w:rsidRDefault="008208D7" w:rsidP="007172BC">
            <w:pPr>
              <w:widowControl w:val="0"/>
              <w:autoSpaceDE w:val="0"/>
              <w:autoSpaceDN w:val="0"/>
              <w:adjustRightInd w:val="0"/>
              <w:jc w:val="center"/>
              <w:rPr>
                <w:bCs/>
                <w:sz w:val="20"/>
                <w:szCs w:val="20"/>
              </w:rPr>
            </w:pPr>
            <w:r>
              <w:rPr>
                <w:bCs/>
                <w:sz w:val="20"/>
                <w:szCs w:val="20"/>
              </w:rPr>
              <w:t>№</w:t>
            </w:r>
            <w:r w:rsidR="000C23F1" w:rsidRPr="00F26A74">
              <w:rPr>
                <w:bCs/>
                <w:sz w:val="20"/>
                <w:szCs w:val="20"/>
              </w:rPr>
              <w:t xml:space="preserve"> пп</w:t>
            </w:r>
          </w:p>
        </w:tc>
        <w:tc>
          <w:tcPr>
            <w:tcW w:w="4422" w:type="dxa"/>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Наименование</w:t>
            </w:r>
          </w:p>
        </w:tc>
        <w:tc>
          <w:tcPr>
            <w:tcW w:w="2475" w:type="dxa"/>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Ед. измерения</w:t>
            </w:r>
          </w:p>
        </w:tc>
        <w:tc>
          <w:tcPr>
            <w:tcW w:w="1644" w:type="dxa"/>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Цена (руб.)</w:t>
            </w:r>
          </w:p>
        </w:tc>
      </w:tr>
      <w:tr w:rsidR="000C23F1" w:rsidRPr="003D3CAB">
        <w:tc>
          <w:tcPr>
            <w:tcW w:w="737" w:type="dxa"/>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rPr>
                <w:bCs/>
                <w:sz w:val="20"/>
                <w:szCs w:val="20"/>
              </w:rPr>
            </w:pPr>
            <w:r w:rsidRPr="00F26A74">
              <w:rPr>
                <w:bCs/>
                <w:sz w:val="20"/>
                <w:szCs w:val="20"/>
              </w:rPr>
              <w:t>1.</w:t>
            </w:r>
          </w:p>
        </w:tc>
        <w:tc>
          <w:tcPr>
            <w:tcW w:w="4422" w:type="dxa"/>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rPr>
                <w:bCs/>
                <w:sz w:val="20"/>
                <w:szCs w:val="20"/>
              </w:rPr>
            </w:pPr>
            <w:r w:rsidRPr="00F26A74">
              <w:rPr>
                <w:bCs/>
                <w:sz w:val="20"/>
                <w:szCs w:val="20"/>
              </w:rPr>
              <w:t>Стоимость газона</w:t>
            </w:r>
          </w:p>
        </w:tc>
        <w:tc>
          <w:tcPr>
            <w:tcW w:w="2475" w:type="dxa"/>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кв. м</w:t>
            </w:r>
          </w:p>
        </w:tc>
        <w:tc>
          <w:tcPr>
            <w:tcW w:w="1644" w:type="dxa"/>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179,5</w:t>
            </w:r>
          </w:p>
        </w:tc>
      </w:tr>
      <w:tr w:rsidR="000C23F1" w:rsidRPr="003D3CAB">
        <w:tc>
          <w:tcPr>
            <w:tcW w:w="737" w:type="dxa"/>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rPr>
                <w:bCs/>
                <w:sz w:val="20"/>
                <w:szCs w:val="20"/>
              </w:rPr>
            </w:pPr>
            <w:r w:rsidRPr="00F26A74">
              <w:rPr>
                <w:bCs/>
                <w:sz w:val="20"/>
                <w:szCs w:val="20"/>
              </w:rPr>
              <w:t>2.</w:t>
            </w:r>
          </w:p>
        </w:tc>
        <w:tc>
          <w:tcPr>
            <w:tcW w:w="4422" w:type="dxa"/>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rPr>
                <w:bCs/>
                <w:sz w:val="20"/>
                <w:szCs w:val="20"/>
              </w:rPr>
            </w:pPr>
            <w:r w:rsidRPr="00F26A74">
              <w:rPr>
                <w:bCs/>
                <w:sz w:val="20"/>
                <w:szCs w:val="20"/>
              </w:rPr>
              <w:t>Стоимость растительной земли</w:t>
            </w:r>
          </w:p>
        </w:tc>
        <w:tc>
          <w:tcPr>
            <w:tcW w:w="2475" w:type="dxa"/>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куб. м</w:t>
            </w:r>
          </w:p>
        </w:tc>
        <w:tc>
          <w:tcPr>
            <w:tcW w:w="1644" w:type="dxa"/>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421,4</w:t>
            </w:r>
          </w:p>
        </w:tc>
      </w:tr>
      <w:tr w:rsidR="000C23F1" w:rsidRPr="003D3CAB">
        <w:tc>
          <w:tcPr>
            <w:tcW w:w="737" w:type="dxa"/>
            <w:vMerge w:val="restart"/>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rPr>
                <w:bCs/>
                <w:sz w:val="20"/>
                <w:szCs w:val="20"/>
              </w:rPr>
            </w:pPr>
            <w:r w:rsidRPr="00F26A74">
              <w:rPr>
                <w:bCs/>
                <w:sz w:val="20"/>
                <w:szCs w:val="20"/>
              </w:rPr>
              <w:t>3.</w:t>
            </w:r>
          </w:p>
        </w:tc>
        <w:tc>
          <w:tcPr>
            <w:tcW w:w="4422" w:type="dxa"/>
            <w:tcBorders>
              <w:top w:val="single" w:sz="4" w:space="0" w:color="auto"/>
              <w:left w:val="single" w:sz="4" w:space="0" w:color="auto"/>
              <w:right w:val="single" w:sz="4" w:space="0" w:color="auto"/>
            </w:tcBorders>
          </w:tcPr>
          <w:p w:rsidR="000C23F1" w:rsidRPr="00F26A74" w:rsidRDefault="000C23F1" w:rsidP="007172BC">
            <w:pPr>
              <w:widowControl w:val="0"/>
              <w:autoSpaceDE w:val="0"/>
              <w:autoSpaceDN w:val="0"/>
              <w:adjustRightInd w:val="0"/>
              <w:rPr>
                <w:bCs/>
                <w:sz w:val="20"/>
                <w:szCs w:val="20"/>
              </w:rPr>
            </w:pPr>
            <w:r w:rsidRPr="00F26A74">
              <w:rPr>
                <w:bCs/>
                <w:sz w:val="20"/>
                <w:szCs w:val="20"/>
              </w:rPr>
              <w:t>Стоимость цветников:</w:t>
            </w:r>
          </w:p>
        </w:tc>
        <w:tc>
          <w:tcPr>
            <w:tcW w:w="2475" w:type="dxa"/>
            <w:tcBorders>
              <w:top w:val="single" w:sz="4" w:space="0" w:color="auto"/>
              <w:left w:val="single" w:sz="4" w:space="0" w:color="auto"/>
              <w:right w:val="single" w:sz="4" w:space="0" w:color="auto"/>
            </w:tcBorders>
          </w:tcPr>
          <w:p w:rsidR="000C23F1" w:rsidRPr="00F26A74" w:rsidRDefault="000C23F1" w:rsidP="007172BC">
            <w:pPr>
              <w:widowControl w:val="0"/>
              <w:autoSpaceDE w:val="0"/>
              <w:autoSpaceDN w:val="0"/>
              <w:adjustRightInd w:val="0"/>
              <w:rPr>
                <w:bCs/>
                <w:sz w:val="20"/>
                <w:szCs w:val="20"/>
              </w:rPr>
            </w:pPr>
          </w:p>
        </w:tc>
        <w:tc>
          <w:tcPr>
            <w:tcW w:w="1644" w:type="dxa"/>
            <w:tcBorders>
              <w:top w:val="single" w:sz="4" w:space="0" w:color="auto"/>
              <w:left w:val="single" w:sz="4" w:space="0" w:color="auto"/>
              <w:right w:val="single" w:sz="4" w:space="0" w:color="auto"/>
            </w:tcBorders>
          </w:tcPr>
          <w:p w:rsidR="000C23F1" w:rsidRPr="00F26A74" w:rsidRDefault="000C23F1" w:rsidP="007172BC">
            <w:pPr>
              <w:widowControl w:val="0"/>
              <w:autoSpaceDE w:val="0"/>
              <w:autoSpaceDN w:val="0"/>
              <w:adjustRightInd w:val="0"/>
              <w:rPr>
                <w:bCs/>
                <w:sz w:val="20"/>
                <w:szCs w:val="20"/>
              </w:rPr>
            </w:pPr>
          </w:p>
        </w:tc>
      </w:tr>
      <w:tr w:rsidR="000C23F1" w:rsidRPr="003D3CAB">
        <w:tc>
          <w:tcPr>
            <w:tcW w:w="737" w:type="dxa"/>
            <w:vMerge/>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both"/>
              <w:rPr>
                <w:bCs/>
                <w:sz w:val="20"/>
                <w:szCs w:val="20"/>
              </w:rPr>
            </w:pPr>
          </w:p>
        </w:tc>
        <w:tc>
          <w:tcPr>
            <w:tcW w:w="4422" w:type="dxa"/>
            <w:tcBorders>
              <w:left w:val="single" w:sz="4" w:space="0" w:color="auto"/>
              <w:right w:val="single" w:sz="4" w:space="0" w:color="auto"/>
            </w:tcBorders>
          </w:tcPr>
          <w:p w:rsidR="000C23F1" w:rsidRPr="00F26A74" w:rsidRDefault="000C23F1" w:rsidP="007172BC">
            <w:pPr>
              <w:widowControl w:val="0"/>
              <w:autoSpaceDE w:val="0"/>
              <w:autoSpaceDN w:val="0"/>
              <w:adjustRightInd w:val="0"/>
              <w:rPr>
                <w:bCs/>
                <w:sz w:val="20"/>
                <w:szCs w:val="20"/>
              </w:rPr>
            </w:pPr>
            <w:r w:rsidRPr="00F26A74">
              <w:rPr>
                <w:bCs/>
                <w:sz w:val="20"/>
                <w:szCs w:val="20"/>
              </w:rPr>
              <w:t>- летники</w:t>
            </w:r>
          </w:p>
        </w:tc>
        <w:tc>
          <w:tcPr>
            <w:tcW w:w="2475" w:type="dxa"/>
            <w:tcBorders>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кв. м</w:t>
            </w:r>
          </w:p>
        </w:tc>
        <w:tc>
          <w:tcPr>
            <w:tcW w:w="1644" w:type="dxa"/>
            <w:tcBorders>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732,7</w:t>
            </w:r>
          </w:p>
        </w:tc>
      </w:tr>
      <w:tr w:rsidR="000C23F1" w:rsidRPr="003D3CAB">
        <w:tc>
          <w:tcPr>
            <w:tcW w:w="737" w:type="dxa"/>
            <w:vMerge/>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both"/>
              <w:rPr>
                <w:bCs/>
                <w:sz w:val="20"/>
                <w:szCs w:val="20"/>
              </w:rPr>
            </w:pPr>
          </w:p>
        </w:tc>
        <w:tc>
          <w:tcPr>
            <w:tcW w:w="4422" w:type="dxa"/>
            <w:tcBorders>
              <w:left w:val="single" w:sz="4" w:space="0" w:color="auto"/>
              <w:right w:val="single" w:sz="4" w:space="0" w:color="auto"/>
            </w:tcBorders>
          </w:tcPr>
          <w:p w:rsidR="000C23F1" w:rsidRPr="00F26A74" w:rsidRDefault="000C23F1" w:rsidP="007172BC">
            <w:pPr>
              <w:widowControl w:val="0"/>
              <w:autoSpaceDE w:val="0"/>
              <w:autoSpaceDN w:val="0"/>
              <w:adjustRightInd w:val="0"/>
              <w:rPr>
                <w:bCs/>
                <w:sz w:val="20"/>
                <w:szCs w:val="20"/>
              </w:rPr>
            </w:pPr>
            <w:r w:rsidRPr="00F26A74">
              <w:rPr>
                <w:bCs/>
                <w:sz w:val="20"/>
                <w:szCs w:val="20"/>
              </w:rPr>
              <w:t>- многолетники</w:t>
            </w:r>
          </w:p>
        </w:tc>
        <w:tc>
          <w:tcPr>
            <w:tcW w:w="2475" w:type="dxa"/>
            <w:tcBorders>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кв. м</w:t>
            </w:r>
          </w:p>
        </w:tc>
        <w:tc>
          <w:tcPr>
            <w:tcW w:w="1644" w:type="dxa"/>
            <w:tcBorders>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1188,2</w:t>
            </w:r>
          </w:p>
        </w:tc>
      </w:tr>
      <w:tr w:rsidR="000C23F1" w:rsidRPr="003D3CAB">
        <w:tc>
          <w:tcPr>
            <w:tcW w:w="737" w:type="dxa"/>
            <w:vMerge/>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both"/>
              <w:rPr>
                <w:bCs/>
                <w:sz w:val="20"/>
                <w:szCs w:val="20"/>
              </w:rPr>
            </w:pPr>
          </w:p>
        </w:tc>
        <w:tc>
          <w:tcPr>
            <w:tcW w:w="4422" w:type="dxa"/>
            <w:tcBorders>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rPr>
                <w:bCs/>
                <w:sz w:val="20"/>
                <w:szCs w:val="20"/>
              </w:rPr>
            </w:pPr>
            <w:r w:rsidRPr="00F26A74">
              <w:rPr>
                <w:bCs/>
                <w:sz w:val="20"/>
                <w:szCs w:val="20"/>
              </w:rPr>
              <w:t>- ковровые</w:t>
            </w:r>
          </w:p>
        </w:tc>
        <w:tc>
          <w:tcPr>
            <w:tcW w:w="2475" w:type="dxa"/>
            <w:tcBorders>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кв. м</w:t>
            </w:r>
          </w:p>
        </w:tc>
        <w:tc>
          <w:tcPr>
            <w:tcW w:w="1644" w:type="dxa"/>
            <w:tcBorders>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2437,4</w:t>
            </w:r>
          </w:p>
        </w:tc>
      </w:tr>
    </w:tbl>
    <w:p w:rsidR="000C23F1" w:rsidRDefault="000C23F1" w:rsidP="007172BC">
      <w:pPr>
        <w:widowControl w:val="0"/>
        <w:autoSpaceDE w:val="0"/>
        <w:autoSpaceDN w:val="0"/>
        <w:adjustRightInd w:val="0"/>
        <w:jc w:val="both"/>
        <w:rPr>
          <w:b/>
          <w:bCs/>
        </w:rPr>
      </w:pPr>
    </w:p>
    <w:p w:rsidR="003D3CAB" w:rsidRPr="00607825" w:rsidRDefault="00F72560" w:rsidP="007172BC">
      <w:pPr>
        <w:widowControl w:val="0"/>
        <w:autoSpaceDE w:val="0"/>
        <w:autoSpaceDN w:val="0"/>
        <w:adjustRightInd w:val="0"/>
        <w:jc w:val="right"/>
        <w:rPr>
          <w:color w:val="000000"/>
        </w:rPr>
      </w:pPr>
      <w:r>
        <w:rPr>
          <w:color w:val="000000"/>
        </w:rPr>
        <w:t>Таблица №</w:t>
      </w:r>
      <w:r w:rsidR="003D3CAB" w:rsidRPr="00607825">
        <w:rPr>
          <w:color w:val="000000"/>
        </w:rPr>
        <w:t xml:space="preserve"> 2 </w:t>
      </w:r>
    </w:p>
    <w:p w:rsidR="003D3CAB" w:rsidRPr="00607825" w:rsidRDefault="003D3CAB" w:rsidP="007172BC">
      <w:pPr>
        <w:widowControl w:val="0"/>
        <w:autoSpaceDE w:val="0"/>
        <w:autoSpaceDN w:val="0"/>
        <w:adjustRightInd w:val="0"/>
        <w:jc w:val="center"/>
        <w:rPr>
          <w:color w:val="000000"/>
        </w:rPr>
      </w:pPr>
    </w:p>
    <w:p w:rsidR="003D3CAB" w:rsidRPr="00607825" w:rsidRDefault="003D3CAB" w:rsidP="007172BC">
      <w:pPr>
        <w:widowControl w:val="0"/>
        <w:autoSpaceDE w:val="0"/>
        <w:autoSpaceDN w:val="0"/>
        <w:adjustRightInd w:val="0"/>
        <w:jc w:val="center"/>
        <w:rPr>
          <w:color w:val="000000"/>
        </w:rPr>
      </w:pPr>
      <w:r w:rsidRPr="00607825">
        <w:rPr>
          <w:color w:val="000000"/>
        </w:rPr>
        <w:t>Восстановительная стоимость деревьев при их сносе (в рублях)</w:t>
      </w:r>
    </w:p>
    <w:p w:rsidR="003D3CAB" w:rsidRPr="00F22F98" w:rsidRDefault="003D3CAB" w:rsidP="007172BC">
      <w:pPr>
        <w:widowControl w:val="0"/>
        <w:autoSpaceDE w:val="0"/>
        <w:autoSpaceDN w:val="0"/>
        <w:adjustRightInd w:val="0"/>
        <w:rPr>
          <w:color w:val="000000"/>
          <w:sz w:val="20"/>
        </w:rPr>
      </w:pPr>
    </w:p>
    <w:tbl>
      <w:tblPr>
        <w:tblW w:w="9923" w:type="dxa"/>
        <w:tblInd w:w="-37" w:type="dxa"/>
        <w:tblLayout w:type="fixed"/>
        <w:tblCellMar>
          <w:left w:w="105" w:type="dxa"/>
          <w:right w:w="105" w:type="dxa"/>
        </w:tblCellMar>
        <w:tblLook w:val="0000"/>
      </w:tblPr>
      <w:tblGrid>
        <w:gridCol w:w="851"/>
        <w:gridCol w:w="992"/>
        <w:gridCol w:w="992"/>
        <w:gridCol w:w="993"/>
        <w:gridCol w:w="992"/>
        <w:gridCol w:w="1134"/>
        <w:gridCol w:w="992"/>
        <w:gridCol w:w="992"/>
        <w:gridCol w:w="993"/>
        <w:gridCol w:w="992"/>
      </w:tblGrid>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BB701F" w:rsidRDefault="003D3CAB" w:rsidP="007172BC">
            <w:pPr>
              <w:widowControl w:val="0"/>
              <w:autoSpaceDE w:val="0"/>
              <w:autoSpaceDN w:val="0"/>
              <w:adjustRightInd w:val="0"/>
              <w:jc w:val="center"/>
              <w:rPr>
                <w:color w:val="000000"/>
                <w:sz w:val="16"/>
                <w:szCs w:val="16"/>
              </w:rPr>
            </w:pPr>
            <w:r w:rsidRPr="00BB701F">
              <w:rPr>
                <w:color w:val="000000"/>
                <w:sz w:val="16"/>
                <w:szCs w:val="16"/>
              </w:rPr>
              <w:t>Диаметр</w:t>
            </w:r>
          </w:p>
          <w:p w:rsidR="003D3CAB" w:rsidRPr="00F22F98" w:rsidRDefault="003D3CAB" w:rsidP="007172BC">
            <w:pPr>
              <w:widowControl w:val="0"/>
              <w:autoSpaceDE w:val="0"/>
              <w:autoSpaceDN w:val="0"/>
              <w:adjustRightInd w:val="0"/>
              <w:jc w:val="center"/>
              <w:rPr>
                <w:color w:val="000000"/>
                <w:sz w:val="20"/>
              </w:rPr>
            </w:pPr>
            <w:r w:rsidRPr="00BB701F">
              <w:rPr>
                <w:color w:val="000000"/>
                <w:sz w:val="16"/>
                <w:szCs w:val="16"/>
              </w:rPr>
              <w:t>ствола дерева, см</w:t>
            </w:r>
            <w:r w:rsidRPr="00F22F98">
              <w:rPr>
                <w:color w:val="000000"/>
                <w:sz w:val="20"/>
              </w:rPr>
              <w:t xml:space="preserve"> </w:t>
            </w:r>
          </w:p>
        </w:tc>
        <w:tc>
          <w:tcPr>
            <w:tcW w:w="9072" w:type="dxa"/>
            <w:gridSpan w:val="9"/>
            <w:tcBorders>
              <w:top w:val="single" w:sz="2" w:space="0" w:color="auto"/>
              <w:left w:val="single" w:sz="2" w:space="0" w:color="auto"/>
              <w:bottom w:val="single" w:sz="2" w:space="0" w:color="auto"/>
              <w:right w:val="single" w:sz="2" w:space="0" w:color="auto"/>
            </w:tcBorders>
          </w:tcPr>
          <w:p w:rsidR="003D3CAB" w:rsidRDefault="003D3CAB" w:rsidP="007172BC">
            <w:pPr>
              <w:widowControl w:val="0"/>
              <w:autoSpaceDE w:val="0"/>
              <w:autoSpaceDN w:val="0"/>
              <w:adjustRightInd w:val="0"/>
              <w:jc w:val="center"/>
              <w:rPr>
                <w:color w:val="000000"/>
                <w:sz w:val="20"/>
              </w:rPr>
            </w:pPr>
          </w:p>
          <w:p w:rsidR="003D3CAB" w:rsidRPr="00F22F98" w:rsidRDefault="003D3CAB" w:rsidP="007172BC">
            <w:pPr>
              <w:widowControl w:val="0"/>
              <w:autoSpaceDE w:val="0"/>
              <w:autoSpaceDN w:val="0"/>
              <w:adjustRightInd w:val="0"/>
              <w:jc w:val="center"/>
              <w:rPr>
                <w:color w:val="000000"/>
                <w:sz w:val="20"/>
              </w:rPr>
            </w:pPr>
            <w:r w:rsidRPr="00F22F98">
              <w:rPr>
                <w:color w:val="000000"/>
                <w:sz w:val="20"/>
              </w:rPr>
              <w:t>Деревья (стоимость в рублях)</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rPr>
                <w:color w:val="000000"/>
                <w:sz w:val="20"/>
              </w:rPr>
            </w:pPr>
          </w:p>
        </w:tc>
        <w:tc>
          <w:tcPr>
            <w:tcW w:w="2977" w:type="dxa"/>
            <w:gridSpan w:val="3"/>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Вид:</w:t>
            </w:r>
          </w:p>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тополь, ива, боярышник, чубушник, акация, черемуха, карагач, ильм </w:t>
            </w:r>
          </w:p>
        </w:tc>
        <w:tc>
          <w:tcPr>
            <w:tcW w:w="3118" w:type="dxa"/>
            <w:gridSpan w:val="3"/>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Вид:</w:t>
            </w:r>
          </w:p>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ольха, береза, вяз, лиственница, осина, клен, ясенелистный ильм </w:t>
            </w:r>
          </w:p>
        </w:tc>
        <w:tc>
          <w:tcPr>
            <w:tcW w:w="2977" w:type="dxa"/>
            <w:gridSpan w:val="3"/>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Вид:</w:t>
            </w:r>
          </w:p>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дуб, ясень, кедр, сосна, ель, пихта, декоративные посадки плодовых деревьев, орех маньчжурский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rPr>
                <w:color w:val="000000"/>
                <w:sz w:val="20"/>
              </w:rPr>
            </w:pPr>
          </w:p>
        </w:tc>
        <w:tc>
          <w:tcPr>
            <w:tcW w:w="2977" w:type="dxa"/>
            <w:gridSpan w:val="3"/>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Качественное состояние </w:t>
            </w:r>
          </w:p>
        </w:tc>
        <w:tc>
          <w:tcPr>
            <w:tcW w:w="3118" w:type="dxa"/>
            <w:gridSpan w:val="3"/>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Качественное состояние </w:t>
            </w:r>
          </w:p>
        </w:tc>
        <w:tc>
          <w:tcPr>
            <w:tcW w:w="2977" w:type="dxa"/>
            <w:gridSpan w:val="3"/>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Качественное состояние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rPr>
                <w:color w:val="000000"/>
                <w:sz w:val="20"/>
              </w:rPr>
            </w:pP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Хорош.</w:t>
            </w: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Удовл.</w:t>
            </w:r>
          </w:p>
        </w:tc>
        <w:tc>
          <w:tcPr>
            <w:tcW w:w="993"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Неуд.</w:t>
            </w: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Хорош.</w:t>
            </w:r>
          </w:p>
        </w:tc>
        <w:tc>
          <w:tcPr>
            <w:tcW w:w="1134"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Удовл.</w:t>
            </w: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Неуд.</w:t>
            </w: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Хорош.</w:t>
            </w:r>
          </w:p>
        </w:tc>
        <w:tc>
          <w:tcPr>
            <w:tcW w:w="993"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Удовл.</w:t>
            </w: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Неуд.</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1 </w:t>
            </w: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2 </w:t>
            </w: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3 </w:t>
            </w:r>
          </w:p>
        </w:tc>
        <w:tc>
          <w:tcPr>
            <w:tcW w:w="993"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4 </w:t>
            </w: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5 </w:t>
            </w:r>
          </w:p>
        </w:tc>
        <w:tc>
          <w:tcPr>
            <w:tcW w:w="1134"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6 </w:t>
            </w: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7 </w:t>
            </w: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8 </w:t>
            </w:r>
          </w:p>
        </w:tc>
        <w:tc>
          <w:tcPr>
            <w:tcW w:w="993"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9 </w:t>
            </w: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10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BB701F" w:rsidRDefault="003D3CAB" w:rsidP="007172BC">
            <w:pPr>
              <w:widowControl w:val="0"/>
              <w:autoSpaceDE w:val="0"/>
              <w:autoSpaceDN w:val="0"/>
              <w:adjustRightInd w:val="0"/>
              <w:jc w:val="center"/>
              <w:rPr>
                <w:color w:val="000000"/>
                <w:sz w:val="16"/>
                <w:szCs w:val="16"/>
              </w:rPr>
            </w:pPr>
            <w:r w:rsidRPr="00BB701F">
              <w:rPr>
                <w:color w:val="000000"/>
                <w:sz w:val="16"/>
                <w:szCs w:val="16"/>
              </w:rPr>
              <w:t xml:space="preserve">Саженцы </w:t>
            </w: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Pr>
                <w:color w:val="000000"/>
                <w:sz w:val="20"/>
              </w:rPr>
              <w:t>249.70</w:t>
            </w:r>
            <w:r w:rsidRPr="00F22F98">
              <w:rPr>
                <w:color w:val="000000"/>
                <w:sz w:val="20"/>
              </w:rPr>
              <w:t xml:space="preserve"> </w:t>
            </w: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Pr>
                <w:color w:val="000000"/>
                <w:sz w:val="20"/>
              </w:rPr>
              <w:t>187,27</w:t>
            </w:r>
            <w:r w:rsidRPr="00F22F98">
              <w:rPr>
                <w:color w:val="000000"/>
                <w:sz w:val="20"/>
              </w:rPr>
              <w:t xml:space="preserve"> </w:t>
            </w:r>
          </w:p>
        </w:tc>
        <w:tc>
          <w:tcPr>
            <w:tcW w:w="993"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Pr>
                <w:color w:val="000000"/>
                <w:sz w:val="20"/>
              </w:rPr>
              <w:t>124,85</w:t>
            </w:r>
            <w:r w:rsidRPr="00F22F98">
              <w:rPr>
                <w:color w:val="000000"/>
                <w:sz w:val="20"/>
              </w:rPr>
              <w:t xml:space="preserve"> </w:t>
            </w:r>
          </w:p>
        </w:tc>
        <w:tc>
          <w:tcPr>
            <w:tcW w:w="992"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349,58 </w:t>
            </w:r>
          </w:p>
        </w:tc>
        <w:tc>
          <w:tcPr>
            <w:tcW w:w="1134"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262.20 </w:t>
            </w:r>
          </w:p>
        </w:tc>
        <w:tc>
          <w:tcPr>
            <w:tcW w:w="992"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174,79 </w:t>
            </w:r>
          </w:p>
        </w:tc>
        <w:tc>
          <w:tcPr>
            <w:tcW w:w="992"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466,10 </w:t>
            </w:r>
          </w:p>
        </w:tc>
        <w:tc>
          <w:tcPr>
            <w:tcW w:w="993"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349,44 </w:t>
            </w:r>
          </w:p>
        </w:tc>
        <w:tc>
          <w:tcPr>
            <w:tcW w:w="992"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233,06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lastRenderedPageBreak/>
              <w:t xml:space="preserve">4 </w:t>
            </w:r>
          </w:p>
        </w:tc>
        <w:tc>
          <w:tcPr>
            <w:tcW w:w="992"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541,01 </w:t>
            </w:r>
          </w:p>
        </w:tc>
        <w:tc>
          <w:tcPr>
            <w:tcW w:w="992"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405,77 </w:t>
            </w:r>
          </w:p>
        </w:tc>
        <w:tc>
          <w:tcPr>
            <w:tcW w:w="993"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270,50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815,6</w:t>
            </w:r>
            <w:r>
              <w:rPr>
                <w:sz w:val="20"/>
              </w:rPr>
              <w:t>6</w:t>
            </w:r>
            <w:r w:rsidRPr="008E4693">
              <w:rPr>
                <w:sz w:val="20"/>
              </w:rPr>
              <w:t xml:space="preserve"> </w:t>
            </w:r>
          </w:p>
        </w:tc>
        <w:tc>
          <w:tcPr>
            <w:tcW w:w="1134"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611,81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407,83 </w:t>
            </w:r>
          </w:p>
        </w:tc>
        <w:tc>
          <w:tcPr>
            <w:tcW w:w="992"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1048,73 </w:t>
            </w:r>
          </w:p>
        </w:tc>
        <w:tc>
          <w:tcPr>
            <w:tcW w:w="993"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786,55 </w:t>
            </w:r>
          </w:p>
        </w:tc>
        <w:tc>
          <w:tcPr>
            <w:tcW w:w="992"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524,37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8 </w:t>
            </w:r>
          </w:p>
        </w:tc>
        <w:tc>
          <w:tcPr>
            <w:tcW w:w="992"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3104,54 </w:t>
            </w:r>
          </w:p>
        </w:tc>
        <w:tc>
          <w:tcPr>
            <w:tcW w:w="992"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2328,41 </w:t>
            </w:r>
          </w:p>
        </w:tc>
        <w:tc>
          <w:tcPr>
            <w:tcW w:w="993"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1552,22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5726,35 </w:t>
            </w:r>
          </w:p>
        </w:tc>
        <w:tc>
          <w:tcPr>
            <w:tcW w:w="1134"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4294,78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2863,18 </w:t>
            </w:r>
          </w:p>
        </w:tc>
        <w:tc>
          <w:tcPr>
            <w:tcW w:w="992"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5917,80 </w:t>
            </w:r>
          </w:p>
        </w:tc>
        <w:tc>
          <w:tcPr>
            <w:tcW w:w="993"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4438,34 </w:t>
            </w:r>
          </w:p>
        </w:tc>
        <w:tc>
          <w:tcPr>
            <w:tcW w:w="992"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2958,91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12 </w:t>
            </w:r>
          </w:p>
        </w:tc>
        <w:tc>
          <w:tcPr>
            <w:tcW w:w="992"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4036,75 </w:t>
            </w:r>
          </w:p>
        </w:tc>
        <w:tc>
          <w:tcPr>
            <w:tcW w:w="992"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3027,58 </w:t>
            </w:r>
          </w:p>
        </w:tc>
        <w:tc>
          <w:tcPr>
            <w:tcW w:w="993"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2018,38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7457,59 </w:t>
            </w:r>
          </w:p>
        </w:tc>
        <w:tc>
          <w:tcPr>
            <w:tcW w:w="1134"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5593,20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3728,81 </w:t>
            </w:r>
          </w:p>
        </w:tc>
        <w:tc>
          <w:tcPr>
            <w:tcW w:w="992"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7690,63 </w:t>
            </w:r>
          </w:p>
        </w:tc>
        <w:tc>
          <w:tcPr>
            <w:tcW w:w="993"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5767,97 </w:t>
            </w:r>
          </w:p>
        </w:tc>
        <w:tc>
          <w:tcPr>
            <w:tcW w:w="992"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3845</w:t>
            </w:r>
            <w:r>
              <w:rPr>
                <w:sz w:val="20"/>
              </w:rPr>
              <w:t>,</w:t>
            </w:r>
            <w:r w:rsidRPr="009354D2">
              <w:rPr>
                <w:sz w:val="20"/>
              </w:rPr>
              <w:t xml:space="preserve">30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16 </w:t>
            </w:r>
          </w:p>
        </w:tc>
        <w:tc>
          <w:tcPr>
            <w:tcW w:w="992"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5127,10 </w:t>
            </w:r>
          </w:p>
        </w:tc>
        <w:tc>
          <w:tcPr>
            <w:tcW w:w="992"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3845,33 </w:t>
            </w:r>
          </w:p>
        </w:tc>
        <w:tc>
          <w:tcPr>
            <w:tcW w:w="993"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2654,76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9654,91 </w:t>
            </w:r>
          </w:p>
        </w:tc>
        <w:tc>
          <w:tcPr>
            <w:tcW w:w="1134"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7241,18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4827,46 </w:t>
            </w:r>
          </w:p>
        </w:tc>
        <w:tc>
          <w:tcPr>
            <w:tcW w:w="992" w:type="dxa"/>
            <w:tcBorders>
              <w:top w:val="single" w:sz="2" w:space="0" w:color="auto"/>
              <w:left w:val="single" w:sz="2" w:space="0" w:color="auto"/>
              <w:bottom w:val="single" w:sz="2" w:space="0" w:color="auto"/>
              <w:right w:val="single" w:sz="2" w:space="0" w:color="auto"/>
            </w:tcBorders>
          </w:tcPr>
          <w:p w:rsidR="003D3CAB" w:rsidRPr="00B520A3" w:rsidRDefault="003D3CAB" w:rsidP="007172BC">
            <w:pPr>
              <w:widowControl w:val="0"/>
              <w:autoSpaceDE w:val="0"/>
              <w:autoSpaceDN w:val="0"/>
              <w:adjustRightInd w:val="0"/>
              <w:jc w:val="center"/>
              <w:rPr>
                <w:sz w:val="20"/>
              </w:rPr>
            </w:pPr>
            <w:r w:rsidRPr="00B520A3">
              <w:rPr>
                <w:sz w:val="20"/>
              </w:rPr>
              <w:t xml:space="preserve">9879,65 </w:t>
            </w:r>
          </w:p>
        </w:tc>
        <w:tc>
          <w:tcPr>
            <w:tcW w:w="993" w:type="dxa"/>
            <w:tcBorders>
              <w:top w:val="single" w:sz="2" w:space="0" w:color="auto"/>
              <w:left w:val="single" w:sz="2" w:space="0" w:color="auto"/>
              <w:bottom w:val="single" w:sz="2" w:space="0" w:color="auto"/>
              <w:right w:val="single" w:sz="2" w:space="0" w:color="auto"/>
            </w:tcBorders>
          </w:tcPr>
          <w:p w:rsidR="003D3CAB" w:rsidRPr="00B520A3" w:rsidRDefault="003D3CAB" w:rsidP="007172BC">
            <w:pPr>
              <w:widowControl w:val="0"/>
              <w:autoSpaceDE w:val="0"/>
              <w:autoSpaceDN w:val="0"/>
              <w:adjustRightInd w:val="0"/>
              <w:jc w:val="center"/>
              <w:rPr>
                <w:sz w:val="20"/>
              </w:rPr>
            </w:pPr>
            <w:r w:rsidRPr="00B520A3">
              <w:rPr>
                <w:sz w:val="20"/>
              </w:rPr>
              <w:t xml:space="preserve">7409,74 </w:t>
            </w:r>
          </w:p>
        </w:tc>
        <w:tc>
          <w:tcPr>
            <w:tcW w:w="992" w:type="dxa"/>
            <w:tcBorders>
              <w:top w:val="single" w:sz="2" w:space="0" w:color="auto"/>
              <w:left w:val="single" w:sz="2" w:space="0" w:color="auto"/>
              <w:bottom w:val="single" w:sz="2" w:space="0" w:color="auto"/>
              <w:right w:val="single" w:sz="2" w:space="0" w:color="auto"/>
            </w:tcBorders>
          </w:tcPr>
          <w:p w:rsidR="003D3CAB" w:rsidRPr="00B520A3" w:rsidRDefault="003D3CAB" w:rsidP="007172BC">
            <w:pPr>
              <w:widowControl w:val="0"/>
              <w:autoSpaceDE w:val="0"/>
              <w:autoSpaceDN w:val="0"/>
              <w:adjustRightInd w:val="0"/>
              <w:jc w:val="center"/>
              <w:rPr>
                <w:sz w:val="20"/>
              </w:rPr>
            </w:pPr>
            <w:r w:rsidRPr="00B520A3">
              <w:rPr>
                <w:sz w:val="20"/>
              </w:rPr>
              <w:t xml:space="preserve">4939,82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20 </w:t>
            </w:r>
          </w:p>
        </w:tc>
        <w:tc>
          <w:tcPr>
            <w:tcW w:w="992" w:type="dxa"/>
            <w:tcBorders>
              <w:top w:val="single" w:sz="2" w:space="0" w:color="auto"/>
              <w:left w:val="single" w:sz="2" w:space="0" w:color="auto"/>
              <w:bottom w:val="single" w:sz="2" w:space="0" w:color="auto"/>
              <w:right w:val="single" w:sz="2" w:space="0" w:color="auto"/>
            </w:tcBorders>
          </w:tcPr>
          <w:p w:rsidR="003D3CAB" w:rsidRPr="00A11B24" w:rsidRDefault="003D3CAB" w:rsidP="007172BC">
            <w:pPr>
              <w:widowControl w:val="0"/>
              <w:autoSpaceDE w:val="0"/>
              <w:autoSpaceDN w:val="0"/>
              <w:adjustRightInd w:val="0"/>
              <w:jc w:val="center"/>
              <w:rPr>
                <w:sz w:val="20"/>
              </w:rPr>
            </w:pPr>
            <w:r w:rsidRPr="00A11B24">
              <w:rPr>
                <w:sz w:val="20"/>
              </w:rPr>
              <w:t xml:space="preserve">6217,44 </w:t>
            </w:r>
          </w:p>
        </w:tc>
        <w:tc>
          <w:tcPr>
            <w:tcW w:w="992" w:type="dxa"/>
            <w:tcBorders>
              <w:top w:val="single" w:sz="2" w:space="0" w:color="auto"/>
              <w:left w:val="single" w:sz="2" w:space="0" w:color="auto"/>
              <w:bottom w:val="single" w:sz="2" w:space="0" w:color="auto"/>
              <w:right w:val="single" w:sz="2" w:space="0" w:color="auto"/>
            </w:tcBorders>
          </w:tcPr>
          <w:p w:rsidR="003D3CAB" w:rsidRPr="00A11B24" w:rsidRDefault="003D3CAB" w:rsidP="007172BC">
            <w:pPr>
              <w:widowControl w:val="0"/>
              <w:autoSpaceDE w:val="0"/>
              <w:autoSpaceDN w:val="0"/>
              <w:adjustRightInd w:val="0"/>
              <w:jc w:val="center"/>
              <w:rPr>
                <w:sz w:val="20"/>
              </w:rPr>
            </w:pPr>
            <w:r w:rsidRPr="00A11B24">
              <w:rPr>
                <w:sz w:val="20"/>
              </w:rPr>
              <w:t xml:space="preserve">4663,08 </w:t>
            </w:r>
          </w:p>
        </w:tc>
        <w:tc>
          <w:tcPr>
            <w:tcW w:w="993" w:type="dxa"/>
            <w:tcBorders>
              <w:top w:val="single" w:sz="2" w:space="0" w:color="auto"/>
              <w:left w:val="single" w:sz="2" w:space="0" w:color="auto"/>
              <w:bottom w:val="single" w:sz="2" w:space="0" w:color="auto"/>
              <w:right w:val="single" w:sz="2" w:space="0" w:color="auto"/>
            </w:tcBorders>
          </w:tcPr>
          <w:p w:rsidR="003D3CAB" w:rsidRPr="00A11B24" w:rsidRDefault="003D3CAB" w:rsidP="007172BC">
            <w:pPr>
              <w:widowControl w:val="0"/>
              <w:autoSpaceDE w:val="0"/>
              <w:autoSpaceDN w:val="0"/>
              <w:adjustRightInd w:val="0"/>
              <w:jc w:val="center"/>
              <w:rPr>
                <w:sz w:val="20"/>
              </w:rPr>
            </w:pPr>
            <w:r w:rsidRPr="00A11B24">
              <w:rPr>
                <w:sz w:val="20"/>
              </w:rPr>
              <w:t xml:space="preserve">3108,72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11569,25 </w:t>
            </w:r>
          </w:p>
        </w:tc>
        <w:tc>
          <w:tcPr>
            <w:tcW w:w="1134"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8676,94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5784,62 </w:t>
            </w:r>
          </w:p>
        </w:tc>
        <w:tc>
          <w:tcPr>
            <w:tcW w:w="992" w:type="dxa"/>
            <w:tcBorders>
              <w:top w:val="single" w:sz="2" w:space="0" w:color="auto"/>
              <w:left w:val="single" w:sz="2" w:space="0" w:color="auto"/>
              <w:bottom w:val="single" w:sz="2" w:space="0" w:color="auto"/>
              <w:right w:val="single" w:sz="2" w:space="0" w:color="auto"/>
            </w:tcBorders>
          </w:tcPr>
          <w:p w:rsidR="003D3CAB" w:rsidRPr="00B520A3" w:rsidRDefault="003D3CAB" w:rsidP="007172BC">
            <w:pPr>
              <w:widowControl w:val="0"/>
              <w:autoSpaceDE w:val="0"/>
              <w:autoSpaceDN w:val="0"/>
              <w:adjustRightInd w:val="0"/>
              <w:jc w:val="center"/>
              <w:rPr>
                <w:sz w:val="20"/>
              </w:rPr>
            </w:pPr>
            <w:r w:rsidRPr="00B520A3">
              <w:rPr>
                <w:sz w:val="20"/>
              </w:rPr>
              <w:t xml:space="preserve">12232,70 </w:t>
            </w:r>
          </w:p>
        </w:tc>
        <w:tc>
          <w:tcPr>
            <w:tcW w:w="993" w:type="dxa"/>
            <w:tcBorders>
              <w:top w:val="single" w:sz="2" w:space="0" w:color="auto"/>
              <w:left w:val="single" w:sz="2" w:space="0" w:color="auto"/>
              <w:bottom w:val="single" w:sz="2" w:space="0" w:color="auto"/>
              <w:right w:val="single" w:sz="2" w:space="0" w:color="auto"/>
            </w:tcBorders>
          </w:tcPr>
          <w:p w:rsidR="003D3CAB" w:rsidRPr="00B520A3" w:rsidRDefault="003D3CAB" w:rsidP="007172BC">
            <w:pPr>
              <w:widowControl w:val="0"/>
              <w:autoSpaceDE w:val="0"/>
              <w:autoSpaceDN w:val="0"/>
              <w:adjustRightInd w:val="0"/>
              <w:jc w:val="center"/>
              <w:rPr>
                <w:sz w:val="20"/>
              </w:rPr>
            </w:pPr>
            <w:r w:rsidRPr="00B520A3">
              <w:rPr>
                <w:sz w:val="20"/>
              </w:rPr>
              <w:t xml:space="preserve">9174,60 </w:t>
            </w:r>
          </w:p>
        </w:tc>
        <w:tc>
          <w:tcPr>
            <w:tcW w:w="992" w:type="dxa"/>
            <w:tcBorders>
              <w:top w:val="single" w:sz="2" w:space="0" w:color="auto"/>
              <w:left w:val="single" w:sz="2" w:space="0" w:color="auto"/>
              <w:bottom w:val="single" w:sz="2" w:space="0" w:color="auto"/>
              <w:right w:val="single" w:sz="2" w:space="0" w:color="auto"/>
            </w:tcBorders>
          </w:tcPr>
          <w:p w:rsidR="003D3CAB" w:rsidRPr="00B520A3" w:rsidRDefault="003D3CAB" w:rsidP="007172BC">
            <w:pPr>
              <w:widowControl w:val="0"/>
              <w:autoSpaceDE w:val="0"/>
              <w:autoSpaceDN w:val="0"/>
              <w:adjustRightInd w:val="0"/>
              <w:jc w:val="center"/>
              <w:rPr>
                <w:sz w:val="20"/>
              </w:rPr>
            </w:pPr>
            <w:r w:rsidRPr="00B520A3">
              <w:rPr>
                <w:sz w:val="20"/>
              </w:rPr>
              <w:t xml:space="preserve">6071,95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24 </w:t>
            </w:r>
          </w:p>
        </w:tc>
        <w:tc>
          <w:tcPr>
            <w:tcW w:w="992" w:type="dxa"/>
            <w:tcBorders>
              <w:top w:val="single" w:sz="2" w:space="0" w:color="auto"/>
              <w:left w:val="single" w:sz="2" w:space="0" w:color="auto"/>
              <w:bottom w:val="single" w:sz="2" w:space="0" w:color="auto"/>
              <w:right w:val="single" w:sz="2" w:space="0" w:color="auto"/>
            </w:tcBorders>
          </w:tcPr>
          <w:p w:rsidR="003D3CAB" w:rsidRPr="00A11B24" w:rsidRDefault="003D3CAB" w:rsidP="007172BC">
            <w:pPr>
              <w:widowControl w:val="0"/>
              <w:autoSpaceDE w:val="0"/>
              <w:autoSpaceDN w:val="0"/>
              <w:adjustRightInd w:val="0"/>
              <w:jc w:val="center"/>
              <w:rPr>
                <w:sz w:val="20"/>
              </w:rPr>
            </w:pPr>
            <w:r w:rsidRPr="00A11B24">
              <w:rPr>
                <w:sz w:val="20"/>
              </w:rPr>
              <w:t>7083,05</w:t>
            </w:r>
          </w:p>
        </w:tc>
        <w:tc>
          <w:tcPr>
            <w:tcW w:w="992" w:type="dxa"/>
            <w:tcBorders>
              <w:top w:val="single" w:sz="2" w:space="0" w:color="auto"/>
              <w:left w:val="single" w:sz="2" w:space="0" w:color="auto"/>
              <w:bottom w:val="single" w:sz="2" w:space="0" w:color="auto"/>
              <w:right w:val="single" w:sz="2" w:space="0" w:color="auto"/>
            </w:tcBorders>
          </w:tcPr>
          <w:p w:rsidR="003D3CAB" w:rsidRPr="00A11B24" w:rsidRDefault="003D3CAB" w:rsidP="007172BC">
            <w:pPr>
              <w:widowControl w:val="0"/>
              <w:autoSpaceDE w:val="0"/>
              <w:autoSpaceDN w:val="0"/>
              <w:adjustRightInd w:val="0"/>
              <w:jc w:val="center"/>
              <w:rPr>
                <w:sz w:val="20"/>
              </w:rPr>
            </w:pPr>
            <w:r w:rsidRPr="00A11B24">
              <w:rPr>
                <w:sz w:val="20"/>
              </w:rPr>
              <w:t>5312,</w:t>
            </w:r>
            <w:r>
              <w:rPr>
                <w:sz w:val="20"/>
              </w:rPr>
              <w:t>2</w:t>
            </w:r>
            <w:r w:rsidRPr="00A11B24">
              <w:rPr>
                <w:sz w:val="20"/>
              </w:rPr>
              <w:t xml:space="preserve">8 </w:t>
            </w:r>
          </w:p>
        </w:tc>
        <w:tc>
          <w:tcPr>
            <w:tcW w:w="993" w:type="dxa"/>
            <w:tcBorders>
              <w:top w:val="single" w:sz="2" w:space="0" w:color="auto"/>
              <w:left w:val="single" w:sz="2" w:space="0" w:color="auto"/>
              <w:bottom w:val="single" w:sz="2" w:space="0" w:color="auto"/>
              <w:right w:val="single" w:sz="2" w:space="0" w:color="auto"/>
            </w:tcBorders>
          </w:tcPr>
          <w:p w:rsidR="003D3CAB" w:rsidRPr="00A11B24" w:rsidRDefault="003D3CAB" w:rsidP="007172BC">
            <w:pPr>
              <w:widowControl w:val="0"/>
              <w:autoSpaceDE w:val="0"/>
              <w:autoSpaceDN w:val="0"/>
              <w:adjustRightInd w:val="0"/>
              <w:jc w:val="center"/>
              <w:rPr>
                <w:sz w:val="20"/>
              </w:rPr>
            </w:pPr>
            <w:r w:rsidRPr="00A11B24">
              <w:rPr>
                <w:sz w:val="20"/>
              </w:rPr>
              <w:t xml:space="preserve">3541,20 </w:t>
            </w:r>
          </w:p>
        </w:tc>
        <w:tc>
          <w:tcPr>
            <w:tcW w:w="992" w:type="dxa"/>
            <w:tcBorders>
              <w:top w:val="single" w:sz="2" w:space="0" w:color="auto"/>
              <w:left w:val="single" w:sz="2" w:space="0" w:color="auto"/>
              <w:bottom w:val="single" w:sz="2" w:space="0" w:color="auto"/>
              <w:right w:val="single" w:sz="2" w:space="0" w:color="auto"/>
            </w:tcBorders>
          </w:tcPr>
          <w:p w:rsidR="003D3CAB" w:rsidRPr="00384EEA" w:rsidRDefault="003D3CAB" w:rsidP="007172BC">
            <w:pPr>
              <w:widowControl w:val="0"/>
              <w:autoSpaceDE w:val="0"/>
              <w:autoSpaceDN w:val="0"/>
              <w:adjustRightInd w:val="0"/>
              <w:jc w:val="center"/>
              <w:rPr>
                <w:sz w:val="20"/>
              </w:rPr>
            </w:pPr>
            <w:r w:rsidRPr="00384EEA">
              <w:rPr>
                <w:sz w:val="20"/>
              </w:rPr>
              <w:t xml:space="preserve">13067,42 </w:t>
            </w:r>
          </w:p>
        </w:tc>
        <w:tc>
          <w:tcPr>
            <w:tcW w:w="1134" w:type="dxa"/>
            <w:tcBorders>
              <w:top w:val="single" w:sz="2" w:space="0" w:color="auto"/>
              <w:left w:val="single" w:sz="2" w:space="0" w:color="auto"/>
              <w:bottom w:val="single" w:sz="2" w:space="0" w:color="auto"/>
              <w:right w:val="single" w:sz="2" w:space="0" w:color="auto"/>
            </w:tcBorders>
          </w:tcPr>
          <w:p w:rsidR="003D3CAB" w:rsidRPr="00384EEA" w:rsidRDefault="003D3CAB" w:rsidP="007172BC">
            <w:pPr>
              <w:widowControl w:val="0"/>
              <w:autoSpaceDE w:val="0"/>
              <w:autoSpaceDN w:val="0"/>
              <w:adjustRightInd w:val="0"/>
              <w:jc w:val="center"/>
              <w:rPr>
                <w:sz w:val="20"/>
              </w:rPr>
            </w:pPr>
            <w:r w:rsidRPr="00384EEA">
              <w:rPr>
                <w:sz w:val="20"/>
              </w:rPr>
              <w:t xml:space="preserve">9800,57 </w:t>
            </w:r>
          </w:p>
        </w:tc>
        <w:tc>
          <w:tcPr>
            <w:tcW w:w="992" w:type="dxa"/>
            <w:tcBorders>
              <w:top w:val="single" w:sz="2" w:space="0" w:color="auto"/>
              <w:left w:val="single" w:sz="2" w:space="0" w:color="auto"/>
              <w:bottom w:val="single" w:sz="2" w:space="0" w:color="auto"/>
              <w:right w:val="single" w:sz="2" w:space="0" w:color="auto"/>
            </w:tcBorders>
          </w:tcPr>
          <w:p w:rsidR="003D3CAB" w:rsidRPr="00384EEA" w:rsidRDefault="003D3CAB" w:rsidP="007172BC">
            <w:pPr>
              <w:widowControl w:val="0"/>
              <w:autoSpaceDE w:val="0"/>
              <w:autoSpaceDN w:val="0"/>
              <w:adjustRightInd w:val="0"/>
              <w:jc w:val="center"/>
              <w:rPr>
                <w:sz w:val="20"/>
              </w:rPr>
            </w:pPr>
            <w:r w:rsidRPr="00384EEA">
              <w:rPr>
                <w:sz w:val="20"/>
              </w:rPr>
              <w:t xml:space="preserve">6533,66 </w:t>
            </w:r>
          </w:p>
        </w:tc>
        <w:tc>
          <w:tcPr>
            <w:tcW w:w="992" w:type="dxa"/>
            <w:tcBorders>
              <w:top w:val="single" w:sz="2" w:space="0" w:color="auto"/>
              <w:left w:val="single" w:sz="2" w:space="0" w:color="auto"/>
              <w:bottom w:val="single" w:sz="2" w:space="0" w:color="auto"/>
              <w:right w:val="single" w:sz="2" w:space="0" w:color="auto"/>
            </w:tcBorders>
          </w:tcPr>
          <w:p w:rsidR="003D3CAB" w:rsidRPr="00B520A3" w:rsidRDefault="003D3CAB" w:rsidP="007172BC">
            <w:pPr>
              <w:widowControl w:val="0"/>
              <w:autoSpaceDE w:val="0"/>
              <w:autoSpaceDN w:val="0"/>
              <w:adjustRightInd w:val="0"/>
              <w:jc w:val="center"/>
              <w:rPr>
                <w:sz w:val="20"/>
              </w:rPr>
            </w:pPr>
            <w:r w:rsidRPr="00B520A3">
              <w:rPr>
                <w:sz w:val="20"/>
              </w:rPr>
              <w:t xml:space="preserve">14066,21 </w:t>
            </w:r>
          </w:p>
        </w:tc>
        <w:tc>
          <w:tcPr>
            <w:tcW w:w="993" w:type="dxa"/>
            <w:tcBorders>
              <w:top w:val="single" w:sz="2" w:space="0" w:color="auto"/>
              <w:left w:val="single" w:sz="2" w:space="0" w:color="auto"/>
              <w:bottom w:val="single" w:sz="2" w:space="0" w:color="auto"/>
              <w:right w:val="single" w:sz="2" w:space="0" w:color="auto"/>
            </w:tcBorders>
          </w:tcPr>
          <w:p w:rsidR="003D3CAB" w:rsidRPr="00B520A3" w:rsidRDefault="003D3CAB" w:rsidP="007172BC">
            <w:pPr>
              <w:widowControl w:val="0"/>
              <w:autoSpaceDE w:val="0"/>
              <w:autoSpaceDN w:val="0"/>
              <w:adjustRightInd w:val="0"/>
              <w:jc w:val="center"/>
              <w:rPr>
                <w:sz w:val="20"/>
              </w:rPr>
            </w:pPr>
            <w:r w:rsidRPr="00B520A3">
              <w:rPr>
                <w:sz w:val="20"/>
              </w:rPr>
              <w:t xml:space="preserve">10549,66 </w:t>
            </w:r>
          </w:p>
        </w:tc>
        <w:tc>
          <w:tcPr>
            <w:tcW w:w="992" w:type="dxa"/>
            <w:tcBorders>
              <w:top w:val="single" w:sz="2" w:space="0" w:color="auto"/>
              <w:left w:val="single" w:sz="2" w:space="0" w:color="auto"/>
              <w:bottom w:val="single" w:sz="2" w:space="0" w:color="auto"/>
              <w:right w:val="single" w:sz="2" w:space="0" w:color="auto"/>
            </w:tcBorders>
          </w:tcPr>
          <w:p w:rsidR="003D3CAB" w:rsidRPr="00B520A3" w:rsidRDefault="003D3CAB" w:rsidP="007172BC">
            <w:pPr>
              <w:widowControl w:val="0"/>
              <w:autoSpaceDE w:val="0"/>
              <w:autoSpaceDN w:val="0"/>
              <w:adjustRightInd w:val="0"/>
              <w:jc w:val="center"/>
              <w:rPr>
                <w:sz w:val="20"/>
              </w:rPr>
            </w:pPr>
            <w:r w:rsidRPr="00B520A3">
              <w:rPr>
                <w:sz w:val="20"/>
              </w:rPr>
              <w:t xml:space="preserve">7032,96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28 </w:t>
            </w:r>
          </w:p>
        </w:tc>
        <w:tc>
          <w:tcPr>
            <w:tcW w:w="992" w:type="dxa"/>
            <w:tcBorders>
              <w:top w:val="single" w:sz="2" w:space="0" w:color="auto"/>
              <w:left w:val="single" w:sz="2" w:space="0" w:color="auto"/>
              <w:bottom w:val="single" w:sz="2" w:space="0" w:color="auto"/>
              <w:right w:val="single" w:sz="2" w:space="0" w:color="auto"/>
            </w:tcBorders>
          </w:tcPr>
          <w:p w:rsidR="003D3CAB" w:rsidRPr="00A11B24" w:rsidRDefault="003D3CAB" w:rsidP="007172BC">
            <w:pPr>
              <w:widowControl w:val="0"/>
              <w:autoSpaceDE w:val="0"/>
              <w:autoSpaceDN w:val="0"/>
              <w:adjustRightInd w:val="0"/>
              <w:jc w:val="center"/>
              <w:rPr>
                <w:sz w:val="20"/>
              </w:rPr>
            </w:pPr>
            <w:r w:rsidRPr="00A11B24">
              <w:rPr>
                <w:sz w:val="20"/>
              </w:rPr>
              <w:t xml:space="preserve">7415,98 </w:t>
            </w:r>
          </w:p>
        </w:tc>
        <w:tc>
          <w:tcPr>
            <w:tcW w:w="992" w:type="dxa"/>
            <w:tcBorders>
              <w:top w:val="single" w:sz="2" w:space="0" w:color="auto"/>
              <w:left w:val="single" w:sz="2" w:space="0" w:color="auto"/>
              <w:bottom w:val="single" w:sz="2" w:space="0" w:color="auto"/>
              <w:right w:val="single" w:sz="2" w:space="0" w:color="auto"/>
            </w:tcBorders>
          </w:tcPr>
          <w:p w:rsidR="003D3CAB" w:rsidRPr="00A11B24" w:rsidRDefault="003D3CAB" w:rsidP="007172BC">
            <w:pPr>
              <w:widowControl w:val="0"/>
              <w:autoSpaceDE w:val="0"/>
              <w:autoSpaceDN w:val="0"/>
              <w:adjustRightInd w:val="0"/>
              <w:jc w:val="center"/>
              <w:rPr>
                <w:sz w:val="20"/>
              </w:rPr>
            </w:pPr>
            <w:r w:rsidRPr="00A11B24">
              <w:rPr>
                <w:sz w:val="20"/>
              </w:rPr>
              <w:t xml:space="preserve">5561,98 </w:t>
            </w:r>
          </w:p>
        </w:tc>
        <w:tc>
          <w:tcPr>
            <w:tcW w:w="993" w:type="dxa"/>
            <w:tcBorders>
              <w:top w:val="single" w:sz="2" w:space="0" w:color="auto"/>
              <w:left w:val="single" w:sz="2" w:space="0" w:color="auto"/>
              <w:bottom w:val="single" w:sz="2" w:space="0" w:color="auto"/>
              <w:right w:val="single" w:sz="2" w:space="0" w:color="auto"/>
            </w:tcBorders>
          </w:tcPr>
          <w:p w:rsidR="003D3CAB" w:rsidRPr="00A11B24" w:rsidRDefault="003D3CAB" w:rsidP="007172BC">
            <w:pPr>
              <w:widowControl w:val="0"/>
              <w:autoSpaceDE w:val="0"/>
              <w:autoSpaceDN w:val="0"/>
              <w:adjustRightInd w:val="0"/>
              <w:jc w:val="center"/>
              <w:rPr>
                <w:sz w:val="20"/>
              </w:rPr>
            </w:pPr>
            <w:r w:rsidRPr="00A11B24">
              <w:rPr>
                <w:sz w:val="20"/>
              </w:rPr>
              <w:t xml:space="preserve">3708,00 </w:t>
            </w:r>
          </w:p>
        </w:tc>
        <w:tc>
          <w:tcPr>
            <w:tcW w:w="992" w:type="dxa"/>
            <w:tcBorders>
              <w:top w:val="single" w:sz="2" w:space="0" w:color="auto"/>
              <w:left w:val="single" w:sz="2" w:space="0" w:color="auto"/>
              <w:bottom w:val="single" w:sz="2" w:space="0" w:color="auto"/>
              <w:right w:val="single" w:sz="2" w:space="0" w:color="auto"/>
            </w:tcBorders>
          </w:tcPr>
          <w:p w:rsidR="003D3CAB" w:rsidRPr="00384EEA" w:rsidRDefault="003D3CAB" w:rsidP="007172BC">
            <w:pPr>
              <w:widowControl w:val="0"/>
              <w:autoSpaceDE w:val="0"/>
              <w:autoSpaceDN w:val="0"/>
              <w:adjustRightInd w:val="0"/>
              <w:jc w:val="center"/>
              <w:rPr>
                <w:sz w:val="20"/>
              </w:rPr>
            </w:pPr>
            <w:r w:rsidRPr="00384EEA">
              <w:rPr>
                <w:sz w:val="20"/>
              </w:rPr>
              <w:t xml:space="preserve">13483,58 </w:t>
            </w:r>
          </w:p>
        </w:tc>
        <w:tc>
          <w:tcPr>
            <w:tcW w:w="1134" w:type="dxa"/>
            <w:tcBorders>
              <w:top w:val="single" w:sz="2" w:space="0" w:color="auto"/>
              <w:left w:val="single" w:sz="2" w:space="0" w:color="auto"/>
              <w:bottom w:val="single" w:sz="2" w:space="0" w:color="auto"/>
              <w:right w:val="single" w:sz="2" w:space="0" w:color="auto"/>
            </w:tcBorders>
          </w:tcPr>
          <w:p w:rsidR="003D3CAB" w:rsidRPr="00384EEA" w:rsidRDefault="003D3CAB" w:rsidP="007172BC">
            <w:pPr>
              <w:widowControl w:val="0"/>
              <w:autoSpaceDE w:val="0"/>
              <w:autoSpaceDN w:val="0"/>
              <w:adjustRightInd w:val="0"/>
              <w:jc w:val="center"/>
              <w:rPr>
                <w:sz w:val="20"/>
              </w:rPr>
            </w:pPr>
            <w:r w:rsidRPr="00384EEA">
              <w:rPr>
                <w:sz w:val="20"/>
              </w:rPr>
              <w:t xml:space="preserve">10112,69 </w:t>
            </w:r>
          </w:p>
        </w:tc>
        <w:tc>
          <w:tcPr>
            <w:tcW w:w="992" w:type="dxa"/>
            <w:tcBorders>
              <w:top w:val="single" w:sz="2" w:space="0" w:color="auto"/>
              <w:left w:val="single" w:sz="2" w:space="0" w:color="auto"/>
              <w:bottom w:val="single" w:sz="2" w:space="0" w:color="auto"/>
              <w:right w:val="single" w:sz="2" w:space="0" w:color="auto"/>
            </w:tcBorders>
          </w:tcPr>
          <w:p w:rsidR="003D3CAB" w:rsidRPr="00384EEA" w:rsidRDefault="003D3CAB" w:rsidP="007172BC">
            <w:pPr>
              <w:widowControl w:val="0"/>
              <w:autoSpaceDE w:val="0"/>
              <w:autoSpaceDN w:val="0"/>
              <w:adjustRightInd w:val="0"/>
              <w:jc w:val="center"/>
              <w:rPr>
                <w:sz w:val="20"/>
              </w:rPr>
            </w:pPr>
            <w:r w:rsidRPr="00384EEA">
              <w:rPr>
                <w:sz w:val="20"/>
              </w:rPr>
              <w:t>6741,7</w:t>
            </w:r>
            <w:r>
              <w:rPr>
                <w:sz w:val="20"/>
              </w:rPr>
              <w:t xml:space="preserve">9 </w:t>
            </w:r>
            <w:r w:rsidRPr="00384EEA">
              <w:rPr>
                <w:sz w:val="20"/>
              </w:rPr>
              <w:t xml:space="preserve"> </w:t>
            </w:r>
          </w:p>
        </w:tc>
        <w:tc>
          <w:tcPr>
            <w:tcW w:w="992" w:type="dxa"/>
            <w:tcBorders>
              <w:top w:val="single" w:sz="2" w:space="0" w:color="auto"/>
              <w:left w:val="single" w:sz="2" w:space="0" w:color="auto"/>
              <w:bottom w:val="single" w:sz="2" w:space="0" w:color="auto"/>
              <w:right w:val="single" w:sz="2" w:space="0" w:color="auto"/>
            </w:tcBorders>
          </w:tcPr>
          <w:p w:rsidR="003D3CAB" w:rsidRPr="00B520A3" w:rsidRDefault="003D3CAB" w:rsidP="007172BC">
            <w:pPr>
              <w:widowControl w:val="0"/>
              <w:autoSpaceDE w:val="0"/>
              <w:autoSpaceDN w:val="0"/>
              <w:adjustRightInd w:val="0"/>
              <w:jc w:val="center"/>
              <w:rPr>
                <w:sz w:val="20"/>
              </w:rPr>
            </w:pPr>
            <w:r w:rsidRPr="00B520A3">
              <w:rPr>
                <w:sz w:val="20"/>
              </w:rPr>
              <w:t xml:space="preserve">14815,30 </w:t>
            </w:r>
          </w:p>
        </w:tc>
        <w:tc>
          <w:tcPr>
            <w:tcW w:w="993" w:type="dxa"/>
            <w:tcBorders>
              <w:top w:val="single" w:sz="2" w:space="0" w:color="auto"/>
              <w:left w:val="single" w:sz="2" w:space="0" w:color="auto"/>
              <w:bottom w:val="single" w:sz="2" w:space="0" w:color="auto"/>
              <w:right w:val="single" w:sz="2" w:space="0" w:color="auto"/>
            </w:tcBorders>
          </w:tcPr>
          <w:p w:rsidR="003D3CAB" w:rsidRPr="00B520A3" w:rsidRDefault="003D3CAB" w:rsidP="007172BC">
            <w:pPr>
              <w:widowControl w:val="0"/>
              <w:autoSpaceDE w:val="0"/>
              <w:autoSpaceDN w:val="0"/>
              <w:adjustRightInd w:val="0"/>
              <w:jc w:val="center"/>
              <w:rPr>
                <w:sz w:val="20"/>
              </w:rPr>
            </w:pPr>
            <w:r w:rsidRPr="00B520A3">
              <w:rPr>
                <w:sz w:val="20"/>
              </w:rPr>
              <w:t xml:space="preserve">11111,47 </w:t>
            </w:r>
          </w:p>
        </w:tc>
        <w:tc>
          <w:tcPr>
            <w:tcW w:w="992" w:type="dxa"/>
            <w:tcBorders>
              <w:top w:val="single" w:sz="2" w:space="0" w:color="auto"/>
              <w:left w:val="single" w:sz="2" w:space="0" w:color="auto"/>
              <w:bottom w:val="single" w:sz="2" w:space="0" w:color="auto"/>
              <w:right w:val="single" w:sz="2" w:space="0" w:color="auto"/>
            </w:tcBorders>
          </w:tcPr>
          <w:p w:rsidR="003D3CAB" w:rsidRPr="00B520A3" w:rsidRDefault="003D3CAB" w:rsidP="007172BC">
            <w:pPr>
              <w:widowControl w:val="0"/>
              <w:autoSpaceDE w:val="0"/>
              <w:autoSpaceDN w:val="0"/>
              <w:adjustRightInd w:val="0"/>
              <w:jc w:val="center"/>
              <w:rPr>
                <w:sz w:val="20"/>
              </w:rPr>
            </w:pPr>
            <w:r w:rsidRPr="00B520A3">
              <w:rPr>
                <w:sz w:val="20"/>
              </w:rPr>
              <w:t xml:space="preserve">7407,65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32 </w:t>
            </w:r>
          </w:p>
        </w:tc>
        <w:tc>
          <w:tcPr>
            <w:tcW w:w="992" w:type="dxa"/>
            <w:tcBorders>
              <w:top w:val="single" w:sz="2" w:space="0" w:color="auto"/>
              <w:left w:val="single" w:sz="2" w:space="0" w:color="auto"/>
              <w:bottom w:val="single" w:sz="2" w:space="0" w:color="auto"/>
              <w:right w:val="single" w:sz="2" w:space="0" w:color="auto"/>
            </w:tcBorders>
          </w:tcPr>
          <w:p w:rsidR="003D3CAB" w:rsidRPr="00A11B24" w:rsidRDefault="003D3CAB" w:rsidP="007172BC">
            <w:pPr>
              <w:widowControl w:val="0"/>
              <w:autoSpaceDE w:val="0"/>
              <w:autoSpaceDN w:val="0"/>
              <w:adjustRightInd w:val="0"/>
              <w:jc w:val="center"/>
              <w:rPr>
                <w:sz w:val="20"/>
              </w:rPr>
            </w:pPr>
            <w:r w:rsidRPr="00A11B24">
              <w:rPr>
                <w:sz w:val="20"/>
              </w:rPr>
              <w:t xml:space="preserve">7632,38 </w:t>
            </w:r>
          </w:p>
        </w:tc>
        <w:tc>
          <w:tcPr>
            <w:tcW w:w="992" w:type="dxa"/>
            <w:tcBorders>
              <w:top w:val="single" w:sz="2" w:space="0" w:color="auto"/>
              <w:left w:val="single" w:sz="2" w:space="0" w:color="auto"/>
              <w:bottom w:val="single" w:sz="2" w:space="0" w:color="auto"/>
              <w:right w:val="single" w:sz="2" w:space="0" w:color="auto"/>
            </w:tcBorders>
          </w:tcPr>
          <w:p w:rsidR="003D3CAB" w:rsidRPr="00A11B24" w:rsidRDefault="003D3CAB" w:rsidP="007172BC">
            <w:pPr>
              <w:widowControl w:val="0"/>
              <w:autoSpaceDE w:val="0"/>
              <w:autoSpaceDN w:val="0"/>
              <w:adjustRightInd w:val="0"/>
              <w:jc w:val="center"/>
              <w:rPr>
                <w:sz w:val="20"/>
              </w:rPr>
            </w:pPr>
            <w:r w:rsidRPr="00A11B24">
              <w:rPr>
                <w:sz w:val="20"/>
              </w:rPr>
              <w:t xml:space="preserve">5724,29 </w:t>
            </w:r>
          </w:p>
        </w:tc>
        <w:tc>
          <w:tcPr>
            <w:tcW w:w="993" w:type="dxa"/>
            <w:tcBorders>
              <w:top w:val="single" w:sz="2" w:space="0" w:color="auto"/>
              <w:left w:val="single" w:sz="2" w:space="0" w:color="auto"/>
              <w:bottom w:val="single" w:sz="2" w:space="0" w:color="auto"/>
              <w:right w:val="single" w:sz="2" w:space="0" w:color="auto"/>
            </w:tcBorders>
          </w:tcPr>
          <w:p w:rsidR="003D3CAB" w:rsidRPr="00A11B24" w:rsidRDefault="003D3CAB" w:rsidP="007172BC">
            <w:pPr>
              <w:widowControl w:val="0"/>
              <w:autoSpaceDE w:val="0"/>
              <w:autoSpaceDN w:val="0"/>
              <w:adjustRightInd w:val="0"/>
              <w:jc w:val="center"/>
              <w:rPr>
                <w:sz w:val="20"/>
              </w:rPr>
            </w:pPr>
            <w:r w:rsidRPr="00A11B24">
              <w:rPr>
                <w:sz w:val="20"/>
              </w:rPr>
              <w:t xml:space="preserve">3816,19 </w:t>
            </w:r>
          </w:p>
        </w:tc>
        <w:tc>
          <w:tcPr>
            <w:tcW w:w="992"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13816,51 </w:t>
            </w:r>
          </w:p>
        </w:tc>
        <w:tc>
          <w:tcPr>
            <w:tcW w:w="1134"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10362,38 </w:t>
            </w:r>
          </w:p>
        </w:tc>
        <w:tc>
          <w:tcPr>
            <w:tcW w:w="992"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6908,26 </w:t>
            </w:r>
          </w:p>
        </w:tc>
        <w:tc>
          <w:tcPr>
            <w:tcW w:w="992" w:type="dxa"/>
            <w:tcBorders>
              <w:top w:val="single" w:sz="2" w:space="0" w:color="auto"/>
              <w:left w:val="single" w:sz="2" w:space="0" w:color="auto"/>
              <w:bottom w:val="single" w:sz="2" w:space="0" w:color="auto"/>
              <w:right w:val="single" w:sz="2" w:space="0" w:color="auto"/>
            </w:tcBorders>
          </w:tcPr>
          <w:p w:rsidR="003D3CAB" w:rsidRPr="00B31F2D" w:rsidRDefault="003D3CAB" w:rsidP="007172BC">
            <w:pPr>
              <w:widowControl w:val="0"/>
              <w:autoSpaceDE w:val="0"/>
              <w:autoSpaceDN w:val="0"/>
              <w:adjustRightInd w:val="0"/>
              <w:jc w:val="center"/>
              <w:rPr>
                <w:sz w:val="20"/>
              </w:rPr>
            </w:pPr>
            <w:r w:rsidRPr="00B31F2D">
              <w:rPr>
                <w:sz w:val="20"/>
              </w:rPr>
              <w:t xml:space="preserve">15481,15 </w:t>
            </w:r>
          </w:p>
        </w:tc>
        <w:tc>
          <w:tcPr>
            <w:tcW w:w="993" w:type="dxa"/>
            <w:tcBorders>
              <w:top w:val="single" w:sz="2" w:space="0" w:color="auto"/>
              <w:left w:val="single" w:sz="2" w:space="0" w:color="auto"/>
              <w:bottom w:val="single" w:sz="2" w:space="0" w:color="auto"/>
              <w:right w:val="single" w:sz="2" w:space="0" w:color="auto"/>
            </w:tcBorders>
          </w:tcPr>
          <w:p w:rsidR="003D3CAB" w:rsidRPr="00B31F2D" w:rsidRDefault="003D3CAB" w:rsidP="007172BC">
            <w:pPr>
              <w:widowControl w:val="0"/>
              <w:autoSpaceDE w:val="0"/>
              <w:autoSpaceDN w:val="0"/>
              <w:adjustRightInd w:val="0"/>
              <w:jc w:val="center"/>
              <w:rPr>
                <w:sz w:val="20"/>
              </w:rPr>
            </w:pPr>
            <w:r w:rsidRPr="00B31F2D">
              <w:rPr>
                <w:sz w:val="20"/>
              </w:rPr>
              <w:t xml:space="preserve">11610,86 </w:t>
            </w:r>
          </w:p>
        </w:tc>
        <w:tc>
          <w:tcPr>
            <w:tcW w:w="992" w:type="dxa"/>
            <w:tcBorders>
              <w:top w:val="single" w:sz="2" w:space="0" w:color="auto"/>
              <w:left w:val="single" w:sz="2" w:space="0" w:color="auto"/>
              <w:bottom w:val="single" w:sz="2" w:space="0" w:color="auto"/>
              <w:right w:val="single" w:sz="2" w:space="0" w:color="auto"/>
            </w:tcBorders>
          </w:tcPr>
          <w:p w:rsidR="003D3CAB" w:rsidRPr="00B31F2D" w:rsidRDefault="003D3CAB" w:rsidP="007172BC">
            <w:pPr>
              <w:widowControl w:val="0"/>
              <w:autoSpaceDE w:val="0"/>
              <w:autoSpaceDN w:val="0"/>
              <w:adjustRightInd w:val="0"/>
              <w:jc w:val="center"/>
              <w:rPr>
                <w:sz w:val="20"/>
              </w:rPr>
            </w:pPr>
            <w:r w:rsidRPr="00B31F2D">
              <w:rPr>
                <w:sz w:val="20"/>
              </w:rPr>
              <w:t xml:space="preserve">7740,58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36 </w:t>
            </w:r>
          </w:p>
        </w:tc>
        <w:tc>
          <w:tcPr>
            <w:tcW w:w="992" w:type="dxa"/>
            <w:tcBorders>
              <w:top w:val="single" w:sz="2" w:space="0" w:color="auto"/>
              <w:left w:val="single" w:sz="2" w:space="0" w:color="auto"/>
              <w:bottom w:val="single" w:sz="2" w:space="0" w:color="auto"/>
              <w:right w:val="single" w:sz="2" w:space="0" w:color="auto"/>
            </w:tcBorders>
          </w:tcPr>
          <w:p w:rsidR="003D3CAB" w:rsidRPr="00845980" w:rsidRDefault="003D3CAB" w:rsidP="007172BC">
            <w:pPr>
              <w:widowControl w:val="0"/>
              <w:autoSpaceDE w:val="0"/>
              <w:autoSpaceDN w:val="0"/>
              <w:adjustRightInd w:val="0"/>
              <w:jc w:val="center"/>
              <w:rPr>
                <w:sz w:val="20"/>
              </w:rPr>
            </w:pPr>
            <w:r w:rsidRPr="00845980">
              <w:rPr>
                <w:sz w:val="20"/>
              </w:rPr>
              <w:t xml:space="preserve">7740,58 </w:t>
            </w:r>
          </w:p>
        </w:tc>
        <w:tc>
          <w:tcPr>
            <w:tcW w:w="992" w:type="dxa"/>
            <w:tcBorders>
              <w:top w:val="single" w:sz="2" w:space="0" w:color="auto"/>
              <w:left w:val="single" w:sz="2" w:space="0" w:color="auto"/>
              <w:bottom w:val="single" w:sz="2" w:space="0" w:color="auto"/>
              <w:right w:val="single" w:sz="2" w:space="0" w:color="auto"/>
            </w:tcBorders>
          </w:tcPr>
          <w:p w:rsidR="003D3CAB" w:rsidRPr="00845980" w:rsidRDefault="003D3CAB" w:rsidP="007172BC">
            <w:pPr>
              <w:widowControl w:val="0"/>
              <w:autoSpaceDE w:val="0"/>
              <w:autoSpaceDN w:val="0"/>
              <w:adjustRightInd w:val="0"/>
              <w:jc w:val="center"/>
              <w:rPr>
                <w:sz w:val="20"/>
              </w:rPr>
            </w:pPr>
            <w:r w:rsidRPr="00845980">
              <w:rPr>
                <w:sz w:val="20"/>
              </w:rPr>
              <w:t xml:space="preserve">5805,43 </w:t>
            </w:r>
          </w:p>
        </w:tc>
        <w:tc>
          <w:tcPr>
            <w:tcW w:w="993" w:type="dxa"/>
            <w:tcBorders>
              <w:top w:val="single" w:sz="2" w:space="0" w:color="auto"/>
              <w:left w:val="single" w:sz="2" w:space="0" w:color="auto"/>
              <w:bottom w:val="single" w:sz="2" w:space="0" w:color="auto"/>
              <w:right w:val="single" w:sz="2" w:space="0" w:color="auto"/>
            </w:tcBorders>
          </w:tcPr>
          <w:p w:rsidR="003D3CAB" w:rsidRPr="00845980" w:rsidRDefault="003D3CAB" w:rsidP="007172BC">
            <w:pPr>
              <w:widowControl w:val="0"/>
              <w:autoSpaceDE w:val="0"/>
              <w:autoSpaceDN w:val="0"/>
              <w:adjustRightInd w:val="0"/>
              <w:jc w:val="center"/>
              <w:rPr>
                <w:sz w:val="20"/>
              </w:rPr>
            </w:pPr>
            <w:r w:rsidRPr="00845980">
              <w:rPr>
                <w:sz w:val="20"/>
              </w:rPr>
              <w:t xml:space="preserve">3870,29 </w:t>
            </w:r>
          </w:p>
        </w:tc>
        <w:tc>
          <w:tcPr>
            <w:tcW w:w="992"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14149,44 </w:t>
            </w:r>
          </w:p>
        </w:tc>
        <w:tc>
          <w:tcPr>
            <w:tcW w:w="1134"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10612,08 </w:t>
            </w:r>
          </w:p>
        </w:tc>
        <w:tc>
          <w:tcPr>
            <w:tcW w:w="992"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7074,72 </w:t>
            </w:r>
          </w:p>
        </w:tc>
        <w:tc>
          <w:tcPr>
            <w:tcW w:w="992" w:type="dxa"/>
            <w:tcBorders>
              <w:top w:val="single" w:sz="2" w:space="0" w:color="auto"/>
              <w:left w:val="single" w:sz="2" w:space="0" w:color="auto"/>
              <w:bottom w:val="single" w:sz="2" w:space="0" w:color="auto"/>
              <w:right w:val="single" w:sz="2" w:space="0" w:color="auto"/>
            </w:tcBorders>
          </w:tcPr>
          <w:p w:rsidR="003D3CAB" w:rsidRPr="00F46E89" w:rsidRDefault="003D3CAB" w:rsidP="007172BC">
            <w:pPr>
              <w:widowControl w:val="0"/>
              <w:autoSpaceDE w:val="0"/>
              <w:autoSpaceDN w:val="0"/>
              <w:adjustRightInd w:val="0"/>
              <w:jc w:val="center"/>
              <w:rPr>
                <w:sz w:val="20"/>
              </w:rPr>
            </w:pPr>
            <w:r w:rsidRPr="00F46E89">
              <w:rPr>
                <w:sz w:val="20"/>
              </w:rPr>
              <w:t xml:space="preserve">16230,24 </w:t>
            </w:r>
          </w:p>
        </w:tc>
        <w:tc>
          <w:tcPr>
            <w:tcW w:w="993" w:type="dxa"/>
            <w:tcBorders>
              <w:top w:val="single" w:sz="2" w:space="0" w:color="auto"/>
              <w:left w:val="single" w:sz="2" w:space="0" w:color="auto"/>
              <w:bottom w:val="single" w:sz="2" w:space="0" w:color="auto"/>
              <w:right w:val="single" w:sz="2" w:space="0" w:color="auto"/>
            </w:tcBorders>
          </w:tcPr>
          <w:p w:rsidR="003D3CAB" w:rsidRPr="00F46E89" w:rsidRDefault="003D3CAB" w:rsidP="007172BC">
            <w:pPr>
              <w:widowControl w:val="0"/>
              <w:autoSpaceDE w:val="0"/>
              <w:autoSpaceDN w:val="0"/>
              <w:adjustRightInd w:val="0"/>
              <w:jc w:val="center"/>
              <w:rPr>
                <w:sz w:val="20"/>
              </w:rPr>
            </w:pPr>
            <w:r w:rsidRPr="00F46E89">
              <w:rPr>
                <w:sz w:val="20"/>
              </w:rPr>
              <w:t xml:space="preserve">12172,68 </w:t>
            </w:r>
          </w:p>
        </w:tc>
        <w:tc>
          <w:tcPr>
            <w:tcW w:w="992" w:type="dxa"/>
            <w:tcBorders>
              <w:top w:val="single" w:sz="2" w:space="0" w:color="auto"/>
              <w:left w:val="single" w:sz="2" w:space="0" w:color="auto"/>
              <w:bottom w:val="single" w:sz="2" w:space="0" w:color="auto"/>
              <w:right w:val="single" w:sz="2" w:space="0" w:color="auto"/>
            </w:tcBorders>
          </w:tcPr>
          <w:p w:rsidR="003D3CAB" w:rsidRPr="00F46E89" w:rsidRDefault="003D3CAB" w:rsidP="007172BC">
            <w:pPr>
              <w:widowControl w:val="0"/>
              <w:autoSpaceDE w:val="0"/>
              <w:autoSpaceDN w:val="0"/>
              <w:adjustRightInd w:val="0"/>
              <w:jc w:val="center"/>
              <w:rPr>
                <w:sz w:val="20"/>
              </w:rPr>
            </w:pPr>
            <w:r w:rsidRPr="00F46E89">
              <w:rPr>
                <w:sz w:val="20"/>
              </w:rPr>
              <w:t xml:space="preserve">8115,12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40 </w:t>
            </w:r>
          </w:p>
        </w:tc>
        <w:tc>
          <w:tcPr>
            <w:tcW w:w="992" w:type="dxa"/>
            <w:tcBorders>
              <w:top w:val="single" w:sz="2" w:space="0" w:color="auto"/>
              <w:left w:val="single" w:sz="2" w:space="0" w:color="auto"/>
              <w:bottom w:val="single" w:sz="2" w:space="0" w:color="auto"/>
              <w:right w:val="single" w:sz="2" w:space="0" w:color="auto"/>
            </w:tcBorders>
          </w:tcPr>
          <w:p w:rsidR="003D3CAB" w:rsidRPr="00845980" w:rsidRDefault="003D3CAB" w:rsidP="007172BC">
            <w:pPr>
              <w:widowControl w:val="0"/>
              <w:autoSpaceDE w:val="0"/>
              <w:autoSpaceDN w:val="0"/>
              <w:adjustRightInd w:val="0"/>
              <w:jc w:val="center"/>
              <w:rPr>
                <w:sz w:val="20"/>
              </w:rPr>
            </w:pPr>
            <w:r w:rsidRPr="00845980">
              <w:rPr>
                <w:sz w:val="20"/>
              </w:rPr>
              <w:t xml:space="preserve">8173,39 </w:t>
            </w:r>
          </w:p>
        </w:tc>
        <w:tc>
          <w:tcPr>
            <w:tcW w:w="992" w:type="dxa"/>
            <w:tcBorders>
              <w:top w:val="single" w:sz="2" w:space="0" w:color="auto"/>
              <w:left w:val="single" w:sz="2" w:space="0" w:color="auto"/>
              <w:bottom w:val="single" w:sz="2" w:space="0" w:color="auto"/>
              <w:right w:val="single" w:sz="2" w:space="0" w:color="auto"/>
            </w:tcBorders>
          </w:tcPr>
          <w:p w:rsidR="003D3CAB" w:rsidRPr="00845980" w:rsidRDefault="003D3CAB" w:rsidP="007172BC">
            <w:pPr>
              <w:widowControl w:val="0"/>
              <w:autoSpaceDE w:val="0"/>
              <w:autoSpaceDN w:val="0"/>
              <w:adjustRightInd w:val="0"/>
              <w:jc w:val="center"/>
              <w:rPr>
                <w:sz w:val="20"/>
              </w:rPr>
            </w:pPr>
            <w:r w:rsidRPr="00845980">
              <w:rPr>
                <w:sz w:val="20"/>
              </w:rPr>
              <w:t xml:space="preserve">6130,06 </w:t>
            </w:r>
          </w:p>
        </w:tc>
        <w:tc>
          <w:tcPr>
            <w:tcW w:w="993" w:type="dxa"/>
            <w:tcBorders>
              <w:top w:val="single" w:sz="2" w:space="0" w:color="auto"/>
              <w:left w:val="single" w:sz="2" w:space="0" w:color="auto"/>
              <w:bottom w:val="single" w:sz="2" w:space="0" w:color="auto"/>
              <w:right w:val="single" w:sz="2" w:space="0" w:color="auto"/>
            </w:tcBorders>
          </w:tcPr>
          <w:p w:rsidR="003D3CAB" w:rsidRPr="00845980" w:rsidRDefault="003D3CAB" w:rsidP="007172BC">
            <w:pPr>
              <w:widowControl w:val="0"/>
              <w:autoSpaceDE w:val="0"/>
              <w:autoSpaceDN w:val="0"/>
              <w:adjustRightInd w:val="0"/>
              <w:jc w:val="center"/>
              <w:rPr>
                <w:sz w:val="20"/>
              </w:rPr>
            </w:pPr>
            <w:r w:rsidRPr="00845980">
              <w:rPr>
                <w:sz w:val="20"/>
              </w:rPr>
              <w:t xml:space="preserve">4086,70 </w:t>
            </w:r>
          </w:p>
        </w:tc>
        <w:tc>
          <w:tcPr>
            <w:tcW w:w="992"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14399,14 </w:t>
            </w:r>
          </w:p>
        </w:tc>
        <w:tc>
          <w:tcPr>
            <w:tcW w:w="1134"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10799,35 </w:t>
            </w:r>
          </w:p>
        </w:tc>
        <w:tc>
          <w:tcPr>
            <w:tcW w:w="992"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7199,57 </w:t>
            </w:r>
          </w:p>
        </w:tc>
        <w:tc>
          <w:tcPr>
            <w:tcW w:w="992" w:type="dxa"/>
            <w:tcBorders>
              <w:top w:val="single" w:sz="2" w:space="0" w:color="auto"/>
              <w:left w:val="single" w:sz="2" w:space="0" w:color="auto"/>
              <w:bottom w:val="single" w:sz="2" w:space="0" w:color="auto"/>
              <w:right w:val="single" w:sz="2" w:space="0" w:color="auto"/>
            </w:tcBorders>
          </w:tcPr>
          <w:p w:rsidR="003D3CAB" w:rsidRPr="00F46E89" w:rsidRDefault="003D3CAB" w:rsidP="007172BC">
            <w:pPr>
              <w:widowControl w:val="0"/>
              <w:autoSpaceDE w:val="0"/>
              <w:autoSpaceDN w:val="0"/>
              <w:adjustRightInd w:val="0"/>
              <w:jc w:val="center"/>
              <w:rPr>
                <w:sz w:val="20"/>
              </w:rPr>
            </w:pPr>
            <w:r w:rsidRPr="00F46E89">
              <w:rPr>
                <w:sz w:val="20"/>
              </w:rPr>
              <w:t xml:space="preserve">16711,20 </w:t>
            </w:r>
          </w:p>
        </w:tc>
        <w:tc>
          <w:tcPr>
            <w:tcW w:w="993" w:type="dxa"/>
            <w:tcBorders>
              <w:top w:val="single" w:sz="2" w:space="0" w:color="auto"/>
              <w:left w:val="single" w:sz="2" w:space="0" w:color="auto"/>
              <w:bottom w:val="single" w:sz="2" w:space="0" w:color="auto"/>
              <w:right w:val="single" w:sz="2" w:space="0" w:color="auto"/>
            </w:tcBorders>
          </w:tcPr>
          <w:p w:rsidR="003D3CAB" w:rsidRPr="00F46E89" w:rsidRDefault="003D3CAB" w:rsidP="007172BC">
            <w:pPr>
              <w:widowControl w:val="0"/>
              <w:autoSpaceDE w:val="0"/>
              <w:autoSpaceDN w:val="0"/>
              <w:adjustRightInd w:val="0"/>
              <w:jc w:val="center"/>
              <w:rPr>
                <w:sz w:val="20"/>
              </w:rPr>
            </w:pPr>
            <w:r w:rsidRPr="00F46E89">
              <w:rPr>
                <w:sz w:val="20"/>
              </w:rPr>
              <w:t xml:space="preserve">12484,80 </w:t>
            </w:r>
          </w:p>
        </w:tc>
        <w:tc>
          <w:tcPr>
            <w:tcW w:w="992" w:type="dxa"/>
            <w:tcBorders>
              <w:top w:val="single" w:sz="2" w:space="0" w:color="auto"/>
              <w:left w:val="single" w:sz="2" w:space="0" w:color="auto"/>
              <w:bottom w:val="single" w:sz="2" w:space="0" w:color="auto"/>
              <w:right w:val="single" w:sz="2" w:space="0" w:color="auto"/>
            </w:tcBorders>
          </w:tcPr>
          <w:p w:rsidR="003D3CAB" w:rsidRPr="00F46E89" w:rsidRDefault="003D3CAB" w:rsidP="007172BC">
            <w:pPr>
              <w:widowControl w:val="0"/>
              <w:autoSpaceDE w:val="0"/>
              <w:autoSpaceDN w:val="0"/>
              <w:adjustRightInd w:val="0"/>
              <w:jc w:val="center"/>
              <w:rPr>
                <w:sz w:val="20"/>
              </w:rPr>
            </w:pPr>
            <w:r w:rsidRPr="00F46E89">
              <w:rPr>
                <w:sz w:val="20"/>
              </w:rPr>
              <w:t>8323,20</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44 </w:t>
            </w:r>
          </w:p>
        </w:tc>
        <w:tc>
          <w:tcPr>
            <w:tcW w:w="992" w:type="dxa"/>
            <w:tcBorders>
              <w:top w:val="single" w:sz="2" w:space="0" w:color="auto"/>
              <w:left w:val="single" w:sz="2" w:space="0" w:color="auto"/>
              <w:bottom w:val="single" w:sz="2" w:space="0" w:color="auto"/>
              <w:right w:val="single" w:sz="2" w:space="0" w:color="auto"/>
            </w:tcBorders>
          </w:tcPr>
          <w:p w:rsidR="003D3CAB" w:rsidRPr="00845980" w:rsidRDefault="003D3CAB" w:rsidP="007172BC">
            <w:pPr>
              <w:widowControl w:val="0"/>
              <w:autoSpaceDE w:val="0"/>
              <w:autoSpaceDN w:val="0"/>
              <w:adjustRightInd w:val="0"/>
              <w:jc w:val="center"/>
              <w:rPr>
                <w:sz w:val="20"/>
              </w:rPr>
            </w:pPr>
            <w:r w:rsidRPr="00845980">
              <w:rPr>
                <w:sz w:val="20"/>
              </w:rPr>
              <w:t xml:space="preserve">8398,58 </w:t>
            </w:r>
          </w:p>
        </w:tc>
        <w:tc>
          <w:tcPr>
            <w:tcW w:w="992" w:type="dxa"/>
            <w:tcBorders>
              <w:top w:val="single" w:sz="2" w:space="0" w:color="auto"/>
              <w:left w:val="single" w:sz="2" w:space="0" w:color="auto"/>
              <w:bottom w:val="single" w:sz="2" w:space="0" w:color="auto"/>
              <w:right w:val="single" w:sz="2" w:space="0" w:color="auto"/>
            </w:tcBorders>
          </w:tcPr>
          <w:p w:rsidR="003D3CAB" w:rsidRPr="00845980" w:rsidRDefault="003D3CAB" w:rsidP="007172BC">
            <w:pPr>
              <w:widowControl w:val="0"/>
              <w:autoSpaceDE w:val="0"/>
              <w:autoSpaceDN w:val="0"/>
              <w:adjustRightInd w:val="0"/>
              <w:jc w:val="center"/>
              <w:rPr>
                <w:sz w:val="20"/>
              </w:rPr>
            </w:pPr>
            <w:r>
              <w:rPr>
                <w:sz w:val="20"/>
              </w:rPr>
              <w:t>6298,94</w:t>
            </w:r>
            <w:r w:rsidRPr="00845980">
              <w:rPr>
                <w:sz w:val="20"/>
              </w:rPr>
              <w:t xml:space="preserve"> </w:t>
            </w:r>
          </w:p>
        </w:tc>
        <w:tc>
          <w:tcPr>
            <w:tcW w:w="993" w:type="dxa"/>
            <w:tcBorders>
              <w:top w:val="single" w:sz="2" w:space="0" w:color="auto"/>
              <w:left w:val="single" w:sz="2" w:space="0" w:color="auto"/>
              <w:bottom w:val="single" w:sz="2" w:space="0" w:color="auto"/>
              <w:right w:val="single" w:sz="2" w:space="0" w:color="auto"/>
            </w:tcBorders>
          </w:tcPr>
          <w:p w:rsidR="003D3CAB" w:rsidRPr="00845980" w:rsidRDefault="003D3CAB" w:rsidP="007172BC">
            <w:pPr>
              <w:widowControl w:val="0"/>
              <w:autoSpaceDE w:val="0"/>
              <w:autoSpaceDN w:val="0"/>
              <w:adjustRightInd w:val="0"/>
              <w:jc w:val="center"/>
              <w:rPr>
                <w:sz w:val="20"/>
              </w:rPr>
            </w:pPr>
            <w:r>
              <w:rPr>
                <w:sz w:val="20"/>
              </w:rPr>
              <w:t>4199,30</w:t>
            </w:r>
            <w:r w:rsidRPr="00845980">
              <w:rPr>
                <w:sz w:val="20"/>
              </w:rPr>
              <w:t xml:space="preserve"> </w:t>
            </w:r>
          </w:p>
        </w:tc>
        <w:tc>
          <w:tcPr>
            <w:tcW w:w="992"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14732,06 </w:t>
            </w:r>
          </w:p>
        </w:tc>
        <w:tc>
          <w:tcPr>
            <w:tcW w:w="1134"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11049,05 </w:t>
            </w:r>
          </w:p>
        </w:tc>
        <w:tc>
          <w:tcPr>
            <w:tcW w:w="992"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7366,03 </w:t>
            </w:r>
          </w:p>
        </w:tc>
        <w:tc>
          <w:tcPr>
            <w:tcW w:w="992" w:type="dxa"/>
            <w:tcBorders>
              <w:top w:val="single" w:sz="2" w:space="0" w:color="auto"/>
              <w:left w:val="single" w:sz="2" w:space="0" w:color="auto"/>
              <w:bottom w:val="single" w:sz="2" w:space="0" w:color="auto"/>
              <w:right w:val="single" w:sz="2" w:space="0" w:color="auto"/>
            </w:tcBorders>
          </w:tcPr>
          <w:p w:rsidR="003D3CAB" w:rsidRPr="00F46E89" w:rsidRDefault="003D3CAB" w:rsidP="007172BC">
            <w:pPr>
              <w:widowControl w:val="0"/>
              <w:autoSpaceDE w:val="0"/>
              <w:autoSpaceDN w:val="0"/>
              <w:adjustRightInd w:val="0"/>
              <w:jc w:val="center"/>
              <w:rPr>
                <w:sz w:val="20"/>
              </w:rPr>
            </w:pPr>
            <w:r w:rsidRPr="00F46E89">
              <w:rPr>
                <w:sz w:val="20"/>
              </w:rPr>
              <w:t xml:space="preserve">17478,72 </w:t>
            </w:r>
          </w:p>
        </w:tc>
        <w:tc>
          <w:tcPr>
            <w:tcW w:w="993" w:type="dxa"/>
            <w:tcBorders>
              <w:top w:val="single" w:sz="2" w:space="0" w:color="auto"/>
              <w:left w:val="single" w:sz="2" w:space="0" w:color="auto"/>
              <w:bottom w:val="single" w:sz="2" w:space="0" w:color="auto"/>
              <w:right w:val="single" w:sz="2" w:space="0" w:color="auto"/>
            </w:tcBorders>
          </w:tcPr>
          <w:p w:rsidR="003D3CAB" w:rsidRPr="00F46E89" w:rsidRDefault="003D3CAB" w:rsidP="007172BC">
            <w:pPr>
              <w:widowControl w:val="0"/>
              <w:autoSpaceDE w:val="0"/>
              <w:autoSpaceDN w:val="0"/>
              <w:adjustRightInd w:val="0"/>
              <w:jc w:val="center"/>
              <w:rPr>
                <w:sz w:val="20"/>
              </w:rPr>
            </w:pPr>
            <w:r w:rsidRPr="00F46E89">
              <w:rPr>
                <w:sz w:val="20"/>
              </w:rPr>
              <w:t xml:space="preserve">13109,04 </w:t>
            </w:r>
          </w:p>
        </w:tc>
        <w:tc>
          <w:tcPr>
            <w:tcW w:w="992" w:type="dxa"/>
            <w:tcBorders>
              <w:top w:val="single" w:sz="2" w:space="0" w:color="auto"/>
              <w:left w:val="single" w:sz="2" w:space="0" w:color="auto"/>
              <w:bottom w:val="single" w:sz="2" w:space="0" w:color="auto"/>
              <w:right w:val="single" w:sz="2" w:space="0" w:color="auto"/>
            </w:tcBorders>
          </w:tcPr>
          <w:p w:rsidR="003D3CAB" w:rsidRPr="00F46E89" w:rsidRDefault="003D3CAB" w:rsidP="007172BC">
            <w:pPr>
              <w:widowControl w:val="0"/>
              <w:autoSpaceDE w:val="0"/>
              <w:autoSpaceDN w:val="0"/>
              <w:adjustRightInd w:val="0"/>
              <w:jc w:val="center"/>
              <w:rPr>
                <w:sz w:val="20"/>
              </w:rPr>
            </w:pPr>
            <w:r w:rsidRPr="00F46E89">
              <w:rPr>
                <w:sz w:val="20"/>
              </w:rPr>
              <w:t xml:space="preserve">8739,36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48 </w:t>
            </w:r>
          </w:p>
        </w:tc>
        <w:tc>
          <w:tcPr>
            <w:tcW w:w="992" w:type="dxa"/>
            <w:tcBorders>
              <w:top w:val="single" w:sz="2" w:space="0" w:color="auto"/>
              <w:left w:val="single" w:sz="2" w:space="0" w:color="auto"/>
              <w:bottom w:val="single" w:sz="2" w:space="0" w:color="auto"/>
              <w:right w:val="single" w:sz="2" w:space="0" w:color="auto"/>
            </w:tcBorders>
          </w:tcPr>
          <w:p w:rsidR="003D3CAB" w:rsidRPr="00845980" w:rsidRDefault="003D3CAB" w:rsidP="007172BC">
            <w:pPr>
              <w:widowControl w:val="0"/>
              <w:autoSpaceDE w:val="0"/>
              <w:autoSpaceDN w:val="0"/>
              <w:adjustRightInd w:val="0"/>
              <w:jc w:val="center"/>
              <w:rPr>
                <w:sz w:val="20"/>
              </w:rPr>
            </w:pPr>
            <w:r w:rsidRPr="00845980">
              <w:rPr>
                <w:sz w:val="20"/>
              </w:rPr>
              <w:t>8</w:t>
            </w:r>
            <w:r>
              <w:rPr>
                <w:sz w:val="20"/>
              </w:rPr>
              <w:t>6</w:t>
            </w:r>
            <w:r w:rsidRPr="00845980">
              <w:rPr>
                <w:sz w:val="20"/>
              </w:rPr>
              <w:t xml:space="preserve">14,51 </w:t>
            </w:r>
          </w:p>
        </w:tc>
        <w:tc>
          <w:tcPr>
            <w:tcW w:w="992" w:type="dxa"/>
            <w:tcBorders>
              <w:top w:val="single" w:sz="2" w:space="0" w:color="auto"/>
              <w:left w:val="single" w:sz="2" w:space="0" w:color="auto"/>
              <w:bottom w:val="single" w:sz="2" w:space="0" w:color="auto"/>
              <w:right w:val="single" w:sz="2" w:space="0" w:color="auto"/>
            </w:tcBorders>
          </w:tcPr>
          <w:p w:rsidR="003D3CAB" w:rsidRPr="00AF34F4" w:rsidRDefault="003D3CAB" w:rsidP="007172BC">
            <w:pPr>
              <w:widowControl w:val="0"/>
              <w:autoSpaceDE w:val="0"/>
              <w:autoSpaceDN w:val="0"/>
              <w:adjustRightInd w:val="0"/>
              <w:jc w:val="center"/>
              <w:rPr>
                <w:sz w:val="20"/>
              </w:rPr>
            </w:pPr>
            <w:r w:rsidRPr="00AF34F4">
              <w:rPr>
                <w:sz w:val="20"/>
              </w:rPr>
              <w:t xml:space="preserve">6460,90 </w:t>
            </w:r>
          </w:p>
        </w:tc>
        <w:tc>
          <w:tcPr>
            <w:tcW w:w="993" w:type="dxa"/>
            <w:tcBorders>
              <w:top w:val="single" w:sz="2" w:space="0" w:color="auto"/>
              <w:left w:val="single" w:sz="2" w:space="0" w:color="auto"/>
              <w:bottom w:val="single" w:sz="2" w:space="0" w:color="auto"/>
              <w:right w:val="single" w:sz="2" w:space="0" w:color="auto"/>
            </w:tcBorders>
          </w:tcPr>
          <w:p w:rsidR="003D3CAB" w:rsidRPr="00AF34F4" w:rsidRDefault="003D3CAB" w:rsidP="007172BC">
            <w:pPr>
              <w:widowControl w:val="0"/>
              <w:autoSpaceDE w:val="0"/>
              <w:autoSpaceDN w:val="0"/>
              <w:adjustRightInd w:val="0"/>
              <w:jc w:val="center"/>
              <w:rPr>
                <w:sz w:val="20"/>
              </w:rPr>
            </w:pPr>
            <w:r w:rsidRPr="00AF34F4">
              <w:rPr>
                <w:sz w:val="20"/>
              </w:rPr>
              <w:t xml:space="preserve">4307,26 </w:t>
            </w:r>
          </w:p>
        </w:tc>
        <w:tc>
          <w:tcPr>
            <w:tcW w:w="992"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15064,99 </w:t>
            </w:r>
          </w:p>
        </w:tc>
        <w:tc>
          <w:tcPr>
            <w:tcW w:w="1134"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11298,74 </w:t>
            </w:r>
          </w:p>
        </w:tc>
        <w:tc>
          <w:tcPr>
            <w:tcW w:w="992"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7532,50 </w:t>
            </w:r>
          </w:p>
        </w:tc>
        <w:tc>
          <w:tcPr>
            <w:tcW w:w="992" w:type="dxa"/>
            <w:tcBorders>
              <w:top w:val="single" w:sz="2" w:space="0" w:color="auto"/>
              <w:left w:val="single" w:sz="2" w:space="0" w:color="auto"/>
              <w:bottom w:val="single" w:sz="2" w:space="0" w:color="auto"/>
              <w:right w:val="single" w:sz="2" w:space="0" w:color="auto"/>
            </w:tcBorders>
          </w:tcPr>
          <w:p w:rsidR="003D3CAB" w:rsidRPr="00F32096" w:rsidRDefault="003D3CAB" w:rsidP="007172BC">
            <w:pPr>
              <w:widowControl w:val="0"/>
              <w:autoSpaceDE w:val="0"/>
              <w:autoSpaceDN w:val="0"/>
              <w:adjustRightInd w:val="0"/>
              <w:jc w:val="center"/>
              <w:rPr>
                <w:sz w:val="20"/>
              </w:rPr>
            </w:pPr>
            <w:r w:rsidRPr="00F32096">
              <w:rPr>
                <w:sz w:val="20"/>
              </w:rPr>
              <w:t xml:space="preserve">18061,34 </w:t>
            </w:r>
          </w:p>
        </w:tc>
        <w:tc>
          <w:tcPr>
            <w:tcW w:w="993" w:type="dxa"/>
            <w:tcBorders>
              <w:top w:val="single" w:sz="2" w:space="0" w:color="auto"/>
              <w:left w:val="single" w:sz="2" w:space="0" w:color="auto"/>
              <w:bottom w:val="single" w:sz="2" w:space="0" w:color="auto"/>
              <w:right w:val="single" w:sz="2" w:space="0" w:color="auto"/>
            </w:tcBorders>
          </w:tcPr>
          <w:p w:rsidR="003D3CAB" w:rsidRPr="00F32096" w:rsidRDefault="003D3CAB" w:rsidP="007172BC">
            <w:pPr>
              <w:widowControl w:val="0"/>
              <w:autoSpaceDE w:val="0"/>
              <w:autoSpaceDN w:val="0"/>
              <w:adjustRightInd w:val="0"/>
              <w:jc w:val="center"/>
              <w:rPr>
                <w:sz w:val="20"/>
              </w:rPr>
            </w:pPr>
            <w:r w:rsidRPr="00F32096">
              <w:rPr>
                <w:sz w:val="20"/>
              </w:rPr>
              <w:t xml:space="preserve">13546,01 </w:t>
            </w:r>
          </w:p>
        </w:tc>
        <w:tc>
          <w:tcPr>
            <w:tcW w:w="992" w:type="dxa"/>
            <w:tcBorders>
              <w:top w:val="single" w:sz="2" w:space="0" w:color="auto"/>
              <w:left w:val="single" w:sz="2" w:space="0" w:color="auto"/>
              <w:bottom w:val="single" w:sz="2" w:space="0" w:color="auto"/>
              <w:right w:val="single" w:sz="2" w:space="0" w:color="auto"/>
            </w:tcBorders>
          </w:tcPr>
          <w:p w:rsidR="003D3CAB" w:rsidRPr="00F32096" w:rsidRDefault="003D3CAB" w:rsidP="007172BC">
            <w:pPr>
              <w:widowControl w:val="0"/>
              <w:autoSpaceDE w:val="0"/>
              <w:autoSpaceDN w:val="0"/>
              <w:adjustRightInd w:val="0"/>
              <w:jc w:val="center"/>
              <w:rPr>
                <w:sz w:val="20"/>
              </w:rPr>
            </w:pPr>
            <w:r w:rsidRPr="00F32096">
              <w:rPr>
                <w:sz w:val="20"/>
              </w:rPr>
              <w:t>9030,67</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52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8830,92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6623,18 </w:t>
            </w:r>
          </w:p>
        </w:tc>
        <w:tc>
          <w:tcPr>
            <w:tcW w:w="993"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4415,47 </w:t>
            </w:r>
          </w:p>
        </w:tc>
        <w:tc>
          <w:tcPr>
            <w:tcW w:w="992"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15481,15 </w:t>
            </w:r>
          </w:p>
        </w:tc>
        <w:tc>
          <w:tcPr>
            <w:tcW w:w="1134"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11610,86 </w:t>
            </w:r>
          </w:p>
        </w:tc>
        <w:tc>
          <w:tcPr>
            <w:tcW w:w="992"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7848,58 </w:t>
            </w:r>
          </w:p>
        </w:tc>
        <w:tc>
          <w:tcPr>
            <w:tcW w:w="992" w:type="dxa"/>
            <w:tcBorders>
              <w:top w:val="single" w:sz="2" w:space="0" w:color="auto"/>
              <w:left w:val="single" w:sz="2" w:space="0" w:color="auto"/>
              <w:bottom w:val="single" w:sz="2" w:space="0" w:color="auto"/>
              <w:right w:val="single" w:sz="2" w:space="0" w:color="auto"/>
            </w:tcBorders>
          </w:tcPr>
          <w:p w:rsidR="003D3CAB" w:rsidRPr="001F625A" w:rsidRDefault="003D3CAB" w:rsidP="007172BC">
            <w:pPr>
              <w:widowControl w:val="0"/>
              <w:autoSpaceDE w:val="0"/>
              <w:autoSpaceDN w:val="0"/>
              <w:adjustRightInd w:val="0"/>
              <w:jc w:val="center"/>
              <w:rPr>
                <w:sz w:val="20"/>
              </w:rPr>
            </w:pPr>
            <w:r w:rsidRPr="001F625A">
              <w:rPr>
                <w:sz w:val="20"/>
              </w:rPr>
              <w:t xml:space="preserve">18727,20 </w:t>
            </w:r>
          </w:p>
        </w:tc>
        <w:tc>
          <w:tcPr>
            <w:tcW w:w="993" w:type="dxa"/>
            <w:tcBorders>
              <w:top w:val="single" w:sz="2" w:space="0" w:color="auto"/>
              <w:left w:val="single" w:sz="2" w:space="0" w:color="auto"/>
              <w:bottom w:val="single" w:sz="2" w:space="0" w:color="auto"/>
              <w:right w:val="single" w:sz="2" w:space="0" w:color="auto"/>
            </w:tcBorders>
          </w:tcPr>
          <w:p w:rsidR="003D3CAB" w:rsidRPr="001F625A" w:rsidRDefault="003D3CAB" w:rsidP="007172BC">
            <w:pPr>
              <w:widowControl w:val="0"/>
              <w:autoSpaceDE w:val="0"/>
              <w:autoSpaceDN w:val="0"/>
              <w:adjustRightInd w:val="0"/>
              <w:jc w:val="center"/>
              <w:rPr>
                <w:sz w:val="20"/>
              </w:rPr>
            </w:pPr>
            <w:r w:rsidRPr="001F625A">
              <w:rPr>
                <w:sz w:val="20"/>
              </w:rPr>
              <w:t>14045,40</w:t>
            </w:r>
          </w:p>
        </w:tc>
        <w:tc>
          <w:tcPr>
            <w:tcW w:w="992" w:type="dxa"/>
            <w:tcBorders>
              <w:top w:val="single" w:sz="2" w:space="0" w:color="auto"/>
              <w:left w:val="single" w:sz="2" w:space="0" w:color="auto"/>
              <w:bottom w:val="single" w:sz="2" w:space="0" w:color="auto"/>
              <w:right w:val="single" w:sz="2" w:space="0" w:color="auto"/>
            </w:tcBorders>
          </w:tcPr>
          <w:p w:rsidR="003D3CAB" w:rsidRPr="001F625A" w:rsidRDefault="003D3CAB" w:rsidP="007172BC">
            <w:pPr>
              <w:widowControl w:val="0"/>
              <w:autoSpaceDE w:val="0"/>
              <w:autoSpaceDN w:val="0"/>
              <w:adjustRightInd w:val="0"/>
              <w:jc w:val="center"/>
              <w:rPr>
                <w:sz w:val="20"/>
              </w:rPr>
            </w:pPr>
            <w:r w:rsidRPr="001F625A">
              <w:rPr>
                <w:sz w:val="20"/>
              </w:rPr>
              <w:t xml:space="preserve">9363,60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80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9263,71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6947,78</w:t>
            </w:r>
          </w:p>
        </w:tc>
        <w:tc>
          <w:tcPr>
            <w:tcW w:w="993"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4630,80 </w:t>
            </w:r>
          </w:p>
        </w:tc>
        <w:tc>
          <w:tcPr>
            <w:tcW w:w="992"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16646,40 </w:t>
            </w:r>
          </w:p>
        </w:tc>
        <w:tc>
          <w:tcPr>
            <w:tcW w:w="1134"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12490,20 </w:t>
            </w:r>
          </w:p>
        </w:tc>
        <w:tc>
          <w:tcPr>
            <w:tcW w:w="992"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8323,20 </w:t>
            </w:r>
          </w:p>
        </w:tc>
        <w:tc>
          <w:tcPr>
            <w:tcW w:w="992" w:type="dxa"/>
            <w:tcBorders>
              <w:top w:val="single" w:sz="2" w:space="0" w:color="auto"/>
              <w:left w:val="single" w:sz="2" w:space="0" w:color="auto"/>
              <w:bottom w:val="single" w:sz="2" w:space="0" w:color="auto"/>
              <w:right w:val="single" w:sz="2" w:space="0" w:color="auto"/>
            </w:tcBorders>
          </w:tcPr>
          <w:p w:rsidR="003D3CAB" w:rsidRPr="001F625A" w:rsidRDefault="003D3CAB" w:rsidP="007172BC">
            <w:pPr>
              <w:widowControl w:val="0"/>
              <w:autoSpaceDE w:val="0"/>
              <w:autoSpaceDN w:val="0"/>
              <w:adjustRightInd w:val="0"/>
              <w:jc w:val="center"/>
              <w:rPr>
                <w:sz w:val="20"/>
              </w:rPr>
            </w:pPr>
            <w:r w:rsidRPr="001F625A">
              <w:rPr>
                <w:sz w:val="20"/>
              </w:rPr>
              <w:t xml:space="preserve">21390,62 </w:t>
            </w:r>
          </w:p>
        </w:tc>
        <w:tc>
          <w:tcPr>
            <w:tcW w:w="993" w:type="dxa"/>
            <w:tcBorders>
              <w:top w:val="single" w:sz="2" w:space="0" w:color="auto"/>
              <w:left w:val="single" w:sz="2" w:space="0" w:color="auto"/>
              <w:bottom w:val="single" w:sz="2" w:space="0" w:color="auto"/>
              <w:right w:val="single" w:sz="2" w:space="0" w:color="auto"/>
            </w:tcBorders>
          </w:tcPr>
          <w:p w:rsidR="003D3CAB" w:rsidRPr="001F625A" w:rsidRDefault="003D3CAB" w:rsidP="007172BC">
            <w:pPr>
              <w:widowControl w:val="0"/>
              <w:autoSpaceDE w:val="0"/>
              <w:autoSpaceDN w:val="0"/>
              <w:adjustRightInd w:val="0"/>
              <w:jc w:val="center"/>
              <w:rPr>
                <w:sz w:val="20"/>
              </w:rPr>
            </w:pPr>
            <w:r w:rsidRPr="001F625A">
              <w:rPr>
                <w:sz w:val="20"/>
              </w:rPr>
              <w:t xml:space="preserve">16042,97 </w:t>
            </w:r>
          </w:p>
        </w:tc>
        <w:tc>
          <w:tcPr>
            <w:tcW w:w="992" w:type="dxa"/>
            <w:tcBorders>
              <w:top w:val="single" w:sz="2" w:space="0" w:color="auto"/>
              <w:left w:val="single" w:sz="2" w:space="0" w:color="auto"/>
              <w:bottom w:val="single" w:sz="2" w:space="0" w:color="auto"/>
              <w:right w:val="single" w:sz="2" w:space="0" w:color="auto"/>
            </w:tcBorders>
          </w:tcPr>
          <w:p w:rsidR="003D3CAB" w:rsidRPr="001F625A" w:rsidRDefault="003D3CAB" w:rsidP="007172BC">
            <w:pPr>
              <w:widowControl w:val="0"/>
              <w:autoSpaceDE w:val="0"/>
              <w:autoSpaceDN w:val="0"/>
              <w:adjustRightInd w:val="0"/>
              <w:jc w:val="center"/>
              <w:rPr>
                <w:sz w:val="20"/>
              </w:rPr>
            </w:pPr>
            <w:r w:rsidRPr="001F625A">
              <w:rPr>
                <w:sz w:val="20"/>
              </w:rPr>
              <w:t xml:space="preserve">10695,31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100 </w:t>
            </w:r>
          </w:p>
        </w:tc>
        <w:tc>
          <w:tcPr>
            <w:tcW w:w="992" w:type="dxa"/>
            <w:tcBorders>
              <w:top w:val="single" w:sz="2" w:space="0" w:color="auto"/>
              <w:left w:val="single" w:sz="2" w:space="0" w:color="auto"/>
              <w:bottom w:val="single" w:sz="2" w:space="0" w:color="auto"/>
              <w:right w:val="single" w:sz="2" w:space="0" w:color="auto"/>
            </w:tcBorders>
          </w:tcPr>
          <w:p w:rsidR="003D3CAB" w:rsidRPr="00BE3632" w:rsidRDefault="003D3CAB" w:rsidP="007172BC">
            <w:pPr>
              <w:widowControl w:val="0"/>
              <w:autoSpaceDE w:val="0"/>
              <w:autoSpaceDN w:val="0"/>
              <w:adjustRightInd w:val="0"/>
              <w:rPr>
                <w:color w:val="FF0000"/>
                <w:sz w:val="20"/>
              </w:rPr>
            </w:pPr>
          </w:p>
        </w:tc>
        <w:tc>
          <w:tcPr>
            <w:tcW w:w="992" w:type="dxa"/>
            <w:tcBorders>
              <w:top w:val="single" w:sz="2" w:space="0" w:color="auto"/>
              <w:left w:val="single" w:sz="2" w:space="0" w:color="auto"/>
              <w:bottom w:val="single" w:sz="2" w:space="0" w:color="auto"/>
              <w:right w:val="single" w:sz="2" w:space="0" w:color="auto"/>
            </w:tcBorders>
          </w:tcPr>
          <w:p w:rsidR="003D3CAB" w:rsidRPr="00BE3632" w:rsidRDefault="003D3CAB" w:rsidP="007172BC">
            <w:pPr>
              <w:widowControl w:val="0"/>
              <w:autoSpaceDE w:val="0"/>
              <w:autoSpaceDN w:val="0"/>
              <w:adjustRightInd w:val="0"/>
              <w:rPr>
                <w:color w:val="FF0000"/>
                <w:sz w:val="20"/>
              </w:rPr>
            </w:pPr>
          </w:p>
        </w:tc>
        <w:tc>
          <w:tcPr>
            <w:tcW w:w="993" w:type="dxa"/>
            <w:tcBorders>
              <w:top w:val="single" w:sz="2" w:space="0" w:color="auto"/>
              <w:left w:val="single" w:sz="2" w:space="0" w:color="auto"/>
              <w:bottom w:val="single" w:sz="2" w:space="0" w:color="auto"/>
              <w:right w:val="single" w:sz="2" w:space="0" w:color="auto"/>
            </w:tcBorders>
          </w:tcPr>
          <w:p w:rsidR="003D3CAB" w:rsidRPr="00BE3632" w:rsidRDefault="003D3CAB" w:rsidP="007172BC">
            <w:pPr>
              <w:widowControl w:val="0"/>
              <w:autoSpaceDE w:val="0"/>
              <w:autoSpaceDN w:val="0"/>
              <w:adjustRightInd w:val="0"/>
              <w:rPr>
                <w:color w:val="FF0000"/>
                <w:sz w:val="20"/>
              </w:rPr>
            </w:pPr>
          </w:p>
        </w:tc>
        <w:tc>
          <w:tcPr>
            <w:tcW w:w="992" w:type="dxa"/>
            <w:tcBorders>
              <w:top w:val="single" w:sz="2" w:space="0" w:color="auto"/>
              <w:left w:val="single" w:sz="2" w:space="0" w:color="auto"/>
              <w:bottom w:val="single" w:sz="2" w:space="0" w:color="auto"/>
              <w:right w:val="single" w:sz="2" w:space="0" w:color="auto"/>
            </w:tcBorders>
          </w:tcPr>
          <w:p w:rsidR="003D3CAB" w:rsidRPr="00BE3632" w:rsidRDefault="003D3CAB" w:rsidP="007172BC">
            <w:pPr>
              <w:widowControl w:val="0"/>
              <w:autoSpaceDE w:val="0"/>
              <w:autoSpaceDN w:val="0"/>
              <w:adjustRightInd w:val="0"/>
              <w:rPr>
                <w:color w:val="FF0000"/>
                <w:sz w:val="20"/>
              </w:rPr>
            </w:pPr>
          </w:p>
        </w:tc>
        <w:tc>
          <w:tcPr>
            <w:tcW w:w="1134" w:type="dxa"/>
            <w:tcBorders>
              <w:top w:val="single" w:sz="2" w:space="0" w:color="auto"/>
              <w:left w:val="single" w:sz="2" w:space="0" w:color="auto"/>
              <w:bottom w:val="single" w:sz="2" w:space="0" w:color="auto"/>
              <w:right w:val="single" w:sz="2" w:space="0" w:color="auto"/>
            </w:tcBorders>
          </w:tcPr>
          <w:p w:rsidR="003D3CAB" w:rsidRPr="00BE3632" w:rsidRDefault="003D3CAB" w:rsidP="007172BC">
            <w:pPr>
              <w:widowControl w:val="0"/>
              <w:autoSpaceDE w:val="0"/>
              <w:autoSpaceDN w:val="0"/>
              <w:adjustRightInd w:val="0"/>
              <w:rPr>
                <w:color w:val="FF0000"/>
                <w:sz w:val="20"/>
              </w:rPr>
            </w:pPr>
          </w:p>
        </w:tc>
        <w:tc>
          <w:tcPr>
            <w:tcW w:w="992" w:type="dxa"/>
            <w:tcBorders>
              <w:top w:val="single" w:sz="2" w:space="0" w:color="auto"/>
              <w:left w:val="single" w:sz="2" w:space="0" w:color="auto"/>
              <w:bottom w:val="single" w:sz="2" w:space="0" w:color="auto"/>
              <w:right w:val="single" w:sz="2" w:space="0" w:color="auto"/>
            </w:tcBorders>
          </w:tcPr>
          <w:p w:rsidR="003D3CAB" w:rsidRPr="00BE3632" w:rsidRDefault="003D3CAB" w:rsidP="007172BC">
            <w:pPr>
              <w:widowControl w:val="0"/>
              <w:autoSpaceDE w:val="0"/>
              <w:autoSpaceDN w:val="0"/>
              <w:adjustRightInd w:val="0"/>
              <w:rPr>
                <w:color w:val="FF0000"/>
                <w:sz w:val="20"/>
              </w:rPr>
            </w:pPr>
          </w:p>
        </w:tc>
        <w:tc>
          <w:tcPr>
            <w:tcW w:w="992" w:type="dxa"/>
            <w:tcBorders>
              <w:top w:val="single" w:sz="2" w:space="0" w:color="auto"/>
              <w:left w:val="single" w:sz="2" w:space="0" w:color="auto"/>
              <w:bottom w:val="single" w:sz="2" w:space="0" w:color="auto"/>
              <w:right w:val="single" w:sz="2" w:space="0" w:color="auto"/>
            </w:tcBorders>
          </w:tcPr>
          <w:p w:rsidR="003D3CAB" w:rsidRPr="001F625A" w:rsidRDefault="003D3CAB" w:rsidP="007172BC">
            <w:pPr>
              <w:widowControl w:val="0"/>
              <w:autoSpaceDE w:val="0"/>
              <w:autoSpaceDN w:val="0"/>
              <w:adjustRightInd w:val="0"/>
              <w:jc w:val="center"/>
              <w:rPr>
                <w:sz w:val="20"/>
              </w:rPr>
            </w:pPr>
            <w:r w:rsidRPr="001F625A">
              <w:rPr>
                <w:sz w:val="20"/>
              </w:rPr>
              <w:t xml:space="preserve">22805,66 </w:t>
            </w:r>
          </w:p>
        </w:tc>
        <w:tc>
          <w:tcPr>
            <w:tcW w:w="993" w:type="dxa"/>
            <w:tcBorders>
              <w:top w:val="single" w:sz="2" w:space="0" w:color="auto"/>
              <w:left w:val="single" w:sz="2" w:space="0" w:color="auto"/>
              <w:bottom w:val="single" w:sz="2" w:space="0" w:color="auto"/>
              <w:right w:val="single" w:sz="2" w:space="0" w:color="auto"/>
            </w:tcBorders>
          </w:tcPr>
          <w:p w:rsidR="003D3CAB" w:rsidRPr="001F625A" w:rsidRDefault="003D3CAB" w:rsidP="007172BC">
            <w:pPr>
              <w:widowControl w:val="0"/>
              <w:autoSpaceDE w:val="0"/>
              <w:autoSpaceDN w:val="0"/>
              <w:adjustRightInd w:val="0"/>
              <w:jc w:val="center"/>
              <w:rPr>
                <w:sz w:val="20"/>
              </w:rPr>
            </w:pPr>
            <w:r w:rsidRPr="001F625A">
              <w:rPr>
                <w:sz w:val="20"/>
              </w:rPr>
              <w:t xml:space="preserve">17104,25 </w:t>
            </w:r>
          </w:p>
        </w:tc>
        <w:tc>
          <w:tcPr>
            <w:tcW w:w="992" w:type="dxa"/>
            <w:tcBorders>
              <w:top w:val="single" w:sz="2" w:space="0" w:color="auto"/>
              <w:left w:val="single" w:sz="2" w:space="0" w:color="auto"/>
              <w:bottom w:val="single" w:sz="2" w:space="0" w:color="auto"/>
              <w:right w:val="single" w:sz="2" w:space="0" w:color="auto"/>
            </w:tcBorders>
          </w:tcPr>
          <w:p w:rsidR="003D3CAB" w:rsidRPr="001F625A" w:rsidRDefault="003D3CAB" w:rsidP="007172BC">
            <w:pPr>
              <w:widowControl w:val="0"/>
              <w:autoSpaceDE w:val="0"/>
              <w:autoSpaceDN w:val="0"/>
              <w:adjustRightInd w:val="0"/>
              <w:jc w:val="center"/>
              <w:rPr>
                <w:sz w:val="20"/>
              </w:rPr>
            </w:pPr>
            <w:r w:rsidRPr="001F625A">
              <w:rPr>
                <w:sz w:val="20"/>
              </w:rPr>
              <w:t xml:space="preserve">11402,83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Default="003D3CAB" w:rsidP="007172BC">
            <w:pPr>
              <w:widowControl w:val="0"/>
              <w:autoSpaceDE w:val="0"/>
              <w:autoSpaceDN w:val="0"/>
              <w:adjustRightInd w:val="0"/>
              <w:jc w:val="center"/>
              <w:rPr>
                <w:color w:val="000000"/>
                <w:sz w:val="20"/>
              </w:rPr>
            </w:pPr>
            <w:r w:rsidRPr="00F22F98">
              <w:rPr>
                <w:color w:val="000000"/>
                <w:sz w:val="20"/>
              </w:rPr>
              <w:t>120</w:t>
            </w:r>
          </w:p>
          <w:p w:rsidR="003D3CAB" w:rsidRPr="00F22F98" w:rsidRDefault="003D3CAB" w:rsidP="007172BC">
            <w:pPr>
              <w:widowControl w:val="0"/>
              <w:autoSpaceDE w:val="0"/>
              <w:autoSpaceDN w:val="0"/>
              <w:adjustRightInd w:val="0"/>
              <w:jc w:val="center"/>
              <w:rPr>
                <w:color w:val="000000"/>
                <w:sz w:val="20"/>
              </w:rPr>
            </w:pPr>
            <w:r w:rsidRPr="00BB701F">
              <w:rPr>
                <w:color w:val="000000"/>
                <w:sz w:val="16"/>
                <w:szCs w:val="16"/>
              </w:rPr>
              <w:t>и более</w:t>
            </w:r>
          </w:p>
        </w:tc>
        <w:tc>
          <w:tcPr>
            <w:tcW w:w="992" w:type="dxa"/>
            <w:tcBorders>
              <w:top w:val="single" w:sz="2" w:space="0" w:color="auto"/>
              <w:left w:val="single" w:sz="2" w:space="0" w:color="auto"/>
              <w:bottom w:val="single" w:sz="2" w:space="0" w:color="auto"/>
              <w:right w:val="single" w:sz="2" w:space="0" w:color="auto"/>
            </w:tcBorders>
          </w:tcPr>
          <w:p w:rsidR="003D3CAB" w:rsidRPr="00BE3632" w:rsidRDefault="003D3CAB" w:rsidP="007172BC">
            <w:pPr>
              <w:widowControl w:val="0"/>
              <w:autoSpaceDE w:val="0"/>
              <w:autoSpaceDN w:val="0"/>
              <w:adjustRightInd w:val="0"/>
              <w:rPr>
                <w:color w:val="FF0000"/>
                <w:sz w:val="20"/>
              </w:rPr>
            </w:pPr>
          </w:p>
        </w:tc>
        <w:tc>
          <w:tcPr>
            <w:tcW w:w="992" w:type="dxa"/>
            <w:tcBorders>
              <w:top w:val="single" w:sz="2" w:space="0" w:color="auto"/>
              <w:left w:val="single" w:sz="2" w:space="0" w:color="auto"/>
              <w:bottom w:val="single" w:sz="2" w:space="0" w:color="auto"/>
              <w:right w:val="single" w:sz="2" w:space="0" w:color="auto"/>
            </w:tcBorders>
          </w:tcPr>
          <w:p w:rsidR="003D3CAB" w:rsidRPr="00BE3632" w:rsidRDefault="003D3CAB" w:rsidP="007172BC">
            <w:pPr>
              <w:widowControl w:val="0"/>
              <w:autoSpaceDE w:val="0"/>
              <w:autoSpaceDN w:val="0"/>
              <w:adjustRightInd w:val="0"/>
              <w:rPr>
                <w:color w:val="FF0000"/>
                <w:sz w:val="20"/>
              </w:rPr>
            </w:pPr>
          </w:p>
        </w:tc>
        <w:tc>
          <w:tcPr>
            <w:tcW w:w="993" w:type="dxa"/>
            <w:tcBorders>
              <w:top w:val="single" w:sz="2" w:space="0" w:color="auto"/>
              <w:left w:val="single" w:sz="2" w:space="0" w:color="auto"/>
              <w:bottom w:val="single" w:sz="2" w:space="0" w:color="auto"/>
              <w:right w:val="single" w:sz="2" w:space="0" w:color="auto"/>
            </w:tcBorders>
          </w:tcPr>
          <w:p w:rsidR="003D3CAB" w:rsidRPr="00BE3632" w:rsidRDefault="003D3CAB" w:rsidP="007172BC">
            <w:pPr>
              <w:widowControl w:val="0"/>
              <w:autoSpaceDE w:val="0"/>
              <w:autoSpaceDN w:val="0"/>
              <w:adjustRightInd w:val="0"/>
              <w:rPr>
                <w:color w:val="FF0000"/>
                <w:sz w:val="20"/>
              </w:rPr>
            </w:pPr>
          </w:p>
        </w:tc>
        <w:tc>
          <w:tcPr>
            <w:tcW w:w="992" w:type="dxa"/>
            <w:tcBorders>
              <w:top w:val="single" w:sz="2" w:space="0" w:color="auto"/>
              <w:left w:val="single" w:sz="2" w:space="0" w:color="auto"/>
              <w:bottom w:val="single" w:sz="2" w:space="0" w:color="auto"/>
              <w:right w:val="single" w:sz="2" w:space="0" w:color="auto"/>
            </w:tcBorders>
          </w:tcPr>
          <w:p w:rsidR="003D3CAB" w:rsidRPr="00BE3632" w:rsidRDefault="003D3CAB" w:rsidP="007172BC">
            <w:pPr>
              <w:widowControl w:val="0"/>
              <w:autoSpaceDE w:val="0"/>
              <w:autoSpaceDN w:val="0"/>
              <w:adjustRightInd w:val="0"/>
              <w:rPr>
                <w:color w:val="FF0000"/>
                <w:sz w:val="20"/>
              </w:rPr>
            </w:pPr>
          </w:p>
        </w:tc>
        <w:tc>
          <w:tcPr>
            <w:tcW w:w="1134" w:type="dxa"/>
            <w:tcBorders>
              <w:top w:val="single" w:sz="2" w:space="0" w:color="auto"/>
              <w:left w:val="single" w:sz="2" w:space="0" w:color="auto"/>
              <w:bottom w:val="single" w:sz="2" w:space="0" w:color="auto"/>
              <w:right w:val="single" w:sz="2" w:space="0" w:color="auto"/>
            </w:tcBorders>
          </w:tcPr>
          <w:p w:rsidR="003D3CAB" w:rsidRPr="00BE3632" w:rsidRDefault="003D3CAB" w:rsidP="007172BC">
            <w:pPr>
              <w:widowControl w:val="0"/>
              <w:autoSpaceDE w:val="0"/>
              <w:autoSpaceDN w:val="0"/>
              <w:adjustRightInd w:val="0"/>
              <w:rPr>
                <w:color w:val="FF0000"/>
                <w:sz w:val="20"/>
              </w:rPr>
            </w:pPr>
          </w:p>
        </w:tc>
        <w:tc>
          <w:tcPr>
            <w:tcW w:w="992" w:type="dxa"/>
            <w:tcBorders>
              <w:top w:val="single" w:sz="2" w:space="0" w:color="auto"/>
              <w:left w:val="single" w:sz="2" w:space="0" w:color="auto"/>
              <w:bottom w:val="single" w:sz="2" w:space="0" w:color="auto"/>
              <w:right w:val="single" w:sz="2" w:space="0" w:color="auto"/>
            </w:tcBorders>
          </w:tcPr>
          <w:p w:rsidR="003D3CAB" w:rsidRPr="00BE3632" w:rsidRDefault="003D3CAB" w:rsidP="007172BC">
            <w:pPr>
              <w:widowControl w:val="0"/>
              <w:autoSpaceDE w:val="0"/>
              <w:autoSpaceDN w:val="0"/>
              <w:adjustRightInd w:val="0"/>
              <w:rPr>
                <w:color w:val="FF0000"/>
                <w:sz w:val="20"/>
              </w:rPr>
            </w:pPr>
          </w:p>
        </w:tc>
        <w:tc>
          <w:tcPr>
            <w:tcW w:w="992" w:type="dxa"/>
            <w:tcBorders>
              <w:top w:val="single" w:sz="2" w:space="0" w:color="auto"/>
              <w:left w:val="single" w:sz="2" w:space="0" w:color="auto"/>
              <w:bottom w:val="single" w:sz="2" w:space="0" w:color="auto"/>
              <w:right w:val="single" w:sz="2" w:space="0" w:color="auto"/>
            </w:tcBorders>
          </w:tcPr>
          <w:p w:rsidR="003D3CAB" w:rsidRPr="001F625A" w:rsidRDefault="003D3CAB" w:rsidP="007172BC">
            <w:pPr>
              <w:widowControl w:val="0"/>
              <w:autoSpaceDE w:val="0"/>
              <w:autoSpaceDN w:val="0"/>
              <w:adjustRightInd w:val="0"/>
              <w:jc w:val="center"/>
              <w:rPr>
                <w:sz w:val="20"/>
              </w:rPr>
            </w:pPr>
            <w:r w:rsidRPr="001F625A">
              <w:rPr>
                <w:sz w:val="20"/>
              </w:rPr>
              <w:t xml:space="preserve">23471,42 </w:t>
            </w:r>
          </w:p>
        </w:tc>
        <w:tc>
          <w:tcPr>
            <w:tcW w:w="993" w:type="dxa"/>
            <w:tcBorders>
              <w:top w:val="single" w:sz="2" w:space="0" w:color="auto"/>
              <w:left w:val="single" w:sz="2" w:space="0" w:color="auto"/>
              <w:bottom w:val="single" w:sz="2" w:space="0" w:color="auto"/>
              <w:right w:val="single" w:sz="2" w:space="0" w:color="auto"/>
            </w:tcBorders>
          </w:tcPr>
          <w:p w:rsidR="003D3CAB" w:rsidRPr="001F625A" w:rsidRDefault="003D3CAB" w:rsidP="007172BC">
            <w:pPr>
              <w:widowControl w:val="0"/>
              <w:autoSpaceDE w:val="0"/>
              <w:autoSpaceDN w:val="0"/>
              <w:adjustRightInd w:val="0"/>
              <w:jc w:val="center"/>
              <w:rPr>
                <w:sz w:val="20"/>
              </w:rPr>
            </w:pPr>
            <w:r w:rsidRPr="001F625A">
              <w:rPr>
                <w:sz w:val="20"/>
              </w:rPr>
              <w:t xml:space="preserve">17603,57 </w:t>
            </w:r>
          </w:p>
        </w:tc>
        <w:tc>
          <w:tcPr>
            <w:tcW w:w="992" w:type="dxa"/>
            <w:tcBorders>
              <w:top w:val="single" w:sz="2" w:space="0" w:color="auto"/>
              <w:left w:val="single" w:sz="2" w:space="0" w:color="auto"/>
              <w:bottom w:val="single" w:sz="2" w:space="0" w:color="auto"/>
              <w:right w:val="single" w:sz="2" w:space="0" w:color="auto"/>
            </w:tcBorders>
          </w:tcPr>
          <w:p w:rsidR="003D3CAB" w:rsidRPr="001F625A" w:rsidRDefault="003D3CAB" w:rsidP="007172BC">
            <w:pPr>
              <w:widowControl w:val="0"/>
              <w:autoSpaceDE w:val="0"/>
              <w:autoSpaceDN w:val="0"/>
              <w:adjustRightInd w:val="0"/>
              <w:jc w:val="center"/>
              <w:rPr>
                <w:sz w:val="20"/>
              </w:rPr>
            </w:pPr>
            <w:r w:rsidRPr="001F625A">
              <w:rPr>
                <w:sz w:val="20"/>
              </w:rPr>
              <w:t xml:space="preserve">11735,66 </w:t>
            </w:r>
          </w:p>
        </w:tc>
      </w:tr>
    </w:tbl>
    <w:p w:rsidR="000C23F1" w:rsidRPr="000C23F1" w:rsidRDefault="000C23F1" w:rsidP="007172BC">
      <w:pPr>
        <w:widowControl w:val="0"/>
        <w:autoSpaceDE w:val="0"/>
        <w:autoSpaceDN w:val="0"/>
        <w:adjustRightInd w:val="0"/>
        <w:jc w:val="both"/>
        <w:rPr>
          <w:b/>
          <w:bCs/>
        </w:rPr>
      </w:pPr>
    </w:p>
    <w:p w:rsidR="00162164" w:rsidRDefault="00162164" w:rsidP="007172BC">
      <w:pPr>
        <w:widowControl w:val="0"/>
        <w:autoSpaceDE w:val="0"/>
        <w:autoSpaceDN w:val="0"/>
        <w:adjustRightInd w:val="0"/>
        <w:jc w:val="right"/>
        <w:outlineLvl w:val="0"/>
        <w:rPr>
          <w:bCs/>
        </w:rPr>
      </w:pPr>
    </w:p>
    <w:p w:rsidR="000C23F1" w:rsidRPr="003D3CAB" w:rsidRDefault="00F72560" w:rsidP="007172BC">
      <w:pPr>
        <w:widowControl w:val="0"/>
        <w:autoSpaceDE w:val="0"/>
        <w:autoSpaceDN w:val="0"/>
        <w:adjustRightInd w:val="0"/>
        <w:jc w:val="right"/>
        <w:outlineLvl w:val="0"/>
        <w:rPr>
          <w:bCs/>
        </w:rPr>
      </w:pPr>
      <w:r>
        <w:rPr>
          <w:bCs/>
        </w:rPr>
        <w:t>Таблица №</w:t>
      </w:r>
      <w:r w:rsidR="000C23F1" w:rsidRPr="003D3CAB">
        <w:rPr>
          <w:bCs/>
        </w:rPr>
        <w:t xml:space="preserve"> 3</w:t>
      </w:r>
    </w:p>
    <w:p w:rsidR="000C23F1" w:rsidRPr="003D3CAB" w:rsidRDefault="000C23F1" w:rsidP="007172BC">
      <w:pPr>
        <w:widowControl w:val="0"/>
        <w:autoSpaceDE w:val="0"/>
        <w:autoSpaceDN w:val="0"/>
        <w:adjustRightInd w:val="0"/>
        <w:jc w:val="both"/>
        <w:rPr>
          <w:bCs/>
        </w:rPr>
      </w:pPr>
    </w:p>
    <w:p w:rsidR="000C23F1" w:rsidRPr="003D3CAB" w:rsidRDefault="000C23F1" w:rsidP="007172BC">
      <w:pPr>
        <w:widowControl w:val="0"/>
        <w:autoSpaceDE w:val="0"/>
        <w:autoSpaceDN w:val="0"/>
        <w:adjustRightInd w:val="0"/>
        <w:jc w:val="center"/>
        <w:rPr>
          <w:bCs/>
        </w:rPr>
      </w:pPr>
      <w:bookmarkStart w:id="35" w:name="Par246"/>
      <w:bookmarkEnd w:id="35"/>
      <w:r w:rsidRPr="003D3CAB">
        <w:rPr>
          <w:bCs/>
        </w:rPr>
        <w:t>Восстановительная стоимость кустарников при их сносе</w:t>
      </w:r>
    </w:p>
    <w:p w:rsidR="000C23F1" w:rsidRPr="003D3CAB" w:rsidRDefault="000C23F1" w:rsidP="007172BC">
      <w:pPr>
        <w:widowControl w:val="0"/>
        <w:autoSpaceDE w:val="0"/>
        <w:autoSpaceDN w:val="0"/>
        <w:adjustRightInd w:val="0"/>
        <w:jc w:val="center"/>
        <w:rPr>
          <w:bCs/>
        </w:rPr>
      </w:pPr>
      <w:r w:rsidRPr="003D3CAB">
        <w:rPr>
          <w:bCs/>
        </w:rPr>
        <w:t>(в рублях)</w:t>
      </w:r>
    </w:p>
    <w:p w:rsidR="000C23F1" w:rsidRPr="000C23F1" w:rsidRDefault="000C23F1" w:rsidP="007172BC">
      <w:pPr>
        <w:widowControl w:val="0"/>
        <w:autoSpaceDE w:val="0"/>
        <w:autoSpaceDN w:val="0"/>
        <w:adjustRightInd w:val="0"/>
        <w:jc w:val="center"/>
        <w:rPr>
          <w:b/>
          <w:bCs/>
        </w:rPr>
      </w:pPr>
    </w:p>
    <w:tbl>
      <w:tblPr>
        <w:tblW w:w="0" w:type="auto"/>
        <w:tblInd w:w="62" w:type="dxa"/>
        <w:tblLayout w:type="fixed"/>
        <w:tblCellMar>
          <w:top w:w="102" w:type="dxa"/>
          <w:left w:w="62" w:type="dxa"/>
          <w:bottom w:w="102" w:type="dxa"/>
          <w:right w:w="62" w:type="dxa"/>
        </w:tblCellMar>
        <w:tblLook w:val="0000"/>
      </w:tblPr>
      <w:tblGrid>
        <w:gridCol w:w="2041"/>
        <w:gridCol w:w="1871"/>
        <w:gridCol w:w="2041"/>
        <w:gridCol w:w="1701"/>
        <w:gridCol w:w="1701"/>
      </w:tblGrid>
      <w:tr w:rsidR="000C23F1" w:rsidRPr="00F26A74">
        <w:tc>
          <w:tcPr>
            <w:tcW w:w="3912" w:type="dxa"/>
            <w:gridSpan w:val="2"/>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Вид: свободнорастущий, шт.</w:t>
            </w:r>
          </w:p>
        </w:tc>
        <w:tc>
          <w:tcPr>
            <w:tcW w:w="5443" w:type="dxa"/>
            <w:gridSpan w:val="3"/>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Вид: живая изгородь, м</w:t>
            </w:r>
          </w:p>
        </w:tc>
      </w:tr>
      <w:tr w:rsidR="000C23F1" w:rsidRPr="00F26A74">
        <w:tc>
          <w:tcPr>
            <w:tcW w:w="2041" w:type="dxa"/>
            <w:tcBorders>
              <w:top w:val="single" w:sz="4" w:space="0" w:color="auto"/>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Возраст:</w:t>
            </w:r>
          </w:p>
        </w:tc>
        <w:tc>
          <w:tcPr>
            <w:tcW w:w="1871" w:type="dxa"/>
            <w:tcBorders>
              <w:top w:val="single" w:sz="4" w:space="0" w:color="auto"/>
              <w:left w:val="single" w:sz="4" w:space="0" w:color="auto"/>
              <w:right w:val="single" w:sz="4" w:space="0" w:color="auto"/>
            </w:tcBorders>
          </w:tcPr>
          <w:p w:rsidR="000C23F1" w:rsidRPr="00F26A74" w:rsidRDefault="000C23F1" w:rsidP="007172BC">
            <w:pPr>
              <w:widowControl w:val="0"/>
              <w:autoSpaceDE w:val="0"/>
              <w:autoSpaceDN w:val="0"/>
              <w:adjustRightInd w:val="0"/>
              <w:rPr>
                <w:bCs/>
                <w:sz w:val="20"/>
                <w:szCs w:val="20"/>
              </w:rPr>
            </w:pPr>
          </w:p>
        </w:tc>
        <w:tc>
          <w:tcPr>
            <w:tcW w:w="2041" w:type="dxa"/>
            <w:tcBorders>
              <w:top w:val="single" w:sz="4" w:space="0" w:color="auto"/>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Возраст:</w:t>
            </w:r>
          </w:p>
        </w:tc>
        <w:tc>
          <w:tcPr>
            <w:tcW w:w="1701" w:type="dxa"/>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однорядные</w:t>
            </w:r>
          </w:p>
        </w:tc>
        <w:tc>
          <w:tcPr>
            <w:tcW w:w="1701" w:type="dxa"/>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двухрядные</w:t>
            </w:r>
          </w:p>
        </w:tc>
      </w:tr>
      <w:tr w:rsidR="000C23F1" w:rsidRPr="00F26A74">
        <w:tc>
          <w:tcPr>
            <w:tcW w:w="2041" w:type="dxa"/>
            <w:tcBorders>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до 5 лет</w:t>
            </w:r>
          </w:p>
        </w:tc>
        <w:tc>
          <w:tcPr>
            <w:tcW w:w="1871" w:type="dxa"/>
            <w:tcBorders>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183,12</w:t>
            </w:r>
          </w:p>
        </w:tc>
        <w:tc>
          <w:tcPr>
            <w:tcW w:w="2041" w:type="dxa"/>
            <w:tcBorders>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3 - 10 лет</w:t>
            </w:r>
          </w:p>
        </w:tc>
        <w:tc>
          <w:tcPr>
            <w:tcW w:w="1701" w:type="dxa"/>
            <w:tcBorders>
              <w:top w:val="single" w:sz="4" w:space="0" w:color="auto"/>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382,87</w:t>
            </w:r>
          </w:p>
        </w:tc>
        <w:tc>
          <w:tcPr>
            <w:tcW w:w="1701" w:type="dxa"/>
            <w:tcBorders>
              <w:top w:val="single" w:sz="4" w:space="0" w:color="auto"/>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432,82</w:t>
            </w:r>
          </w:p>
        </w:tc>
      </w:tr>
      <w:tr w:rsidR="000C23F1" w:rsidRPr="00F26A74">
        <w:tc>
          <w:tcPr>
            <w:tcW w:w="2041" w:type="dxa"/>
            <w:tcBorders>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5 - 10 лет</w:t>
            </w:r>
          </w:p>
        </w:tc>
        <w:tc>
          <w:tcPr>
            <w:tcW w:w="1871" w:type="dxa"/>
            <w:tcBorders>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282,98</w:t>
            </w:r>
          </w:p>
        </w:tc>
        <w:tc>
          <w:tcPr>
            <w:tcW w:w="2041" w:type="dxa"/>
            <w:tcBorders>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10 - 20 лет</w:t>
            </w:r>
          </w:p>
        </w:tc>
        <w:tc>
          <w:tcPr>
            <w:tcW w:w="1701" w:type="dxa"/>
            <w:tcBorders>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491,06</w:t>
            </w:r>
          </w:p>
        </w:tc>
        <w:tc>
          <w:tcPr>
            <w:tcW w:w="1701" w:type="dxa"/>
            <w:tcBorders>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657,53</w:t>
            </w:r>
          </w:p>
        </w:tc>
      </w:tr>
      <w:tr w:rsidR="000C23F1" w:rsidRPr="00F26A74">
        <w:tc>
          <w:tcPr>
            <w:tcW w:w="2041" w:type="dxa"/>
            <w:tcBorders>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свыше 10 лет</w:t>
            </w:r>
          </w:p>
        </w:tc>
        <w:tc>
          <w:tcPr>
            <w:tcW w:w="1871" w:type="dxa"/>
            <w:tcBorders>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382,87</w:t>
            </w:r>
          </w:p>
        </w:tc>
        <w:tc>
          <w:tcPr>
            <w:tcW w:w="2041" w:type="dxa"/>
            <w:tcBorders>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свыше 20 лет</w:t>
            </w:r>
          </w:p>
        </w:tc>
        <w:tc>
          <w:tcPr>
            <w:tcW w:w="1701" w:type="dxa"/>
            <w:tcBorders>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432,82</w:t>
            </w:r>
          </w:p>
        </w:tc>
        <w:tc>
          <w:tcPr>
            <w:tcW w:w="1701" w:type="dxa"/>
            <w:tcBorders>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541,01</w:t>
            </w:r>
          </w:p>
        </w:tc>
      </w:tr>
    </w:tbl>
    <w:p w:rsidR="004C3FC0" w:rsidRPr="00F26A74" w:rsidRDefault="004C3FC0" w:rsidP="007172BC">
      <w:pPr>
        <w:widowControl w:val="0"/>
        <w:jc w:val="both"/>
        <w:rPr>
          <w:sz w:val="20"/>
          <w:szCs w:val="20"/>
        </w:rPr>
      </w:pPr>
    </w:p>
    <w:sectPr w:rsidR="004C3FC0" w:rsidRPr="00F26A74" w:rsidSect="008E317B">
      <w:headerReference w:type="even" r:id="rId68"/>
      <w:headerReference w:type="default" r:id="rId69"/>
      <w:pgSz w:w="11906" w:h="16838"/>
      <w:pgMar w:top="1134" w:right="851" w:bottom="567" w:left="1701" w:header="720" w:footer="720" w:gutter="0"/>
      <w:cols w:space="708"/>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FFD" w:rsidRDefault="00144FFD">
      <w:r>
        <w:separator/>
      </w:r>
    </w:p>
  </w:endnote>
  <w:endnote w:type="continuationSeparator" w:id="1">
    <w:p w:rsidR="00144FFD" w:rsidRDefault="00144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FFD" w:rsidRDefault="00144FFD">
      <w:r>
        <w:separator/>
      </w:r>
    </w:p>
  </w:footnote>
  <w:footnote w:type="continuationSeparator" w:id="1">
    <w:p w:rsidR="00144FFD" w:rsidRDefault="00144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43" w:rsidRDefault="00C64F43" w:rsidP="00A9467E">
    <w:pPr>
      <w:pStyle w:val="a7"/>
      <w:jc w:val="center"/>
    </w:pPr>
    <w:fldSimple w:instr=" PAGE   \* MERGEFORMAT ">
      <w:r w:rsidR="001300CB">
        <w:rPr>
          <w:noProof/>
        </w:rPr>
        <w:t>92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43" w:rsidRDefault="00C64F43" w:rsidP="009D593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64F43" w:rsidRDefault="00C64F4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43" w:rsidRDefault="00C64F4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C30BE"/>
    <w:multiLevelType w:val="hybridMultilevel"/>
    <w:tmpl w:val="5056604C"/>
    <w:lvl w:ilvl="0" w:tplc="8FFAC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drawingGridHorizontalSpacing w:val="120"/>
  <w:drawingGridVerticalSpacing w:val="65"/>
  <w:displayHorizontalDrawingGridEvery w:val="0"/>
  <w:noPunctuationKerning/>
  <w:characterSpacingControl w:val="doNotCompress"/>
  <w:hdrShapeDefaults>
    <o:shapedefaults v:ext="edit" spidmax="9218"/>
  </w:hdrShapeDefaults>
  <w:footnotePr>
    <w:footnote w:id="0"/>
    <w:footnote w:id="1"/>
  </w:footnotePr>
  <w:endnotePr>
    <w:endnote w:id="0"/>
    <w:endnote w:id="1"/>
  </w:endnotePr>
  <w:compat/>
  <w:rsids>
    <w:rsidRoot w:val="00C75865"/>
    <w:rsid w:val="00000DCB"/>
    <w:rsid w:val="00002AEF"/>
    <w:rsid w:val="00004A8D"/>
    <w:rsid w:val="00004C09"/>
    <w:rsid w:val="0000636D"/>
    <w:rsid w:val="00006D5F"/>
    <w:rsid w:val="0001125A"/>
    <w:rsid w:val="00012B22"/>
    <w:rsid w:val="00014CCC"/>
    <w:rsid w:val="000173B9"/>
    <w:rsid w:val="00017814"/>
    <w:rsid w:val="00017A5E"/>
    <w:rsid w:val="000211F2"/>
    <w:rsid w:val="000246FA"/>
    <w:rsid w:val="00026B2A"/>
    <w:rsid w:val="00030742"/>
    <w:rsid w:val="000311DB"/>
    <w:rsid w:val="00034A48"/>
    <w:rsid w:val="00040D09"/>
    <w:rsid w:val="00043B3B"/>
    <w:rsid w:val="00045A50"/>
    <w:rsid w:val="00047492"/>
    <w:rsid w:val="000518A0"/>
    <w:rsid w:val="00051972"/>
    <w:rsid w:val="00071D1D"/>
    <w:rsid w:val="00075F61"/>
    <w:rsid w:val="00077DDB"/>
    <w:rsid w:val="00081736"/>
    <w:rsid w:val="00082865"/>
    <w:rsid w:val="00083340"/>
    <w:rsid w:val="000844A2"/>
    <w:rsid w:val="000904F3"/>
    <w:rsid w:val="00092331"/>
    <w:rsid w:val="00094BA3"/>
    <w:rsid w:val="00097CC4"/>
    <w:rsid w:val="000A0440"/>
    <w:rsid w:val="000A2FA1"/>
    <w:rsid w:val="000A7121"/>
    <w:rsid w:val="000C23F1"/>
    <w:rsid w:val="000C258A"/>
    <w:rsid w:val="000C2832"/>
    <w:rsid w:val="000C3FD6"/>
    <w:rsid w:val="000C5295"/>
    <w:rsid w:val="000C7C2B"/>
    <w:rsid w:val="000D4F04"/>
    <w:rsid w:val="000D5402"/>
    <w:rsid w:val="000D77E8"/>
    <w:rsid w:val="000E047C"/>
    <w:rsid w:val="000E1F05"/>
    <w:rsid w:val="000E4043"/>
    <w:rsid w:val="000E7CC7"/>
    <w:rsid w:val="000F0B9B"/>
    <w:rsid w:val="000F2009"/>
    <w:rsid w:val="000F28DB"/>
    <w:rsid w:val="000F34F6"/>
    <w:rsid w:val="000F3B5D"/>
    <w:rsid w:val="000F43F1"/>
    <w:rsid w:val="000F48AC"/>
    <w:rsid w:val="000F73AB"/>
    <w:rsid w:val="00104BD9"/>
    <w:rsid w:val="00107BC7"/>
    <w:rsid w:val="00110CD9"/>
    <w:rsid w:val="0011240A"/>
    <w:rsid w:val="00113250"/>
    <w:rsid w:val="00113B4F"/>
    <w:rsid w:val="001161BA"/>
    <w:rsid w:val="001207A6"/>
    <w:rsid w:val="00120CD9"/>
    <w:rsid w:val="001210FF"/>
    <w:rsid w:val="00122194"/>
    <w:rsid w:val="001238A4"/>
    <w:rsid w:val="00123D15"/>
    <w:rsid w:val="00125C42"/>
    <w:rsid w:val="00125E8F"/>
    <w:rsid w:val="0012753C"/>
    <w:rsid w:val="001300CB"/>
    <w:rsid w:val="0013345D"/>
    <w:rsid w:val="00134E1A"/>
    <w:rsid w:val="00136798"/>
    <w:rsid w:val="00136F7C"/>
    <w:rsid w:val="00140D7E"/>
    <w:rsid w:val="001412D0"/>
    <w:rsid w:val="00141FC4"/>
    <w:rsid w:val="00144E8A"/>
    <w:rsid w:val="00144FFD"/>
    <w:rsid w:val="00145C08"/>
    <w:rsid w:val="001461D9"/>
    <w:rsid w:val="00157CDA"/>
    <w:rsid w:val="00162164"/>
    <w:rsid w:val="00162BDC"/>
    <w:rsid w:val="001641CD"/>
    <w:rsid w:val="00170FB9"/>
    <w:rsid w:val="00172C82"/>
    <w:rsid w:val="00172C8C"/>
    <w:rsid w:val="001735C2"/>
    <w:rsid w:val="00174061"/>
    <w:rsid w:val="00180DE7"/>
    <w:rsid w:val="00181BC5"/>
    <w:rsid w:val="00181EDE"/>
    <w:rsid w:val="001861E1"/>
    <w:rsid w:val="00191364"/>
    <w:rsid w:val="00192B98"/>
    <w:rsid w:val="00194593"/>
    <w:rsid w:val="00197F9E"/>
    <w:rsid w:val="001A102A"/>
    <w:rsid w:val="001A3318"/>
    <w:rsid w:val="001A36A9"/>
    <w:rsid w:val="001A6A5A"/>
    <w:rsid w:val="001A7D46"/>
    <w:rsid w:val="001B1758"/>
    <w:rsid w:val="001B23DF"/>
    <w:rsid w:val="001B7592"/>
    <w:rsid w:val="001C2971"/>
    <w:rsid w:val="001C2AE6"/>
    <w:rsid w:val="001C32E7"/>
    <w:rsid w:val="001C639A"/>
    <w:rsid w:val="001D42B3"/>
    <w:rsid w:val="001D6529"/>
    <w:rsid w:val="001D74AE"/>
    <w:rsid w:val="001E1ED0"/>
    <w:rsid w:val="001E2638"/>
    <w:rsid w:val="001E3945"/>
    <w:rsid w:val="001E7DE6"/>
    <w:rsid w:val="001F0F17"/>
    <w:rsid w:val="001F4142"/>
    <w:rsid w:val="001F4A98"/>
    <w:rsid w:val="001F6E27"/>
    <w:rsid w:val="00204ED3"/>
    <w:rsid w:val="00210E8F"/>
    <w:rsid w:val="00212DA4"/>
    <w:rsid w:val="00213841"/>
    <w:rsid w:val="00217FC3"/>
    <w:rsid w:val="002247E3"/>
    <w:rsid w:val="00225295"/>
    <w:rsid w:val="00227A2C"/>
    <w:rsid w:val="0023292A"/>
    <w:rsid w:val="00233B97"/>
    <w:rsid w:val="00234D01"/>
    <w:rsid w:val="002363BA"/>
    <w:rsid w:val="002369AA"/>
    <w:rsid w:val="00236C98"/>
    <w:rsid w:val="00237D4A"/>
    <w:rsid w:val="00244408"/>
    <w:rsid w:val="00254B98"/>
    <w:rsid w:val="00256C3C"/>
    <w:rsid w:val="00257C28"/>
    <w:rsid w:val="00257FD0"/>
    <w:rsid w:val="0026141B"/>
    <w:rsid w:val="0026208F"/>
    <w:rsid w:val="002624A6"/>
    <w:rsid w:val="0026543A"/>
    <w:rsid w:val="00266C6E"/>
    <w:rsid w:val="002675A5"/>
    <w:rsid w:val="0027531B"/>
    <w:rsid w:val="00275AC3"/>
    <w:rsid w:val="00282CE1"/>
    <w:rsid w:val="00282E47"/>
    <w:rsid w:val="0028548F"/>
    <w:rsid w:val="00286A82"/>
    <w:rsid w:val="00287A44"/>
    <w:rsid w:val="00290947"/>
    <w:rsid w:val="0029428F"/>
    <w:rsid w:val="002945AC"/>
    <w:rsid w:val="002A0A7A"/>
    <w:rsid w:val="002A4B10"/>
    <w:rsid w:val="002A539C"/>
    <w:rsid w:val="002B0317"/>
    <w:rsid w:val="002B6C4C"/>
    <w:rsid w:val="002C35C0"/>
    <w:rsid w:val="002C35C6"/>
    <w:rsid w:val="002C5BBD"/>
    <w:rsid w:val="002C616C"/>
    <w:rsid w:val="002C79DF"/>
    <w:rsid w:val="002C7D34"/>
    <w:rsid w:val="002D1816"/>
    <w:rsid w:val="002D457F"/>
    <w:rsid w:val="002D5B91"/>
    <w:rsid w:val="002D5DB0"/>
    <w:rsid w:val="002E04A3"/>
    <w:rsid w:val="002E094A"/>
    <w:rsid w:val="002E10A3"/>
    <w:rsid w:val="002E269B"/>
    <w:rsid w:val="002E46E8"/>
    <w:rsid w:val="002E6868"/>
    <w:rsid w:val="002F2F27"/>
    <w:rsid w:val="003015C4"/>
    <w:rsid w:val="00302B1D"/>
    <w:rsid w:val="00303233"/>
    <w:rsid w:val="00303D27"/>
    <w:rsid w:val="0030426F"/>
    <w:rsid w:val="003052AD"/>
    <w:rsid w:val="00306407"/>
    <w:rsid w:val="0030662A"/>
    <w:rsid w:val="0031088A"/>
    <w:rsid w:val="003112A1"/>
    <w:rsid w:val="00311904"/>
    <w:rsid w:val="00311A46"/>
    <w:rsid w:val="00312DC7"/>
    <w:rsid w:val="003130BA"/>
    <w:rsid w:val="00313C63"/>
    <w:rsid w:val="00317B59"/>
    <w:rsid w:val="00321189"/>
    <w:rsid w:val="00321AB3"/>
    <w:rsid w:val="0032362F"/>
    <w:rsid w:val="0033001B"/>
    <w:rsid w:val="00335281"/>
    <w:rsid w:val="00337E57"/>
    <w:rsid w:val="00342BFE"/>
    <w:rsid w:val="00347A78"/>
    <w:rsid w:val="00347A90"/>
    <w:rsid w:val="0035454D"/>
    <w:rsid w:val="00362BD4"/>
    <w:rsid w:val="00363AA9"/>
    <w:rsid w:val="0036564C"/>
    <w:rsid w:val="00367906"/>
    <w:rsid w:val="0037025B"/>
    <w:rsid w:val="00372034"/>
    <w:rsid w:val="0037287B"/>
    <w:rsid w:val="00375B33"/>
    <w:rsid w:val="003775A6"/>
    <w:rsid w:val="00381051"/>
    <w:rsid w:val="0038125E"/>
    <w:rsid w:val="00383087"/>
    <w:rsid w:val="00383A7A"/>
    <w:rsid w:val="00383E29"/>
    <w:rsid w:val="003850FE"/>
    <w:rsid w:val="003879F9"/>
    <w:rsid w:val="0039472E"/>
    <w:rsid w:val="00396C7B"/>
    <w:rsid w:val="003978BA"/>
    <w:rsid w:val="003A1A39"/>
    <w:rsid w:val="003A2220"/>
    <w:rsid w:val="003A23BA"/>
    <w:rsid w:val="003B098E"/>
    <w:rsid w:val="003B1A49"/>
    <w:rsid w:val="003B4D3F"/>
    <w:rsid w:val="003C09E0"/>
    <w:rsid w:val="003C2E5B"/>
    <w:rsid w:val="003C42C1"/>
    <w:rsid w:val="003C5251"/>
    <w:rsid w:val="003C7EAA"/>
    <w:rsid w:val="003D3CAB"/>
    <w:rsid w:val="003D4DDA"/>
    <w:rsid w:val="003D53FA"/>
    <w:rsid w:val="003E0009"/>
    <w:rsid w:val="003E0BD9"/>
    <w:rsid w:val="003E78EC"/>
    <w:rsid w:val="003F214B"/>
    <w:rsid w:val="003F39BB"/>
    <w:rsid w:val="003F6350"/>
    <w:rsid w:val="003F7167"/>
    <w:rsid w:val="00404757"/>
    <w:rsid w:val="0040595F"/>
    <w:rsid w:val="00406C7A"/>
    <w:rsid w:val="0040714C"/>
    <w:rsid w:val="0041018E"/>
    <w:rsid w:val="0041061D"/>
    <w:rsid w:val="004143A9"/>
    <w:rsid w:val="00423992"/>
    <w:rsid w:val="00426031"/>
    <w:rsid w:val="004272BA"/>
    <w:rsid w:val="00431AF5"/>
    <w:rsid w:val="00431DAE"/>
    <w:rsid w:val="00436B2A"/>
    <w:rsid w:val="00441A4F"/>
    <w:rsid w:val="00443EAA"/>
    <w:rsid w:val="00445BC3"/>
    <w:rsid w:val="004538B9"/>
    <w:rsid w:val="004552C2"/>
    <w:rsid w:val="00460DEF"/>
    <w:rsid w:val="004611A7"/>
    <w:rsid w:val="00461911"/>
    <w:rsid w:val="00467728"/>
    <w:rsid w:val="00470605"/>
    <w:rsid w:val="0047366D"/>
    <w:rsid w:val="00480BF4"/>
    <w:rsid w:val="004850A1"/>
    <w:rsid w:val="00487A91"/>
    <w:rsid w:val="004908E7"/>
    <w:rsid w:val="00493467"/>
    <w:rsid w:val="00493CF4"/>
    <w:rsid w:val="00494A13"/>
    <w:rsid w:val="004956C5"/>
    <w:rsid w:val="00497F6D"/>
    <w:rsid w:val="004A15C5"/>
    <w:rsid w:val="004A1C28"/>
    <w:rsid w:val="004A224F"/>
    <w:rsid w:val="004A4925"/>
    <w:rsid w:val="004B1687"/>
    <w:rsid w:val="004B2841"/>
    <w:rsid w:val="004B2DEA"/>
    <w:rsid w:val="004C1215"/>
    <w:rsid w:val="004C1713"/>
    <w:rsid w:val="004C2255"/>
    <w:rsid w:val="004C3FC0"/>
    <w:rsid w:val="004C7577"/>
    <w:rsid w:val="004D104D"/>
    <w:rsid w:val="004D27A5"/>
    <w:rsid w:val="004D2D5D"/>
    <w:rsid w:val="004D371D"/>
    <w:rsid w:val="004D7A00"/>
    <w:rsid w:val="004E09DE"/>
    <w:rsid w:val="004E11CD"/>
    <w:rsid w:val="004E69DC"/>
    <w:rsid w:val="004E72FB"/>
    <w:rsid w:val="004F270D"/>
    <w:rsid w:val="005020E5"/>
    <w:rsid w:val="00502B1B"/>
    <w:rsid w:val="00503A08"/>
    <w:rsid w:val="00504039"/>
    <w:rsid w:val="0050447C"/>
    <w:rsid w:val="00512062"/>
    <w:rsid w:val="005153A9"/>
    <w:rsid w:val="0051603E"/>
    <w:rsid w:val="0051614B"/>
    <w:rsid w:val="00521E7A"/>
    <w:rsid w:val="005239D3"/>
    <w:rsid w:val="00527993"/>
    <w:rsid w:val="00530A07"/>
    <w:rsid w:val="00530B1E"/>
    <w:rsid w:val="00531D07"/>
    <w:rsid w:val="005328AD"/>
    <w:rsid w:val="0053720D"/>
    <w:rsid w:val="00540114"/>
    <w:rsid w:val="00540C84"/>
    <w:rsid w:val="005429E1"/>
    <w:rsid w:val="00544FEB"/>
    <w:rsid w:val="00545F12"/>
    <w:rsid w:val="00550B32"/>
    <w:rsid w:val="005538FE"/>
    <w:rsid w:val="00553E02"/>
    <w:rsid w:val="00555C28"/>
    <w:rsid w:val="005571B8"/>
    <w:rsid w:val="00561F17"/>
    <w:rsid w:val="00562678"/>
    <w:rsid w:val="0056443A"/>
    <w:rsid w:val="005666E7"/>
    <w:rsid w:val="005721A1"/>
    <w:rsid w:val="0057505E"/>
    <w:rsid w:val="00576474"/>
    <w:rsid w:val="00577B70"/>
    <w:rsid w:val="00582970"/>
    <w:rsid w:val="0058421D"/>
    <w:rsid w:val="00584CD6"/>
    <w:rsid w:val="00591616"/>
    <w:rsid w:val="00591AE8"/>
    <w:rsid w:val="005922CE"/>
    <w:rsid w:val="00592411"/>
    <w:rsid w:val="0059449D"/>
    <w:rsid w:val="00597081"/>
    <w:rsid w:val="005A3F6D"/>
    <w:rsid w:val="005B14A2"/>
    <w:rsid w:val="005B18AC"/>
    <w:rsid w:val="005B3168"/>
    <w:rsid w:val="005B4622"/>
    <w:rsid w:val="005B5A81"/>
    <w:rsid w:val="005B678D"/>
    <w:rsid w:val="005C1F53"/>
    <w:rsid w:val="005C1FED"/>
    <w:rsid w:val="005C31EC"/>
    <w:rsid w:val="005D0220"/>
    <w:rsid w:val="005D1B93"/>
    <w:rsid w:val="005D4F4C"/>
    <w:rsid w:val="005D50EC"/>
    <w:rsid w:val="005D5891"/>
    <w:rsid w:val="005D622A"/>
    <w:rsid w:val="005E0C2F"/>
    <w:rsid w:val="005E6F7A"/>
    <w:rsid w:val="005F48FA"/>
    <w:rsid w:val="00601512"/>
    <w:rsid w:val="0060232D"/>
    <w:rsid w:val="00606F8B"/>
    <w:rsid w:val="006079FE"/>
    <w:rsid w:val="00610E17"/>
    <w:rsid w:val="00611A44"/>
    <w:rsid w:val="00611EB4"/>
    <w:rsid w:val="00613F89"/>
    <w:rsid w:val="006160CF"/>
    <w:rsid w:val="00630245"/>
    <w:rsid w:val="00633178"/>
    <w:rsid w:val="0063531E"/>
    <w:rsid w:val="006366C7"/>
    <w:rsid w:val="00637361"/>
    <w:rsid w:val="00637BBC"/>
    <w:rsid w:val="00637E9B"/>
    <w:rsid w:val="00641A65"/>
    <w:rsid w:val="00646821"/>
    <w:rsid w:val="0065102F"/>
    <w:rsid w:val="006521BF"/>
    <w:rsid w:val="006524C6"/>
    <w:rsid w:val="006525C1"/>
    <w:rsid w:val="00652951"/>
    <w:rsid w:val="00654300"/>
    <w:rsid w:val="0065580B"/>
    <w:rsid w:val="0065722F"/>
    <w:rsid w:val="006606A3"/>
    <w:rsid w:val="00660919"/>
    <w:rsid w:val="0066179E"/>
    <w:rsid w:val="00664ABF"/>
    <w:rsid w:val="00664E63"/>
    <w:rsid w:val="00667E1E"/>
    <w:rsid w:val="00675D44"/>
    <w:rsid w:val="0068447E"/>
    <w:rsid w:val="0068515A"/>
    <w:rsid w:val="00686F73"/>
    <w:rsid w:val="00691698"/>
    <w:rsid w:val="006927EB"/>
    <w:rsid w:val="00693A8F"/>
    <w:rsid w:val="006948CD"/>
    <w:rsid w:val="00696BF2"/>
    <w:rsid w:val="00697EBA"/>
    <w:rsid w:val="006A0461"/>
    <w:rsid w:val="006A0C10"/>
    <w:rsid w:val="006A2278"/>
    <w:rsid w:val="006A451D"/>
    <w:rsid w:val="006A4D27"/>
    <w:rsid w:val="006B2547"/>
    <w:rsid w:val="006B4AED"/>
    <w:rsid w:val="006B5609"/>
    <w:rsid w:val="006B63F1"/>
    <w:rsid w:val="006C076B"/>
    <w:rsid w:val="006C6DA9"/>
    <w:rsid w:val="006D0C64"/>
    <w:rsid w:val="006D0CE9"/>
    <w:rsid w:val="006D1EED"/>
    <w:rsid w:val="006D22B4"/>
    <w:rsid w:val="006D5753"/>
    <w:rsid w:val="006D782B"/>
    <w:rsid w:val="006D7FA9"/>
    <w:rsid w:val="006E1DA4"/>
    <w:rsid w:val="006E3B2C"/>
    <w:rsid w:val="006F1DAF"/>
    <w:rsid w:val="006F1E97"/>
    <w:rsid w:val="006F3394"/>
    <w:rsid w:val="006F5401"/>
    <w:rsid w:val="006F58E6"/>
    <w:rsid w:val="006F69D1"/>
    <w:rsid w:val="006F73AB"/>
    <w:rsid w:val="006F7A67"/>
    <w:rsid w:val="00700518"/>
    <w:rsid w:val="0070149B"/>
    <w:rsid w:val="0070206F"/>
    <w:rsid w:val="007028AA"/>
    <w:rsid w:val="00704CDD"/>
    <w:rsid w:val="007056AD"/>
    <w:rsid w:val="00705FBE"/>
    <w:rsid w:val="0071042A"/>
    <w:rsid w:val="00711AA9"/>
    <w:rsid w:val="00714873"/>
    <w:rsid w:val="0071669F"/>
    <w:rsid w:val="007172BC"/>
    <w:rsid w:val="00717790"/>
    <w:rsid w:val="00720276"/>
    <w:rsid w:val="00720422"/>
    <w:rsid w:val="00721C17"/>
    <w:rsid w:val="00722FB3"/>
    <w:rsid w:val="0072703E"/>
    <w:rsid w:val="00730107"/>
    <w:rsid w:val="00732AE2"/>
    <w:rsid w:val="00732EAC"/>
    <w:rsid w:val="007359F9"/>
    <w:rsid w:val="00737A08"/>
    <w:rsid w:val="007463CC"/>
    <w:rsid w:val="00746B98"/>
    <w:rsid w:val="007479D5"/>
    <w:rsid w:val="00751517"/>
    <w:rsid w:val="0075671C"/>
    <w:rsid w:val="00762685"/>
    <w:rsid w:val="00763B43"/>
    <w:rsid w:val="00763F7D"/>
    <w:rsid w:val="00765757"/>
    <w:rsid w:val="00765BC9"/>
    <w:rsid w:val="00766CB7"/>
    <w:rsid w:val="00770258"/>
    <w:rsid w:val="0077087F"/>
    <w:rsid w:val="007718DE"/>
    <w:rsid w:val="00777276"/>
    <w:rsid w:val="007814F4"/>
    <w:rsid w:val="00782FF0"/>
    <w:rsid w:val="00783808"/>
    <w:rsid w:val="00783DE8"/>
    <w:rsid w:val="00787230"/>
    <w:rsid w:val="00791AB1"/>
    <w:rsid w:val="00791BE9"/>
    <w:rsid w:val="007A6DB1"/>
    <w:rsid w:val="007A76EF"/>
    <w:rsid w:val="007B11F9"/>
    <w:rsid w:val="007B1912"/>
    <w:rsid w:val="007B255C"/>
    <w:rsid w:val="007B3490"/>
    <w:rsid w:val="007B3FEC"/>
    <w:rsid w:val="007B50F2"/>
    <w:rsid w:val="007B51C6"/>
    <w:rsid w:val="007B6B9C"/>
    <w:rsid w:val="007C0588"/>
    <w:rsid w:val="007C0F92"/>
    <w:rsid w:val="007C3F99"/>
    <w:rsid w:val="007C4922"/>
    <w:rsid w:val="007D3620"/>
    <w:rsid w:val="007D3851"/>
    <w:rsid w:val="007E2BDA"/>
    <w:rsid w:val="007E44D5"/>
    <w:rsid w:val="007E7893"/>
    <w:rsid w:val="007E7F73"/>
    <w:rsid w:val="007F2EA0"/>
    <w:rsid w:val="007F5418"/>
    <w:rsid w:val="007F6F93"/>
    <w:rsid w:val="00801C05"/>
    <w:rsid w:val="008024C2"/>
    <w:rsid w:val="00805D4F"/>
    <w:rsid w:val="008075CF"/>
    <w:rsid w:val="00807BCE"/>
    <w:rsid w:val="00817DDC"/>
    <w:rsid w:val="008208D7"/>
    <w:rsid w:val="00821956"/>
    <w:rsid w:val="008227F5"/>
    <w:rsid w:val="00823349"/>
    <w:rsid w:val="0082334B"/>
    <w:rsid w:val="00825861"/>
    <w:rsid w:val="00825C9E"/>
    <w:rsid w:val="008272D7"/>
    <w:rsid w:val="00832C9B"/>
    <w:rsid w:val="00834E42"/>
    <w:rsid w:val="00834E9E"/>
    <w:rsid w:val="00834ED7"/>
    <w:rsid w:val="008355E3"/>
    <w:rsid w:val="00835B2C"/>
    <w:rsid w:val="008403F0"/>
    <w:rsid w:val="00840507"/>
    <w:rsid w:val="00841ED1"/>
    <w:rsid w:val="00842A7D"/>
    <w:rsid w:val="00843C9B"/>
    <w:rsid w:val="00844623"/>
    <w:rsid w:val="008500FC"/>
    <w:rsid w:val="008537D9"/>
    <w:rsid w:val="0085468B"/>
    <w:rsid w:val="008552BB"/>
    <w:rsid w:val="00857961"/>
    <w:rsid w:val="0086112F"/>
    <w:rsid w:val="0086155A"/>
    <w:rsid w:val="00863460"/>
    <w:rsid w:val="00865DFB"/>
    <w:rsid w:val="00866328"/>
    <w:rsid w:val="00870620"/>
    <w:rsid w:val="00872598"/>
    <w:rsid w:val="00872D50"/>
    <w:rsid w:val="00875182"/>
    <w:rsid w:val="0088461B"/>
    <w:rsid w:val="008869CC"/>
    <w:rsid w:val="00891FB9"/>
    <w:rsid w:val="0089245E"/>
    <w:rsid w:val="008941E3"/>
    <w:rsid w:val="00894278"/>
    <w:rsid w:val="0089508F"/>
    <w:rsid w:val="008A00F8"/>
    <w:rsid w:val="008A0E0B"/>
    <w:rsid w:val="008A231E"/>
    <w:rsid w:val="008A236A"/>
    <w:rsid w:val="008A2396"/>
    <w:rsid w:val="008A3B39"/>
    <w:rsid w:val="008A5099"/>
    <w:rsid w:val="008A5691"/>
    <w:rsid w:val="008A7C62"/>
    <w:rsid w:val="008B01AC"/>
    <w:rsid w:val="008B08DD"/>
    <w:rsid w:val="008B4B2E"/>
    <w:rsid w:val="008C2828"/>
    <w:rsid w:val="008C6818"/>
    <w:rsid w:val="008C76EB"/>
    <w:rsid w:val="008D03AE"/>
    <w:rsid w:val="008D12F7"/>
    <w:rsid w:val="008D3159"/>
    <w:rsid w:val="008D34C9"/>
    <w:rsid w:val="008D6730"/>
    <w:rsid w:val="008E03B0"/>
    <w:rsid w:val="008E317B"/>
    <w:rsid w:val="008E6AB8"/>
    <w:rsid w:val="008E7313"/>
    <w:rsid w:val="008F08C5"/>
    <w:rsid w:val="008F16D1"/>
    <w:rsid w:val="008F1790"/>
    <w:rsid w:val="008F1CB5"/>
    <w:rsid w:val="008F2FDE"/>
    <w:rsid w:val="008F3221"/>
    <w:rsid w:val="008F41C2"/>
    <w:rsid w:val="0090047B"/>
    <w:rsid w:val="009038EE"/>
    <w:rsid w:val="00903DDD"/>
    <w:rsid w:val="0090494E"/>
    <w:rsid w:val="0090694A"/>
    <w:rsid w:val="00915D79"/>
    <w:rsid w:val="00915F35"/>
    <w:rsid w:val="009168F9"/>
    <w:rsid w:val="009256D3"/>
    <w:rsid w:val="00925C2A"/>
    <w:rsid w:val="009338F5"/>
    <w:rsid w:val="00933DFC"/>
    <w:rsid w:val="009349BD"/>
    <w:rsid w:val="00937558"/>
    <w:rsid w:val="00940FFC"/>
    <w:rsid w:val="00941C0F"/>
    <w:rsid w:val="009515F4"/>
    <w:rsid w:val="0095315B"/>
    <w:rsid w:val="00954D7E"/>
    <w:rsid w:val="009558B6"/>
    <w:rsid w:val="009568D0"/>
    <w:rsid w:val="0095701B"/>
    <w:rsid w:val="00960C6D"/>
    <w:rsid w:val="00961A23"/>
    <w:rsid w:val="00963476"/>
    <w:rsid w:val="00967F56"/>
    <w:rsid w:val="00972413"/>
    <w:rsid w:val="00972BE1"/>
    <w:rsid w:val="00973288"/>
    <w:rsid w:val="009747F8"/>
    <w:rsid w:val="009759E1"/>
    <w:rsid w:val="00976B58"/>
    <w:rsid w:val="00983045"/>
    <w:rsid w:val="00983403"/>
    <w:rsid w:val="00986D7A"/>
    <w:rsid w:val="00991F35"/>
    <w:rsid w:val="00996026"/>
    <w:rsid w:val="00997880"/>
    <w:rsid w:val="009A1490"/>
    <w:rsid w:val="009A23E6"/>
    <w:rsid w:val="009A44FF"/>
    <w:rsid w:val="009A4F0E"/>
    <w:rsid w:val="009A6607"/>
    <w:rsid w:val="009A7021"/>
    <w:rsid w:val="009A7DF5"/>
    <w:rsid w:val="009B2D73"/>
    <w:rsid w:val="009B4A86"/>
    <w:rsid w:val="009B57D7"/>
    <w:rsid w:val="009B78D6"/>
    <w:rsid w:val="009B7D82"/>
    <w:rsid w:val="009C0192"/>
    <w:rsid w:val="009C21B5"/>
    <w:rsid w:val="009C3377"/>
    <w:rsid w:val="009D441E"/>
    <w:rsid w:val="009D4B1A"/>
    <w:rsid w:val="009D5933"/>
    <w:rsid w:val="009D6476"/>
    <w:rsid w:val="009E0B2C"/>
    <w:rsid w:val="009E1901"/>
    <w:rsid w:val="009E3346"/>
    <w:rsid w:val="009E5C33"/>
    <w:rsid w:val="009E6D11"/>
    <w:rsid w:val="009E6DC1"/>
    <w:rsid w:val="009F01A0"/>
    <w:rsid w:val="009F2E9B"/>
    <w:rsid w:val="009F4EF2"/>
    <w:rsid w:val="009F774A"/>
    <w:rsid w:val="00A007E0"/>
    <w:rsid w:val="00A00E4A"/>
    <w:rsid w:val="00A027B1"/>
    <w:rsid w:val="00A04E33"/>
    <w:rsid w:val="00A10125"/>
    <w:rsid w:val="00A118B7"/>
    <w:rsid w:val="00A13888"/>
    <w:rsid w:val="00A13F1E"/>
    <w:rsid w:val="00A229E9"/>
    <w:rsid w:val="00A25989"/>
    <w:rsid w:val="00A310D4"/>
    <w:rsid w:val="00A33397"/>
    <w:rsid w:val="00A33C62"/>
    <w:rsid w:val="00A34A28"/>
    <w:rsid w:val="00A36F91"/>
    <w:rsid w:val="00A457B0"/>
    <w:rsid w:val="00A503DE"/>
    <w:rsid w:val="00A50A28"/>
    <w:rsid w:val="00A5538B"/>
    <w:rsid w:val="00A5547B"/>
    <w:rsid w:val="00A55E3B"/>
    <w:rsid w:val="00A6078A"/>
    <w:rsid w:val="00A650A1"/>
    <w:rsid w:val="00A673C2"/>
    <w:rsid w:val="00A71CAB"/>
    <w:rsid w:val="00A72C4F"/>
    <w:rsid w:val="00A72DAD"/>
    <w:rsid w:val="00A745E9"/>
    <w:rsid w:val="00A76CB7"/>
    <w:rsid w:val="00A77E2F"/>
    <w:rsid w:val="00A82AB4"/>
    <w:rsid w:val="00A832FC"/>
    <w:rsid w:val="00A8399E"/>
    <w:rsid w:val="00A83F43"/>
    <w:rsid w:val="00A86E18"/>
    <w:rsid w:val="00A87218"/>
    <w:rsid w:val="00A90496"/>
    <w:rsid w:val="00A90732"/>
    <w:rsid w:val="00A92B7F"/>
    <w:rsid w:val="00A9467E"/>
    <w:rsid w:val="00AA16CF"/>
    <w:rsid w:val="00AA1850"/>
    <w:rsid w:val="00AA19E4"/>
    <w:rsid w:val="00AA1BEC"/>
    <w:rsid w:val="00AA2CA1"/>
    <w:rsid w:val="00AA671F"/>
    <w:rsid w:val="00AB08C3"/>
    <w:rsid w:val="00AB1E6F"/>
    <w:rsid w:val="00AB2D20"/>
    <w:rsid w:val="00AB3515"/>
    <w:rsid w:val="00AB411D"/>
    <w:rsid w:val="00AB4B04"/>
    <w:rsid w:val="00AB6379"/>
    <w:rsid w:val="00AB69DB"/>
    <w:rsid w:val="00AC4937"/>
    <w:rsid w:val="00AC4FDE"/>
    <w:rsid w:val="00AC61E9"/>
    <w:rsid w:val="00AC6302"/>
    <w:rsid w:val="00AD1BE6"/>
    <w:rsid w:val="00AD669E"/>
    <w:rsid w:val="00AD6A0B"/>
    <w:rsid w:val="00AD6F7E"/>
    <w:rsid w:val="00AD7C19"/>
    <w:rsid w:val="00AE09B9"/>
    <w:rsid w:val="00AE2352"/>
    <w:rsid w:val="00AE72AE"/>
    <w:rsid w:val="00AE75A4"/>
    <w:rsid w:val="00AF3E3A"/>
    <w:rsid w:val="00AF5EB6"/>
    <w:rsid w:val="00B002F9"/>
    <w:rsid w:val="00B0046D"/>
    <w:rsid w:val="00B027CD"/>
    <w:rsid w:val="00B02EC6"/>
    <w:rsid w:val="00B03C36"/>
    <w:rsid w:val="00B0431B"/>
    <w:rsid w:val="00B061B1"/>
    <w:rsid w:val="00B07B07"/>
    <w:rsid w:val="00B07FA6"/>
    <w:rsid w:val="00B1318D"/>
    <w:rsid w:val="00B14D94"/>
    <w:rsid w:val="00B14E8A"/>
    <w:rsid w:val="00B178E1"/>
    <w:rsid w:val="00B17F9E"/>
    <w:rsid w:val="00B23643"/>
    <w:rsid w:val="00B23C2D"/>
    <w:rsid w:val="00B31F6A"/>
    <w:rsid w:val="00B3353E"/>
    <w:rsid w:val="00B40318"/>
    <w:rsid w:val="00B40619"/>
    <w:rsid w:val="00B466B7"/>
    <w:rsid w:val="00B50646"/>
    <w:rsid w:val="00B54427"/>
    <w:rsid w:val="00B57073"/>
    <w:rsid w:val="00B57600"/>
    <w:rsid w:val="00B60CE3"/>
    <w:rsid w:val="00B618CF"/>
    <w:rsid w:val="00B6280D"/>
    <w:rsid w:val="00B64FCC"/>
    <w:rsid w:val="00B71C65"/>
    <w:rsid w:val="00B722A2"/>
    <w:rsid w:val="00B72D98"/>
    <w:rsid w:val="00B73986"/>
    <w:rsid w:val="00B7456C"/>
    <w:rsid w:val="00B75EED"/>
    <w:rsid w:val="00B75FF0"/>
    <w:rsid w:val="00B768EA"/>
    <w:rsid w:val="00B77EDA"/>
    <w:rsid w:val="00B81ABA"/>
    <w:rsid w:val="00B81CC7"/>
    <w:rsid w:val="00B82F6A"/>
    <w:rsid w:val="00B85483"/>
    <w:rsid w:val="00B86651"/>
    <w:rsid w:val="00B86DCD"/>
    <w:rsid w:val="00B87096"/>
    <w:rsid w:val="00B93280"/>
    <w:rsid w:val="00B9384F"/>
    <w:rsid w:val="00B9587D"/>
    <w:rsid w:val="00B95AE5"/>
    <w:rsid w:val="00B97011"/>
    <w:rsid w:val="00BA127E"/>
    <w:rsid w:val="00BA362B"/>
    <w:rsid w:val="00BA39A3"/>
    <w:rsid w:val="00BA4D32"/>
    <w:rsid w:val="00BA618A"/>
    <w:rsid w:val="00BB04A1"/>
    <w:rsid w:val="00BB16C2"/>
    <w:rsid w:val="00BB5EC2"/>
    <w:rsid w:val="00BB60CB"/>
    <w:rsid w:val="00BB6C4E"/>
    <w:rsid w:val="00BB7463"/>
    <w:rsid w:val="00BB7B61"/>
    <w:rsid w:val="00BC773C"/>
    <w:rsid w:val="00BC77D2"/>
    <w:rsid w:val="00BD3C97"/>
    <w:rsid w:val="00BD6FC0"/>
    <w:rsid w:val="00BD77DE"/>
    <w:rsid w:val="00BE0C13"/>
    <w:rsid w:val="00BE23AD"/>
    <w:rsid w:val="00BE2472"/>
    <w:rsid w:val="00BF3149"/>
    <w:rsid w:val="00BF4F8C"/>
    <w:rsid w:val="00BF696D"/>
    <w:rsid w:val="00C00278"/>
    <w:rsid w:val="00C0195C"/>
    <w:rsid w:val="00C10E0C"/>
    <w:rsid w:val="00C158E6"/>
    <w:rsid w:val="00C17450"/>
    <w:rsid w:val="00C22D72"/>
    <w:rsid w:val="00C231BC"/>
    <w:rsid w:val="00C233A4"/>
    <w:rsid w:val="00C24D3C"/>
    <w:rsid w:val="00C25607"/>
    <w:rsid w:val="00C32416"/>
    <w:rsid w:val="00C32EC5"/>
    <w:rsid w:val="00C339B7"/>
    <w:rsid w:val="00C356C7"/>
    <w:rsid w:val="00C35B2A"/>
    <w:rsid w:val="00C40A1C"/>
    <w:rsid w:val="00C42489"/>
    <w:rsid w:val="00C433C2"/>
    <w:rsid w:val="00C45753"/>
    <w:rsid w:val="00C45C72"/>
    <w:rsid w:val="00C46AF0"/>
    <w:rsid w:val="00C5194A"/>
    <w:rsid w:val="00C5494F"/>
    <w:rsid w:val="00C57E5E"/>
    <w:rsid w:val="00C6381C"/>
    <w:rsid w:val="00C64F43"/>
    <w:rsid w:val="00C6531D"/>
    <w:rsid w:val="00C7047D"/>
    <w:rsid w:val="00C73D18"/>
    <w:rsid w:val="00C75865"/>
    <w:rsid w:val="00C76C5B"/>
    <w:rsid w:val="00C854F2"/>
    <w:rsid w:val="00C94155"/>
    <w:rsid w:val="00C9457C"/>
    <w:rsid w:val="00C94C72"/>
    <w:rsid w:val="00C9588A"/>
    <w:rsid w:val="00C976ED"/>
    <w:rsid w:val="00C97751"/>
    <w:rsid w:val="00CA1144"/>
    <w:rsid w:val="00CA1A8F"/>
    <w:rsid w:val="00CA1AF5"/>
    <w:rsid w:val="00CA3835"/>
    <w:rsid w:val="00CA6017"/>
    <w:rsid w:val="00CB04B8"/>
    <w:rsid w:val="00CB4502"/>
    <w:rsid w:val="00CB6ADD"/>
    <w:rsid w:val="00CC14B2"/>
    <w:rsid w:val="00CC23C0"/>
    <w:rsid w:val="00CC71DB"/>
    <w:rsid w:val="00CD149B"/>
    <w:rsid w:val="00CD6350"/>
    <w:rsid w:val="00CD77BE"/>
    <w:rsid w:val="00CE01D4"/>
    <w:rsid w:val="00CE07C7"/>
    <w:rsid w:val="00CE29A6"/>
    <w:rsid w:val="00CE3029"/>
    <w:rsid w:val="00CE3ED4"/>
    <w:rsid w:val="00CF093D"/>
    <w:rsid w:val="00CF1BAE"/>
    <w:rsid w:val="00CF33AB"/>
    <w:rsid w:val="00CF4465"/>
    <w:rsid w:val="00CF741C"/>
    <w:rsid w:val="00D01967"/>
    <w:rsid w:val="00D027CF"/>
    <w:rsid w:val="00D0289A"/>
    <w:rsid w:val="00D0347F"/>
    <w:rsid w:val="00D04C45"/>
    <w:rsid w:val="00D07C2C"/>
    <w:rsid w:val="00D07CCD"/>
    <w:rsid w:val="00D15EAC"/>
    <w:rsid w:val="00D173E1"/>
    <w:rsid w:val="00D2086C"/>
    <w:rsid w:val="00D210B1"/>
    <w:rsid w:val="00D236B6"/>
    <w:rsid w:val="00D23B3C"/>
    <w:rsid w:val="00D23DC6"/>
    <w:rsid w:val="00D25003"/>
    <w:rsid w:val="00D30165"/>
    <w:rsid w:val="00D307BC"/>
    <w:rsid w:val="00D30DE9"/>
    <w:rsid w:val="00D31F23"/>
    <w:rsid w:val="00D325A5"/>
    <w:rsid w:val="00D3277E"/>
    <w:rsid w:val="00D3310E"/>
    <w:rsid w:val="00D33116"/>
    <w:rsid w:val="00D35C8B"/>
    <w:rsid w:val="00D368BB"/>
    <w:rsid w:val="00D372AA"/>
    <w:rsid w:val="00D41338"/>
    <w:rsid w:val="00D43091"/>
    <w:rsid w:val="00D4564A"/>
    <w:rsid w:val="00D45AA3"/>
    <w:rsid w:val="00D50089"/>
    <w:rsid w:val="00D50610"/>
    <w:rsid w:val="00D530AB"/>
    <w:rsid w:val="00D54F62"/>
    <w:rsid w:val="00D56D76"/>
    <w:rsid w:val="00D6053D"/>
    <w:rsid w:val="00D60EF8"/>
    <w:rsid w:val="00D621A7"/>
    <w:rsid w:val="00D62B9C"/>
    <w:rsid w:val="00D7109C"/>
    <w:rsid w:val="00D738A3"/>
    <w:rsid w:val="00D7566F"/>
    <w:rsid w:val="00D802E6"/>
    <w:rsid w:val="00D81788"/>
    <w:rsid w:val="00D821F7"/>
    <w:rsid w:val="00D9287E"/>
    <w:rsid w:val="00D9402F"/>
    <w:rsid w:val="00D950A9"/>
    <w:rsid w:val="00D95E43"/>
    <w:rsid w:val="00D97CA0"/>
    <w:rsid w:val="00D97DA2"/>
    <w:rsid w:val="00DA1B42"/>
    <w:rsid w:val="00DB3927"/>
    <w:rsid w:val="00DC0131"/>
    <w:rsid w:val="00DC0685"/>
    <w:rsid w:val="00DC20D8"/>
    <w:rsid w:val="00DC7652"/>
    <w:rsid w:val="00DD057E"/>
    <w:rsid w:val="00DD0A4B"/>
    <w:rsid w:val="00DD2F01"/>
    <w:rsid w:val="00DE49E3"/>
    <w:rsid w:val="00DE5558"/>
    <w:rsid w:val="00DF1A71"/>
    <w:rsid w:val="00DF3797"/>
    <w:rsid w:val="00DF63F7"/>
    <w:rsid w:val="00DF7D45"/>
    <w:rsid w:val="00E0188B"/>
    <w:rsid w:val="00E02BB4"/>
    <w:rsid w:val="00E03728"/>
    <w:rsid w:val="00E04456"/>
    <w:rsid w:val="00E04741"/>
    <w:rsid w:val="00E06D04"/>
    <w:rsid w:val="00E07FDB"/>
    <w:rsid w:val="00E1218C"/>
    <w:rsid w:val="00E121F2"/>
    <w:rsid w:val="00E14782"/>
    <w:rsid w:val="00E14A93"/>
    <w:rsid w:val="00E16338"/>
    <w:rsid w:val="00E202DB"/>
    <w:rsid w:val="00E22818"/>
    <w:rsid w:val="00E2382F"/>
    <w:rsid w:val="00E2659A"/>
    <w:rsid w:val="00E32197"/>
    <w:rsid w:val="00E37E62"/>
    <w:rsid w:val="00E40611"/>
    <w:rsid w:val="00E41FFC"/>
    <w:rsid w:val="00E44A73"/>
    <w:rsid w:val="00E45BCA"/>
    <w:rsid w:val="00E47AE3"/>
    <w:rsid w:val="00E524DE"/>
    <w:rsid w:val="00E53848"/>
    <w:rsid w:val="00E5420D"/>
    <w:rsid w:val="00E62405"/>
    <w:rsid w:val="00E65DAC"/>
    <w:rsid w:val="00E66C09"/>
    <w:rsid w:val="00E714EB"/>
    <w:rsid w:val="00E7183C"/>
    <w:rsid w:val="00E72174"/>
    <w:rsid w:val="00E74A10"/>
    <w:rsid w:val="00E754CA"/>
    <w:rsid w:val="00E75A2D"/>
    <w:rsid w:val="00E8272D"/>
    <w:rsid w:val="00E83FBC"/>
    <w:rsid w:val="00E9121A"/>
    <w:rsid w:val="00E9305D"/>
    <w:rsid w:val="00E940FC"/>
    <w:rsid w:val="00E94308"/>
    <w:rsid w:val="00E96FBE"/>
    <w:rsid w:val="00EA581C"/>
    <w:rsid w:val="00EB009B"/>
    <w:rsid w:val="00EB01F8"/>
    <w:rsid w:val="00EB0DF9"/>
    <w:rsid w:val="00EB3D11"/>
    <w:rsid w:val="00EB54C7"/>
    <w:rsid w:val="00EB64FB"/>
    <w:rsid w:val="00EC147B"/>
    <w:rsid w:val="00EC4602"/>
    <w:rsid w:val="00EC4C9E"/>
    <w:rsid w:val="00EC4DA3"/>
    <w:rsid w:val="00EC7F4A"/>
    <w:rsid w:val="00ED06B8"/>
    <w:rsid w:val="00ED1E7C"/>
    <w:rsid w:val="00ED26BE"/>
    <w:rsid w:val="00ED2B89"/>
    <w:rsid w:val="00ED49B5"/>
    <w:rsid w:val="00ED4EF9"/>
    <w:rsid w:val="00ED55CC"/>
    <w:rsid w:val="00ED6A9A"/>
    <w:rsid w:val="00ED73FD"/>
    <w:rsid w:val="00EE1B86"/>
    <w:rsid w:val="00EE4DF9"/>
    <w:rsid w:val="00EE5C04"/>
    <w:rsid w:val="00EF46E9"/>
    <w:rsid w:val="00EF6041"/>
    <w:rsid w:val="00EF77A9"/>
    <w:rsid w:val="00EF79B6"/>
    <w:rsid w:val="00F0188F"/>
    <w:rsid w:val="00F03275"/>
    <w:rsid w:val="00F06773"/>
    <w:rsid w:val="00F07C94"/>
    <w:rsid w:val="00F07DAD"/>
    <w:rsid w:val="00F12D9A"/>
    <w:rsid w:val="00F1341A"/>
    <w:rsid w:val="00F15727"/>
    <w:rsid w:val="00F1630F"/>
    <w:rsid w:val="00F20700"/>
    <w:rsid w:val="00F21634"/>
    <w:rsid w:val="00F2486A"/>
    <w:rsid w:val="00F25DFC"/>
    <w:rsid w:val="00F26A74"/>
    <w:rsid w:val="00F314AF"/>
    <w:rsid w:val="00F31EBE"/>
    <w:rsid w:val="00F3200D"/>
    <w:rsid w:val="00F3241D"/>
    <w:rsid w:val="00F328D7"/>
    <w:rsid w:val="00F32E36"/>
    <w:rsid w:val="00F331E3"/>
    <w:rsid w:val="00F337AD"/>
    <w:rsid w:val="00F3646A"/>
    <w:rsid w:val="00F41798"/>
    <w:rsid w:val="00F4448C"/>
    <w:rsid w:val="00F44781"/>
    <w:rsid w:val="00F451B2"/>
    <w:rsid w:val="00F46565"/>
    <w:rsid w:val="00F465CF"/>
    <w:rsid w:val="00F47B66"/>
    <w:rsid w:val="00F51884"/>
    <w:rsid w:val="00F524CF"/>
    <w:rsid w:val="00F55376"/>
    <w:rsid w:val="00F61620"/>
    <w:rsid w:val="00F72560"/>
    <w:rsid w:val="00F73E30"/>
    <w:rsid w:val="00F746B0"/>
    <w:rsid w:val="00F7597E"/>
    <w:rsid w:val="00F845B9"/>
    <w:rsid w:val="00F85D06"/>
    <w:rsid w:val="00F90373"/>
    <w:rsid w:val="00F90D85"/>
    <w:rsid w:val="00FA1C1D"/>
    <w:rsid w:val="00FA311C"/>
    <w:rsid w:val="00FA594F"/>
    <w:rsid w:val="00FA5BA7"/>
    <w:rsid w:val="00FA5D7F"/>
    <w:rsid w:val="00FA6AE1"/>
    <w:rsid w:val="00FA71C0"/>
    <w:rsid w:val="00FA7BDD"/>
    <w:rsid w:val="00FB1CD4"/>
    <w:rsid w:val="00FB29A9"/>
    <w:rsid w:val="00FC2CD9"/>
    <w:rsid w:val="00FC4CB2"/>
    <w:rsid w:val="00FC5D4F"/>
    <w:rsid w:val="00FD0396"/>
    <w:rsid w:val="00FD0F98"/>
    <w:rsid w:val="00FD2E85"/>
    <w:rsid w:val="00FD4EC3"/>
    <w:rsid w:val="00FD539B"/>
    <w:rsid w:val="00FD74A8"/>
    <w:rsid w:val="00FE50F9"/>
    <w:rsid w:val="00FE57C7"/>
    <w:rsid w:val="00FE601A"/>
    <w:rsid w:val="00FE66B9"/>
    <w:rsid w:val="00FF249F"/>
    <w:rsid w:val="00FF38C4"/>
    <w:rsid w:val="00FF4017"/>
    <w:rsid w:val="00FF55F8"/>
    <w:rsid w:val="00FF7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3B3B"/>
    <w:rPr>
      <w:sz w:val="24"/>
      <w:szCs w:val="24"/>
    </w:rPr>
  </w:style>
  <w:style w:type="paragraph" w:styleId="1">
    <w:name w:val="heading 1"/>
    <w:basedOn w:val="a"/>
    <w:next w:val="a"/>
    <w:qFormat/>
    <w:rsid w:val="00043B3B"/>
    <w:pPr>
      <w:keepNext/>
      <w:jc w:val="center"/>
      <w:outlineLvl w:val="0"/>
    </w:pPr>
    <w:rPr>
      <w:rFonts w:ascii="Tahoma" w:hAnsi="Tahoma"/>
      <w:spacing w:val="2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43B3B"/>
    <w:pPr>
      <w:jc w:val="center"/>
    </w:pPr>
    <w:rPr>
      <w:sz w:val="28"/>
      <w:szCs w:val="20"/>
    </w:rPr>
  </w:style>
  <w:style w:type="paragraph" w:styleId="a5">
    <w:name w:val="Body Text"/>
    <w:basedOn w:val="a"/>
    <w:rsid w:val="00043B3B"/>
    <w:pPr>
      <w:spacing w:line="360" w:lineRule="auto"/>
      <w:jc w:val="both"/>
    </w:pPr>
    <w:rPr>
      <w:sz w:val="28"/>
      <w:szCs w:val="20"/>
    </w:rPr>
  </w:style>
  <w:style w:type="paragraph" w:styleId="a6">
    <w:name w:val="Body Text Indent"/>
    <w:basedOn w:val="a"/>
    <w:rsid w:val="00043B3B"/>
    <w:pPr>
      <w:ind w:firstLine="720"/>
      <w:jc w:val="both"/>
    </w:pPr>
    <w:rPr>
      <w:sz w:val="28"/>
    </w:rPr>
  </w:style>
  <w:style w:type="paragraph" w:styleId="2">
    <w:name w:val="Body Text 2"/>
    <w:basedOn w:val="a"/>
    <w:rsid w:val="00043B3B"/>
    <w:rPr>
      <w:sz w:val="28"/>
    </w:rPr>
  </w:style>
  <w:style w:type="paragraph" w:styleId="a7">
    <w:name w:val="header"/>
    <w:basedOn w:val="a"/>
    <w:link w:val="a8"/>
    <w:uiPriority w:val="99"/>
    <w:rsid w:val="001A36A9"/>
    <w:pPr>
      <w:tabs>
        <w:tab w:val="center" w:pos="4677"/>
        <w:tab w:val="right" w:pos="9355"/>
      </w:tabs>
    </w:pPr>
  </w:style>
  <w:style w:type="character" w:styleId="a9">
    <w:name w:val="page number"/>
    <w:basedOn w:val="a0"/>
    <w:rsid w:val="001A36A9"/>
  </w:style>
  <w:style w:type="character" w:customStyle="1" w:styleId="a8">
    <w:name w:val="Верхний колонтитул Знак"/>
    <w:link w:val="a7"/>
    <w:uiPriority w:val="99"/>
    <w:rsid w:val="00BA39A3"/>
    <w:rPr>
      <w:sz w:val="24"/>
      <w:szCs w:val="24"/>
    </w:rPr>
  </w:style>
  <w:style w:type="character" w:styleId="aa">
    <w:name w:val="line number"/>
    <w:basedOn w:val="a0"/>
    <w:rsid w:val="00A8399E"/>
  </w:style>
  <w:style w:type="paragraph" w:styleId="ab">
    <w:name w:val="footer"/>
    <w:basedOn w:val="a"/>
    <w:link w:val="ac"/>
    <w:rsid w:val="00A8399E"/>
    <w:pPr>
      <w:tabs>
        <w:tab w:val="center" w:pos="4677"/>
        <w:tab w:val="right" w:pos="9355"/>
      </w:tabs>
    </w:pPr>
  </w:style>
  <w:style w:type="character" w:customStyle="1" w:styleId="ac">
    <w:name w:val="Нижний колонтитул Знак"/>
    <w:link w:val="ab"/>
    <w:rsid w:val="00A8399E"/>
    <w:rPr>
      <w:sz w:val="24"/>
      <w:szCs w:val="24"/>
    </w:rPr>
  </w:style>
  <w:style w:type="character" w:customStyle="1" w:styleId="a4">
    <w:name w:val="Название Знак"/>
    <w:link w:val="a3"/>
    <w:rsid w:val="00521E7A"/>
    <w:rPr>
      <w:sz w:val="28"/>
    </w:rPr>
  </w:style>
  <w:style w:type="paragraph" w:customStyle="1" w:styleId="Heading">
    <w:name w:val="Heading"/>
    <w:rsid w:val="00521E7A"/>
    <w:pPr>
      <w:autoSpaceDE w:val="0"/>
      <w:autoSpaceDN w:val="0"/>
      <w:adjustRightInd w:val="0"/>
    </w:pPr>
    <w:rPr>
      <w:rFonts w:ascii="Arial" w:hAnsi="Arial" w:cs="Arial"/>
      <w:b/>
      <w:bCs/>
      <w:sz w:val="22"/>
      <w:szCs w:val="22"/>
    </w:rPr>
  </w:style>
  <w:style w:type="paragraph" w:styleId="ad">
    <w:name w:val="Normal (Web)"/>
    <w:basedOn w:val="a"/>
    <w:rsid w:val="00521E7A"/>
    <w:pPr>
      <w:spacing w:before="100" w:beforeAutospacing="1" w:after="100" w:afterAutospacing="1"/>
    </w:pPr>
  </w:style>
  <w:style w:type="character" w:styleId="ae">
    <w:name w:val="Strong"/>
    <w:qFormat/>
    <w:rsid w:val="00521E7A"/>
    <w:rPr>
      <w:b/>
      <w:bCs/>
    </w:rPr>
  </w:style>
  <w:style w:type="character" w:styleId="af">
    <w:name w:val="Hyperlink"/>
    <w:rsid w:val="00521E7A"/>
    <w:rPr>
      <w:color w:val="0000FF"/>
      <w:u w:val="single"/>
    </w:rPr>
  </w:style>
  <w:style w:type="paragraph" w:customStyle="1" w:styleId="text">
    <w:name w:val="text"/>
    <w:basedOn w:val="a"/>
    <w:rsid w:val="00521E7A"/>
    <w:pPr>
      <w:ind w:firstLine="567"/>
      <w:jc w:val="both"/>
    </w:pPr>
    <w:rPr>
      <w:rFonts w:ascii="Arial" w:hAnsi="Arial" w:cs="Arial"/>
    </w:rPr>
  </w:style>
  <w:style w:type="paragraph" w:styleId="af0">
    <w:name w:val="Balloon Text"/>
    <w:basedOn w:val="a"/>
    <w:link w:val="af1"/>
    <w:rsid w:val="001300CB"/>
    <w:rPr>
      <w:rFonts w:ascii="Tahoma" w:hAnsi="Tahoma" w:cs="Tahoma"/>
      <w:sz w:val="16"/>
      <w:szCs w:val="16"/>
    </w:rPr>
  </w:style>
  <w:style w:type="character" w:customStyle="1" w:styleId="af1">
    <w:name w:val="Текст выноски Знак"/>
    <w:basedOn w:val="a0"/>
    <w:link w:val="af0"/>
    <w:rsid w:val="00130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9900">
      <w:bodyDiv w:val="1"/>
      <w:marLeft w:val="0"/>
      <w:marRight w:val="0"/>
      <w:marTop w:val="0"/>
      <w:marBottom w:val="0"/>
      <w:divBdr>
        <w:top w:val="none" w:sz="0" w:space="0" w:color="auto"/>
        <w:left w:val="none" w:sz="0" w:space="0" w:color="auto"/>
        <w:bottom w:val="none" w:sz="0" w:space="0" w:color="auto"/>
        <w:right w:val="none" w:sz="0" w:space="0" w:color="auto"/>
      </w:divBdr>
    </w:div>
    <w:div w:id="288780628">
      <w:bodyDiv w:val="1"/>
      <w:marLeft w:val="0"/>
      <w:marRight w:val="0"/>
      <w:marTop w:val="0"/>
      <w:marBottom w:val="0"/>
      <w:divBdr>
        <w:top w:val="none" w:sz="0" w:space="0" w:color="auto"/>
        <w:left w:val="none" w:sz="0" w:space="0" w:color="auto"/>
        <w:bottom w:val="none" w:sz="0" w:space="0" w:color="auto"/>
        <w:right w:val="none" w:sz="0" w:space="0" w:color="auto"/>
      </w:divBdr>
    </w:div>
    <w:div w:id="1113011762">
      <w:bodyDiv w:val="1"/>
      <w:marLeft w:val="0"/>
      <w:marRight w:val="0"/>
      <w:marTop w:val="0"/>
      <w:marBottom w:val="0"/>
      <w:divBdr>
        <w:top w:val="none" w:sz="0" w:space="0" w:color="auto"/>
        <w:left w:val="none" w:sz="0" w:space="0" w:color="auto"/>
        <w:bottom w:val="none" w:sz="0" w:space="0" w:color="auto"/>
        <w:right w:val="none" w:sz="0" w:space="0" w:color="auto"/>
      </w:divBdr>
    </w:div>
    <w:div w:id="1939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17697F13C62A056CD2AB25CDDA9DA93E9A0917DBDA133FC9A8DE49A3A1A0AC0B757A300297637Dh5lAF" TargetMode="External"/><Relationship Id="rId18" Type="http://schemas.openxmlformats.org/officeDocument/2006/relationships/hyperlink" Target="consultantplus://offline/ref=FF17697F13C62A056CD2AB25CDDA9DA93E9A0917DBDA133FC9A8DE49A3A1A0AC0B757A3002976D7Bh5l6F" TargetMode="External"/><Relationship Id="rId26" Type="http://schemas.openxmlformats.org/officeDocument/2006/relationships/hyperlink" Target="consultantplus://offline/ref=FF17697F13C62A056CD2AB25CDDA9DA93E9A0917DBDA133FC9A8DE49A3A1A0AC0B757A3002976379h5lAF" TargetMode="External"/><Relationship Id="rId39" Type="http://schemas.openxmlformats.org/officeDocument/2006/relationships/hyperlink" Target="consultantplus://offline/ref=43F49BCD6013959C1CAA3F7977D01CBE23F16AC34D801480516F9AA8BB843E54A0588D61FED39268PFt8F" TargetMode="External"/><Relationship Id="rId21" Type="http://schemas.openxmlformats.org/officeDocument/2006/relationships/hyperlink" Target="consultantplus://offline/ref=FF17697F13C62A056CD2AB25CDDA9DA93E9A0A10D0DE133FC9A8DE49A3hAl1F" TargetMode="External"/><Relationship Id="rId34" Type="http://schemas.openxmlformats.org/officeDocument/2006/relationships/hyperlink" Target="consultantplus://offline/ref=43F49BCD6013959C1CAA3F7977D01CBE23F16AC34D801480516F9AA8BB843E54A0588D61FED29B6FPFt0F" TargetMode="External"/><Relationship Id="rId42" Type="http://schemas.openxmlformats.org/officeDocument/2006/relationships/hyperlink" Target="consultantplus://offline/ref=1A158620A0E6A39E035A2DCA4CFFE1D0E214CFFDA053CAE06362616218A7FEADD043645175E42F3An5v4F" TargetMode="External"/><Relationship Id="rId47" Type="http://schemas.openxmlformats.org/officeDocument/2006/relationships/hyperlink" Target="consultantplus://offline/ref=1A158620A0E6A39E035A2DCA4CFFE1D0E214CCFEA752CAE06362616218A7FEADD043645175E42D39n5v0F" TargetMode="External"/><Relationship Id="rId50" Type="http://schemas.openxmlformats.org/officeDocument/2006/relationships/hyperlink" Target="consultantplus://offline/ref=1A158620A0E6A39E035A2DCA4CFFE1D0E214CCFAA150CAE06362616218nAv7F" TargetMode="External"/><Relationship Id="rId55" Type="http://schemas.openxmlformats.org/officeDocument/2006/relationships/hyperlink" Target="consultantplus://offline/ref=1A158620A0E6A39E035A32DF49FFE1D0E211CBF8A8079DE232376Fn6v7F" TargetMode="External"/><Relationship Id="rId63" Type="http://schemas.openxmlformats.org/officeDocument/2006/relationships/hyperlink" Target="consultantplus://offline/ref=D8834096CD1842003DC01FE1FE8B0D21A243BA096090FF8233CAB0F399C1G1G"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17697F13C62A056CD2AB25CDDA9DA93E9A0917DBDA133FC9A8DE49A3A1A0AC0B757A3002966A7Ch5l0F" TargetMode="External"/><Relationship Id="rId29" Type="http://schemas.openxmlformats.org/officeDocument/2006/relationships/hyperlink" Target="consultantplus://offline/ref=43F49BCD6013959C1CAA3F7977D01CBE23F263C04E831480516F9AA8BBP8t4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17697F13C62A056CD2AB25CDDA9DA93E9A0917DBDA133FC9A8DE49A3A1A0AC0B757A3002976D7Dh5l1F" TargetMode="External"/><Relationship Id="rId24" Type="http://schemas.openxmlformats.org/officeDocument/2006/relationships/hyperlink" Target="consultantplus://offline/ref=FF17697F13C62A056CD2AB25CDDA9DA93E990014D8D9133FC9A8DE49A3hAl1F" TargetMode="External"/><Relationship Id="rId32" Type="http://schemas.openxmlformats.org/officeDocument/2006/relationships/hyperlink" Target="consultantplus://offline/ref=43F49BCD6013959C1CAA3F7977D01CBE23F16AC34D801480516F9AA8BB843E54A0588D61FED2916CPFt0F" TargetMode="External"/><Relationship Id="rId37" Type="http://schemas.openxmlformats.org/officeDocument/2006/relationships/hyperlink" Target="consultantplus://offline/ref=43F49BCD6013959C1CAA3F7977D01CBE23F169C04A811480516F9AA8BB843E54A0588D61FED29269PFtBF" TargetMode="External"/><Relationship Id="rId40" Type="http://schemas.openxmlformats.org/officeDocument/2006/relationships/hyperlink" Target="consultantplus://offline/ref=43F49BCD6013959C1CAA3F7977D01CBE23F16AC34D801480516F9AA8BB843E54A0588D61FED2926BPFtCF" TargetMode="External"/><Relationship Id="rId45" Type="http://schemas.openxmlformats.org/officeDocument/2006/relationships/hyperlink" Target="consultantplus://offline/ref=1A158620A0E6A39E035A2DCA4CFFE1D0E214CFFDA053CAE06362616218A7FEADD043645175E52C3An5v1F" TargetMode="External"/><Relationship Id="rId53" Type="http://schemas.openxmlformats.org/officeDocument/2006/relationships/hyperlink" Target="consultantplus://offline/ref=1A158620A0E6A39E035A2DCA4CFFE1D0E214CCFAAB57CAE06362616218nAv7F" TargetMode="External"/><Relationship Id="rId58" Type="http://schemas.openxmlformats.org/officeDocument/2006/relationships/hyperlink" Target="consultantplus://offline/ref=1A158620A0E6A39E035A2DCA4CFFE1D0E217C6FEA350CAE06362616218nAv7F" TargetMode="External"/><Relationship Id="rId66"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consultantplus://offline/ref=FF17697F13C62A056CD2AB25CDDA9DA93E9A0917DBDA133FC9A8DE49A3A1A0AC0B757A300297637Bh5l6F" TargetMode="External"/><Relationship Id="rId23" Type="http://schemas.openxmlformats.org/officeDocument/2006/relationships/hyperlink" Target="consultantplus://offline/ref=FF17697F13C62A056CD2AB25CDDA9DA93E9A0917DBDA133FC9A8DE49A3A1A0AC0B757A3002976379h5l0F" TargetMode="External"/><Relationship Id="rId28" Type="http://schemas.openxmlformats.org/officeDocument/2006/relationships/hyperlink" Target="consultantplus://offline/ref=FF17697F13C62A056CD2AB25CDDA9DA936940D17DCD34E35C1F1D24BhAl4F" TargetMode="External"/><Relationship Id="rId36" Type="http://schemas.openxmlformats.org/officeDocument/2006/relationships/hyperlink" Target="consultantplus://offline/ref=43F49BCD6013959C1CAA3F7977D01CBE23F169C04A811480516F9AA8BB843E54A0588D61FED29269PFtBF" TargetMode="External"/><Relationship Id="rId49" Type="http://schemas.openxmlformats.org/officeDocument/2006/relationships/hyperlink" Target="consultantplus://offline/ref=1A158620A0E6A39E035A2DCA4CFFE1D0E214CCFAAB57CAE06362616218nAv7F" TargetMode="External"/><Relationship Id="rId57" Type="http://schemas.openxmlformats.org/officeDocument/2006/relationships/hyperlink" Target="consultantplus://offline/ref=1A158620A0E6A39E035A2DCA4CFFE1D0E21ACDF2A554CAE06362616218nAv7F" TargetMode="External"/><Relationship Id="rId61" Type="http://schemas.openxmlformats.org/officeDocument/2006/relationships/hyperlink" Target="consultantplus://offline/ref=CE4827EEC1155C926470A8950B7E8B369A35E1FF4992C050112127993B36mDF" TargetMode="External"/><Relationship Id="rId10" Type="http://schemas.openxmlformats.org/officeDocument/2006/relationships/hyperlink" Target="consultantplus://offline/ref=FF17697F13C62A056CD2AB25CDDA9DA93E9A0917DBDA133FC9A8DE49A3A1A0AC0B757A3002976D7Ch5lAF" TargetMode="External"/><Relationship Id="rId19" Type="http://schemas.openxmlformats.org/officeDocument/2006/relationships/hyperlink" Target="consultantplus://offline/ref=FF17697F13C62A056CD2AB25CDDA9DA93E9A0917DBDA133FC9A8DE49A3A1A0AC0B757A3002976D77h5l2F" TargetMode="External"/><Relationship Id="rId31" Type="http://schemas.openxmlformats.org/officeDocument/2006/relationships/hyperlink" Target="consultantplus://offline/ref=43F49BCD6013959C1CAA3F7977D01CBE23F16AC34D801480516F9AA8BB843E54A0588D61FED39268PFt8F" TargetMode="External"/><Relationship Id="rId44" Type="http://schemas.openxmlformats.org/officeDocument/2006/relationships/hyperlink" Target="consultantplus://offline/ref=1A158620A0E6A39E035A2DCA4CFFE1D0E214CFFDA053CAE06362616218A7FEADD043645175E4243Dn5v7F" TargetMode="External"/><Relationship Id="rId52" Type="http://schemas.openxmlformats.org/officeDocument/2006/relationships/hyperlink" Target="consultantplus://offline/ref=1A158620A0E6A39E035A2DCA4CFFE1D0E214CFFDA053CAE06362616218A7FEADD043645175E42431n5v2F" TargetMode="External"/><Relationship Id="rId60" Type="http://schemas.openxmlformats.org/officeDocument/2006/relationships/hyperlink" Target="consultantplus://offline/ref=CE4827EEC1155C926470A8950B7E8B369A35E1FF4992C050112127993B36mDF"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F17697F13C62A056CD2AB25CDDA9DA93E9A0917DBDA133FC9A8DE49A3A1A0AC0B757A3002976D7Ch5l2F" TargetMode="External"/><Relationship Id="rId14" Type="http://schemas.openxmlformats.org/officeDocument/2006/relationships/hyperlink" Target="consultantplus://offline/ref=FF17697F13C62A056CD2AB25CDDA9DA93E9A0917DBDA133FC9A8DE49A3A1A0AC0B757A300297637Ah5l4F" TargetMode="External"/><Relationship Id="rId22" Type="http://schemas.openxmlformats.org/officeDocument/2006/relationships/hyperlink" Target="consultantplus://offline/ref=FF17697F13C62A056CD2AB25CDDA9DA93E990014D8D9133FC9A8DE49A3A1A0AC0B757A3002976A79h5lAF" TargetMode="External"/><Relationship Id="rId27" Type="http://schemas.openxmlformats.org/officeDocument/2006/relationships/hyperlink" Target="consultantplus://offline/ref=FF17697F13C62A056CD2B430C8DA9DA93E9D0A16D38E443D98FDD0h4lCF" TargetMode="External"/><Relationship Id="rId30" Type="http://schemas.openxmlformats.org/officeDocument/2006/relationships/hyperlink" Target="consultantplus://offline/ref=43F49BCD6013959C1CAA3F7977D01CBE23F16AC34D801480516F9AA8BB843E54A0588D61FED2926CPFt9F" TargetMode="External"/><Relationship Id="rId35" Type="http://schemas.openxmlformats.org/officeDocument/2006/relationships/hyperlink" Target="consultantplus://offline/ref=43F49BCD6013959C1CAA3F7977D01CBE23F169C04A811480516F9AA8BB843E54A0588D61FED29269PFtBF" TargetMode="External"/><Relationship Id="rId43" Type="http://schemas.openxmlformats.org/officeDocument/2006/relationships/hyperlink" Target="consultantplus://offline/ref=1A158620A0E6A39E035A2DCA4CFFE1D0E214CFFDA053CAE06362616218A7FEADD043645175E4243Cn5v5F" TargetMode="External"/><Relationship Id="rId48" Type="http://schemas.openxmlformats.org/officeDocument/2006/relationships/hyperlink" Target="consultantplus://offline/ref=1A158620A0E6A39E035A32DF49FFE1D0E616C9FDA8079DE232376Fn6v7F" TargetMode="External"/><Relationship Id="rId56" Type="http://schemas.openxmlformats.org/officeDocument/2006/relationships/hyperlink" Target="consultantplus://offline/ref=1A158620A0E6A39E035A2DCA4CFFE1D0E21ACCFBAB59CAE06362616218A7FEADD043645175E4283Fn5v2F" TargetMode="External"/><Relationship Id="rId64" Type="http://schemas.openxmlformats.org/officeDocument/2006/relationships/hyperlink" Target="consultantplus://offline/ref=D48D74AAA5BE56C20277CA37991936AE172DB01AFF31F295F2FACBEB2A7B7CE34416982FAE5845i5xBF" TargetMode="External"/><Relationship Id="rId69" Type="http://schemas.openxmlformats.org/officeDocument/2006/relationships/header" Target="header3.xml"/><Relationship Id="rId8" Type="http://schemas.openxmlformats.org/officeDocument/2006/relationships/hyperlink" Target="consultantplus://offline/ref=FF17697F13C62A056CD2AB25CDDA9DA93E9A0A10D0DE133FC9A8DE49A3hAl1F" TargetMode="External"/><Relationship Id="rId51" Type="http://schemas.openxmlformats.org/officeDocument/2006/relationships/hyperlink" Target="consultantplus://offline/ref=1A158620A0E6A39E035A2DCA4CFFE1D0E214CFFDA053CAE06362616218A7FEADD043645175E52F38n5v0F" TargetMode="External"/><Relationship Id="rId3" Type="http://schemas.openxmlformats.org/officeDocument/2006/relationships/styles" Target="styles.xml"/><Relationship Id="rId12" Type="http://schemas.openxmlformats.org/officeDocument/2006/relationships/hyperlink" Target="consultantplus://offline/ref=FF17697F13C62A056CD2AB25CDDA9DA93E9A0917DBDA133FC9A8DE49A3A1A0AC0B757A3002976D7Bh5l6F" TargetMode="External"/><Relationship Id="rId17" Type="http://schemas.openxmlformats.org/officeDocument/2006/relationships/hyperlink" Target="consultantplus://offline/ref=FF17697F13C62A056CD2AB25CDDA9DA93E9A0917DBDA133FC9A8DE49A3A1A0AC0B757A300297637Ah5l4F" TargetMode="External"/><Relationship Id="rId25" Type="http://schemas.openxmlformats.org/officeDocument/2006/relationships/hyperlink" Target="consultantplus://offline/ref=FF17697F13C62A056CD2AB25CDDA9DA93E9A0917DBDA133FC9A8DE49A3A1A0AC0B757A3002976376h5l6F" TargetMode="External"/><Relationship Id="rId33" Type="http://schemas.openxmlformats.org/officeDocument/2006/relationships/hyperlink" Target="consultantplus://offline/ref=43F49BCD6013959C1CAA3F7977D01CBE23F16AC34D801480516F9AA8BB843E54A0588D61FED2936BPFtBF" TargetMode="External"/><Relationship Id="rId38" Type="http://schemas.openxmlformats.org/officeDocument/2006/relationships/hyperlink" Target="consultantplus://offline/ref=43F49BCD6013959C1CAA3F7977D01CBE23F16AC34D801480516F9AA8BB843E54A0588D61FED29368PFtCF" TargetMode="External"/><Relationship Id="rId46" Type="http://schemas.openxmlformats.org/officeDocument/2006/relationships/hyperlink" Target="consultantplus://offline/ref=1A158620A0E6A39E035A2DCA4CFFE1D0E214CFFDA053CAE06362616218A7FEADD043645175E52C31n5v0F" TargetMode="External"/><Relationship Id="rId59" Type="http://schemas.openxmlformats.org/officeDocument/2006/relationships/hyperlink" Target="consultantplus://offline/ref=A3D3C224C998F37FD4FF0FD0FE945077F72B5C7C5F0CBA12BC251E53B5F9C0A801C06CF9900B5D88PFN0F" TargetMode="External"/><Relationship Id="rId67" Type="http://schemas.openxmlformats.org/officeDocument/2006/relationships/image" Target="media/image2.wmf"/><Relationship Id="rId20" Type="http://schemas.openxmlformats.org/officeDocument/2006/relationships/hyperlink" Target="consultantplus://offline/ref=FF17697F13C62A056CD2AB25CDDA9DA93E9A0917DBDA133FC9A8DE49A3A1A0AC0B757A3002976378h5l6F" TargetMode="External"/><Relationship Id="rId41" Type="http://schemas.openxmlformats.org/officeDocument/2006/relationships/hyperlink" Target="consultantplus://offline/ref=1A158620A0E6A39E035A2DCA4CFFE1D0E214CFFDA053CAE06362616218A7FEADD043645175E42F30n5vAF" TargetMode="External"/><Relationship Id="rId54" Type="http://schemas.openxmlformats.org/officeDocument/2006/relationships/hyperlink" Target="consultantplus://offline/ref=1A158620A0E6A39E035A2DCA4CFFE1D0E214CFFDA053CAE06362616218A7FEADD043645175E52D38n5v3F" TargetMode="External"/><Relationship Id="rId62" Type="http://schemas.openxmlformats.org/officeDocument/2006/relationships/hyperlink" Target="consultantplus://offline/ref=B94F6A41AB6D7CDA9338A83A60CD2EC2C20BF30AE60D88BCF7774C9B7FHDy6B"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0309A-C9C6-416B-A39E-F9CA149B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101</Pages>
  <Words>42352</Words>
  <Characters>241407</Characters>
  <Application>Microsoft Office Word</Application>
  <DocSecurity>0</DocSecurity>
  <Lines>2011</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Meriya</Company>
  <LinksUpToDate>false</LinksUpToDate>
  <CharactersWithSpaces>283193</CharactersWithSpaces>
  <SharedDoc>false</SharedDoc>
  <HLinks>
    <vt:vector size="738" baseType="variant">
      <vt:variant>
        <vt:i4>6619190</vt:i4>
      </vt:variant>
      <vt:variant>
        <vt:i4>366</vt:i4>
      </vt:variant>
      <vt:variant>
        <vt:i4>0</vt:i4>
      </vt:variant>
      <vt:variant>
        <vt:i4>5</vt:i4>
      </vt:variant>
      <vt:variant>
        <vt:lpwstr/>
      </vt:variant>
      <vt:variant>
        <vt:lpwstr>Par246</vt:lpwstr>
      </vt:variant>
      <vt:variant>
        <vt:i4>5505026</vt:i4>
      </vt:variant>
      <vt:variant>
        <vt:i4>363</vt:i4>
      </vt:variant>
      <vt:variant>
        <vt:i4>0</vt:i4>
      </vt:variant>
      <vt:variant>
        <vt:i4>5</vt:i4>
      </vt:variant>
      <vt:variant>
        <vt:lpwstr/>
      </vt:variant>
      <vt:variant>
        <vt:lpwstr>Par50</vt:lpwstr>
      </vt:variant>
      <vt:variant>
        <vt:i4>5242882</vt:i4>
      </vt:variant>
      <vt:variant>
        <vt:i4>360</vt:i4>
      </vt:variant>
      <vt:variant>
        <vt:i4>0</vt:i4>
      </vt:variant>
      <vt:variant>
        <vt:i4>5</vt:i4>
      </vt:variant>
      <vt:variant>
        <vt:lpwstr/>
      </vt:variant>
      <vt:variant>
        <vt:lpwstr>Par17</vt:lpwstr>
      </vt:variant>
      <vt:variant>
        <vt:i4>7012402</vt:i4>
      </vt:variant>
      <vt:variant>
        <vt:i4>357</vt:i4>
      </vt:variant>
      <vt:variant>
        <vt:i4>0</vt:i4>
      </vt:variant>
      <vt:variant>
        <vt:i4>5</vt:i4>
      </vt:variant>
      <vt:variant>
        <vt:lpwstr/>
      </vt:variant>
      <vt:variant>
        <vt:lpwstr>Par2082</vt:lpwstr>
      </vt:variant>
      <vt:variant>
        <vt:i4>7012402</vt:i4>
      </vt:variant>
      <vt:variant>
        <vt:i4>354</vt:i4>
      </vt:variant>
      <vt:variant>
        <vt:i4>0</vt:i4>
      </vt:variant>
      <vt:variant>
        <vt:i4>5</vt:i4>
      </vt:variant>
      <vt:variant>
        <vt:lpwstr/>
      </vt:variant>
      <vt:variant>
        <vt:lpwstr>Par2082</vt:lpwstr>
      </vt:variant>
      <vt:variant>
        <vt:i4>7012402</vt:i4>
      </vt:variant>
      <vt:variant>
        <vt:i4>351</vt:i4>
      </vt:variant>
      <vt:variant>
        <vt:i4>0</vt:i4>
      </vt:variant>
      <vt:variant>
        <vt:i4>5</vt:i4>
      </vt:variant>
      <vt:variant>
        <vt:lpwstr/>
      </vt:variant>
      <vt:variant>
        <vt:lpwstr>Par2082</vt:lpwstr>
      </vt:variant>
      <vt:variant>
        <vt:i4>7012402</vt:i4>
      </vt:variant>
      <vt:variant>
        <vt:i4>348</vt:i4>
      </vt:variant>
      <vt:variant>
        <vt:i4>0</vt:i4>
      </vt:variant>
      <vt:variant>
        <vt:i4>5</vt:i4>
      </vt:variant>
      <vt:variant>
        <vt:lpwstr/>
      </vt:variant>
      <vt:variant>
        <vt:lpwstr>Par2082</vt:lpwstr>
      </vt:variant>
      <vt:variant>
        <vt:i4>7012402</vt:i4>
      </vt:variant>
      <vt:variant>
        <vt:i4>345</vt:i4>
      </vt:variant>
      <vt:variant>
        <vt:i4>0</vt:i4>
      </vt:variant>
      <vt:variant>
        <vt:i4>5</vt:i4>
      </vt:variant>
      <vt:variant>
        <vt:lpwstr/>
      </vt:variant>
      <vt:variant>
        <vt:lpwstr>Par2082</vt:lpwstr>
      </vt:variant>
      <vt:variant>
        <vt:i4>7012402</vt:i4>
      </vt:variant>
      <vt:variant>
        <vt:i4>342</vt:i4>
      </vt:variant>
      <vt:variant>
        <vt:i4>0</vt:i4>
      </vt:variant>
      <vt:variant>
        <vt:i4>5</vt:i4>
      </vt:variant>
      <vt:variant>
        <vt:lpwstr/>
      </vt:variant>
      <vt:variant>
        <vt:lpwstr>Par2082</vt:lpwstr>
      </vt:variant>
      <vt:variant>
        <vt:i4>7012402</vt:i4>
      </vt:variant>
      <vt:variant>
        <vt:i4>339</vt:i4>
      </vt:variant>
      <vt:variant>
        <vt:i4>0</vt:i4>
      </vt:variant>
      <vt:variant>
        <vt:i4>5</vt:i4>
      </vt:variant>
      <vt:variant>
        <vt:lpwstr/>
      </vt:variant>
      <vt:variant>
        <vt:lpwstr>Par2082</vt:lpwstr>
      </vt:variant>
      <vt:variant>
        <vt:i4>7012402</vt:i4>
      </vt:variant>
      <vt:variant>
        <vt:i4>336</vt:i4>
      </vt:variant>
      <vt:variant>
        <vt:i4>0</vt:i4>
      </vt:variant>
      <vt:variant>
        <vt:i4>5</vt:i4>
      </vt:variant>
      <vt:variant>
        <vt:lpwstr/>
      </vt:variant>
      <vt:variant>
        <vt:lpwstr>Par2082</vt:lpwstr>
      </vt:variant>
      <vt:variant>
        <vt:i4>7012402</vt:i4>
      </vt:variant>
      <vt:variant>
        <vt:i4>333</vt:i4>
      </vt:variant>
      <vt:variant>
        <vt:i4>0</vt:i4>
      </vt:variant>
      <vt:variant>
        <vt:i4>5</vt:i4>
      </vt:variant>
      <vt:variant>
        <vt:lpwstr/>
      </vt:variant>
      <vt:variant>
        <vt:lpwstr>Par2082</vt:lpwstr>
      </vt:variant>
      <vt:variant>
        <vt:i4>7012402</vt:i4>
      </vt:variant>
      <vt:variant>
        <vt:i4>330</vt:i4>
      </vt:variant>
      <vt:variant>
        <vt:i4>0</vt:i4>
      </vt:variant>
      <vt:variant>
        <vt:i4>5</vt:i4>
      </vt:variant>
      <vt:variant>
        <vt:lpwstr/>
      </vt:variant>
      <vt:variant>
        <vt:lpwstr>Par2082</vt:lpwstr>
      </vt:variant>
      <vt:variant>
        <vt:i4>7012402</vt:i4>
      </vt:variant>
      <vt:variant>
        <vt:i4>327</vt:i4>
      </vt:variant>
      <vt:variant>
        <vt:i4>0</vt:i4>
      </vt:variant>
      <vt:variant>
        <vt:i4>5</vt:i4>
      </vt:variant>
      <vt:variant>
        <vt:lpwstr/>
      </vt:variant>
      <vt:variant>
        <vt:lpwstr>Par2082</vt:lpwstr>
      </vt:variant>
      <vt:variant>
        <vt:i4>7012402</vt:i4>
      </vt:variant>
      <vt:variant>
        <vt:i4>324</vt:i4>
      </vt:variant>
      <vt:variant>
        <vt:i4>0</vt:i4>
      </vt:variant>
      <vt:variant>
        <vt:i4>5</vt:i4>
      </vt:variant>
      <vt:variant>
        <vt:lpwstr/>
      </vt:variant>
      <vt:variant>
        <vt:lpwstr>Par2082</vt:lpwstr>
      </vt:variant>
      <vt:variant>
        <vt:i4>7012402</vt:i4>
      </vt:variant>
      <vt:variant>
        <vt:i4>321</vt:i4>
      </vt:variant>
      <vt:variant>
        <vt:i4>0</vt:i4>
      </vt:variant>
      <vt:variant>
        <vt:i4>5</vt:i4>
      </vt:variant>
      <vt:variant>
        <vt:lpwstr/>
      </vt:variant>
      <vt:variant>
        <vt:lpwstr>Par2083</vt:lpwstr>
      </vt:variant>
      <vt:variant>
        <vt:i4>7012402</vt:i4>
      </vt:variant>
      <vt:variant>
        <vt:i4>318</vt:i4>
      </vt:variant>
      <vt:variant>
        <vt:i4>0</vt:i4>
      </vt:variant>
      <vt:variant>
        <vt:i4>5</vt:i4>
      </vt:variant>
      <vt:variant>
        <vt:lpwstr/>
      </vt:variant>
      <vt:variant>
        <vt:lpwstr>Par2083</vt:lpwstr>
      </vt:variant>
      <vt:variant>
        <vt:i4>7012402</vt:i4>
      </vt:variant>
      <vt:variant>
        <vt:i4>315</vt:i4>
      </vt:variant>
      <vt:variant>
        <vt:i4>0</vt:i4>
      </vt:variant>
      <vt:variant>
        <vt:i4>5</vt:i4>
      </vt:variant>
      <vt:variant>
        <vt:lpwstr/>
      </vt:variant>
      <vt:variant>
        <vt:lpwstr>Par2082</vt:lpwstr>
      </vt:variant>
      <vt:variant>
        <vt:i4>7012402</vt:i4>
      </vt:variant>
      <vt:variant>
        <vt:i4>312</vt:i4>
      </vt:variant>
      <vt:variant>
        <vt:i4>0</vt:i4>
      </vt:variant>
      <vt:variant>
        <vt:i4>5</vt:i4>
      </vt:variant>
      <vt:variant>
        <vt:lpwstr/>
      </vt:variant>
      <vt:variant>
        <vt:lpwstr>Par2082</vt:lpwstr>
      </vt:variant>
      <vt:variant>
        <vt:i4>7012402</vt:i4>
      </vt:variant>
      <vt:variant>
        <vt:i4>309</vt:i4>
      </vt:variant>
      <vt:variant>
        <vt:i4>0</vt:i4>
      </vt:variant>
      <vt:variant>
        <vt:i4>5</vt:i4>
      </vt:variant>
      <vt:variant>
        <vt:lpwstr/>
      </vt:variant>
      <vt:variant>
        <vt:lpwstr>Par2082</vt:lpwstr>
      </vt:variant>
      <vt:variant>
        <vt:i4>7012402</vt:i4>
      </vt:variant>
      <vt:variant>
        <vt:i4>306</vt:i4>
      </vt:variant>
      <vt:variant>
        <vt:i4>0</vt:i4>
      </vt:variant>
      <vt:variant>
        <vt:i4>5</vt:i4>
      </vt:variant>
      <vt:variant>
        <vt:lpwstr/>
      </vt:variant>
      <vt:variant>
        <vt:lpwstr>Par2082</vt:lpwstr>
      </vt:variant>
      <vt:variant>
        <vt:i4>7012402</vt:i4>
      </vt:variant>
      <vt:variant>
        <vt:i4>303</vt:i4>
      </vt:variant>
      <vt:variant>
        <vt:i4>0</vt:i4>
      </vt:variant>
      <vt:variant>
        <vt:i4>5</vt:i4>
      </vt:variant>
      <vt:variant>
        <vt:lpwstr/>
      </vt:variant>
      <vt:variant>
        <vt:lpwstr>Par2082</vt:lpwstr>
      </vt:variant>
      <vt:variant>
        <vt:i4>6488117</vt:i4>
      </vt:variant>
      <vt:variant>
        <vt:i4>300</vt:i4>
      </vt:variant>
      <vt:variant>
        <vt:i4>0</vt:i4>
      </vt:variant>
      <vt:variant>
        <vt:i4>5</vt:i4>
      </vt:variant>
      <vt:variant>
        <vt:lpwstr/>
      </vt:variant>
      <vt:variant>
        <vt:lpwstr>Par1734</vt:lpwstr>
      </vt:variant>
      <vt:variant>
        <vt:i4>6488117</vt:i4>
      </vt:variant>
      <vt:variant>
        <vt:i4>297</vt:i4>
      </vt:variant>
      <vt:variant>
        <vt:i4>0</vt:i4>
      </vt:variant>
      <vt:variant>
        <vt:i4>5</vt:i4>
      </vt:variant>
      <vt:variant>
        <vt:lpwstr/>
      </vt:variant>
      <vt:variant>
        <vt:lpwstr>Par1734</vt:lpwstr>
      </vt:variant>
      <vt:variant>
        <vt:i4>6488117</vt:i4>
      </vt:variant>
      <vt:variant>
        <vt:i4>294</vt:i4>
      </vt:variant>
      <vt:variant>
        <vt:i4>0</vt:i4>
      </vt:variant>
      <vt:variant>
        <vt:i4>5</vt:i4>
      </vt:variant>
      <vt:variant>
        <vt:lpwstr/>
      </vt:variant>
      <vt:variant>
        <vt:lpwstr>Par1734</vt:lpwstr>
      </vt:variant>
      <vt:variant>
        <vt:i4>6488117</vt:i4>
      </vt:variant>
      <vt:variant>
        <vt:i4>291</vt:i4>
      </vt:variant>
      <vt:variant>
        <vt:i4>0</vt:i4>
      </vt:variant>
      <vt:variant>
        <vt:i4>5</vt:i4>
      </vt:variant>
      <vt:variant>
        <vt:lpwstr/>
      </vt:variant>
      <vt:variant>
        <vt:lpwstr>Par1734</vt:lpwstr>
      </vt:variant>
      <vt:variant>
        <vt:i4>6684727</vt:i4>
      </vt:variant>
      <vt:variant>
        <vt:i4>288</vt:i4>
      </vt:variant>
      <vt:variant>
        <vt:i4>0</vt:i4>
      </vt:variant>
      <vt:variant>
        <vt:i4>5</vt:i4>
      </vt:variant>
      <vt:variant>
        <vt:lpwstr/>
      </vt:variant>
      <vt:variant>
        <vt:lpwstr>Par1568</vt:lpwstr>
      </vt:variant>
      <vt:variant>
        <vt:i4>6488117</vt:i4>
      </vt:variant>
      <vt:variant>
        <vt:i4>285</vt:i4>
      </vt:variant>
      <vt:variant>
        <vt:i4>0</vt:i4>
      </vt:variant>
      <vt:variant>
        <vt:i4>5</vt:i4>
      </vt:variant>
      <vt:variant>
        <vt:lpwstr/>
      </vt:variant>
      <vt:variant>
        <vt:lpwstr>Par1736</vt:lpwstr>
      </vt:variant>
      <vt:variant>
        <vt:i4>6684725</vt:i4>
      </vt:variant>
      <vt:variant>
        <vt:i4>282</vt:i4>
      </vt:variant>
      <vt:variant>
        <vt:i4>0</vt:i4>
      </vt:variant>
      <vt:variant>
        <vt:i4>5</vt:i4>
      </vt:variant>
      <vt:variant>
        <vt:lpwstr/>
      </vt:variant>
      <vt:variant>
        <vt:lpwstr>Par1763</vt:lpwstr>
      </vt:variant>
      <vt:variant>
        <vt:i4>6422583</vt:i4>
      </vt:variant>
      <vt:variant>
        <vt:i4>279</vt:i4>
      </vt:variant>
      <vt:variant>
        <vt:i4>0</vt:i4>
      </vt:variant>
      <vt:variant>
        <vt:i4>5</vt:i4>
      </vt:variant>
      <vt:variant>
        <vt:lpwstr/>
      </vt:variant>
      <vt:variant>
        <vt:lpwstr>Par1520</vt:lpwstr>
      </vt:variant>
      <vt:variant>
        <vt:i4>6750263</vt:i4>
      </vt:variant>
      <vt:variant>
        <vt:i4>276</vt:i4>
      </vt:variant>
      <vt:variant>
        <vt:i4>0</vt:i4>
      </vt:variant>
      <vt:variant>
        <vt:i4>5</vt:i4>
      </vt:variant>
      <vt:variant>
        <vt:lpwstr/>
      </vt:variant>
      <vt:variant>
        <vt:lpwstr>Par1570</vt:lpwstr>
      </vt:variant>
      <vt:variant>
        <vt:i4>6488119</vt:i4>
      </vt:variant>
      <vt:variant>
        <vt:i4>273</vt:i4>
      </vt:variant>
      <vt:variant>
        <vt:i4>0</vt:i4>
      </vt:variant>
      <vt:variant>
        <vt:i4>5</vt:i4>
      </vt:variant>
      <vt:variant>
        <vt:lpwstr/>
      </vt:variant>
      <vt:variant>
        <vt:lpwstr>Par1538</vt:lpwstr>
      </vt:variant>
      <vt:variant>
        <vt:i4>6815798</vt:i4>
      </vt:variant>
      <vt:variant>
        <vt:i4>270</vt:i4>
      </vt:variant>
      <vt:variant>
        <vt:i4>0</vt:i4>
      </vt:variant>
      <vt:variant>
        <vt:i4>5</vt:i4>
      </vt:variant>
      <vt:variant>
        <vt:lpwstr/>
      </vt:variant>
      <vt:variant>
        <vt:lpwstr>Par1481</vt:lpwstr>
      </vt:variant>
      <vt:variant>
        <vt:i4>6684726</vt:i4>
      </vt:variant>
      <vt:variant>
        <vt:i4>267</vt:i4>
      </vt:variant>
      <vt:variant>
        <vt:i4>0</vt:i4>
      </vt:variant>
      <vt:variant>
        <vt:i4>5</vt:i4>
      </vt:variant>
      <vt:variant>
        <vt:lpwstr/>
      </vt:variant>
      <vt:variant>
        <vt:lpwstr>Par1469</vt:lpwstr>
      </vt:variant>
      <vt:variant>
        <vt:i4>6684722</vt:i4>
      </vt:variant>
      <vt:variant>
        <vt:i4>264</vt:i4>
      </vt:variant>
      <vt:variant>
        <vt:i4>0</vt:i4>
      </vt:variant>
      <vt:variant>
        <vt:i4>5</vt:i4>
      </vt:variant>
      <vt:variant>
        <vt:lpwstr/>
      </vt:variant>
      <vt:variant>
        <vt:lpwstr>Par1065</vt:lpwstr>
      </vt:variant>
      <vt:variant>
        <vt:i4>6684722</vt:i4>
      </vt:variant>
      <vt:variant>
        <vt:i4>261</vt:i4>
      </vt:variant>
      <vt:variant>
        <vt:i4>0</vt:i4>
      </vt:variant>
      <vt:variant>
        <vt:i4>5</vt:i4>
      </vt:variant>
      <vt:variant>
        <vt:lpwstr/>
      </vt:variant>
      <vt:variant>
        <vt:lpwstr>Par1065</vt:lpwstr>
      </vt:variant>
      <vt:variant>
        <vt:i4>6684722</vt:i4>
      </vt:variant>
      <vt:variant>
        <vt:i4>258</vt:i4>
      </vt:variant>
      <vt:variant>
        <vt:i4>0</vt:i4>
      </vt:variant>
      <vt:variant>
        <vt:i4>5</vt:i4>
      </vt:variant>
      <vt:variant>
        <vt:lpwstr/>
      </vt:variant>
      <vt:variant>
        <vt:lpwstr>Par1063</vt:lpwstr>
      </vt:variant>
      <vt:variant>
        <vt:i4>7274554</vt:i4>
      </vt:variant>
      <vt:variant>
        <vt:i4>255</vt:i4>
      </vt:variant>
      <vt:variant>
        <vt:i4>0</vt:i4>
      </vt:variant>
      <vt:variant>
        <vt:i4>5</vt:i4>
      </vt:variant>
      <vt:variant>
        <vt:lpwstr/>
      </vt:variant>
      <vt:variant>
        <vt:lpwstr>Par987</vt:lpwstr>
      </vt:variant>
      <vt:variant>
        <vt:i4>7274554</vt:i4>
      </vt:variant>
      <vt:variant>
        <vt:i4>252</vt:i4>
      </vt:variant>
      <vt:variant>
        <vt:i4>0</vt:i4>
      </vt:variant>
      <vt:variant>
        <vt:i4>5</vt:i4>
      </vt:variant>
      <vt:variant>
        <vt:lpwstr/>
      </vt:variant>
      <vt:variant>
        <vt:lpwstr>Par987</vt:lpwstr>
      </vt:variant>
      <vt:variant>
        <vt:i4>6815803</vt:i4>
      </vt:variant>
      <vt:variant>
        <vt:i4>249</vt:i4>
      </vt:variant>
      <vt:variant>
        <vt:i4>0</vt:i4>
      </vt:variant>
      <vt:variant>
        <vt:i4>5</vt:i4>
      </vt:variant>
      <vt:variant>
        <vt:lpwstr/>
      </vt:variant>
      <vt:variant>
        <vt:lpwstr>Par198</vt:lpwstr>
      </vt:variant>
      <vt:variant>
        <vt:i4>6291509</vt:i4>
      </vt:variant>
      <vt:variant>
        <vt:i4>246</vt:i4>
      </vt:variant>
      <vt:variant>
        <vt:i4>0</vt:i4>
      </vt:variant>
      <vt:variant>
        <vt:i4>5</vt:i4>
      </vt:variant>
      <vt:variant>
        <vt:lpwstr/>
      </vt:variant>
      <vt:variant>
        <vt:lpwstr>Par170</vt:lpwstr>
      </vt:variant>
      <vt:variant>
        <vt:i4>262145</vt:i4>
      </vt:variant>
      <vt:variant>
        <vt:i4>243</vt:i4>
      </vt:variant>
      <vt:variant>
        <vt:i4>0</vt:i4>
      </vt:variant>
      <vt:variant>
        <vt:i4>5</vt:i4>
      </vt:variant>
      <vt:variant>
        <vt:lpwstr>consultantplus://offline/ref=D48D74AAA5BE56C20277CA37991936AE172DB01AFF31F295F2FACBEB2A7B7CE34416982FAE5845i5xBF</vt:lpwstr>
      </vt:variant>
      <vt:variant>
        <vt:lpwstr/>
      </vt:variant>
      <vt:variant>
        <vt:i4>6488119</vt:i4>
      </vt:variant>
      <vt:variant>
        <vt:i4>240</vt:i4>
      </vt:variant>
      <vt:variant>
        <vt:i4>0</vt:i4>
      </vt:variant>
      <vt:variant>
        <vt:i4>5</vt:i4>
      </vt:variant>
      <vt:variant>
        <vt:lpwstr/>
      </vt:variant>
      <vt:variant>
        <vt:lpwstr>Par153</vt:lpwstr>
      </vt:variant>
      <vt:variant>
        <vt:i4>6422583</vt:i4>
      </vt:variant>
      <vt:variant>
        <vt:i4>237</vt:i4>
      </vt:variant>
      <vt:variant>
        <vt:i4>0</vt:i4>
      </vt:variant>
      <vt:variant>
        <vt:i4>5</vt:i4>
      </vt:variant>
      <vt:variant>
        <vt:lpwstr/>
      </vt:variant>
      <vt:variant>
        <vt:lpwstr>Par152</vt:lpwstr>
      </vt:variant>
      <vt:variant>
        <vt:i4>6357047</vt:i4>
      </vt:variant>
      <vt:variant>
        <vt:i4>234</vt:i4>
      </vt:variant>
      <vt:variant>
        <vt:i4>0</vt:i4>
      </vt:variant>
      <vt:variant>
        <vt:i4>5</vt:i4>
      </vt:variant>
      <vt:variant>
        <vt:lpwstr/>
      </vt:variant>
      <vt:variant>
        <vt:lpwstr>Par151</vt:lpwstr>
      </vt:variant>
      <vt:variant>
        <vt:i4>4390918</vt:i4>
      </vt:variant>
      <vt:variant>
        <vt:i4>231</vt:i4>
      </vt:variant>
      <vt:variant>
        <vt:i4>0</vt:i4>
      </vt:variant>
      <vt:variant>
        <vt:i4>5</vt:i4>
      </vt:variant>
      <vt:variant>
        <vt:lpwstr>consultantplus://offline/ref=D8834096CD1842003DC01FE1FE8B0D21A243BA096090FF8233CAB0F399C1G1G</vt:lpwstr>
      </vt:variant>
      <vt:variant>
        <vt:lpwstr/>
      </vt:variant>
      <vt:variant>
        <vt:i4>7012400</vt:i4>
      </vt:variant>
      <vt:variant>
        <vt:i4>228</vt:i4>
      </vt:variant>
      <vt:variant>
        <vt:i4>0</vt:i4>
      </vt:variant>
      <vt:variant>
        <vt:i4>5</vt:i4>
      </vt:variant>
      <vt:variant>
        <vt:lpwstr/>
      </vt:variant>
      <vt:variant>
        <vt:lpwstr>Par228</vt:lpwstr>
      </vt:variant>
      <vt:variant>
        <vt:i4>5898245</vt:i4>
      </vt:variant>
      <vt:variant>
        <vt:i4>225</vt:i4>
      </vt:variant>
      <vt:variant>
        <vt:i4>0</vt:i4>
      </vt:variant>
      <vt:variant>
        <vt:i4>5</vt:i4>
      </vt:variant>
      <vt:variant>
        <vt:lpwstr>consultantplus://offline/ref=B94F6A41AB6D7CDA9338A83A60CD2EC2C20BF30AE60D88BCF7774C9B7FHDy6B</vt:lpwstr>
      </vt:variant>
      <vt:variant>
        <vt:lpwstr/>
      </vt:variant>
      <vt:variant>
        <vt:i4>1966167</vt:i4>
      </vt:variant>
      <vt:variant>
        <vt:i4>222</vt:i4>
      </vt:variant>
      <vt:variant>
        <vt:i4>0</vt:i4>
      </vt:variant>
      <vt:variant>
        <vt:i4>5</vt:i4>
      </vt:variant>
      <vt:variant>
        <vt:lpwstr>consultantplus://offline/ref=CE4827EEC1155C926470A8950B7E8B369A35E1FF4992C050112127993B36mDF</vt:lpwstr>
      </vt:variant>
      <vt:variant>
        <vt:lpwstr/>
      </vt:variant>
      <vt:variant>
        <vt:i4>1966167</vt:i4>
      </vt:variant>
      <vt:variant>
        <vt:i4>219</vt:i4>
      </vt:variant>
      <vt:variant>
        <vt:i4>0</vt:i4>
      </vt:variant>
      <vt:variant>
        <vt:i4>5</vt:i4>
      </vt:variant>
      <vt:variant>
        <vt:lpwstr>consultantplus://offline/ref=CE4827EEC1155C926470A8950B7E8B369A35E1FF4992C050112127993B36mDF</vt:lpwstr>
      </vt:variant>
      <vt:variant>
        <vt:lpwstr/>
      </vt:variant>
      <vt:variant>
        <vt:i4>5242882</vt:i4>
      </vt:variant>
      <vt:variant>
        <vt:i4>216</vt:i4>
      </vt:variant>
      <vt:variant>
        <vt:i4>0</vt:i4>
      </vt:variant>
      <vt:variant>
        <vt:i4>5</vt:i4>
      </vt:variant>
      <vt:variant>
        <vt:lpwstr/>
      </vt:variant>
      <vt:variant>
        <vt:lpwstr>Par12</vt:lpwstr>
      </vt:variant>
      <vt:variant>
        <vt:i4>5505026</vt:i4>
      </vt:variant>
      <vt:variant>
        <vt:i4>213</vt:i4>
      </vt:variant>
      <vt:variant>
        <vt:i4>0</vt:i4>
      </vt:variant>
      <vt:variant>
        <vt:i4>5</vt:i4>
      </vt:variant>
      <vt:variant>
        <vt:lpwstr/>
      </vt:variant>
      <vt:variant>
        <vt:lpwstr>Par5</vt:lpwstr>
      </vt:variant>
      <vt:variant>
        <vt:i4>5570562</vt:i4>
      </vt:variant>
      <vt:variant>
        <vt:i4>210</vt:i4>
      </vt:variant>
      <vt:variant>
        <vt:i4>0</vt:i4>
      </vt:variant>
      <vt:variant>
        <vt:i4>5</vt:i4>
      </vt:variant>
      <vt:variant>
        <vt:lpwstr/>
      </vt:variant>
      <vt:variant>
        <vt:lpwstr>Par4</vt:lpwstr>
      </vt:variant>
      <vt:variant>
        <vt:i4>3997797</vt:i4>
      </vt:variant>
      <vt:variant>
        <vt:i4>207</vt:i4>
      </vt:variant>
      <vt:variant>
        <vt:i4>0</vt:i4>
      </vt:variant>
      <vt:variant>
        <vt:i4>5</vt:i4>
      </vt:variant>
      <vt:variant>
        <vt:lpwstr>consultantplus://offline/ref=A3D3C224C998F37FD4FF0FD0FE945077F72B5C7C5F0CBA12BC251E53B5F9C0A801C06CF9900B5D88PFN0F</vt:lpwstr>
      </vt:variant>
      <vt:variant>
        <vt:lpwstr/>
      </vt:variant>
      <vt:variant>
        <vt:i4>7012400</vt:i4>
      </vt:variant>
      <vt:variant>
        <vt:i4>204</vt:i4>
      </vt:variant>
      <vt:variant>
        <vt:i4>0</vt:i4>
      </vt:variant>
      <vt:variant>
        <vt:i4>5</vt:i4>
      </vt:variant>
      <vt:variant>
        <vt:lpwstr/>
      </vt:variant>
      <vt:variant>
        <vt:lpwstr>Par228</vt:lpwstr>
      </vt:variant>
      <vt:variant>
        <vt:i4>5832792</vt:i4>
      </vt:variant>
      <vt:variant>
        <vt:i4>201</vt:i4>
      </vt:variant>
      <vt:variant>
        <vt:i4>0</vt:i4>
      </vt:variant>
      <vt:variant>
        <vt:i4>5</vt:i4>
      </vt:variant>
      <vt:variant>
        <vt:lpwstr>consultantplus://offline/ref=1A158620A0E6A39E035A2DCA4CFFE1D0E217C6FEA350CAE06362616218nAv7F</vt:lpwstr>
      </vt:variant>
      <vt:variant>
        <vt:lpwstr/>
      </vt:variant>
      <vt:variant>
        <vt:i4>5832713</vt:i4>
      </vt:variant>
      <vt:variant>
        <vt:i4>198</vt:i4>
      </vt:variant>
      <vt:variant>
        <vt:i4>0</vt:i4>
      </vt:variant>
      <vt:variant>
        <vt:i4>5</vt:i4>
      </vt:variant>
      <vt:variant>
        <vt:lpwstr>consultantplus://offline/ref=1A158620A0E6A39E035A2DCA4CFFE1D0E21ACDF2A554CAE06362616218nAv7F</vt:lpwstr>
      </vt:variant>
      <vt:variant>
        <vt:lpwstr/>
      </vt:variant>
      <vt:variant>
        <vt:i4>7012400</vt:i4>
      </vt:variant>
      <vt:variant>
        <vt:i4>195</vt:i4>
      </vt:variant>
      <vt:variant>
        <vt:i4>0</vt:i4>
      </vt:variant>
      <vt:variant>
        <vt:i4>5</vt:i4>
      </vt:variant>
      <vt:variant>
        <vt:lpwstr/>
      </vt:variant>
      <vt:variant>
        <vt:lpwstr>Par228</vt:lpwstr>
      </vt:variant>
      <vt:variant>
        <vt:i4>6946867</vt:i4>
      </vt:variant>
      <vt:variant>
        <vt:i4>192</vt:i4>
      </vt:variant>
      <vt:variant>
        <vt:i4>0</vt:i4>
      </vt:variant>
      <vt:variant>
        <vt:i4>5</vt:i4>
      </vt:variant>
      <vt:variant>
        <vt:lpwstr/>
      </vt:variant>
      <vt:variant>
        <vt:lpwstr>Par219</vt:lpwstr>
      </vt:variant>
      <vt:variant>
        <vt:i4>7012400</vt:i4>
      </vt:variant>
      <vt:variant>
        <vt:i4>189</vt:i4>
      </vt:variant>
      <vt:variant>
        <vt:i4>0</vt:i4>
      </vt:variant>
      <vt:variant>
        <vt:i4>5</vt:i4>
      </vt:variant>
      <vt:variant>
        <vt:lpwstr/>
      </vt:variant>
      <vt:variant>
        <vt:lpwstr>Par228</vt:lpwstr>
      </vt:variant>
      <vt:variant>
        <vt:i4>7012400</vt:i4>
      </vt:variant>
      <vt:variant>
        <vt:i4>186</vt:i4>
      </vt:variant>
      <vt:variant>
        <vt:i4>0</vt:i4>
      </vt:variant>
      <vt:variant>
        <vt:i4>5</vt:i4>
      </vt:variant>
      <vt:variant>
        <vt:lpwstr/>
      </vt:variant>
      <vt:variant>
        <vt:lpwstr>Par228</vt:lpwstr>
      </vt:variant>
      <vt:variant>
        <vt:i4>4128826</vt:i4>
      </vt:variant>
      <vt:variant>
        <vt:i4>183</vt:i4>
      </vt:variant>
      <vt:variant>
        <vt:i4>0</vt:i4>
      </vt:variant>
      <vt:variant>
        <vt:i4>5</vt:i4>
      </vt:variant>
      <vt:variant>
        <vt:lpwstr>consultantplus://offline/ref=1A158620A0E6A39E035A2DCA4CFFE1D0E21ACCFBAB59CAE06362616218A7FEADD043645175E4283Fn5v2F</vt:lpwstr>
      </vt:variant>
      <vt:variant>
        <vt:lpwstr/>
      </vt:variant>
      <vt:variant>
        <vt:i4>458841</vt:i4>
      </vt:variant>
      <vt:variant>
        <vt:i4>180</vt:i4>
      </vt:variant>
      <vt:variant>
        <vt:i4>0</vt:i4>
      </vt:variant>
      <vt:variant>
        <vt:i4>5</vt:i4>
      </vt:variant>
      <vt:variant>
        <vt:lpwstr>consultantplus://offline/ref=1A158620A0E6A39E035A32DF49FFE1D0E211CBF8A8079DE232376Fn6v7F</vt:lpwstr>
      </vt:variant>
      <vt:variant>
        <vt:lpwstr/>
      </vt:variant>
      <vt:variant>
        <vt:i4>6684722</vt:i4>
      </vt:variant>
      <vt:variant>
        <vt:i4>177</vt:i4>
      </vt:variant>
      <vt:variant>
        <vt:i4>0</vt:i4>
      </vt:variant>
      <vt:variant>
        <vt:i4>5</vt:i4>
      </vt:variant>
      <vt:variant>
        <vt:lpwstr/>
      </vt:variant>
      <vt:variant>
        <vt:lpwstr>Par205</vt:lpwstr>
      </vt:variant>
      <vt:variant>
        <vt:i4>4128822</vt:i4>
      </vt:variant>
      <vt:variant>
        <vt:i4>174</vt:i4>
      </vt:variant>
      <vt:variant>
        <vt:i4>0</vt:i4>
      </vt:variant>
      <vt:variant>
        <vt:i4>5</vt:i4>
      </vt:variant>
      <vt:variant>
        <vt:lpwstr>consultantplus://offline/ref=1A158620A0E6A39E035A2DCA4CFFE1D0E214CFFDA053CAE06362616218A7FEADD043645175E52D38n5v3F</vt:lpwstr>
      </vt:variant>
      <vt:variant>
        <vt:lpwstr/>
      </vt:variant>
      <vt:variant>
        <vt:i4>6619194</vt:i4>
      </vt:variant>
      <vt:variant>
        <vt:i4>171</vt:i4>
      </vt:variant>
      <vt:variant>
        <vt:i4>0</vt:i4>
      </vt:variant>
      <vt:variant>
        <vt:i4>5</vt:i4>
      </vt:variant>
      <vt:variant>
        <vt:lpwstr/>
      </vt:variant>
      <vt:variant>
        <vt:lpwstr>Par185</vt:lpwstr>
      </vt:variant>
      <vt:variant>
        <vt:i4>5832796</vt:i4>
      </vt:variant>
      <vt:variant>
        <vt:i4>168</vt:i4>
      </vt:variant>
      <vt:variant>
        <vt:i4>0</vt:i4>
      </vt:variant>
      <vt:variant>
        <vt:i4>5</vt:i4>
      </vt:variant>
      <vt:variant>
        <vt:lpwstr>consultantplus://offline/ref=1A158620A0E6A39E035A2DCA4CFFE1D0E214CCFAAB57CAE06362616218nAv7F</vt:lpwstr>
      </vt:variant>
      <vt:variant>
        <vt:lpwstr/>
      </vt:variant>
      <vt:variant>
        <vt:i4>4128879</vt:i4>
      </vt:variant>
      <vt:variant>
        <vt:i4>165</vt:i4>
      </vt:variant>
      <vt:variant>
        <vt:i4>0</vt:i4>
      </vt:variant>
      <vt:variant>
        <vt:i4>5</vt:i4>
      </vt:variant>
      <vt:variant>
        <vt:lpwstr>consultantplus://offline/ref=1A158620A0E6A39E035A2DCA4CFFE1D0E214CFFDA053CAE06362616218A7FEADD043645175E42431n5v2F</vt:lpwstr>
      </vt:variant>
      <vt:variant>
        <vt:lpwstr/>
      </vt:variant>
      <vt:variant>
        <vt:i4>6684722</vt:i4>
      </vt:variant>
      <vt:variant>
        <vt:i4>162</vt:i4>
      </vt:variant>
      <vt:variant>
        <vt:i4>0</vt:i4>
      </vt:variant>
      <vt:variant>
        <vt:i4>5</vt:i4>
      </vt:variant>
      <vt:variant>
        <vt:lpwstr/>
      </vt:variant>
      <vt:variant>
        <vt:lpwstr>Par205</vt:lpwstr>
      </vt:variant>
      <vt:variant>
        <vt:i4>4128823</vt:i4>
      </vt:variant>
      <vt:variant>
        <vt:i4>159</vt:i4>
      </vt:variant>
      <vt:variant>
        <vt:i4>0</vt:i4>
      </vt:variant>
      <vt:variant>
        <vt:i4>5</vt:i4>
      </vt:variant>
      <vt:variant>
        <vt:lpwstr>consultantplus://offline/ref=1A158620A0E6A39E035A2DCA4CFFE1D0E214CFFDA053CAE06362616218A7FEADD043645175E52F38n5v0F</vt:lpwstr>
      </vt:variant>
      <vt:variant>
        <vt:lpwstr/>
      </vt:variant>
      <vt:variant>
        <vt:i4>5832712</vt:i4>
      </vt:variant>
      <vt:variant>
        <vt:i4>156</vt:i4>
      </vt:variant>
      <vt:variant>
        <vt:i4>0</vt:i4>
      </vt:variant>
      <vt:variant>
        <vt:i4>5</vt:i4>
      </vt:variant>
      <vt:variant>
        <vt:lpwstr>consultantplus://offline/ref=1A158620A0E6A39E035A2DCA4CFFE1D0E214CCFAA150CAE06362616218nAv7F</vt:lpwstr>
      </vt:variant>
      <vt:variant>
        <vt:lpwstr/>
      </vt:variant>
      <vt:variant>
        <vt:i4>5832796</vt:i4>
      </vt:variant>
      <vt:variant>
        <vt:i4>153</vt:i4>
      </vt:variant>
      <vt:variant>
        <vt:i4>0</vt:i4>
      </vt:variant>
      <vt:variant>
        <vt:i4>5</vt:i4>
      </vt:variant>
      <vt:variant>
        <vt:lpwstr>consultantplus://offline/ref=1A158620A0E6A39E035A2DCA4CFFE1D0E214CCFAAB57CAE06362616218nAv7F</vt:lpwstr>
      </vt:variant>
      <vt:variant>
        <vt:lpwstr/>
      </vt:variant>
      <vt:variant>
        <vt:i4>458845</vt:i4>
      </vt:variant>
      <vt:variant>
        <vt:i4>150</vt:i4>
      </vt:variant>
      <vt:variant>
        <vt:i4>0</vt:i4>
      </vt:variant>
      <vt:variant>
        <vt:i4>5</vt:i4>
      </vt:variant>
      <vt:variant>
        <vt:lpwstr>consultantplus://offline/ref=1A158620A0E6A39E035A32DF49FFE1D0E616C9FDA8079DE232376Fn6v7F</vt:lpwstr>
      </vt:variant>
      <vt:variant>
        <vt:lpwstr/>
      </vt:variant>
      <vt:variant>
        <vt:i4>4128823</vt:i4>
      </vt:variant>
      <vt:variant>
        <vt:i4>147</vt:i4>
      </vt:variant>
      <vt:variant>
        <vt:i4>0</vt:i4>
      </vt:variant>
      <vt:variant>
        <vt:i4>5</vt:i4>
      </vt:variant>
      <vt:variant>
        <vt:lpwstr>consultantplus://offline/ref=1A158620A0E6A39E035A2DCA4CFFE1D0E214CCFEA752CAE06362616218A7FEADD043645175E42D39n5v0F</vt:lpwstr>
      </vt:variant>
      <vt:variant>
        <vt:lpwstr/>
      </vt:variant>
      <vt:variant>
        <vt:i4>4128827</vt:i4>
      </vt:variant>
      <vt:variant>
        <vt:i4>144</vt:i4>
      </vt:variant>
      <vt:variant>
        <vt:i4>0</vt:i4>
      </vt:variant>
      <vt:variant>
        <vt:i4>5</vt:i4>
      </vt:variant>
      <vt:variant>
        <vt:lpwstr>consultantplus://offline/ref=1A158620A0E6A39E035A2DCA4CFFE1D0E214CFFDA053CAE06362616218A7FEADD043645175E52C31n5v0F</vt:lpwstr>
      </vt:variant>
      <vt:variant>
        <vt:lpwstr/>
      </vt:variant>
      <vt:variant>
        <vt:i4>6488113</vt:i4>
      </vt:variant>
      <vt:variant>
        <vt:i4>141</vt:i4>
      </vt:variant>
      <vt:variant>
        <vt:i4>0</vt:i4>
      </vt:variant>
      <vt:variant>
        <vt:i4>5</vt:i4>
      </vt:variant>
      <vt:variant>
        <vt:lpwstr/>
      </vt:variant>
      <vt:variant>
        <vt:lpwstr>Par133</vt:lpwstr>
      </vt:variant>
      <vt:variant>
        <vt:i4>6488113</vt:i4>
      </vt:variant>
      <vt:variant>
        <vt:i4>138</vt:i4>
      </vt:variant>
      <vt:variant>
        <vt:i4>0</vt:i4>
      </vt:variant>
      <vt:variant>
        <vt:i4>5</vt:i4>
      </vt:variant>
      <vt:variant>
        <vt:lpwstr/>
      </vt:variant>
      <vt:variant>
        <vt:lpwstr>Par133</vt:lpwstr>
      </vt:variant>
      <vt:variant>
        <vt:i4>4128874</vt:i4>
      </vt:variant>
      <vt:variant>
        <vt:i4>135</vt:i4>
      </vt:variant>
      <vt:variant>
        <vt:i4>0</vt:i4>
      </vt:variant>
      <vt:variant>
        <vt:i4>5</vt:i4>
      </vt:variant>
      <vt:variant>
        <vt:lpwstr>consultantplus://offline/ref=1A158620A0E6A39E035A2DCA4CFFE1D0E214CFFDA053CAE06362616218A7FEADD043645175E52C3An5v1F</vt:lpwstr>
      </vt:variant>
      <vt:variant>
        <vt:lpwstr/>
      </vt:variant>
      <vt:variant>
        <vt:i4>4128831</vt:i4>
      </vt:variant>
      <vt:variant>
        <vt:i4>132</vt:i4>
      </vt:variant>
      <vt:variant>
        <vt:i4>0</vt:i4>
      </vt:variant>
      <vt:variant>
        <vt:i4>5</vt:i4>
      </vt:variant>
      <vt:variant>
        <vt:lpwstr>consultantplus://offline/ref=1A158620A0E6A39E035A2DCA4CFFE1D0E214CFFDA053CAE06362616218A7FEADD043645175E4243Dn5v7F</vt:lpwstr>
      </vt:variant>
      <vt:variant>
        <vt:lpwstr/>
      </vt:variant>
      <vt:variant>
        <vt:i4>4128826</vt:i4>
      </vt:variant>
      <vt:variant>
        <vt:i4>129</vt:i4>
      </vt:variant>
      <vt:variant>
        <vt:i4>0</vt:i4>
      </vt:variant>
      <vt:variant>
        <vt:i4>5</vt:i4>
      </vt:variant>
      <vt:variant>
        <vt:lpwstr>consultantplus://offline/ref=1A158620A0E6A39E035A2DCA4CFFE1D0E214CFFDA053CAE06362616218A7FEADD043645175E4243Cn5v5F</vt:lpwstr>
      </vt:variant>
      <vt:variant>
        <vt:lpwstr/>
      </vt:variant>
      <vt:variant>
        <vt:i4>5505026</vt:i4>
      </vt:variant>
      <vt:variant>
        <vt:i4>126</vt:i4>
      </vt:variant>
      <vt:variant>
        <vt:i4>0</vt:i4>
      </vt:variant>
      <vt:variant>
        <vt:i4>5</vt:i4>
      </vt:variant>
      <vt:variant>
        <vt:lpwstr/>
      </vt:variant>
      <vt:variant>
        <vt:lpwstr>Par54</vt:lpwstr>
      </vt:variant>
      <vt:variant>
        <vt:i4>4128875</vt:i4>
      </vt:variant>
      <vt:variant>
        <vt:i4>123</vt:i4>
      </vt:variant>
      <vt:variant>
        <vt:i4>0</vt:i4>
      </vt:variant>
      <vt:variant>
        <vt:i4>5</vt:i4>
      </vt:variant>
      <vt:variant>
        <vt:lpwstr>consultantplus://offline/ref=1A158620A0E6A39E035A2DCA4CFFE1D0E214CFFDA053CAE06362616218A7FEADD043645175E42F3An5v4F</vt:lpwstr>
      </vt:variant>
      <vt:variant>
        <vt:lpwstr/>
      </vt:variant>
      <vt:variant>
        <vt:i4>5242882</vt:i4>
      </vt:variant>
      <vt:variant>
        <vt:i4>120</vt:i4>
      </vt:variant>
      <vt:variant>
        <vt:i4>0</vt:i4>
      </vt:variant>
      <vt:variant>
        <vt:i4>5</vt:i4>
      </vt:variant>
      <vt:variant>
        <vt:lpwstr/>
      </vt:variant>
      <vt:variant>
        <vt:lpwstr>Par12</vt:lpwstr>
      </vt:variant>
      <vt:variant>
        <vt:i4>6357051</vt:i4>
      </vt:variant>
      <vt:variant>
        <vt:i4>117</vt:i4>
      </vt:variant>
      <vt:variant>
        <vt:i4>0</vt:i4>
      </vt:variant>
      <vt:variant>
        <vt:i4>5</vt:i4>
      </vt:variant>
      <vt:variant>
        <vt:lpwstr/>
      </vt:variant>
      <vt:variant>
        <vt:lpwstr>Par191</vt:lpwstr>
      </vt:variant>
      <vt:variant>
        <vt:i4>6422586</vt:i4>
      </vt:variant>
      <vt:variant>
        <vt:i4>114</vt:i4>
      </vt:variant>
      <vt:variant>
        <vt:i4>0</vt:i4>
      </vt:variant>
      <vt:variant>
        <vt:i4>5</vt:i4>
      </vt:variant>
      <vt:variant>
        <vt:lpwstr/>
      </vt:variant>
      <vt:variant>
        <vt:lpwstr>Par182</vt:lpwstr>
      </vt:variant>
      <vt:variant>
        <vt:i4>4128879</vt:i4>
      </vt:variant>
      <vt:variant>
        <vt:i4>111</vt:i4>
      </vt:variant>
      <vt:variant>
        <vt:i4>0</vt:i4>
      </vt:variant>
      <vt:variant>
        <vt:i4>5</vt:i4>
      </vt:variant>
      <vt:variant>
        <vt:lpwstr>consultantplus://offline/ref=1A158620A0E6A39E035A2DCA4CFFE1D0E214CFFDA053CAE06362616218A7FEADD043645175E42F30n5vAF</vt:lpwstr>
      </vt:variant>
      <vt:variant>
        <vt:lpwstr/>
      </vt:variant>
      <vt:variant>
        <vt:i4>2687039</vt:i4>
      </vt:variant>
      <vt:variant>
        <vt:i4>108</vt:i4>
      </vt:variant>
      <vt:variant>
        <vt:i4>0</vt:i4>
      </vt:variant>
      <vt:variant>
        <vt:i4>5</vt:i4>
      </vt:variant>
      <vt:variant>
        <vt:lpwstr>consultantplus://offline/ref=43F49BCD6013959C1CAA3F7977D01CBE23F16AC34D801480516F9AA8BB843E54A0588D61FED2926BPFtCF</vt:lpwstr>
      </vt:variant>
      <vt:variant>
        <vt:lpwstr/>
      </vt:variant>
      <vt:variant>
        <vt:i4>2687039</vt:i4>
      </vt:variant>
      <vt:variant>
        <vt:i4>105</vt:i4>
      </vt:variant>
      <vt:variant>
        <vt:i4>0</vt:i4>
      </vt:variant>
      <vt:variant>
        <vt:i4>5</vt:i4>
      </vt:variant>
      <vt:variant>
        <vt:lpwstr>consultantplus://offline/ref=43F49BCD6013959C1CAA3F7977D01CBE23F16AC34D801480516F9AA8BB843E54A0588D61FED39268PFt8F</vt:lpwstr>
      </vt:variant>
      <vt:variant>
        <vt:lpwstr/>
      </vt:variant>
      <vt:variant>
        <vt:i4>2687076</vt:i4>
      </vt:variant>
      <vt:variant>
        <vt:i4>102</vt:i4>
      </vt:variant>
      <vt:variant>
        <vt:i4>0</vt:i4>
      </vt:variant>
      <vt:variant>
        <vt:i4>5</vt:i4>
      </vt:variant>
      <vt:variant>
        <vt:lpwstr>consultantplus://offline/ref=43F49BCD6013959C1CAA3F7977D01CBE23F16AC34D801480516F9AA8BB843E54A0588D61FED29368PFtCF</vt:lpwstr>
      </vt:variant>
      <vt:variant>
        <vt:lpwstr/>
      </vt:variant>
      <vt:variant>
        <vt:i4>2687034</vt:i4>
      </vt:variant>
      <vt:variant>
        <vt:i4>99</vt:i4>
      </vt:variant>
      <vt:variant>
        <vt:i4>0</vt:i4>
      </vt:variant>
      <vt:variant>
        <vt:i4>5</vt:i4>
      </vt:variant>
      <vt:variant>
        <vt:lpwstr>consultantplus://offline/ref=43F49BCD6013959C1CAA3F7977D01CBE23F169C04A811480516F9AA8BB843E54A0588D61FED29269PFtBF</vt:lpwstr>
      </vt:variant>
      <vt:variant>
        <vt:lpwstr/>
      </vt:variant>
      <vt:variant>
        <vt:i4>2687034</vt:i4>
      </vt:variant>
      <vt:variant>
        <vt:i4>96</vt:i4>
      </vt:variant>
      <vt:variant>
        <vt:i4>0</vt:i4>
      </vt:variant>
      <vt:variant>
        <vt:i4>5</vt:i4>
      </vt:variant>
      <vt:variant>
        <vt:lpwstr>consultantplus://offline/ref=43F49BCD6013959C1CAA3F7977D01CBE23F169C04A811480516F9AA8BB843E54A0588D61FED29269PFtBF</vt:lpwstr>
      </vt:variant>
      <vt:variant>
        <vt:lpwstr/>
      </vt:variant>
      <vt:variant>
        <vt:i4>5505026</vt:i4>
      </vt:variant>
      <vt:variant>
        <vt:i4>93</vt:i4>
      </vt:variant>
      <vt:variant>
        <vt:i4>0</vt:i4>
      </vt:variant>
      <vt:variant>
        <vt:i4>5</vt:i4>
      </vt:variant>
      <vt:variant>
        <vt:lpwstr/>
      </vt:variant>
      <vt:variant>
        <vt:lpwstr>Par50</vt:lpwstr>
      </vt:variant>
      <vt:variant>
        <vt:i4>5570562</vt:i4>
      </vt:variant>
      <vt:variant>
        <vt:i4>90</vt:i4>
      </vt:variant>
      <vt:variant>
        <vt:i4>0</vt:i4>
      </vt:variant>
      <vt:variant>
        <vt:i4>5</vt:i4>
      </vt:variant>
      <vt:variant>
        <vt:lpwstr/>
      </vt:variant>
      <vt:variant>
        <vt:lpwstr>Par42</vt:lpwstr>
      </vt:variant>
      <vt:variant>
        <vt:i4>2687034</vt:i4>
      </vt:variant>
      <vt:variant>
        <vt:i4>87</vt:i4>
      </vt:variant>
      <vt:variant>
        <vt:i4>0</vt:i4>
      </vt:variant>
      <vt:variant>
        <vt:i4>5</vt:i4>
      </vt:variant>
      <vt:variant>
        <vt:lpwstr>consultantplus://offline/ref=43F49BCD6013959C1CAA3F7977D01CBE23F169C04A811480516F9AA8BB843E54A0588D61FED29269PFtBF</vt:lpwstr>
      </vt:variant>
      <vt:variant>
        <vt:lpwstr/>
      </vt:variant>
      <vt:variant>
        <vt:i4>2687032</vt:i4>
      </vt:variant>
      <vt:variant>
        <vt:i4>84</vt:i4>
      </vt:variant>
      <vt:variant>
        <vt:i4>0</vt:i4>
      </vt:variant>
      <vt:variant>
        <vt:i4>5</vt:i4>
      </vt:variant>
      <vt:variant>
        <vt:lpwstr>consultantplus://offline/ref=43F49BCD6013959C1CAA3F7977D01CBE23F16AC34D801480516F9AA8BB843E54A0588D61FED29B6FPFt0F</vt:lpwstr>
      </vt:variant>
      <vt:variant>
        <vt:lpwstr/>
      </vt:variant>
      <vt:variant>
        <vt:i4>2687039</vt:i4>
      </vt:variant>
      <vt:variant>
        <vt:i4>81</vt:i4>
      </vt:variant>
      <vt:variant>
        <vt:i4>0</vt:i4>
      </vt:variant>
      <vt:variant>
        <vt:i4>5</vt:i4>
      </vt:variant>
      <vt:variant>
        <vt:lpwstr>consultantplus://offline/ref=43F49BCD6013959C1CAA3F7977D01CBE23F16AC34D801480516F9AA8BB843E54A0588D61FED2936BPFtBF</vt:lpwstr>
      </vt:variant>
      <vt:variant>
        <vt:lpwstr/>
      </vt:variant>
      <vt:variant>
        <vt:i4>2687086</vt:i4>
      </vt:variant>
      <vt:variant>
        <vt:i4>78</vt:i4>
      </vt:variant>
      <vt:variant>
        <vt:i4>0</vt:i4>
      </vt:variant>
      <vt:variant>
        <vt:i4>5</vt:i4>
      </vt:variant>
      <vt:variant>
        <vt:lpwstr>consultantplus://offline/ref=43F49BCD6013959C1CAA3F7977D01CBE23F16AC34D801480516F9AA8BB843E54A0588D61FED2916CPFt0F</vt:lpwstr>
      </vt:variant>
      <vt:variant>
        <vt:lpwstr/>
      </vt:variant>
      <vt:variant>
        <vt:i4>2687039</vt:i4>
      </vt:variant>
      <vt:variant>
        <vt:i4>75</vt:i4>
      </vt:variant>
      <vt:variant>
        <vt:i4>0</vt:i4>
      </vt:variant>
      <vt:variant>
        <vt:i4>5</vt:i4>
      </vt:variant>
      <vt:variant>
        <vt:lpwstr>consultantplus://offline/ref=43F49BCD6013959C1CAA3F7977D01CBE23F16AC34D801480516F9AA8BB843E54A0588D61FED39268PFt8F</vt:lpwstr>
      </vt:variant>
      <vt:variant>
        <vt:lpwstr/>
      </vt:variant>
      <vt:variant>
        <vt:i4>2687076</vt:i4>
      </vt:variant>
      <vt:variant>
        <vt:i4>72</vt:i4>
      </vt:variant>
      <vt:variant>
        <vt:i4>0</vt:i4>
      </vt:variant>
      <vt:variant>
        <vt:i4>5</vt:i4>
      </vt:variant>
      <vt:variant>
        <vt:lpwstr>consultantplus://offline/ref=43F49BCD6013959C1CAA3F7977D01CBE23F16AC34D801480516F9AA8BB843E54A0588D61FED2926CPFt9F</vt:lpwstr>
      </vt:variant>
      <vt:variant>
        <vt:lpwstr/>
      </vt:variant>
      <vt:variant>
        <vt:i4>4194393</vt:i4>
      </vt:variant>
      <vt:variant>
        <vt:i4>69</vt:i4>
      </vt:variant>
      <vt:variant>
        <vt:i4>0</vt:i4>
      </vt:variant>
      <vt:variant>
        <vt:i4>5</vt:i4>
      </vt:variant>
      <vt:variant>
        <vt:lpwstr>consultantplus://offline/ref=43F49BCD6013959C1CAA3F7977D01CBE23F263C04E831480516F9AA8BBP8t4F</vt:lpwstr>
      </vt:variant>
      <vt:variant>
        <vt:lpwstr/>
      </vt:variant>
      <vt:variant>
        <vt:i4>2555956</vt:i4>
      </vt:variant>
      <vt:variant>
        <vt:i4>66</vt:i4>
      </vt:variant>
      <vt:variant>
        <vt:i4>0</vt:i4>
      </vt:variant>
      <vt:variant>
        <vt:i4>5</vt:i4>
      </vt:variant>
      <vt:variant>
        <vt:lpwstr>consultantplus://offline/ref=FF17697F13C62A056CD2AB25CDDA9DA936940D17DCD34E35C1F1D24BhAl4F</vt:lpwstr>
      </vt:variant>
      <vt:variant>
        <vt:lpwstr/>
      </vt:variant>
      <vt:variant>
        <vt:i4>1507332</vt:i4>
      </vt:variant>
      <vt:variant>
        <vt:i4>63</vt:i4>
      </vt:variant>
      <vt:variant>
        <vt:i4>0</vt:i4>
      </vt:variant>
      <vt:variant>
        <vt:i4>5</vt:i4>
      </vt:variant>
      <vt:variant>
        <vt:lpwstr>consultantplus://offline/ref=FF17697F13C62A056CD2B430C8DA9DA93E9D0A16D38E443D98FDD0h4lCF</vt:lpwstr>
      </vt:variant>
      <vt:variant>
        <vt:lpwstr/>
      </vt:variant>
      <vt:variant>
        <vt:i4>3014765</vt:i4>
      </vt:variant>
      <vt:variant>
        <vt:i4>60</vt:i4>
      </vt:variant>
      <vt:variant>
        <vt:i4>0</vt:i4>
      </vt:variant>
      <vt:variant>
        <vt:i4>5</vt:i4>
      </vt:variant>
      <vt:variant>
        <vt:lpwstr>consultantplus://offline/ref=FF17697F13C62A056CD2AB25CDDA9DA93E9A0917DBDA133FC9A8DE49A3A1A0AC0B757A3002976379h5lAF</vt:lpwstr>
      </vt:variant>
      <vt:variant>
        <vt:lpwstr/>
      </vt:variant>
      <vt:variant>
        <vt:i4>3014709</vt:i4>
      </vt:variant>
      <vt:variant>
        <vt:i4>57</vt:i4>
      </vt:variant>
      <vt:variant>
        <vt:i4>0</vt:i4>
      </vt:variant>
      <vt:variant>
        <vt:i4>5</vt:i4>
      </vt:variant>
      <vt:variant>
        <vt:lpwstr>consultantplus://offline/ref=FF17697F13C62A056CD2AB25CDDA9DA93E9A0917DBDA133FC9A8DE49A3A1A0AC0B757A3002976376h5l6F</vt:lpwstr>
      </vt:variant>
      <vt:variant>
        <vt:lpwstr/>
      </vt:variant>
      <vt:variant>
        <vt:i4>4456530</vt:i4>
      </vt:variant>
      <vt:variant>
        <vt:i4>54</vt:i4>
      </vt:variant>
      <vt:variant>
        <vt:i4>0</vt:i4>
      </vt:variant>
      <vt:variant>
        <vt:i4>5</vt:i4>
      </vt:variant>
      <vt:variant>
        <vt:lpwstr>consultantplus://offline/ref=FF17697F13C62A056CD2AB25CDDA9DA93E990014D8D9133FC9A8DE49A3hAl1F</vt:lpwstr>
      </vt:variant>
      <vt:variant>
        <vt:lpwstr/>
      </vt:variant>
      <vt:variant>
        <vt:i4>3014716</vt:i4>
      </vt:variant>
      <vt:variant>
        <vt:i4>51</vt:i4>
      </vt:variant>
      <vt:variant>
        <vt:i4>0</vt:i4>
      </vt:variant>
      <vt:variant>
        <vt:i4>5</vt:i4>
      </vt:variant>
      <vt:variant>
        <vt:lpwstr>consultantplus://offline/ref=FF17697F13C62A056CD2AB25CDDA9DA93E9A0917DBDA133FC9A8DE49A3A1A0AC0B757A3002976379h5l0F</vt:lpwstr>
      </vt:variant>
      <vt:variant>
        <vt:lpwstr/>
      </vt:variant>
      <vt:variant>
        <vt:i4>3014767</vt:i4>
      </vt:variant>
      <vt:variant>
        <vt:i4>48</vt:i4>
      </vt:variant>
      <vt:variant>
        <vt:i4>0</vt:i4>
      </vt:variant>
      <vt:variant>
        <vt:i4>5</vt:i4>
      </vt:variant>
      <vt:variant>
        <vt:lpwstr>consultantplus://offline/ref=FF17697F13C62A056CD2AB25CDDA9DA93E990014D8D9133FC9A8DE49A3A1A0AC0B757A3002976A79h5lAF</vt:lpwstr>
      </vt:variant>
      <vt:variant>
        <vt:lpwstr/>
      </vt:variant>
      <vt:variant>
        <vt:i4>5242882</vt:i4>
      </vt:variant>
      <vt:variant>
        <vt:i4>45</vt:i4>
      </vt:variant>
      <vt:variant>
        <vt:i4>0</vt:i4>
      </vt:variant>
      <vt:variant>
        <vt:i4>5</vt:i4>
      </vt:variant>
      <vt:variant>
        <vt:lpwstr/>
      </vt:variant>
      <vt:variant>
        <vt:lpwstr>Par12</vt:lpwstr>
      </vt:variant>
      <vt:variant>
        <vt:i4>4456459</vt:i4>
      </vt:variant>
      <vt:variant>
        <vt:i4>42</vt:i4>
      </vt:variant>
      <vt:variant>
        <vt:i4>0</vt:i4>
      </vt:variant>
      <vt:variant>
        <vt:i4>5</vt:i4>
      </vt:variant>
      <vt:variant>
        <vt:lpwstr>consultantplus://offline/ref=FF17697F13C62A056CD2AB25CDDA9DA93E9A0A10D0DE133FC9A8DE49A3hAl1F</vt:lpwstr>
      </vt:variant>
      <vt:variant>
        <vt:lpwstr/>
      </vt:variant>
      <vt:variant>
        <vt:i4>5832706</vt:i4>
      </vt:variant>
      <vt:variant>
        <vt:i4>39</vt:i4>
      </vt:variant>
      <vt:variant>
        <vt:i4>0</vt:i4>
      </vt:variant>
      <vt:variant>
        <vt:i4>5</vt:i4>
      </vt:variant>
      <vt:variant>
        <vt:lpwstr/>
      </vt:variant>
      <vt:variant>
        <vt:lpwstr>Par8</vt:lpwstr>
      </vt:variant>
      <vt:variant>
        <vt:i4>3014715</vt:i4>
      </vt:variant>
      <vt:variant>
        <vt:i4>36</vt:i4>
      </vt:variant>
      <vt:variant>
        <vt:i4>0</vt:i4>
      </vt:variant>
      <vt:variant>
        <vt:i4>5</vt:i4>
      </vt:variant>
      <vt:variant>
        <vt:lpwstr>consultantplus://offline/ref=FF17697F13C62A056CD2AB25CDDA9DA93E9A0917DBDA133FC9A8DE49A3A1A0AC0B757A3002976378h5l6F</vt:lpwstr>
      </vt:variant>
      <vt:variant>
        <vt:lpwstr/>
      </vt:variant>
      <vt:variant>
        <vt:i4>3014759</vt:i4>
      </vt:variant>
      <vt:variant>
        <vt:i4>33</vt:i4>
      </vt:variant>
      <vt:variant>
        <vt:i4>0</vt:i4>
      </vt:variant>
      <vt:variant>
        <vt:i4>5</vt:i4>
      </vt:variant>
      <vt:variant>
        <vt:lpwstr>consultantplus://offline/ref=FF17697F13C62A056CD2AB25CDDA9DA93E9A0917DBDA133FC9A8DE49A3A1A0AC0B757A3002976D77h5l2F</vt:lpwstr>
      </vt:variant>
      <vt:variant>
        <vt:lpwstr/>
      </vt:variant>
      <vt:variant>
        <vt:i4>3014710</vt:i4>
      </vt:variant>
      <vt:variant>
        <vt:i4>30</vt:i4>
      </vt:variant>
      <vt:variant>
        <vt:i4>0</vt:i4>
      </vt:variant>
      <vt:variant>
        <vt:i4>5</vt:i4>
      </vt:variant>
      <vt:variant>
        <vt:lpwstr>consultantplus://offline/ref=FF17697F13C62A056CD2AB25CDDA9DA93E9A0917DBDA133FC9A8DE49A3A1A0AC0B757A3002976D7Bh5l6F</vt:lpwstr>
      </vt:variant>
      <vt:variant>
        <vt:lpwstr/>
      </vt:variant>
      <vt:variant>
        <vt:i4>3014752</vt:i4>
      </vt:variant>
      <vt:variant>
        <vt:i4>27</vt:i4>
      </vt:variant>
      <vt:variant>
        <vt:i4>0</vt:i4>
      </vt:variant>
      <vt:variant>
        <vt:i4>5</vt:i4>
      </vt:variant>
      <vt:variant>
        <vt:lpwstr>consultantplus://offline/ref=FF17697F13C62A056CD2AB25CDDA9DA93E9A0917DBDA133FC9A8DE49A3A1A0AC0B757A300297637Ah5l4F</vt:lpwstr>
      </vt:variant>
      <vt:variant>
        <vt:lpwstr/>
      </vt:variant>
      <vt:variant>
        <vt:i4>3014709</vt:i4>
      </vt:variant>
      <vt:variant>
        <vt:i4>24</vt:i4>
      </vt:variant>
      <vt:variant>
        <vt:i4>0</vt:i4>
      </vt:variant>
      <vt:variant>
        <vt:i4>5</vt:i4>
      </vt:variant>
      <vt:variant>
        <vt:lpwstr>consultantplus://offline/ref=FF17697F13C62A056CD2AB25CDDA9DA93E9A0917DBDA133FC9A8DE49A3A1A0AC0B757A3002966A7Ch5l0F</vt:lpwstr>
      </vt:variant>
      <vt:variant>
        <vt:lpwstr/>
      </vt:variant>
      <vt:variant>
        <vt:i4>3014753</vt:i4>
      </vt:variant>
      <vt:variant>
        <vt:i4>21</vt:i4>
      </vt:variant>
      <vt:variant>
        <vt:i4>0</vt:i4>
      </vt:variant>
      <vt:variant>
        <vt:i4>5</vt:i4>
      </vt:variant>
      <vt:variant>
        <vt:lpwstr>consultantplus://offline/ref=FF17697F13C62A056CD2AB25CDDA9DA93E9A0917DBDA133FC9A8DE49A3A1A0AC0B757A300297637Bh5l6F</vt:lpwstr>
      </vt:variant>
      <vt:variant>
        <vt:lpwstr/>
      </vt:variant>
      <vt:variant>
        <vt:i4>3014752</vt:i4>
      </vt:variant>
      <vt:variant>
        <vt:i4>18</vt:i4>
      </vt:variant>
      <vt:variant>
        <vt:i4>0</vt:i4>
      </vt:variant>
      <vt:variant>
        <vt:i4>5</vt:i4>
      </vt:variant>
      <vt:variant>
        <vt:lpwstr>consultantplus://offline/ref=FF17697F13C62A056CD2AB25CDDA9DA93E9A0917DBDA133FC9A8DE49A3A1A0AC0B757A300297637Ah5l4F</vt:lpwstr>
      </vt:variant>
      <vt:variant>
        <vt:lpwstr/>
      </vt:variant>
      <vt:variant>
        <vt:i4>3014704</vt:i4>
      </vt:variant>
      <vt:variant>
        <vt:i4>15</vt:i4>
      </vt:variant>
      <vt:variant>
        <vt:i4>0</vt:i4>
      </vt:variant>
      <vt:variant>
        <vt:i4>5</vt:i4>
      </vt:variant>
      <vt:variant>
        <vt:lpwstr>consultantplus://offline/ref=FF17697F13C62A056CD2AB25CDDA9DA93E9A0917DBDA133FC9A8DE49A3A1A0AC0B757A300297637Dh5lAF</vt:lpwstr>
      </vt:variant>
      <vt:variant>
        <vt:lpwstr/>
      </vt:variant>
      <vt:variant>
        <vt:i4>3014710</vt:i4>
      </vt:variant>
      <vt:variant>
        <vt:i4>12</vt:i4>
      </vt:variant>
      <vt:variant>
        <vt:i4>0</vt:i4>
      </vt:variant>
      <vt:variant>
        <vt:i4>5</vt:i4>
      </vt:variant>
      <vt:variant>
        <vt:lpwstr>consultantplus://offline/ref=FF17697F13C62A056CD2AB25CDDA9DA93E9A0917DBDA133FC9A8DE49A3A1A0AC0B757A3002976D7Bh5l6F</vt:lpwstr>
      </vt:variant>
      <vt:variant>
        <vt:lpwstr/>
      </vt:variant>
      <vt:variant>
        <vt:i4>3014711</vt:i4>
      </vt:variant>
      <vt:variant>
        <vt:i4>9</vt:i4>
      </vt:variant>
      <vt:variant>
        <vt:i4>0</vt:i4>
      </vt:variant>
      <vt:variant>
        <vt:i4>5</vt:i4>
      </vt:variant>
      <vt:variant>
        <vt:lpwstr>consultantplus://offline/ref=FF17697F13C62A056CD2AB25CDDA9DA93E9A0917DBDA133FC9A8DE49A3A1A0AC0B757A3002976D7Dh5l1F</vt:lpwstr>
      </vt:variant>
      <vt:variant>
        <vt:lpwstr/>
      </vt:variant>
      <vt:variant>
        <vt:i4>3014752</vt:i4>
      </vt:variant>
      <vt:variant>
        <vt:i4>6</vt:i4>
      </vt:variant>
      <vt:variant>
        <vt:i4>0</vt:i4>
      </vt:variant>
      <vt:variant>
        <vt:i4>5</vt:i4>
      </vt:variant>
      <vt:variant>
        <vt:lpwstr>consultantplus://offline/ref=FF17697F13C62A056CD2AB25CDDA9DA93E9A0917DBDA133FC9A8DE49A3A1A0AC0B757A3002976D7Ch5lAF</vt:lpwstr>
      </vt:variant>
      <vt:variant>
        <vt:lpwstr/>
      </vt:variant>
      <vt:variant>
        <vt:i4>3014707</vt:i4>
      </vt:variant>
      <vt:variant>
        <vt:i4>3</vt:i4>
      </vt:variant>
      <vt:variant>
        <vt:i4>0</vt:i4>
      </vt:variant>
      <vt:variant>
        <vt:i4>5</vt:i4>
      </vt:variant>
      <vt:variant>
        <vt:lpwstr>consultantplus://offline/ref=FF17697F13C62A056CD2AB25CDDA9DA93E9A0917DBDA133FC9A8DE49A3A1A0AC0B757A3002976D7Ch5l2F</vt:lpwstr>
      </vt:variant>
      <vt:variant>
        <vt:lpwstr/>
      </vt:variant>
      <vt:variant>
        <vt:i4>4456459</vt:i4>
      </vt:variant>
      <vt:variant>
        <vt:i4>0</vt:i4>
      </vt:variant>
      <vt:variant>
        <vt:i4>0</vt:i4>
      </vt:variant>
      <vt:variant>
        <vt:i4>5</vt:i4>
      </vt:variant>
      <vt:variant>
        <vt:lpwstr>consultantplus://offline/ref=FF17697F13C62A056CD2AB25CDDA9DA93E9A0A10D0DE133FC9A8DE49A3hAl1F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Timofeeva</cp:lastModifiedBy>
  <cp:revision>4</cp:revision>
  <cp:lastPrinted>2017-01-19T07:12:00Z</cp:lastPrinted>
  <dcterms:created xsi:type="dcterms:W3CDTF">2017-07-27T00:03:00Z</dcterms:created>
  <dcterms:modified xsi:type="dcterms:W3CDTF">2017-09-01T04:26:00Z</dcterms:modified>
</cp:coreProperties>
</file>