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A4614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06.02.2019</w:t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</w:r>
      <w:r w:rsidR="00C07482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C07482" w:rsidRPr="00C07482" w:rsidRDefault="00C07482" w:rsidP="00C074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с. Птичник</w:t>
      </w: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отмене Постановления Муниципального образования « Птичнинское сельское поселение» Биробиджанского муниципального района Еврейской автономной области « Об уточнении границ земельного участка для размещения кладбища» № 90 от 26.08.2015года. </w:t>
      </w:r>
    </w:p>
    <w:p w:rsidR="00C07482" w:rsidRP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EE5A22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C07482">
        <w:t xml:space="preserve"> </w:t>
      </w:r>
      <w:r w:rsidRPr="00C07482">
        <w:rPr>
          <w:rFonts w:ascii="Times New Roman" w:hAnsi="Times New Roman" w:cs="Times New Roman"/>
          <w:sz w:val="26"/>
          <w:szCs w:val="26"/>
        </w:rPr>
        <w:t>Уставом  муниципального образования «Птичнинское  сельское  поселение»</w:t>
      </w:r>
    </w:p>
    <w:p w:rsidR="00C07482" w:rsidRP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</w:p>
    <w:p w:rsidR="00C07482" w:rsidRP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Считать утратившим силу  Постановление Муниципального образования                              « Птичнинское сельское поселение» Биробиджанского муниципального района Еврейской автономной области « Об уточнении границ земельного участка для размещения кладбища» №90 от 26.08.2015года». </w:t>
      </w:r>
    </w:p>
    <w:p w:rsidR="00C07482" w:rsidRP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0748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ведущего специалиста по </w:t>
      </w:r>
      <w:r w:rsidR="001D414C">
        <w:rPr>
          <w:rFonts w:ascii="Times New Roman" w:hAnsi="Times New Roman" w:cs="Times New Roman"/>
          <w:sz w:val="26"/>
          <w:szCs w:val="26"/>
        </w:rPr>
        <w:t>земельные</w:t>
      </w:r>
      <w:r>
        <w:rPr>
          <w:rFonts w:ascii="Times New Roman" w:hAnsi="Times New Roman" w:cs="Times New Roman"/>
          <w:sz w:val="26"/>
          <w:szCs w:val="26"/>
        </w:rPr>
        <w:t xml:space="preserve"> отношениям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Ларису Владимировну.</w:t>
      </w:r>
      <w:proofErr w:type="gramEnd"/>
    </w:p>
    <w:p w:rsidR="00C07482" w:rsidRP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 xml:space="preserve">3. 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proofErr w:type="spellStart"/>
      <w:r w:rsidRPr="00C07482">
        <w:rPr>
          <w:rFonts w:ascii="Times New Roman" w:hAnsi="Times New Roman" w:cs="Times New Roman"/>
          <w:sz w:val="26"/>
          <w:szCs w:val="26"/>
          <w:lang w:val="en-US"/>
        </w:rPr>
        <w:t>ptichnik</w:t>
      </w:r>
      <w:proofErr w:type="spellEnd"/>
      <w:r w:rsidRPr="00C074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07482">
        <w:rPr>
          <w:rFonts w:ascii="Times New Roman" w:hAnsi="Times New Roman" w:cs="Times New Roman"/>
          <w:sz w:val="26"/>
          <w:szCs w:val="26"/>
          <w:lang w:val="en-US"/>
        </w:rPr>
        <w:t>netdo</w:t>
      </w:r>
      <w:proofErr w:type="spellEnd"/>
      <w:r w:rsidRPr="00C07482">
        <w:rPr>
          <w:rFonts w:ascii="Times New Roman" w:hAnsi="Times New Roman" w:cs="Times New Roman"/>
          <w:sz w:val="26"/>
          <w:szCs w:val="26"/>
        </w:rPr>
        <w:t>.</w:t>
      </w:r>
      <w:r w:rsidRPr="00C0748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07482">
        <w:rPr>
          <w:rFonts w:ascii="Times New Roman" w:hAnsi="Times New Roman" w:cs="Times New Roman"/>
          <w:sz w:val="26"/>
          <w:szCs w:val="26"/>
        </w:rPr>
        <w:t>.</w:t>
      </w:r>
    </w:p>
    <w:p w:rsidR="00C07482" w:rsidRPr="00C07482" w:rsidRDefault="00C07482" w:rsidP="00C0748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74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07482">
        <w:rPr>
          <w:rFonts w:ascii="Times New Roman" w:hAnsi="Times New Roman" w:cs="Times New Roman"/>
          <w:sz w:val="26"/>
          <w:szCs w:val="26"/>
        </w:rPr>
        <w:tab/>
      </w:r>
      <w:r w:rsidRPr="00C07482">
        <w:rPr>
          <w:rFonts w:ascii="Times New Roman" w:hAnsi="Times New Roman" w:cs="Times New Roman"/>
          <w:sz w:val="26"/>
          <w:szCs w:val="26"/>
        </w:rPr>
        <w:tab/>
      </w:r>
      <w:r w:rsidRPr="00C07482">
        <w:rPr>
          <w:rFonts w:ascii="Times New Roman" w:hAnsi="Times New Roman" w:cs="Times New Roman"/>
          <w:sz w:val="26"/>
          <w:szCs w:val="26"/>
        </w:rPr>
        <w:tab/>
      </w:r>
      <w:r w:rsidRPr="00C07482">
        <w:rPr>
          <w:rFonts w:ascii="Times New Roman" w:hAnsi="Times New Roman" w:cs="Times New Roman"/>
          <w:sz w:val="26"/>
          <w:szCs w:val="26"/>
        </w:rPr>
        <w:tab/>
      </w:r>
      <w:r w:rsidRPr="00C07482">
        <w:rPr>
          <w:rFonts w:ascii="Times New Roman" w:hAnsi="Times New Roman" w:cs="Times New Roman"/>
          <w:sz w:val="26"/>
          <w:szCs w:val="26"/>
        </w:rPr>
        <w:tab/>
        <w:t xml:space="preserve">                       В.И. Тихомирова </w:t>
      </w: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rPr>
          <w:rFonts w:ascii="Times New Roman" w:hAnsi="Times New Roman" w:cs="Times New Roman"/>
          <w:sz w:val="26"/>
          <w:szCs w:val="26"/>
        </w:rPr>
      </w:pPr>
    </w:p>
    <w:p w:rsidR="00C07482" w:rsidRPr="00C07482" w:rsidRDefault="00C07482" w:rsidP="00C07482">
      <w:pPr>
        <w:rPr>
          <w:rFonts w:ascii="Times New Roman" w:hAnsi="Times New Roman" w:cs="Times New Roman"/>
          <w:sz w:val="26"/>
          <w:szCs w:val="26"/>
        </w:rPr>
      </w:pPr>
    </w:p>
    <w:sectPr w:rsidR="00C07482" w:rsidRPr="00C07482" w:rsidSect="00E8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482"/>
    <w:rsid w:val="001D414C"/>
    <w:rsid w:val="002F56E3"/>
    <w:rsid w:val="006D6962"/>
    <w:rsid w:val="00A46142"/>
    <w:rsid w:val="00BF0ABC"/>
    <w:rsid w:val="00C07482"/>
    <w:rsid w:val="00E83978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ИТ</cp:lastModifiedBy>
  <cp:revision>4</cp:revision>
  <cp:lastPrinted>2019-02-06T03:10:00Z</cp:lastPrinted>
  <dcterms:created xsi:type="dcterms:W3CDTF">2019-02-06T02:31:00Z</dcterms:created>
  <dcterms:modified xsi:type="dcterms:W3CDTF">2019-02-06T04:59:00Z</dcterms:modified>
</cp:coreProperties>
</file>