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3" w:rsidRPr="00AD02F8" w:rsidRDefault="003F3663" w:rsidP="003F3663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663" w:rsidRPr="00AD02F8" w:rsidRDefault="00B972C5" w:rsidP="003F36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05.06</w:t>
      </w:r>
      <w:r w:rsidR="003F3663" w:rsidRPr="00AD02F8">
        <w:rPr>
          <w:rFonts w:ascii="Times New Roman" w:hAnsi="Times New Roman" w:cs="Times New Roman"/>
          <w:b w:val="0"/>
          <w:sz w:val="28"/>
          <w:szCs w:val="28"/>
        </w:rPr>
        <w:t xml:space="preserve">.2015                                                                                                         </w:t>
      </w:r>
      <w:r w:rsidR="003F3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64</w:t>
      </w:r>
    </w:p>
    <w:p w:rsidR="003F3663" w:rsidRDefault="003F3663" w:rsidP="003F366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3F3663" w:rsidRDefault="003F3663" w:rsidP="003F366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3663" w:rsidRPr="00B44880" w:rsidRDefault="003F3663" w:rsidP="003F3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</w:t>
      </w:r>
      <w:r w:rsidR="003F5F3F">
        <w:rPr>
          <w:rFonts w:ascii="Times New Roman" w:eastAsia="Times New Roman" w:hAnsi="Times New Roman" w:cs="Times New Roman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Еврейской автономной области от 26.05.2015 №144 «Об отмене на территории Еврейской автономной области особого противопожарного режима» и в связи с нормализацией пожарной обстановки на территории МО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администрация сельского поселения</w:t>
      </w: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F3663" w:rsidRDefault="003F3663" w:rsidP="00B97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муниципального образования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B972C5" w:rsidRDefault="003F3663" w:rsidP="00B9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</w:t>
      </w:r>
      <w:r w:rsidR="00B972C5">
        <w:rPr>
          <w:rFonts w:ascii="Times New Roman" w:hAnsi="Times New Roman" w:cs="Times New Roman"/>
          <w:sz w:val="28"/>
        </w:rPr>
        <w:t xml:space="preserve"> Птичнинского сельского поселения от 30.04.2015 №54 «Об установлении на территории МО «Птичнинское сельское поселение» </w:t>
      </w:r>
      <w:r w:rsidR="00B972C5"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  <w:r w:rsidR="00B972C5">
        <w:rPr>
          <w:rFonts w:ascii="Times New Roman" w:eastAsia="Times New Roman" w:hAnsi="Times New Roman" w:cs="Times New Roman"/>
          <w:sz w:val="28"/>
        </w:rPr>
        <w:t>»</w:t>
      </w:r>
    </w:p>
    <w:p w:rsidR="00B972C5" w:rsidRDefault="00B972C5" w:rsidP="00B9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B972C5" w:rsidRDefault="00B972C5" w:rsidP="00B9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72C5" w:rsidRDefault="00B972C5" w:rsidP="00B9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72C5" w:rsidRDefault="00B972C5" w:rsidP="00B9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B972C5" w:rsidRDefault="00B972C5" w:rsidP="00B97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сельской администрации                                                            Л.Ю. Масловская</w:t>
      </w: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5B7B" w:rsidRPr="003F3663" w:rsidRDefault="00955B7B" w:rsidP="003F36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B7B" w:rsidRPr="003F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663"/>
    <w:rsid w:val="003F3663"/>
    <w:rsid w:val="003F5F3F"/>
    <w:rsid w:val="00955B7B"/>
    <w:rsid w:val="00B9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F3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3F36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36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2015-06-14T22:20:00Z</cp:lastPrinted>
  <dcterms:created xsi:type="dcterms:W3CDTF">2015-06-14T22:00:00Z</dcterms:created>
  <dcterms:modified xsi:type="dcterms:W3CDTF">2015-06-14T22:22:00Z</dcterms:modified>
</cp:coreProperties>
</file>