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E" w:rsidRPr="00270FA5" w:rsidRDefault="002B355E" w:rsidP="002B35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FA5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2B355E" w:rsidRPr="00270FA5" w:rsidRDefault="002B355E" w:rsidP="002B35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FA5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2B355E" w:rsidRPr="00270FA5" w:rsidRDefault="002B355E" w:rsidP="002B35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FA5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2B355E" w:rsidRPr="00270FA5" w:rsidRDefault="002B355E" w:rsidP="002B35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55E" w:rsidRPr="00270FA5" w:rsidRDefault="002B355E" w:rsidP="002B35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55E" w:rsidRPr="00270FA5" w:rsidRDefault="002B355E" w:rsidP="002B35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FA5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2B355E" w:rsidRPr="00270FA5" w:rsidRDefault="002B355E" w:rsidP="002B35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55E" w:rsidRPr="00270FA5" w:rsidRDefault="002B355E" w:rsidP="002B35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FA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B355E" w:rsidRPr="00270FA5" w:rsidRDefault="002B355E" w:rsidP="002B35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55E" w:rsidRPr="00270FA5" w:rsidRDefault="002B355E" w:rsidP="002B35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FA5">
        <w:rPr>
          <w:rFonts w:ascii="Times New Roman" w:hAnsi="Times New Roman" w:cs="Times New Roman"/>
          <w:sz w:val="26"/>
          <w:szCs w:val="26"/>
        </w:rPr>
        <w:t>14.03.2016</w:t>
      </w:r>
      <w:r w:rsidRPr="00270FA5">
        <w:rPr>
          <w:rFonts w:ascii="Times New Roman" w:hAnsi="Times New Roman" w:cs="Times New Roman"/>
          <w:sz w:val="26"/>
          <w:szCs w:val="26"/>
        </w:rPr>
        <w:tab/>
      </w:r>
      <w:r w:rsidRPr="00270FA5">
        <w:rPr>
          <w:rFonts w:ascii="Times New Roman" w:hAnsi="Times New Roman" w:cs="Times New Roman"/>
          <w:sz w:val="26"/>
          <w:szCs w:val="26"/>
        </w:rPr>
        <w:tab/>
      </w:r>
      <w:r w:rsidRPr="00270FA5">
        <w:rPr>
          <w:rFonts w:ascii="Times New Roman" w:hAnsi="Times New Roman" w:cs="Times New Roman"/>
          <w:sz w:val="26"/>
          <w:szCs w:val="26"/>
        </w:rPr>
        <w:tab/>
      </w:r>
      <w:r w:rsidRPr="00270FA5">
        <w:rPr>
          <w:rFonts w:ascii="Times New Roman" w:hAnsi="Times New Roman" w:cs="Times New Roman"/>
          <w:sz w:val="26"/>
          <w:szCs w:val="26"/>
        </w:rPr>
        <w:tab/>
      </w:r>
      <w:r w:rsidRPr="00270FA5">
        <w:rPr>
          <w:rFonts w:ascii="Times New Roman" w:hAnsi="Times New Roman" w:cs="Times New Roman"/>
          <w:sz w:val="26"/>
          <w:szCs w:val="26"/>
        </w:rPr>
        <w:tab/>
      </w:r>
      <w:r w:rsidRPr="00270FA5">
        <w:rPr>
          <w:rFonts w:ascii="Times New Roman" w:hAnsi="Times New Roman" w:cs="Times New Roman"/>
          <w:sz w:val="26"/>
          <w:szCs w:val="26"/>
        </w:rPr>
        <w:tab/>
      </w:r>
      <w:r w:rsidRPr="00270FA5">
        <w:rPr>
          <w:rFonts w:ascii="Times New Roman" w:hAnsi="Times New Roman" w:cs="Times New Roman"/>
          <w:sz w:val="26"/>
          <w:szCs w:val="26"/>
        </w:rPr>
        <w:tab/>
      </w:r>
      <w:r w:rsidRPr="00270FA5">
        <w:rPr>
          <w:rFonts w:ascii="Times New Roman" w:hAnsi="Times New Roman" w:cs="Times New Roman"/>
          <w:sz w:val="26"/>
          <w:szCs w:val="26"/>
        </w:rPr>
        <w:tab/>
      </w:r>
      <w:r w:rsidRPr="00270FA5">
        <w:rPr>
          <w:rFonts w:ascii="Times New Roman" w:hAnsi="Times New Roman" w:cs="Times New Roman"/>
          <w:sz w:val="26"/>
          <w:szCs w:val="26"/>
        </w:rPr>
        <w:tab/>
      </w:r>
      <w:r w:rsidRPr="00270FA5">
        <w:rPr>
          <w:rFonts w:ascii="Times New Roman" w:hAnsi="Times New Roman" w:cs="Times New Roman"/>
          <w:sz w:val="26"/>
          <w:szCs w:val="26"/>
        </w:rPr>
        <w:tab/>
      </w:r>
      <w:r w:rsidRPr="00270FA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C30BE">
        <w:rPr>
          <w:rFonts w:ascii="Times New Roman" w:hAnsi="Times New Roman" w:cs="Times New Roman"/>
          <w:sz w:val="26"/>
          <w:szCs w:val="26"/>
        </w:rPr>
        <w:t xml:space="preserve"> </w:t>
      </w:r>
      <w:r w:rsidRPr="00270FA5">
        <w:rPr>
          <w:rFonts w:ascii="Times New Roman" w:hAnsi="Times New Roman" w:cs="Times New Roman"/>
          <w:sz w:val="26"/>
          <w:szCs w:val="26"/>
        </w:rPr>
        <w:t xml:space="preserve"> № </w:t>
      </w:r>
      <w:r w:rsidR="009C30BE">
        <w:rPr>
          <w:rFonts w:ascii="Times New Roman" w:hAnsi="Times New Roman" w:cs="Times New Roman"/>
          <w:sz w:val="26"/>
          <w:szCs w:val="26"/>
        </w:rPr>
        <w:t>18</w:t>
      </w:r>
    </w:p>
    <w:p w:rsidR="002B355E" w:rsidRPr="00270FA5" w:rsidRDefault="002B355E" w:rsidP="002B35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FA5">
        <w:rPr>
          <w:rFonts w:ascii="Times New Roman" w:hAnsi="Times New Roman" w:cs="Times New Roman"/>
          <w:sz w:val="26"/>
          <w:szCs w:val="26"/>
        </w:rPr>
        <w:t>с. Птичник</w:t>
      </w:r>
    </w:p>
    <w:p w:rsidR="002B355E" w:rsidRPr="00270FA5" w:rsidRDefault="002B355E" w:rsidP="002B35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355E" w:rsidRPr="00270FA5" w:rsidRDefault="00365D20" w:rsidP="00E72F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2B355E" w:rsidRPr="00270FA5">
        <w:rPr>
          <w:rFonts w:ascii="Times New Roman" w:eastAsia="Times New Roman" w:hAnsi="Times New Roman" w:cs="Times New Roman"/>
          <w:bCs/>
          <w:sz w:val="26"/>
          <w:szCs w:val="26"/>
        </w:rPr>
        <w:t xml:space="preserve"> в </w:t>
      </w:r>
      <w:r w:rsidR="00E72F5A">
        <w:rPr>
          <w:rFonts w:ascii="Times New Roman" w:hAnsi="Times New Roman" w:cs="Times New Roman"/>
          <w:sz w:val="26"/>
          <w:szCs w:val="26"/>
        </w:rPr>
        <w:t>Муниципальную  программу</w:t>
      </w:r>
      <w:r w:rsidR="002B355E" w:rsidRPr="00270FA5">
        <w:rPr>
          <w:rFonts w:ascii="Times New Roman" w:hAnsi="Times New Roman" w:cs="Times New Roman"/>
          <w:sz w:val="26"/>
          <w:szCs w:val="26"/>
        </w:rPr>
        <w:t xml:space="preserve"> «Благоустройство территории селького поселения МО «Птичнинское сельское поселение» на 2016 – 2018 годы»</w:t>
      </w:r>
      <w:r w:rsidR="00E72F5A">
        <w:rPr>
          <w:rFonts w:ascii="Times New Roman" w:hAnsi="Times New Roman" w:cs="Times New Roman"/>
          <w:sz w:val="26"/>
          <w:szCs w:val="26"/>
        </w:rPr>
        <w:t>, утвержденную</w:t>
      </w:r>
      <w:r w:rsidR="00E72F5A" w:rsidRPr="00E72F5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72F5A" w:rsidRPr="00270FA5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  <w:r w:rsidR="00E72F5A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E72F5A" w:rsidRPr="00270FA5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</w:t>
      </w:r>
      <w:r w:rsidR="00E72F5A">
        <w:rPr>
          <w:rFonts w:ascii="Times New Roman" w:eastAsia="Times New Roman" w:hAnsi="Times New Roman" w:cs="Times New Roman"/>
          <w:bCs/>
          <w:sz w:val="26"/>
          <w:szCs w:val="26"/>
        </w:rPr>
        <w:t xml:space="preserve">министрации </w:t>
      </w:r>
      <w:r w:rsidR="009C30BE">
        <w:rPr>
          <w:rFonts w:ascii="Times New Roman" w:eastAsia="Times New Roman" w:hAnsi="Times New Roman" w:cs="Times New Roman"/>
          <w:bCs/>
          <w:sz w:val="26"/>
          <w:szCs w:val="26"/>
        </w:rPr>
        <w:t>Птичнинского сельского поселения</w:t>
      </w:r>
      <w:r w:rsidR="00E72F5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72F5A" w:rsidRPr="00270FA5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E72F5A" w:rsidRPr="00270FA5">
        <w:rPr>
          <w:rFonts w:ascii="Times New Roman" w:hAnsi="Times New Roman" w:cs="Times New Roman"/>
          <w:sz w:val="26"/>
          <w:szCs w:val="26"/>
        </w:rPr>
        <w:t>08.12.2015 № 129</w:t>
      </w:r>
    </w:p>
    <w:p w:rsidR="002B355E" w:rsidRPr="00270FA5" w:rsidRDefault="002B355E" w:rsidP="00365D2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B355E" w:rsidRPr="00270FA5" w:rsidRDefault="002B355E" w:rsidP="002B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F676E1" w:rsidRPr="00270FA5">
        <w:rPr>
          <w:rFonts w:ascii="Times New Roman" w:eastAsia="Times New Roman" w:hAnsi="Times New Roman" w:cs="Times New Roman"/>
          <w:sz w:val="26"/>
          <w:szCs w:val="26"/>
        </w:rPr>
        <w:t>с Бюджетным</w:t>
      </w:r>
      <w:r w:rsidR="004232A4" w:rsidRPr="00270FA5">
        <w:rPr>
          <w:rFonts w:ascii="Times New Roman" w:eastAsia="Times New Roman" w:hAnsi="Times New Roman" w:cs="Times New Roman"/>
          <w:sz w:val="26"/>
          <w:szCs w:val="26"/>
        </w:rPr>
        <w:t xml:space="preserve"> кодексом</w:t>
      </w:r>
      <w:r w:rsidRPr="00270FA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Уставом «Птичнинское сельское поселение», Решением Собрания депутатов МО «Птичнинское сельское поселение» от 17.10.2013 № 8</w:t>
      </w:r>
      <w:r w:rsidR="00F676E1" w:rsidRPr="00270FA5">
        <w:rPr>
          <w:rFonts w:ascii="Times New Roman" w:eastAsia="Times New Roman" w:hAnsi="Times New Roman" w:cs="Times New Roman"/>
          <w:sz w:val="26"/>
          <w:szCs w:val="26"/>
        </w:rPr>
        <w:t xml:space="preserve"> «О бюджетном процессе в муниципальном образовании «</w:t>
      </w:r>
      <w:r w:rsidR="004232A4" w:rsidRPr="00270FA5">
        <w:rPr>
          <w:rFonts w:ascii="Times New Roman" w:eastAsia="Times New Roman" w:hAnsi="Times New Roman" w:cs="Times New Roman"/>
          <w:sz w:val="26"/>
          <w:szCs w:val="26"/>
        </w:rPr>
        <w:t>Птичнинское сельское</w:t>
      </w:r>
      <w:r w:rsidR="00F676E1" w:rsidRPr="00270FA5">
        <w:rPr>
          <w:rFonts w:ascii="Times New Roman" w:eastAsia="Times New Roman" w:hAnsi="Times New Roman" w:cs="Times New Roman"/>
          <w:sz w:val="26"/>
          <w:szCs w:val="26"/>
        </w:rPr>
        <w:t xml:space="preserve"> поселение»</w:t>
      </w:r>
      <w:r w:rsidRPr="00270FA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сельского поселения</w:t>
      </w:r>
    </w:p>
    <w:p w:rsidR="002B355E" w:rsidRPr="00270FA5" w:rsidRDefault="002B355E" w:rsidP="002B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2B355E" w:rsidRPr="00270FA5" w:rsidRDefault="002B355E" w:rsidP="002B3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270FA5">
        <w:rPr>
          <w:rFonts w:ascii="Times New Roman" w:hAnsi="Times New Roman" w:cs="Times New Roman"/>
          <w:color w:val="000000"/>
          <w:sz w:val="26"/>
          <w:szCs w:val="26"/>
        </w:rPr>
        <w:t xml:space="preserve"> Внести </w:t>
      </w:r>
      <w:r w:rsidRPr="00270FA5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E72F5A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Муниципальную программу </w:t>
      </w:r>
      <w:r w:rsidRPr="00270FA5">
        <w:rPr>
          <w:rFonts w:ascii="Times New Roman" w:hAnsi="Times New Roman" w:cs="Times New Roman"/>
          <w:sz w:val="26"/>
          <w:szCs w:val="26"/>
        </w:rPr>
        <w:t>«Благоустройство территории селького поселения МО «Птичнинское сельское поселение» на 2016 – 2018 годы»</w:t>
      </w:r>
      <w:r w:rsidR="00E72F5A">
        <w:rPr>
          <w:rFonts w:ascii="Times New Roman" w:eastAsia="Times New Roman" w:hAnsi="Times New Roman" w:cs="Times New Roman"/>
          <w:bCs/>
          <w:sz w:val="26"/>
          <w:szCs w:val="26"/>
        </w:rPr>
        <w:t xml:space="preserve">, утвержденную </w:t>
      </w:r>
      <w:r w:rsidR="00E72F5A" w:rsidRPr="00270FA5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  <w:r w:rsidR="00E72F5A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E72F5A" w:rsidRPr="00270FA5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администрации </w:t>
      </w:r>
      <w:r w:rsidR="009C30BE">
        <w:rPr>
          <w:rFonts w:ascii="Times New Roman" w:eastAsia="Times New Roman" w:hAnsi="Times New Roman" w:cs="Times New Roman"/>
          <w:bCs/>
          <w:sz w:val="26"/>
          <w:szCs w:val="26"/>
        </w:rPr>
        <w:t xml:space="preserve">Птичнинского сельского поселения </w:t>
      </w:r>
      <w:r w:rsidR="00E72F5A" w:rsidRPr="00270FA5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E72F5A" w:rsidRPr="00270FA5">
        <w:rPr>
          <w:rFonts w:ascii="Times New Roman" w:hAnsi="Times New Roman" w:cs="Times New Roman"/>
          <w:sz w:val="26"/>
          <w:szCs w:val="26"/>
        </w:rPr>
        <w:t xml:space="preserve"> 08.12.2015 №129 </w:t>
      </w:r>
      <w:r w:rsidR="004232A4" w:rsidRPr="00270FA5">
        <w:rPr>
          <w:rFonts w:ascii="Times New Roman" w:hAnsi="Times New Roman" w:cs="Times New Roman"/>
          <w:sz w:val="26"/>
          <w:szCs w:val="26"/>
        </w:rPr>
        <w:t xml:space="preserve"> </w:t>
      </w:r>
      <w:r w:rsidRPr="00270FA5">
        <w:rPr>
          <w:rFonts w:ascii="Times New Roman" w:hAnsi="Times New Roman" w:cs="Times New Roman"/>
          <w:sz w:val="26"/>
          <w:szCs w:val="26"/>
        </w:rPr>
        <w:t>сл</w:t>
      </w:r>
      <w:r w:rsidR="00365D20">
        <w:rPr>
          <w:rFonts w:ascii="Times New Roman" w:hAnsi="Times New Roman" w:cs="Times New Roman"/>
          <w:sz w:val="26"/>
          <w:szCs w:val="26"/>
        </w:rPr>
        <w:t>едующие изменения</w:t>
      </w:r>
      <w:proofErr w:type="gramStart"/>
      <w:r w:rsidR="00365D20">
        <w:rPr>
          <w:rFonts w:ascii="Times New Roman" w:hAnsi="Times New Roman" w:cs="Times New Roman"/>
          <w:sz w:val="26"/>
          <w:szCs w:val="26"/>
        </w:rPr>
        <w:t xml:space="preserve"> </w:t>
      </w:r>
      <w:r w:rsidRPr="00270FA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B355E" w:rsidRPr="00270FA5" w:rsidRDefault="002B355E" w:rsidP="002B3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r w:rsidR="00F676E1" w:rsidRPr="00270FA5">
        <w:rPr>
          <w:rFonts w:ascii="Times New Roman" w:eastAsia="Times New Roman" w:hAnsi="Times New Roman" w:cs="Times New Roman"/>
          <w:bCs/>
          <w:sz w:val="26"/>
          <w:szCs w:val="26"/>
        </w:rPr>
        <w:t>Муниципальную</w:t>
      </w:r>
      <w:r w:rsidRPr="00270FA5">
        <w:rPr>
          <w:rFonts w:ascii="Times New Roman" w:eastAsia="Times New Roman" w:hAnsi="Times New Roman" w:cs="Times New Roman"/>
          <w:bCs/>
          <w:sz w:val="26"/>
          <w:szCs w:val="26"/>
        </w:rPr>
        <w:t xml:space="preserve"> п</w:t>
      </w:r>
      <w:r w:rsidR="00F676E1" w:rsidRPr="00270FA5">
        <w:rPr>
          <w:rFonts w:ascii="Times New Roman" w:eastAsia="Times New Roman" w:hAnsi="Times New Roman" w:cs="Times New Roman"/>
          <w:bCs/>
          <w:sz w:val="26"/>
          <w:szCs w:val="26"/>
        </w:rPr>
        <w:t>рограмму</w:t>
      </w:r>
      <w:r w:rsidRPr="00270FA5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Pr="00270FA5">
        <w:rPr>
          <w:rFonts w:ascii="Times New Roman" w:hAnsi="Times New Roman" w:cs="Times New Roman"/>
          <w:sz w:val="26"/>
          <w:szCs w:val="26"/>
        </w:rPr>
        <w:t xml:space="preserve">«Благоустройство территории селького поселения МО «Птичнинское сельское поселение» на 2016 – 2018 годы» </w:t>
      </w:r>
      <w:r w:rsidRPr="00270FA5">
        <w:rPr>
          <w:rFonts w:ascii="Times New Roman" w:eastAsia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F676E1" w:rsidRPr="00270FA5" w:rsidRDefault="009C30BE" w:rsidP="00F67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F676E1" w:rsidRPr="00270FA5"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</w:p>
    <w:p w:rsidR="00F676E1" w:rsidRPr="00270FA5" w:rsidRDefault="00F676E1" w:rsidP="00F6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:rsidR="00F676E1" w:rsidRPr="00270FA5" w:rsidRDefault="00F676E1" w:rsidP="00F6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«Благоустройство территории селького поселения МО «Птичнинское сельское поселение» на 2016 – 2018 годы»</w:t>
      </w:r>
    </w:p>
    <w:p w:rsidR="00F676E1" w:rsidRPr="00270FA5" w:rsidRDefault="00F676E1" w:rsidP="00F6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965"/>
        <w:gridCol w:w="7656"/>
      </w:tblGrid>
      <w:tr w:rsidR="00F676E1" w:rsidRPr="00270FA5" w:rsidTr="00CC09A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селькое поселения МО «Птичнинское сельского поселение» на 2016 – 2018 годы»</w:t>
            </w:r>
          </w:p>
        </w:tc>
      </w:tr>
      <w:tr w:rsidR="00F676E1" w:rsidRPr="00270FA5" w:rsidTr="00CC09A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1. Статья 179 Бюджетного кодекса Российской Федерации</w:t>
            </w:r>
          </w:p>
          <w:p w:rsidR="00F676E1" w:rsidRPr="00270FA5" w:rsidRDefault="00F676E1" w:rsidP="00CC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2. Федеральный Закон от 06.10.2013 № 131-ФЗ «Об общих принципах организации местного самоуправления в Российской Федерации</w:t>
            </w:r>
          </w:p>
          <w:p w:rsidR="00F676E1" w:rsidRPr="00270FA5" w:rsidRDefault="00F676E1" w:rsidP="00CC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3. Устав МО «Птичнинское сельское поселение»</w:t>
            </w:r>
          </w:p>
        </w:tc>
      </w:tr>
      <w:tr w:rsidR="00F676E1" w:rsidRPr="00270FA5" w:rsidTr="00CC09A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заказчика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F676E1" w:rsidRPr="00270FA5" w:rsidTr="00CC09A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Птичнинского сельского поселения Биробиджанского муниципального района Еврейской автономной </w:t>
            </w: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области</w:t>
            </w:r>
          </w:p>
        </w:tc>
      </w:tr>
      <w:tr w:rsidR="00F676E1" w:rsidRPr="00270FA5" w:rsidTr="00CC09A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Комплексное решение проблем благоустройства, обеспечение и улучшение внешнего вида территории Птичнинского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F676E1" w:rsidRPr="00270FA5" w:rsidTr="00CC09A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F676E1" w:rsidRPr="00270FA5" w:rsidRDefault="00F676E1" w:rsidP="00CC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Приведение в качественное состояние элементов благоустройства населенных пунктов;</w:t>
            </w:r>
          </w:p>
          <w:p w:rsidR="00F676E1" w:rsidRPr="00270FA5" w:rsidRDefault="00F676E1" w:rsidP="00CC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F676E1" w:rsidRPr="00270FA5" w:rsidTr="00CC09A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F676E1" w:rsidRPr="00270FA5" w:rsidTr="00CC09A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2016-2018 г.г.</w:t>
            </w:r>
          </w:p>
        </w:tc>
      </w:tr>
      <w:tr w:rsidR="00F676E1" w:rsidRPr="00270FA5" w:rsidTr="00CC09A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Финансирование Программы предусматриватся за счет средств местного бюджета муниципального образования «Птичнинское сельское поселение»</w:t>
            </w:r>
          </w:p>
        </w:tc>
      </w:tr>
      <w:tr w:rsidR="00F676E1" w:rsidRPr="00270FA5" w:rsidTr="00CC09A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360EBE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за счет средств местного бюджета составляет  </w:t>
            </w:r>
            <w:r w:rsidR="00360EBE" w:rsidRPr="00360EBE">
              <w:rPr>
                <w:rFonts w:ascii="Times New Roman" w:hAnsi="Times New Roman" w:cs="Times New Roman"/>
                <w:b/>
                <w:sz w:val="26"/>
                <w:szCs w:val="26"/>
              </w:rPr>
              <w:t>964</w:t>
            </w:r>
            <w:r w:rsidR="00DB0AD7" w:rsidRPr="00360EB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60EBE" w:rsidRPr="00360EB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60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тыс. рублей, в том числе:</w:t>
            </w:r>
          </w:p>
          <w:p w:rsidR="00F676E1" w:rsidRPr="00270FA5" w:rsidRDefault="00F676E1" w:rsidP="00CC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2016 год </w:t>
            </w:r>
            <w:r w:rsidR="00DB0AD7" w:rsidRPr="00360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60EBE" w:rsidRPr="00360EBE">
              <w:rPr>
                <w:rFonts w:ascii="Times New Roman" w:hAnsi="Times New Roman" w:cs="Times New Roman"/>
                <w:b/>
                <w:sz w:val="26"/>
                <w:szCs w:val="26"/>
              </w:rPr>
              <w:t>527</w:t>
            </w:r>
            <w:r w:rsidR="00DB0AD7" w:rsidRPr="00360EB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60EBE" w:rsidRPr="00360EB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60E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0F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тыс.</w:t>
            </w: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F676E1" w:rsidRPr="00270FA5" w:rsidRDefault="00F676E1" w:rsidP="00CC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год  </w:t>
            </w:r>
            <w:r w:rsidRPr="00270F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213,0 тыс</w:t>
            </w: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. рублей;</w:t>
            </w:r>
          </w:p>
          <w:p w:rsidR="00F676E1" w:rsidRPr="00270FA5" w:rsidRDefault="00F676E1" w:rsidP="00CC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 </w:t>
            </w:r>
            <w:r w:rsidRPr="00270F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224,0 тыс</w:t>
            </w: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. рублей.</w:t>
            </w:r>
          </w:p>
        </w:tc>
      </w:tr>
      <w:tr w:rsidR="00F676E1" w:rsidRPr="00270FA5" w:rsidTr="00CC09A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территории Птичнинского сельского поселения Биробиджанского муниципального района ЕАО;</w:t>
            </w:r>
          </w:p>
          <w:p w:rsidR="00F676E1" w:rsidRPr="00270FA5" w:rsidRDefault="00F676E1" w:rsidP="00CC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положительных тенденций в создании благоприятной среды жизнедеятельности;</w:t>
            </w:r>
          </w:p>
          <w:p w:rsidR="00F676E1" w:rsidRPr="00270FA5" w:rsidRDefault="00F676E1" w:rsidP="00CC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степени удовлетворенности населения уровнем благоустройства;</w:t>
            </w:r>
          </w:p>
          <w:p w:rsidR="00F676E1" w:rsidRPr="00270FA5" w:rsidRDefault="00F676E1" w:rsidP="00CC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санитарного и экологического состояния населенных пунктов;</w:t>
            </w:r>
          </w:p>
          <w:p w:rsidR="00F676E1" w:rsidRPr="00270FA5" w:rsidRDefault="00F676E1" w:rsidP="00CC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F676E1" w:rsidRPr="00270FA5" w:rsidRDefault="00F676E1" w:rsidP="00F67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232A4" w:rsidRPr="00270FA5" w:rsidRDefault="004232A4" w:rsidP="00F67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76E1" w:rsidRPr="00270FA5" w:rsidRDefault="00F676E1" w:rsidP="0027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b/>
          <w:sz w:val="26"/>
          <w:szCs w:val="26"/>
        </w:rPr>
        <w:t>Характеристика проблемы.</w:t>
      </w:r>
    </w:p>
    <w:p w:rsidR="00F676E1" w:rsidRPr="00270FA5" w:rsidRDefault="00F676E1" w:rsidP="00F67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Решение задач благоустройства населенных пунктов необходимо проводить программно-целевым методом.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МО «Птичнинское сельское поселение» Биробиджанского муниципального района на 2016 – 2018 г.г.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 xml:space="preserve">Финансово – </w:t>
      </w:r>
      <w:proofErr w:type="gramStart"/>
      <w:r w:rsidRPr="00270FA5">
        <w:rPr>
          <w:rFonts w:ascii="Times New Roman" w:eastAsia="Times New Roman" w:hAnsi="Times New Roman" w:cs="Times New Roman"/>
          <w:sz w:val="26"/>
          <w:szCs w:val="26"/>
        </w:rPr>
        <w:t>экономические механизмы</w:t>
      </w:r>
      <w:proofErr w:type="gramEnd"/>
      <w:r w:rsidRPr="00270FA5">
        <w:rPr>
          <w:rFonts w:ascii="Times New Roman" w:eastAsia="Times New Roman" w:hAnsi="Times New Roman" w:cs="Times New Roman"/>
          <w:sz w:val="26"/>
          <w:szCs w:val="26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 xml:space="preserve">Программа полностью соответствует приоритетам социально-экономического развития МО «Птичнинское сельское поселение» на среднесрочную перспективу. Реализация программы направлена </w:t>
      </w:r>
      <w:proofErr w:type="gramStart"/>
      <w:r w:rsidRPr="00270FA5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270FA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создание условий для улучшения качества жизни населения;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В течение 2016-2018 годов необходимо организовать и провести: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различные конкурсы, направленные на озеленение дворов, улиц.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F676E1" w:rsidRPr="00270FA5" w:rsidRDefault="00F676E1" w:rsidP="00F67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b/>
          <w:sz w:val="26"/>
          <w:szCs w:val="26"/>
        </w:rPr>
        <w:t>Цели и задачи программы.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МО «Птичнинское сельское поселение», повышению комфортности граждан, озеленению территории поселения, улучшения экологической обстановки на </w:t>
      </w:r>
      <w:r w:rsidRPr="00270FA5">
        <w:rPr>
          <w:rFonts w:ascii="Times New Roman" w:eastAsia="Times New Roman" w:hAnsi="Times New Roman" w:cs="Times New Roman"/>
          <w:sz w:val="26"/>
          <w:szCs w:val="26"/>
        </w:rPr>
        <w:lastRenderedPageBreak/>
        <w:t>территории сельского поселения, создание комфортной среды проживания на территории Птичнинского  сельского поселения.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Для достижения цели необходимо решить следующие задачи:</w:t>
      </w:r>
    </w:p>
    <w:p w:rsidR="00F676E1" w:rsidRPr="00270FA5" w:rsidRDefault="00F676E1" w:rsidP="00F676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организация благоустройства и озеленения территории поселения;</w:t>
      </w:r>
    </w:p>
    <w:p w:rsidR="00F676E1" w:rsidRPr="00270FA5" w:rsidRDefault="00F676E1" w:rsidP="00F676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приведение в качественное состояние элементов благоустройства населенных пунктов;</w:t>
      </w:r>
    </w:p>
    <w:p w:rsidR="00F676E1" w:rsidRPr="00270FA5" w:rsidRDefault="00F676E1" w:rsidP="00F676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привлечение жителей к участию в решении проблем благоустройства населенных пунктов;</w:t>
      </w:r>
    </w:p>
    <w:p w:rsidR="00F676E1" w:rsidRPr="00270FA5" w:rsidRDefault="00F676E1" w:rsidP="00F676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676E1" w:rsidRPr="00270FA5" w:rsidRDefault="00F676E1" w:rsidP="00F676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рациональное и эффективное использование средств местного бюджета;</w:t>
      </w:r>
    </w:p>
    <w:p w:rsidR="00F676E1" w:rsidRPr="00270FA5" w:rsidRDefault="00F676E1" w:rsidP="00F676E1">
      <w:pPr>
        <w:numPr>
          <w:ilvl w:val="0"/>
          <w:numId w:val="1"/>
        </w:num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организация взаимодействия между предприятиями, организациями и учреждениями при решении вопросов благоустройства МО «Птичнинское сельское поселение»</w:t>
      </w:r>
    </w:p>
    <w:p w:rsidR="00F676E1" w:rsidRPr="00270FA5" w:rsidRDefault="00F676E1" w:rsidP="00F676E1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b/>
          <w:sz w:val="26"/>
          <w:szCs w:val="26"/>
        </w:rPr>
        <w:t>Срок реализации Программы и источники финансирования</w:t>
      </w:r>
    </w:p>
    <w:p w:rsidR="00F676E1" w:rsidRPr="00270FA5" w:rsidRDefault="00F676E1" w:rsidP="00F676E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Реализация Программы рассчитана на 2016-2018 годы.</w:t>
      </w:r>
    </w:p>
    <w:p w:rsidR="00F676E1" w:rsidRPr="00270FA5" w:rsidRDefault="00F676E1" w:rsidP="00F676E1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</w: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Источником финансирования Программы являются средства местного бюджета муниципального образования «Птичнинское сельское поселение» Биробиджанского муниципального района ЕАО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 xml:space="preserve">Общий объем финансирования на реализацию Программы составляет </w:t>
      </w:r>
      <w:r w:rsidR="00360EBE" w:rsidRPr="00360EBE">
        <w:rPr>
          <w:rFonts w:ascii="Times New Roman" w:hAnsi="Times New Roman" w:cs="Times New Roman"/>
          <w:b/>
          <w:sz w:val="26"/>
          <w:szCs w:val="26"/>
        </w:rPr>
        <w:t>964,5</w:t>
      </w:r>
      <w:r w:rsidR="00360EB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70FA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тыс</w:t>
      </w:r>
      <w:r w:rsidRPr="00270FA5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Pr="00270FA5">
        <w:rPr>
          <w:rFonts w:ascii="Times New Roman" w:eastAsia="Times New Roman" w:hAnsi="Times New Roman" w:cs="Times New Roman"/>
          <w:sz w:val="26"/>
          <w:szCs w:val="26"/>
        </w:rPr>
        <w:t xml:space="preserve"> рублей, в том числе по годам: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0FA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270FA5">
        <w:rPr>
          <w:rFonts w:ascii="Times New Roman" w:hAnsi="Times New Roman" w:cs="Times New Roman"/>
          <w:sz w:val="26"/>
          <w:szCs w:val="26"/>
        </w:rPr>
        <w:t xml:space="preserve"> </w:t>
      </w:r>
      <w:r w:rsidRPr="00270FA5">
        <w:rPr>
          <w:rFonts w:ascii="Times New Roman" w:eastAsia="Times New Roman" w:hAnsi="Times New Roman" w:cs="Times New Roman"/>
          <w:sz w:val="26"/>
          <w:szCs w:val="26"/>
        </w:rPr>
        <w:t>- на 2016 год –</w:t>
      </w:r>
      <w:r w:rsidR="00360E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0EBE" w:rsidRPr="00360EBE">
        <w:rPr>
          <w:rFonts w:ascii="Times New Roman" w:hAnsi="Times New Roman" w:cs="Times New Roman"/>
          <w:b/>
          <w:sz w:val="26"/>
          <w:szCs w:val="26"/>
        </w:rPr>
        <w:t>527,5</w:t>
      </w:r>
      <w:r w:rsidR="00360E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0EBE">
        <w:rPr>
          <w:rFonts w:ascii="Times New Roman" w:eastAsia="Times New Roman" w:hAnsi="Times New Roman" w:cs="Times New Roman"/>
          <w:b/>
          <w:sz w:val="26"/>
          <w:szCs w:val="26"/>
        </w:rPr>
        <w:t>тыс</w:t>
      </w:r>
      <w:r w:rsidRPr="00270FA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70FA5">
        <w:rPr>
          <w:rFonts w:ascii="Times New Roman" w:eastAsia="Times New Roman" w:hAnsi="Times New Roman" w:cs="Times New Roman"/>
          <w:sz w:val="26"/>
          <w:szCs w:val="26"/>
        </w:rPr>
        <w:t xml:space="preserve"> рублей;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на 2017 год –</w:t>
      </w:r>
      <w:r w:rsidRPr="00270FA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213,0 тыс. </w:t>
      </w:r>
      <w:r w:rsidRPr="00270FA5">
        <w:rPr>
          <w:rFonts w:ascii="Times New Roman" w:eastAsia="Times New Roman" w:hAnsi="Times New Roman" w:cs="Times New Roman"/>
          <w:sz w:val="26"/>
          <w:szCs w:val="26"/>
        </w:rPr>
        <w:t>рублей;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на 2018 год –</w:t>
      </w:r>
      <w:r w:rsidRPr="00270FA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224,0 тыс</w:t>
      </w:r>
      <w:r w:rsidRPr="00270FA5">
        <w:rPr>
          <w:rFonts w:ascii="Times New Roman" w:eastAsia="Times New Roman" w:hAnsi="Times New Roman" w:cs="Times New Roman"/>
          <w:sz w:val="26"/>
          <w:szCs w:val="26"/>
        </w:rPr>
        <w:t>. рублей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Объемы финансирования Программы по мероприятиям и годам подлежат уточнению при формировании бюджета МО «Птичнинское сельское поселение» на соответствующий финансовый год.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6E1" w:rsidRPr="00270FA5" w:rsidRDefault="00F676E1" w:rsidP="00F67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b/>
          <w:sz w:val="26"/>
          <w:szCs w:val="26"/>
        </w:rPr>
        <w:t>Мероприятия, предусмотренные Программой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Для обеспечения Программы благоустройства территории МО «Птичнинское сельское поселение» регулярно проводить следующие работы: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мероприятия по реконструкции существующих и установке новых детских площадок;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мероприятия по ремонту мусорных контейнеров для сбора твердых бытовых отходов;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мероприятия по удалению сухостойных, больных и аварийных деревьев;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мероприятия по ликвидации несанкционированных свалок;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мероприятия по санитарной очистке территории;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мероприятия по скашиванию травы в летний период;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мероприятия по озеленению (посадка цветов, кустарников, деревьев).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- регулярное проведение мероприятий с участием работников администрации МО «Птичнинское сельское поселение» по проверке санитарного состояния территории поселения;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F676E1" w:rsidRPr="00270FA5" w:rsidRDefault="00F676E1" w:rsidP="00F67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программных мероприятий 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Перечень программных мероприятий «Благоустройство территории селького поселения МО «Птичнинское сельское поселение» на 2016 – 2018 годы»</w:t>
      </w:r>
      <w:proofErr w:type="gramStart"/>
      <w:r w:rsidRPr="00270FA5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270FA5">
        <w:rPr>
          <w:rFonts w:ascii="Times New Roman" w:eastAsia="Times New Roman" w:hAnsi="Times New Roman" w:cs="Times New Roman"/>
          <w:sz w:val="26"/>
          <w:szCs w:val="26"/>
        </w:rPr>
        <w:t xml:space="preserve"> сроки их реализации, информация о необходимых ресурсах приведены в следующей таблице:</w:t>
      </w:r>
    </w:p>
    <w:tbl>
      <w:tblPr>
        <w:tblW w:w="9881" w:type="dxa"/>
        <w:tblInd w:w="-25" w:type="dxa"/>
        <w:tblLayout w:type="fixed"/>
        <w:tblLook w:val="0000"/>
      </w:tblPr>
      <w:tblGrid>
        <w:gridCol w:w="828"/>
        <w:gridCol w:w="2448"/>
        <w:gridCol w:w="1638"/>
        <w:gridCol w:w="1639"/>
        <w:gridCol w:w="1639"/>
        <w:gridCol w:w="1689"/>
      </w:tblGrid>
      <w:tr w:rsidR="00F676E1" w:rsidRPr="00270FA5" w:rsidTr="00CC09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Затраты на 2016г. (тыс</w:t>
            </w:r>
            <w:proofErr w:type="gramStart"/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Затраты на 2017 г. (тыс</w:t>
            </w:r>
            <w:proofErr w:type="gramStart"/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Затраты на 2018 г. (тыс</w:t>
            </w:r>
            <w:proofErr w:type="gramStart"/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F676E1" w:rsidRPr="00270FA5" w:rsidTr="00CC09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территории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</w:tr>
      <w:tr w:rsidR="00F676E1" w:rsidRPr="00270FA5" w:rsidTr="00CC09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360EBE" w:rsidRDefault="00DB0AD7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652D26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  <w:r w:rsidR="00F676E1"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</w:tr>
      <w:tr w:rsidR="00F676E1" w:rsidRPr="00270FA5" w:rsidTr="00CC09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мероприятия по благоустройству сельского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360EBE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462,5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215,0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652D26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882,5</w:t>
            </w:r>
          </w:p>
        </w:tc>
      </w:tr>
      <w:tr w:rsidR="00F676E1" w:rsidRPr="00270FA5" w:rsidTr="00CC09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контейнерных площадок, замена контейнеров для сбора мусора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270F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652D26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67,5</w:t>
            </w:r>
          </w:p>
        </w:tc>
      </w:tr>
      <w:tr w:rsidR="00F676E1" w:rsidRPr="00270FA5" w:rsidTr="00CC09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детских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</w:tr>
      <w:tr w:rsidR="00F676E1" w:rsidRPr="00270FA5" w:rsidTr="00CC09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памятника участником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</w:tr>
      <w:tr w:rsidR="00F676E1" w:rsidRPr="00270FA5" w:rsidTr="00CC09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360EBE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360EBE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360EBE"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360EBE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360EBE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360EBE" w:rsidRDefault="00652D26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  <w:r w:rsidR="00F676E1"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676E1" w:rsidRPr="00270FA5" w:rsidTr="00CC09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360EBE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360EBE"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360EBE" w:rsidRDefault="005139A6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Санитарная уборка территории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360EBE" w:rsidRDefault="00360EBE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360EBE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120,00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360EBE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125,00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360EBE" w:rsidRDefault="00652D26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505</w:t>
            </w:r>
            <w:r w:rsidR="00F676E1" w:rsidRP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76E1" w:rsidRPr="00270FA5" w:rsidTr="00CC09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75,0</w:t>
            </w:r>
          </w:p>
        </w:tc>
      </w:tr>
      <w:tr w:rsidR="00F676E1" w:rsidRPr="00270FA5" w:rsidTr="00CC09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субботников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30,0</w:t>
            </w:r>
          </w:p>
        </w:tc>
      </w:tr>
      <w:tr w:rsidR="00F676E1" w:rsidRPr="00270FA5" w:rsidTr="00CC09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360EB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конкурса (лучший дом, двор)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</w:tr>
      <w:tr w:rsidR="00F676E1" w:rsidRPr="00270FA5" w:rsidTr="00CC09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360EBE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527,5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213,0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E1" w:rsidRPr="00270FA5" w:rsidRDefault="00F676E1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70F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224,0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E1" w:rsidRPr="00270FA5" w:rsidRDefault="00360EBE" w:rsidP="00CC0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964,5</w:t>
            </w:r>
          </w:p>
        </w:tc>
      </w:tr>
    </w:tbl>
    <w:p w:rsidR="00270FA5" w:rsidRDefault="00270FA5" w:rsidP="0027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76E1" w:rsidRPr="00270FA5" w:rsidRDefault="00F676E1" w:rsidP="0027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 реализации Программы, социально-экономическая эффективность Программы.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</w:r>
      <w:r w:rsidRPr="00270FA5">
        <w:rPr>
          <w:rFonts w:ascii="Times New Roman" w:eastAsia="Times New Roman" w:hAnsi="Times New Roman" w:cs="Times New Roman"/>
          <w:b/>
          <w:bCs/>
          <w:sz w:val="26"/>
          <w:szCs w:val="26"/>
        </w:rPr>
        <w:t>1. Организация благоустройства и озеленения территории поселения:</w:t>
      </w:r>
    </w:p>
    <w:p w:rsidR="00F676E1" w:rsidRPr="00270FA5" w:rsidRDefault="00F676E1" w:rsidP="00F676E1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увеличение уровня озеленения территории поселения;</w:t>
      </w:r>
    </w:p>
    <w:p w:rsidR="00F676E1" w:rsidRPr="00270FA5" w:rsidRDefault="00F676E1" w:rsidP="00F676E1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стабилизация количества аварийных зеленых насаждений, подлежащих сносу;</w:t>
      </w:r>
    </w:p>
    <w:p w:rsidR="00F676E1" w:rsidRPr="00270FA5" w:rsidRDefault="00F676E1" w:rsidP="00F676E1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увеличение площади газонов и цветников на объектах зеленого фонда.</w:t>
      </w:r>
    </w:p>
    <w:p w:rsidR="00F676E1" w:rsidRPr="00270FA5" w:rsidRDefault="00F676E1" w:rsidP="00F676E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</w:r>
      <w:r w:rsidRPr="00270FA5">
        <w:rPr>
          <w:rFonts w:ascii="Times New Roman" w:eastAsia="Times New Roman" w:hAnsi="Times New Roman" w:cs="Times New Roman"/>
          <w:b/>
          <w:bCs/>
          <w:sz w:val="26"/>
          <w:szCs w:val="26"/>
        </w:rPr>
        <w:t>2. Организация прочих мероприятий по благоустройству поселения:</w:t>
      </w:r>
    </w:p>
    <w:p w:rsidR="00F676E1" w:rsidRPr="00270FA5" w:rsidRDefault="00F676E1" w:rsidP="00F676E1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проведение организационно-хозяйственных мероприятий по сбору и вывозу несанкционированных свалок.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Реализация мероприятий Программы предполагает достижение следующих результатов:</w:t>
      </w:r>
    </w:p>
    <w:p w:rsidR="00F676E1" w:rsidRPr="00270FA5" w:rsidRDefault="00F676E1" w:rsidP="00F676E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развитие положительных тенденций в создании благоприятной среды жизнедеятельности;</w:t>
      </w:r>
    </w:p>
    <w:p w:rsidR="00F676E1" w:rsidRPr="00270FA5" w:rsidRDefault="00F676E1" w:rsidP="00F676E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повышение степени удовлетворенности населения уровнем благоустройства;</w:t>
      </w:r>
    </w:p>
    <w:p w:rsidR="00F676E1" w:rsidRPr="00270FA5" w:rsidRDefault="00F676E1" w:rsidP="00F676E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улучшение технического состояния отдельных объектов благоустройства;</w:t>
      </w:r>
    </w:p>
    <w:p w:rsidR="00F676E1" w:rsidRPr="00270FA5" w:rsidRDefault="00F676E1" w:rsidP="00F676E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улучшение санитарного и экологического состояния населенных пунктов поселения;</w:t>
      </w:r>
    </w:p>
    <w:p w:rsidR="00F676E1" w:rsidRPr="00270FA5" w:rsidRDefault="00F676E1" w:rsidP="00F676E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повышение уровня эстетики поселения;</w:t>
      </w:r>
    </w:p>
    <w:p w:rsidR="00F676E1" w:rsidRPr="00270FA5" w:rsidRDefault="00F676E1" w:rsidP="00F676E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привлечение молодого поколения к участию по благоустройству населенных пунктов в поселении.</w:t>
      </w:r>
    </w:p>
    <w:p w:rsidR="00270FA5" w:rsidRDefault="00270FA5" w:rsidP="0027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76E1" w:rsidRPr="00270FA5" w:rsidRDefault="00F676E1" w:rsidP="0027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управления Программой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МО «Птичнинское сельское поселение» Биробиджанского муниципального района, определяющими механизм реализации муниципальных целевых программ МО «Птичнинское сельское поселение».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Администрация МО «Птичнинское сельское поселение»:</w:t>
      </w:r>
    </w:p>
    <w:p w:rsidR="00F676E1" w:rsidRPr="00270FA5" w:rsidRDefault="00F676E1" w:rsidP="00F676E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270FA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70FA5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мероприятий Программы;</w:t>
      </w:r>
    </w:p>
    <w:p w:rsidR="00F676E1" w:rsidRPr="00270FA5" w:rsidRDefault="00F676E1" w:rsidP="00F676E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6E1" w:rsidRPr="00270FA5" w:rsidRDefault="00F676E1" w:rsidP="00F676E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F676E1" w:rsidRPr="00270FA5" w:rsidRDefault="00F676E1" w:rsidP="00F6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ab/>
        <w:t>Реализация муниципальной целевой программы сельского поселения осуществляется на основе:</w:t>
      </w:r>
    </w:p>
    <w:p w:rsidR="00F676E1" w:rsidRPr="00270FA5" w:rsidRDefault="00F676E1" w:rsidP="00F676E1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F676E1" w:rsidRPr="00270FA5" w:rsidRDefault="00F676E1" w:rsidP="00F676E1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FA5">
        <w:rPr>
          <w:rFonts w:ascii="Times New Roman" w:eastAsia="Times New Roman" w:hAnsi="Times New Roman" w:cs="Times New Roman"/>
          <w:sz w:val="26"/>
          <w:szCs w:val="26"/>
        </w:rPr>
        <w:t>условий, порядка, правил, утвержденных федеральными, областными и муниципальными нормативными правовыми актами</w:t>
      </w:r>
      <w:r w:rsidR="009C30B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70F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32A4" w:rsidRPr="00270FA5" w:rsidRDefault="004232A4" w:rsidP="00270F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0FA5">
        <w:rPr>
          <w:rFonts w:ascii="Times New Roman" w:hAnsi="Times New Roman" w:cs="Times New Roman"/>
          <w:color w:val="000000"/>
          <w:sz w:val="26"/>
          <w:szCs w:val="26"/>
        </w:rPr>
        <w:t xml:space="preserve">2. Опубликовать настоящее </w:t>
      </w:r>
      <w:r w:rsidRPr="00270FA5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270FA5">
        <w:rPr>
          <w:rFonts w:ascii="Times New Roman" w:hAnsi="Times New Roman" w:cs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4232A4" w:rsidRDefault="004232A4" w:rsidP="00270FA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0FA5">
        <w:rPr>
          <w:rFonts w:ascii="Times New Roman" w:hAnsi="Times New Roman" w:cs="Times New Roman"/>
          <w:color w:val="000000"/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270FA5" w:rsidRDefault="00270FA5" w:rsidP="00270FA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0FA5" w:rsidRDefault="00270FA5" w:rsidP="00270FA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0FA5" w:rsidRDefault="00270FA5" w:rsidP="00270FA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270FA5" w:rsidRPr="00270FA5" w:rsidRDefault="00270FA5" w:rsidP="00270FA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                                                                                  Е.К. Штанько     </w:t>
      </w:r>
    </w:p>
    <w:p w:rsidR="004232A4" w:rsidRPr="00270FA5" w:rsidRDefault="004232A4" w:rsidP="004232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32A4" w:rsidRPr="00270FA5" w:rsidRDefault="004232A4" w:rsidP="004232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32A4" w:rsidRPr="00270FA5" w:rsidRDefault="004232A4" w:rsidP="00270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32A4" w:rsidRPr="00D57BC1" w:rsidRDefault="004232A4" w:rsidP="004232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6E1" w:rsidRDefault="00F676E1" w:rsidP="00F676E1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676E1" w:rsidRPr="002B355E" w:rsidRDefault="00F676E1" w:rsidP="002B3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2677" w:rsidRDefault="00922677"/>
    <w:sectPr w:rsidR="00922677" w:rsidSect="0007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355E"/>
    <w:rsid w:val="00071258"/>
    <w:rsid w:val="000730A6"/>
    <w:rsid w:val="00270FA5"/>
    <w:rsid w:val="002B355E"/>
    <w:rsid w:val="00360EBE"/>
    <w:rsid w:val="00365D20"/>
    <w:rsid w:val="00383395"/>
    <w:rsid w:val="003957BF"/>
    <w:rsid w:val="00397B44"/>
    <w:rsid w:val="004232A4"/>
    <w:rsid w:val="004B2FA8"/>
    <w:rsid w:val="005139A6"/>
    <w:rsid w:val="00652D26"/>
    <w:rsid w:val="00922677"/>
    <w:rsid w:val="009C30BE"/>
    <w:rsid w:val="00DB0AD7"/>
    <w:rsid w:val="00E21527"/>
    <w:rsid w:val="00E72F5A"/>
    <w:rsid w:val="00F6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76A1-15D9-4AC7-96AA-7679645E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2016-03-18T04:04:00Z</cp:lastPrinted>
  <dcterms:created xsi:type="dcterms:W3CDTF">2016-03-15T04:54:00Z</dcterms:created>
  <dcterms:modified xsi:type="dcterms:W3CDTF">2016-03-22T05:18:00Z</dcterms:modified>
</cp:coreProperties>
</file>