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81" w:rsidRPr="00BA5645" w:rsidRDefault="00564881" w:rsidP="00BA5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645">
        <w:rPr>
          <w:rFonts w:ascii="Times New Roman" w:hAnsi="Times New Roman" w:cs="Times New Roman"/>
          <w:b/>
          <w:sz w:val="32"/>
          <w:szCs w:val="32"/>
        </w:rPr>
        <w:t>Памятка по эксплуатации печного отопления.</w:t>
      </w:r>
    </w:p>
    <w:p w:rsidR="00BA5645" w:rsidRPr="00BA5645" w:rsidRDefault="00564881" w:rsidP="00BA5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45">
        <w:rPr>
          <w:b/>
        </w:rPr>
        <w:t xml:space="preserve"> </w:t>
      </w:r>
      <w:r w:rsidRPr="00BA5645">
        <w:rPr>
          <w:rFonts w:ascii="Times New Roman" w:hAnsi="Times New Roman" w:cs="Times New Roman"/>
          <w:b/>
          <w:sz w:val="24"/>
          <w:szCs w:val="24"/>
        </w:rPr>
        <w:t xml:space="preserve">При эксплуатации печного отопления запрещается: </w:t>
      </w:r>
    </w:p>
    <w:p w:rsidR="00BA5645" w:rsidRPr="00BA5645" w:rsidRDefault="00564881" w:rsidP="00BA5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Оставлять без присмотра топящиеся печи, а также поручать детям надзор над ними.  </w:t>
      </w:r>
      <w:r w:rsidR="00BA5645" w:rsidRPr="00BA5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645" w:rsidRPr="00BA5645" w:rsidRDefault="00564881" w:rsidP="00BA5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Располагать топливо и другие горючие </w:t>
      </w:r>
      <w:proofErr w:type="gramStart"/>
      <w:r w:rsidRPr="00BA5645">
        <w:rPr>
          <w:rFonts w:ascii="Times New Roman" w:hAnsi="Times New Roman" w:cs="Times New Roman"/>
          <w:sz w:val="24"/>
          <w:szCs w:val="24"/>
        </w:rPr>
        <w:t>вещества</w:t>
      </w:r>
      <w:proofErr w:type="gramEnd"/>
      <w:r w:rsidRPr="00BA5645">
        <w:rPr>
          <w:rFonts w:ascii="Times New Roman" w:hAnsi="Times New Roman" w:cs="Times New Roman"/>
          <w:sz w:val="24"/>
          <w:szCs w:val="24"/>
        </w:rPr>
        <w:t xml:space="preserve"> и материалы на </w:t>
      </w:r>
      <w:proofErr w:type="spellStart"/>
      <w:r w:rsidRPr="00BA5645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BA5645">
        <w:rPr>
          <w:rFonts w:ascii="Times New Roman" w:hAnsi="Times New Roman" w:cs="Times New Roman"/>
          <w:sz w:val="24"/>
          <w:szCs w:val="24"/>
        </w:rPr>
        <w:t xml:space="preserve"> листе. </w:t>
      </w:r>
    </w:p>
    <w:p w:rsidR="00BA5645" w:rsidRPr="00BA5645" w:rsidRDefault="00564881" w:rsidP="00BA5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Применять для розжига печей бензин, керосин, дизельное топливо и другие легковоспламеняющиеся жидкости. </w:t>
      </w:r>
    </w:p>
    <w:p w:rsidR="00BA5645" w:rsidRPr="00BA5645" w:rsidRDefault="00564881" w:rsidP="00BA5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Топить углем, коксом и газом печи, не предназначенные для этих видов топлива. </w:t>
      </w:r>
    </w:p>
    <w:p w:rsidR="00BA5645" w:rsidRPr="00BA5645" w:rsidRDefault="00564881" w:rsidP="00BA56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Перекаливать печи. </w:t>
      </w:r>
    </w:p>
    <w:p w:rsidR="00BA5645" w:rsidRP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>Закрывать дымоход до полного сгорания топлива в печи.</w:t>
      </w:r>
    </w:p>
    <w:p w:rsidR="00BA5645" w:rsidRDefault="00564881" w:rsidP="00BA5645">
      <w:p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 Берегите жилище от пожара! 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 Необходимо помнить, что в печи ценится, не только хорошая тяга и теплоотдача, экономичность и эстетические качества, но и безопасность. </w:t>
      </w:r>
    </w:p>
    <w:p w:rsidR="00BA5645" w:rsidRPr="00BA5645" w:rsidRDefault="00564881" w:rsidP="00BA56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45">
        <w:rPr>
          <w:rFonts w:ascii="Times New Roman" w:hAnsi="Times New Roman" w:cs="Times New Roman"/>
          <w:b/>
          <w:sz w:val="24"/>
          <w:szCs w:val="24"/>
        </w:rPr>
        <w:t xml:space="preserve">Периодически проверяйте печи! </w:t>
      </w:r>
    </w:p>
    <w:p w:rsidR="00BA5645" w:rsidRP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Проверьте высоту дымовых труб, чтобы они были выше конька кровли не менее чем на 0,5 метра и выше кровли более высоких пристроенных зданий; </w:t>
      </w:r>
    </w:p>
    <w:p w:rsidR="00BA5645" w:rsidRP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Проверьте и выполните разделку дымовой трубы в месте примыкания к горючим конструкциям не менее 0,5 метра, а </w:t>
      </w:r>
      <w:proofErr w:type="spellStart"/>
      <w:r w:rsidRPr="00BA5645">
        <w:rPr>
          <w:rFonts w:ascii="Times New Roman" w:hAnsi="Times New Roman" w:cs="Times New Roman"/>
          <w:sz w:val="24"/>
          <w:szCs w:val="24"/>
        </w:rPr>
        <w:t>отступку</w:t>
      </w:r>
      <w:proofErr w:type="spellEnd"/>
      <w:r w:rsidRPr="00BA5645">
        <w:rPr>
          <w:rFonts w:ascii="Times New Roman" w:hAnsi="Times New Roman" w:cs="Times New Roman"/>
          <w:sz w:val="24"/>
          <w:szCs w:val="24"/>
        </w:rPr>
        <w:t xml:space="preserve"> от кирпичной печи до деревянных к</w:t>
      </w:r>
      <w:r w:rsidR="00BA5645" w:rsidRPr="00BA5645">
        <w:rPr>
          <w:rFonts w:ascii="Times New Roman" w:hAnsi="Times New Roman" w:cs="Times New Roman"/>
          <w:sz w:val="24"/>
          <w:szCs w:val="24"/>
        </w:rPr>
        <w:t>онструкций не менее 0,32 метра;</w:t>
      </w:r>
    </w:p>
    <w:p w:rsidR="00BA5645" w:rsidRP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>Своевременно устраняйте трещ</w:t>
      </w:r>
      <w:r w:rsidR="00BA5645" w:rsidRPr="00BA5645">
        <w:rPr>
          <w:rFonts w:ascii="Times New Roman" w:hAnsi="Times New Roman" w:cs="Times New Roman"/>
          <w:sz w:val="24"/>
          <w:szCs w:val="24"/>
        </w:rPr>
        <w:t>ины в кладке печей и дымоходов;</w:t>
      </w:r>
    </w:p>
    <w:p w:rsidR="00BA5645" w:rsidRP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Проверяйте состояние </w:t>
      </w:r>
      <w:proofErr w:type="spellStart"/>
      <w:r w:rsidRPr="00BA5645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Pr="00BA5645">
        <w:rPr>
          <w:rFonts w:ascii="Times New Roman" w:hAnsi="Times New Roman" w:cs="Times New Roman"/>
          <w:sz w:val="24"/>
          <w:szCs w:val="24"/>
        </w:rPr>
        <w:t xml:space="preserve"> листа. Если его нет, то перед топочной дверцей на полу из горючих материалов прибейте металлический лист размером не менее 0,5х</w:t>
      </w:r>
      <w:proofErr w:type="gramStart"/>
      <w:r w:rsidRPr="00BA5645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A5645">
        <w:rPr>
          <w:rFonts w:ascii="Times New Roman" w:hAnsi="Times New Roman" w:cs="Times New Roman"/>
          <w:sz w:val="24"/>
          <w:szCs w:val="24"/>
        </w:rPr>
        <w:t xml:space="preserve">,7 метра; </w:t>
      </w:r>
    </w:p>
    <w:p w:rsid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Побелите на чердаках дымовые трубы и стены, в которых проходят дымовые каналы;  </w:t>
      </w:r>
    </w:p>
    <w:p w:rsid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Периодически очищайте дымоходы и печи от сажи – не реже одного раза в три месяца;  </w:t>
      </w:r>
    </w:p>
    <w:p w:rsidR="00BA5645" w:rsidRPr="00BA5645" w:rsidRDefault="00564881" w:rsidP="00BA56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45">
        <w:rPr>
          <w:rFonts w:ascii="Times New Roman" w:hAnsi="Times New Roman" w:cs="Times New Roman"/>
          <w:sz w:val="24"/>
          <w:szCs w:val="24"/>
        </w:rPr>
        <w:t xml:space="preserve">Высыпайте золу и шлак в отведенное безопасное место и проливайте водой. </w:t>
      </w:r>
    </w:p>
    <w:p w:rsidR="00BA5645" w:rsidRPr="00BA5645" w:rsidRDefault="00564881" w:rsidP="00BA5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45">
        <w:rPr>
          <w:rFonts w:ascii="Times New Roman" w:hAnsi="Times New Roman" w:cs="Times New Roman"/>
          <w:b/>
          <w:sz w:val="24"/>
          <w:szCs w:val="24"/>
        </w:rPr>
        <w:t xml:space="preserve">ЗВОНИТЬ ПРИ ПОЖАРЕ ПО ТЕЛЕФОНУ 01 ИЛИ 2-11-01, </w:t>
      </w:r>
    </w:p>
    <w:p w:rsidR="00A00464" w:rsidRPr="00BA5645" w:rsidRDefault="00564881" w:rsidP="00BA5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45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BA5645">
        <w:rPr>
          <w:rFonts w:ascii="Times New Roman" w:hAnsi="Times New Roman" w:cs="Times New Roman"/>
          <w:b/>
          <w:sz w:val="24"/>
          <w:szCs w:val="24"/>
        </w:rPr>
        <w:t>МОБИЛЬНОГО</w:t>
      </w:r>
      <w:proofErr w:type="gramEnd"/>
      <w:r w:rsidRPr="00BA5645">
        <w:rPr>
          <w:rFonts w:ascii="Times New Roman" w:hAnsi="Times New Roman" w:cs="Times New Roman"/>
          <w:b/>
          <w:sz w:val="24"/>
          <w:szCs w:val="24"/>
        </w:rPr>
        <w:t xml:space="preserve"> ЗВОНОК БЕСПЛАТНЫЙ – 010 ИЛИ 112</w:t>
      </w:r>
    </w:p>
    <w:sectPr w:rsidR="00A00464" w:rsidRPr="00BA5645" w:rsidSect="00A0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2D3"/>
    <w:multiLevelType w:val="hybridMultilevel"/>
    <w:tmpl w:val="80F0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55F"/>
    <w:multiLevelType w:val="hybridMultilevel"/>
    <w:tmpl w:val="CB94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14A85"/>
    <w:multiLevelType w:val="hybridMultilevel"/>
    <w:tmpl w:val="246CC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881"/>
    <w:rsid w:val="00564881"/>
    <w:rsid w:val="009973AE"/>
    <w:rsid w:val="00A00464"/>
    <w:rsid w:val="00BA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5</cp:revision>
  <dcterms:created xsi:type="dcterms:W3CDTF">2018-07-02T03:51:00Z</dcterms:created>
  <dcterms:modified xsi:type="dcterms:W3CDTF">2018-07-02T06:14:00Z</dcterms:modified>
</cp:coreProperties>
</file>