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04" w:rsidRPr="000059A9" w:rsidRDefault="008D179F" w:rsidP="008D179F">
      <w:pPr>
        <w:jc w:val="center"/>
        <w:rPr>
          <w:sz w:val="26"/>
          <w:szCs w:val="26"/>
        </w:rPr>
      </w:pPr>
      <w:r w:rsidRPr="000059A9">
        <w:rPr>
          <w:sz w:val="26"/>
          <w:szCs w:val="26"/>
        </w:rPr>
        <w:t xml:space="preserve">Муниципальное образование «Птичнинское сельское поселение» </w:t>
      </w:r>
    </w:p>
    <w:p w:rsidR="008D179F" w:rsidRPr="000059A9" w:rsidRDefault="008D179F" w:rsidP="008D179F">
      <w:pPr>
        <w:jc w:val="center"/>
        <w:rPr>
          <w:sz w:val="26"/>
          <w:szCs w:val="26"/>
        </w:rPr>
      </w:pPr>
      <w:r w:rsidRPr="000059A9">
        <w:rPr>
          <w:sz w:val="26"/>
          <w:szCs w:val="26"/>
        </w:rPr>
        <w:t>Биробиджанского муниципального района</w:t>
      </w:r>
    </w:p>
    <w:p w:rsidR="008D179F" w:rsidRPr="000059A9" w:rsidRDefault="008D179F" w:rsidP="008D179F">
      <w:pPr>
        <w:jc w:val="center"/>
        <w:rPr>
          <w:sz w:val="26"/>
          <w:szCs w:val="26"/>
        </w:rPr>
      </w:pPr>
      <w:r w:rsidRPr="000059A9">
        <w:rPr>
          <w:sz w:val="26"/>
          <w:szCs w:val="26"/>
        </w:rPr>
        <w:t>Еврейской автономной области</w:t>
      </w:r>
    </w:p>
    <w:p w:rsidR="00065104" w:rsidRPr="000059A9" w:rsidRDefault="00065104" w:rsidP="00065104">
      <w:pPr>
        <w:rPr>
          <w:sz w:val="26"/>
          <w:szCs w:val="26"/>
        </w:rPr>
      </w:pPr>
    </w:p>
    <w:p w:rsidR="00065104" w:rsidRPr="000059A9" w:rsidRDefault="00065104" w:rsidP="00065104">
      <w:pPr>
        <w:rPr>
          <w:sz w:val="26"/>
          <w:szCs w:val="26"/>
        </w:rPr>
      </w:pPr>
    </w:p>
    <w:p w:rsidR="008D179F" w:rsidRPr="000059A9" w:rsidRDefault="00065104" w:rsidP="008D179F">
      <w:pPr>
        <w:jc w:val="center"/>
        <w:rPr>
          <w:sz w:val="26"/>
          <w:szCs w:val="26"/>
        </w:rPr>
      </w:pPr>
      <w:r w:rsidRPr="000059A9">
        <w:rPr>
          <w:sz w:val="26"/>
          <w:szCs w:val="26"/>
        </w:rPr>
        <w:t>АДМИНИ</w:t>
      </w:r>
      <w:r w:rsidR="008D179F" w:rsidRPr="000059A9">
        <w:rPr>
          <w:sz w:val="26"/>
          <w:szCs w:val="26"/>
        </w:rPr>
        <w:t>СТРАЦИЯ СЕЛЬСКОГО ПОСЕЛЕНИЯ</w:t>
      </w:r>
    </w:p>
    <w:p w:rsidR="008D179F" w:rsidRPr="000059A9" w:rsidRDefault="008D179F" w:rsidP="008D179F">
      <w:pPr>
        <w:jc w:val="center"/>
        <w:rPr>
          <w:sz w:val="26"/>
          <w:szCs w:val="26"/>
        </w:rPr>
      </w:pPr>
    </w:p>
    <w:p w:rsidR="008D179F" w:rsidRPr="000059A9" w:rsidRDefault="008D179F" w:rsidP="008D179F">
      <w:pPr>
        <w:jc w:val="center"/>
        <w:rPr>
          <w:sz w:val="26"/>
          <w:szCs w:val="26"/>
        </w:rPr>
      </w:pPr>
      <w:r w:rsidRPr="000059A9">
        <w:rPr>
          <w:sz w:val="26"/>
          <w:szCs w:val="26"/>
        </w:rPr>
        <w:t>ПОСТАНОВЛЕНИЕ</w:t>
      </w:r>
    </w:p>
    <w:p w:rsidR="008D179F" w:rsidRPr="000059A9" w:rsidRDefault="00E26056" w:rsidP="008D179F">
      <w:pPr>
        <w:rPr>
          <w:sz w:val="26"/>
          <w:szCs w:val="26"/>
        </w:rPr>
      </w:pPr>
      <w:r w:rsidRPr="000059A9">
        <w:rPr>
          <w:sz w:val="26"/>
          <w:szCs w:val="26"/>
        </w:rPr>
        <w:t>2</w:t>
      </w:r>
      <w:r w:rsidR="00041790" w:rsidRPr="000059A9">
        <w:rPr>
          <w:sz w:val="26"/>
          <w:szCs w:val="26"/>
        </w:rPr>
        <w:t>7</w:t>
      </w:r>
      <w:r w:rsidR="00065104" w:rsidRPr="000059A9">
        <w:rPr>
          <w:sz w:val="26"/>
          <w:szCs w:val="26"/>
        </w:rPr>
        <w:t>.</w:t>
      </w:r>
      <w:r w:rsidRPr="000059A9">
        <w:rPr>
          <w:sz w:val="26"/>
          <w:szCs w:val="26"/>
        </w:rPr>
        <w:t>0</w:t>
      </w:r>
      <w:r w:rsidR="008F1EB9" w:rsidRPr="000059A9">
        <w:rPr>
          <w:sz w:val="26"/>
          <w:szCs w:val="26"/>
        </w:rPr>
        <w:t>9</w:t>
      </w:r>
      <w:r w:rsidR="00065104" w:rsidRPr="000059A9">
        <w:rPr>
          <w:sz w:val="26"/>
          <w:szCs w:val="26"/>
        </w:rPr>
        <w:t>.201</w:t>
      </w:r>
      <w:r w:rsidR="008F1EB9" w:rsidRPr="000059A9">
        <w:rPr>
          <w:sz w:val="26"/>
          <w:szCs w:val="26"/>
        </w:rPr>
        <w:t>7</w:t>
      </w:r>
      <w:r w:rsidR="00065104" w:rsidRPr="000059A9">
        <w:rPr>
          <w:sz w:val="26"/>
          <w:szCs w:val="26"/>
        </w:rPr>
        <w:tab/>
      </w:r>
      <w:r w:rsidR="00065104" w:rsidRPr="000059A9">
        <w:rPr>
          <w:sz w:val="26"/>
          <w:szCs w:val="26"/>
        </w:rPr>
        <w:tab/>
      </w:r>
      <w:r w:rsidR="00065104" w:rsidRPr="000059A9">
        <w:rPr>
          <w:sz w:val="26"/>
          <w:szCs w:val="26"/>
        </w:rPr>
        <w:tab/>
      </w:r>
      <w:r w:rsidR="00065104" w:rsidRPr="000059A9">
        <w:rPr>
          <w:sz w:val="26"/>
          <w:szCs w:val="26"/>
        </w:rPr>
        <w:tab/>
      </w:r>
      <w:r w:rsidR="00065104" w:rsidRPr="000059A9">
        <w:rPr>
          <w:sz w:val="26"/>
          <w:szCs w:val="26"/>
        </w:rPr>
        <w:tab/>
      </w:r>
      <w:r w:rsidR="00065104" w:rsidRPr="000059A9">
        <w:rPr>
          <w:sz w:val="26"/>
          <w:szCs w:val="26"/>
        </w:rPr>
        <w:tab/>
      </w:r>
      <w:r w:rsidR="00065104" w:rsidRPr="000059A9">
        <w:rPr>
          <w:sz w:val="26"/>
          <w:szCs w:val="26"/>
        </w:rPr>
        <w:tab/>
      </w:r>
      <w:r w:rsidR="00065104" w:rsidRPr="000059A9">
        <w:rPr>
          <w:sz w:val="26"/>
          <w:szCs w:val="26"/>
        </w:rPr>
        <w:tab/>
      </w:r>
      <w:r w:rsidR="00065104" w:rsidRPr="000059A9">
        <w:rPr>
          <w:sz w:val="26"/>
          <w:szCs w:val="26"/>
        </w:rPr>
        <w:tab/>
      </w:r>
      <w:r w:rsidR="00065104" w:rsidRPr="000059A9">
        <w:rPr>
          <w:sz w:val="26"/>
          <w:szCs w:val="26"/>
        </w:rPr>
        <w:tab/>
      </w:r>
      <w:r w:rsidR="00065104" w:rsidRPr="000059A9">
        <w:rPr>
          <w:sz w:val="26"/>
          <w:szCs w:val="26"/>
        </w:rPr>
        <w:tab/>
        <w:t>№</w:t>
      </w:r>
      <w:r w:rsidR="008F1EB9" w:rsidRPr="000059A9">
        <w:rPr>
          <w:sz w:val="26"/>
          <w:szCs w:val="26"/>
        </w:rPr>
        <w:t>115</w:t>
      </w:r>
    </w:p>
    <w:p w:rsidR="008D179F" w:rsidRPr="000059A9" w:rsidRDefault="008D179F" w:rsidP="008D179F">
      <w:pPr>
        <w:jc w:val="center"/>
        <w:rPr>
          <w:sz w:val="26"/>
          <w:szCs w:val="26"/>
        </w:rPr>
      </w:pPr>
      <w:r w:rsidRPr="000059A9">
        <w:rPr>
          <w:sz w:val="26"/>
          <w:szCs w:val="26"/>
        </w:rPr>
        <w:t xml:space="preserve">с. Птичник </w:t>
      </w:r>
    </w:p>
    <w:p w:rsidR="008D179F" w:rsidRPr="000059A9" w:rsidRDefault="008D179F" w:rsidP="008D179F">
      <w:pPr>
        <w:jc w:val="center"/>
        <w:rPr>
          <w:sz w:val="26"/>
          <w:szCs w:val="26"/>
        </w:rPr>
      </w:pPr>
    </w:p>
    <w:p w:rsidR="008D179F" w:rsidRPr="000059A9" w:rsidRDefault="008F1EB9" w:rsidP="008D179F">
      <w:pPr>
        <w:jc w:val="both"/>
        <w:rPr>
          <w:sz w:val="26"/>
          <w:szCs w:val="26"/>
        </w:rPr>
      </w:pPr>
      <w:r w:rsidRPr="000059A9">
        <w:rPr>
          <w:sz w:val="26"/>
          <w:szCs w:val="26"/>
        </w:rPr>
        <w:t>О внесении изменений в постановление администрации Птичнинского сельского поселения от 24.09.2010 №101 «Об утверждении Положения о порядке передачи многоквартирных жилых домов в непосредственное управление, управление уполномоченной собственниками управляющей организацией или в управление товариществу собственников жилья на территории муниципального образования «Птичнинское сельское поселение»</w:t>
      </w:r>
    </w:p>
    <w:p w:rsidR="008D179F" w:rsidRPr="000059A9" w:rsidRDefault="008D179F" w:rsidP="008D179F">
      <w:pPr>
        <w:jc w:val="center"/>
        <w:rPr>
          <w:sz w:val="26"/>
          <w:szCs w:val="26"/>
        </w:rPr>
      </w:pPr>
    </w:p>
    <w:p w:rsidR="008D179F" w:rsidRPr="000059A9" w:rsidRDefault="008D179F" w:rsidP="00065104">
      <w:pPr>
        <w:ind w:firstLine="709"/>
        <w:jc w:val="both"/>
        <w:rPr>
          <w:sz w:val="26"/>
          <w:szCs w:val="26"/>
        </w:rPr>
      </w:pPr>
      <w:r w:rsidRPr="000059A9">
        <w:rPr>
          <w:sz w:val="26"/>
          <w:szCs w:val="26"/>
        </w:rPr>
        <w:t xml:space="preserve">На основании </w:t>
      </w:r>
      <w:r w:rsidR="000059A9" w:rsidRPr="000059A9">
        <w:rPr>
          <w:color w:val="000000"/>
          <w:sz w:val="26"/>
          <w:szCs w:val="26"/>
        </w:rPr>
        <w:t>Жилищного кодекса Российской Федерации,</w:t>
      </w:r>
      <w:r w:rsidR="000059A9" w:rsidRPr="000059A9">
        <w:rPr>
          <w:sz w:val="26"/>
          <w:szCs w:val="26"/>
        </w:rPr>
        <w:t xml:space="preserve"> </w:t>
      </w:r>
      <w:r w:rsidRPr="000059A9">
        <w:rPr>
          <w:sz w:val="26"/>
          <w:szCs w:val="26"/>
        </w:rPr>
        <w:t xml:space="preserve">Устава муниципального образования «Птичнинское сельское поселение» </w:t>
      </w:r>
      <w:r w:rsidR="00065104" w:rsidRPr="000059A9">
        <w:rPr>
          <w:color w:val="000000"/>
          <w:sz w:val="26"/>
          <w:szCs w:val="26"/>
        </w:rPr>
        <w:t>Биробиджанского муниципального района Еврейской автономной области</w:t>
      </w:r>
      <w:r w:rsidR="00065104" w:rsidRPr="000059A9">
        <w:rPr>
          <w:sz w:val="26"/>
          <w:szCs w:val="26"/>
        </w:rPr>
        <w:t xml:space="preserve">, </w:t>
      </w:r>
      <w:r w:rsidRPr="000059A9">
        <w:rPr>
          <w:sz w:val="26"/>
          <w:szCs w:val="26"/>
        </w:rPr>
        <w:t>администрация сельского поселения</w:t>
      </w:r>
    </w:p>
    <w:p w:rsidR="008D179F" w:rsidRPr="000059A9" w:rsidRDefault="008D179F" w:rsidP="008D179F">
      <w:pPr>
        <w:jc w:val="both"/>
        <w:rPr>
          <w:sz w:val="26"/>
          <w:szCs w:val="26"/>
        </w:rPr>
      </w:pPr>
      <w:r w:rsidRPr="000059A9">
        <w:rPr>
          <w:sz w:val="26"/>
          <w:szCs w:val="26"/>
        </w:rPr>
        <w:t>ПОСТАНОВЛЯЕТ:</w:t>
      </w:r>
    </w:p>
    <w:p w:rsidR="008D179F" w:rsidRPr="000059A9" w:rsidRDefault="00A310FF" w:rsidP="00A310FF">
      <w:pPr>
        <w:jc w:val="both"/>
        <w:rPr>
          <w:sz w:val="26"/>
          <w:szCs w:val="26"/>
        </w:rPr>
      </w:pPr>
      <w:r w:rsidRPr="000059A9">
        <w:rPr>
          <w:color w:val="000000"/>
          <w:sz w:val="26"/>
          <w:szCs w:val="26"/>
        </w:rPr>
        <w:t xml:space="preserve">          </w:t>
      </w:r>
      <w:r w:rsidR="008D179F" w:rsidRPr="000059A9">
        <w:rPr>
          <w:color w:val="000000"/>
          <w:sz w:val="26"/>
          <w:szCs w:val="26"/>
        </w:rPr>
        <w:t xml:space="preserve">1. </w:t>
      </w:r>
      <w:r w:rsidR="008D179F" w:rsidRPr="000059A9">
        <w:rPr>
          <w:sz w:val="26"/>
          <w:szCs w:val="26"/>
        </w:rPr>
        <w:t xml:space="preserve">Внести </w:t>
      </w:r>
      <w:r w:rsidR="009E5214" w:rsidRPr="000059A9">
        <w:rPr>
          <w:sz w:val="26"/>
          <w:szCs w:val="26"/>
        </w:rPr>
        <w:t xml:space="preserve">в </w:t>
      </w:r>
      <w:r w:rsidR="008F1EB9" w:rsidRPr="000059A9">
        <w:rPr>
          <w:sz w:val="26"/>
          <w:szCs w:val="26"/>
        </w:rPr>
        <w:t>Положение о порядке передачи многоквартирных жилых домов в непосредственное управление, управление уполномоченной собственниками управляющей организацией или в управление товариществу собственников жилья на территории муниципального образования «Птичнинское сельское поселение»</w:t>
      </w:r>
      <w:r w:rsidR="009E5214" w:rsidRPr="000059A9">
        <w:rPr>
          <w:sz w:val="26"/>
          <w:szCs w:val="26"/>
        </w:rPr>
        <w:t xml:space="preserve">, утвержденного  постановлением  администрации  сельского  поселения  от </w:t>
      </w:r>
      <w:r w:rsidR="008F1EB9" w:rsidRPr="000059A9">
        <w:rPr>
          <w:sz w:val="26"/>
          <w:szCs w:val="26"/>
        </w:rPr>
        <w:t>24.09.2010</w:t>
      </w:r>
      <w:r w:rsidR="009E5214" w:rsidRPr="000059A9">
        <w:rPr>
          <w:sz w:val="26"/>
          <w:szCs w:val="26"/>
        </w:rPr>
        <w:t xml:space="preserve"> №</w:t>
      </w:r>
      <w:r w:rsidR="008F1EB9" w:rsidRPr="000059A9">
        <w:rPr>
          <w:sz w:val="26"/>
          <w:szCs w:val="26"/>
        </w:rPr>
        <w:t>101</w:t>
      </w:r>
      <w:r w:rsidRPr="000059A9">
        <w:rPr>
          <w:sz w:val="26"/>
          <w:szCs w:val="26"/>
        </w:rPr>
        <w:t xml:space="preserve">, </w:t>
      </w:r>
      <w:r w:rsidR="00B941C6" w:rsidRPr="000059A9">
        <w:rPr>
          <w:sz w:val="26"/>
          <w:szCs w:val="26"/>
        </w:rPr>
        <w:t>следующие изменения</w:t>
      </w:r>
      <w:r w:rsidR="008D179F" w:rsidRPr="000059A9">
        <w:rPr>
          <w:sz w:val="26"/>
          <w:szCs w:val="26"/>
        </w:rPr>
        <w:t>:</w:t>
      </w:r>
    </w:p>
    <w:p w:rsidR="008F1EB9" w:rsidRPr="000059A9" w:rsidRDefault="000059A9" w:rsidP="008F1EB9">
      <w:pPr>
        <w:widowControl w:val="0"/>
        <w:jc w:val="both"/>
        <w:rPr>
          <w:color w:val="000000"/>
          <w:spacing w:val="3"/>
          <w:sz w:val="26"/>
          <w:szCs w:val="26"/>
          <w:shd w:val="clear" w:color="auto" w:fill="FFFFFF"/>
        </w:rPr>
      </w:pPr>
      <w:r w:rsidRPr="000059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="008D179F" w:rsidRPr="000059A9">
        <w:rPr>
          <w:sz w:val="26"/>
          <w:szCs w:val="26"/>
        </w:rPr>
        <w:t>1.1</w:t>
      </w:r>
      <w:r w:rsidR="00065104" w:rsidRPr="000059A9">
        <w:rPr>
          <w:sz w:val="26"/>
          <w:szCs w:val="26"/>
        </w:rPr>
        <w:t>.</w:t>
      </w:r>
      <w:r w:rsidR="008F1EB9" w:rsidRPr="000059A9">
        <w:rPr>
          <w:sz w:val="26"/>
          <w:szCs w:val="26"/>
        </w:rPr>
        <w:t xml:space="preserve"> пункт 1.5 раздела 1 «Общие положения»</w:t>
      </w:r>
      <w:r w:rsidRPr="000059A9">
        <w:rPr>
          <w:sz w:val="26"/>
          <w:szCs w:val="26"/>
        </w:rPr>
        <w:t xml:space="preserve"> Положения</w:t>
      </w:r>
      <w:r w:rsidR="008F1EB9" w:rsidRPr="000059A9">
        <w:rPr>
          <w:color w:val="000000"/>
          <w:spacing w:val="3"/>
          <w:sz w:val="26"/>
          <w:szCs w:val="26"/>
          <w:shd w:val="clear" w:color="auto" w:fill="FFFFFF"/>
        </w:rPr>
        <w:t xml:space="preserve"> изложить в следующей редакции «Управление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Правительство Российской Федерации устанавливает стандарты и правила деятельности по управлению многоквартирными домами»</w:t>
      </w:r>
      <w:r w:rsidR="00D73498">
        <w:rPr>
          <w:color w:val="000000"/>
          <w:spacing w:val="3"/>
          <w:sz w:val="26"/>
          <w:szCs w:val="26"/>
          <w:shd w:val="clear" w:color="auto" w:fill="FFFFFF"/>
        </w:rPr>
        <w:t>;</w:t>
      </w:r>
    </w:p>
    <w:p w:rsidR="000059A9" w:rsidRPr="000059A9" w:rsidRDefault="000059A9" w:rsidP="008F1EB9">
      <w:pPr>
        <w:widowControl w:val="0"/>
        <w:jc w:val="both"/>
        <w:rPr>
          <w:spacing w:val="3"/>
          <w:sz w:val="26"/>
          <w:szCs w:val="26"/>
          <w:shd w:val="clear" w:color="auto" w:fill="FFFFFF"/>
        </w:rPr>
      </w:pPr>
      <w:r w:rsidRPr="000059A9">
        <w:rPr>
          <w:color w:val="000000"/>
          <w:spacing w:val="3"/>
          <w:sz w:val="26"/>
          <w:szCs w:val="26"/>
          <w:shd w:val="clear" w:color="auto" w:fill="FFFFFF"/>
        </w:rPr>
        <w:t xml:space="preserve"> </w:t>
      </w:r>
      <w:r>
        <w:rPr>
          <w:color w:val="000000"/>
          <w:spacing w:val="3"/>
          <w:sz w:val="26"/>
          <w:szCs w:val="26"/>
          <w:shd w:val="clear" w:color="auto" w:fill="FFFFFF"/>
        </w:rPr>
        <w:t xml:space="preserve">         </w:t>
      </w:r>
      <w:r w:rsidR="008F1EB9" w:rsidRPr="000059A9">
        <w:rPr>
          <w:color w:val="000000"/>
          <w:spacing w:val="3"/>
          <w:sz w:val="26"/>
          <w:szCs w:val="26"/>
          <w:shd w:val="clear" w:color="auto" w:fill="FFFFFF"/>
        </w:rPr>
        <w:t>1.2. пункт 2.1 раздела 2 «Порядок передачи технической и иной документации на МКЖД</w:t>
      </w:r>
      <w:proofErr w:type="gramStart"/>
      <w:r w:rsidR="008F1EB9" w:rsidRPr="000059A9">
        <w:rPr>
          <w:color w:val="000000"/>
          <w:spacing w:val="3"/>
          <w:sz w:val="26"/>
          <w:szCs w:val="26"/>
          <w:shd w:val="clear" w:color="auto" w:fill="FFFFFF"/>
        </w:rPr>
        <w:t>»</w:t>
      </w:r>
      <w:r w:rsidRPr="000059A9">
        <w:rPr>
          <w:color w:val="000000"/>
          <w:spacing w:val="3"/>
          <w:sz w:val="26"/>
          <w:szCs w:val="26"/>
          <w:shd w:val="clear" w:color="auto" w:fill="FFFFFF"/>
        </w:rPr>
        <w:t>П</w:t>
      </w:r>
      <w:proofErr w:type="gramEnd"/>
      <w:r w:rsidRPr="000059A9">
        <w:rPr>
          <w:color w:val="000000"/>
          <w:spacing w:val="3"/>
          <w:sz w:val="26"/>
          <w:szCs w:val="26"/>
          <w:shd w:val="clear" w:color="auto" w:fill="FFFFFF"/>
        </w:rPr>
        <w:t xml:space="preserve">оложения </w:t>
      </w:r>
      <w:r w:rsidR="008F1EB9" w:rsidRPr="000059A9">
        <w:rPr>
          <w:color w:val="000000"/>
          <w:spacing w:val="3"/>
          <w:sz w:val="26"/>
          <w:szCs w:val="26"/>
          <w:shd w:val="clear" w:color="auto" w:fill="FFFFFF"/>
        </w:rPr>
        <w:t>изложить в следующей редакции «При осуществлении непосредственного управления многоквартирным домом собственниками помещений в данном доме лица, выполняющие работы по содержанию и ремонту общего имущества в многоквартирном доме, обеспечивающие холодное и горячее водоснабжение и осуществляющие водоотведение, электроснабжение, газоснабжение (в том числе поставки бытового газа в баллонах), отопление (</w:t>
      </w:r>
      <w:proofErr w:type="gramStart"/>
      <w:r w:rsidR="008F1EB9" w:rsidRPr="000059A9">
        <w:rPr>
          <w:color w:val="000000"/>
          <w:spacing w:val="3"/>
          <w:sz w:val="26"/>
          <w:szCs w:val="26"/>
          <w:shd w:val="clear" w:color="auto" w:fill="FFFFFF"/>
        </w:rPr>
        <w:t xml:space="preserve">теплоснабжение, в том числе поставки твердого топлива при наличии печного отопления), обращение с твердыми коммунальными отходами, несут ответственность перед собственниками помещений в данном доме за выполнение своих обязательств в соответствии с </w:t>
      </w:r>
      <w:r w:rsidR="008F1EB9" w:rsidRPr="000059A9">
        <w:rPr>
          <w:color w:val="000000"/>
          <w:spacing w:val="3"/>
          <w:sz w:val="26"/>
          <w:szCs w:val="26"/>
          <w:shd w:val="clear" w:color="auto" w:fill="FFFFFF"/>
        </w:rPr>
        <w:lastRenderedPageBreak/>
        <w:t xml:space="preserve">заключенными договорами, а также в соответствии с установленными Правительством Российской Федерации правилами содержания общего имущества в многоквартирном доме, правилами предоставления, приостановки и ограничения </w:t>
      </w:r>
      <w:r w:rsidR="008F1EB9" w:rsidRPr="00D73498">
        <w:rPr>
          <w:spacing w:val="3"/>
          <w:sz w:val="26"/>
          <w:szCs w:val="26"/>
          <w:shd w:val="clear" w:color="auto" w:fill="FFFFFF"/>
        </w:rPr>
        <w:t>предоставления </w:t>
      </w:r>
      <w:r w:rsidRPr="00D73498">
        <w:rPr>
          <w:spacing w:val="3"/>
          <w:sz w:val="26"/>
          <w:szCs w:val="26"/>
          <w:shd w:val="clear" w:color="auto" w:fill="FFFFFF"/>
        </w:rPr>
        <w:t xml:space="preserve"> </w:t>
      </w:r>
      <w:hyperlink r:id="rId5" w:history="1">
        <w:r w:rsidR="008F1EB9" w:rsidRPr="00D73498">
          <w:rPr>
            <w:rStyle w:val="a4"/>
            <w:color w:val="auto"/>
            <w:spacing w:val="3"/>
            <w:sz w:val="26"/>
            <w:szCs w:val="26"/>
            <w:u w:val="none"/>
            <w:shd w:val="clear" w:color="auto" w:fill="FFFFFF"/>
          </w:rPr>
          <w:t>коммунальных услуг</w:t>
        </w:r>
      </w:hyperlink>
      <w:r w:rsidRPr="000059A9">
        <w:rPr>
          <w:sz w:val="26"/>
          <w:szCs w:val="26"/>
        </w:rPr>
        <w:t xml:space="preserve"> </w:t>
      </w:r>
      <w:r w:rsidR="008F1EB9" w:rsidRPr="000059A9">
        <w:rPr>
          <w:spacing w:val="3"/>
          <w:sz w:val="26"/>
          <w:szCs w:val="26"/>
          <w:shd w:val="clear" w:color="auto" w:fill="FFFFFF"/>
        </w:rPr>
        <w:t>собственникам и пользователям</w:t>
      </w:r>
      <w:proofErr w:type="gramEnd"/>
      <w:r w:rsidR="008F1EB9" w:rsidRPr="000059A9">
        <w:rPr>
          <w:spacing w:val="3"/>
          <w:sz w:val="26"/>
          <w:szCs w:val="26"/>
          <w:shd w:val="clear" w:color="auto" w:fill="FFFFFF"/>
        </w:rPr>
        <w:t xml:space="preserve"> помещений в многоквартирных домах и жилых домах</w:t>
      </w:r>
      <w:r w:rsidRPr="000059A9">
        <w:rPr>
          <w:spacing w:val="3"/>
          <w:sz w:val="26"/>
          <w:szCs w:val="26"/>
          <w:shd w:val="clear" w:color="auto" w:fill="FFFFFF"/>
        </w:rPr>
        <w:t>»</w:t>
      </w:r>
      <w:r w:rsidR="00D73498">
        <w:rPr>
          <w:spacing w:val="3"/>
          <w:sz w:val="26"/>
          <w:szCs w:val="26"/>
          <w:shd w:val="clear" w:color="auto" w:fill="FFFFFF"/>
        </w:rPr>
        <w:t>;</w:t>
      </w:r>
    </w:p>
    <w:p w:rsidR="000059A9" w:rsidRPr="000059A9" w:rsidRDefault="000059A9" w:rsidP="008F1EB9">
      <w:pPr>
        <w:widowControl w:val="0"/>
        <w:jc w:val="both"/>
        <w:rPr>
          <w:color w:val="000000"/>
          <w:spacing w:val="3"/>
          <w:sz w:val="26"/>
          <w:szCs w:val="26"/>
          <w:shd w:val="clear" w:color="auto" w:fill="FFFFFF"/>
        </w:rPr>
      </w:pPr>
      <w:r w:rsidRPr="000059A9">
        <w:rPr>
          <w:color w:val="000000"/>
          <w:spacing w:val="3"/>
          <w:sz w:val="26"/>
          <w:szCs w:val="26"/>
          <w:shd w:val="clear" w:color="auto" w:fill="FFFFFF"/>
        </w:rPr>
        <w:t xml:space="preserve"> </w:t>
      </w:r>
      <w:r>
        <w:rPr>
          <w:color w:val="000000"/>
          <w:spacing w:val="3"/>
          <w:sz w:val="26"/>
          <w:szCs w:val="26"/>
          <w:shd w:val="clear" w:color="auto" w:fill="FFFFFF"/>
        </w:rPr>
        <w:t xml:space="preserve">      </w:t>
      </w:r>
      <w:proofErr w:type="gramStart"/>
      <w:r w:rsidRPr="000059A9">
        <w:rPr>
          <w:color w:val="000000"/>
          <w:spacing w:val="3"/>
          <w:sz w:val="26"/>
          <w:szCs w:val="26"/>
          <w:shd w:val="clear" w:color="auto" w:fill="FFFFFF"/>
        </w:rPr>
        <w:t>1.3</w:t>
      </w:r>
      <w:r w:rsidR="008F1EB9" w:rsidRPr="000059A9">
        <w:rPr>
          <w:color w:val="000000"/>
          <w:spacing w:val="3"/>
          <w:sz w:val="26"/>
          <w:szCs w:val="26"/>
          <w:shd w:val="clear" w:color="auto" w:fill="FFFFFF"/>
        </w:rPr>
        <w:t>.</w:t>
      </w:r>
      <w:r w:rsidRPr="000059A9">
        <w:rPr>
          <w:color w:val="000000"/>
          <w:spacing w:val="3"/>
          <w:sz w:val="26"/>
          <w:szCs w:val="26"/>
          <w:shd w:val="clear" w:color="auto" w:fill="FFFFFF"/>
        </w:rPr>
        <w:t xml:space="preserve"> пункт 2.2 раздела 2 «Порядок передачи технической и иной документации на МКЖД» Положения изложить в следующей редакции «При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</w:t>
      </w:r>
      <w:proofErr w:type="gramEnd"/>
      <w:r w:rsidRPr="000059A9">
        <w:rPr>
          <w:color w:val="000000"/>
          <w:spacing w:val="3"/>
          <w:sz w:val="26"/>
          <w:szCs w:val="26"/>
          <w:shd w:val="clear" w:color="auto" w:fill="FFFFFF"/>
        </w:rPr>
        <w:t xml:space="preserve">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 Указанные товарищество или кооператив могут оказывать услуги и (или) выполнять работы по содержанию и ремонту общего имущества в многоквартирном доме своими силами или привлекать на основании договоров лиц, осуществляющих соответствующие виды деятельности. </w:t>
      </w:r>
      <w:proofErr w:type="gramStart"/>
      <w:r w:rsidRPr="000059A9">
        <w:rPr>
          <w:color w:val="000000"/>
          <w:spacing w:val="3"/>
          <w:sz w:val="26"/>
          <w:szCs w:val="26"/>
          <w:shd w:val="clear" w:color="auto" w:fill="FFFFFF"/>
        </w:rPr>
        <w:t>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договору, в том числе за оказанием всех услуг и (или) выполнением работ, обеспечивающих надлежащее содержание общего имущества в данном доме, за предоставлением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</w:t>
      </w:r>
      <w:proofErr w:type="gramEnd"/>
      <w:r w:rsidRPr="000059A9">
        <w:rPr>
          <w:color w:val="000000"/>
          <w:spacing w:val="3"/>
          <w:sz w:val="26"/>
          <w:szCs w:val="26"/>
          <w:shd w:val="clear" w:color="auto" w:fill="FFFFFF"/>
        </w:rPr>
        <w:t xml:space="preserve">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домах»</w:t>
      </w:r>
      <w:r w:rsidR="00D73498">
        <w:rPr>
          <w:color w:val="000000"/>
          <w:spacing w:val="3"/>
          <w:sz w:val="26"/>
          <w:szCs w:val="26"/>
          <w:shd w:val="clear" w:color="auto" w:fill="FFFFFF"/>
        </w:rPr>
        <w:t>.</w:t>
      </w:r>
    </w:p>
    <w:p w:rsidR="00065104" w:rsidRPr="000059A9" w:rsidRDefault="000059A9" w:rsidP="008F1EB9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65104" w:rsidRPr="000059A9">
        <w:rPr>
          <w:sz w:val="26"/>
          <w:szCs w:val="26"/>
        </w:rPr>
        <w:t>2.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8D179F" w:rsidRPr="000059A9" w:rsidRDefault="00065104" w:rsidP="00065104">
      <w:pPr>
        <w:ind w:firstLine="709"/>
        <w:jc w:val="both"/>
        <w:rPr>
          <w:color w:val="000000"/>
          <w:sz w:val="26"/>
          <w:szCs w:val="26"/>
        </w:rPr>
      </w:pPr>
      <w:r w:rsidRPr="000059A9">
        <w:rPr>
          <w:color w:val="000000"/>
          <w:sz w:val="26"/>
          <w:szCs w:val="26"/>
        </w:rPr>
        <w:t>3</w:t>
      </w:r>
      <w:r w:rsidR="008D179F" w:rsidRPr="000059A9">
        <w:rPr>
          <w:color w:val="000000"/>
          <w:sz w:val="26"/>
          <w:szCs w:val="26"/>
        </w:rPr>
        <w:t xml:space="preserve">. Настоящее постановление вступает в силу после дня его официального опубликования. </w:t>
      </w:r>
    </w:p>
    <w:p w:rsidR="008D179F" w:rsidRPr="000059A9" w:rsidRDefault="008D179F" w:rsidP="008D179F">
      <w:pPr>
        <w:jc w:val="both"/>
        <w:rPr>
          <w:color w:val="000000"/>
          <w:sz w:val="26"/>
          <w:szCs w:val="26"/>
        </w:rPr>
      </w:pPr>
    </w:p>
    <w:p w:rsidR="008D179F" w:rsidRPr="000059A9" w:rsidRDefault="008D179F" w:rsidP="008D179F">
      <w:pPr>
        <w:rPr>
          <w:sz w:val="26"/>
          <w:szCs w:val="26"/>
        </w:rPr>
      </w:pPr>
    </w:p>
    <w:p w:rsidR="008D179F" w:rsidRPr="000059A9" w:rsidRDefault="008D179F" w:rsidP="008D179F">
      <w:pPr>
        <w:rPr>
          <w:sz w:val="26"/>
          <w:szCs w:val="26"/>
        </w:rPr>
      </w:pPr>
    </w:p>
    <w:p w:rsidR="008D179F" w:rsidRPr="00D73498" w:rsidRDefault="008D179F" w:rsidP="008D179F">
      <w:pPr>
        <w:rPr>
          <w:sz w:val="26"/>
          <w:szCs w:val="26"/>
        </w:rPr>
      </w:pPr>
      <w:r w:rsidRPr="00D73498">
        <w:rPr>
          <w:sz w:val="26"/>
          <w:szCs w:val="26"/>
        </w:rPr>
        <w:t>Глава администрации</w:t>
      </w:r>
    </w:p>
    <w:p w:rsidR="008D179F" w:rsidRPr="00D73498" w:rsidRDefault="00065104" w:rsidP="008D179F">
      <w:pPr>
        <w:rPr>
          <w:sz w:val="26"/>
          <w:szCs w:val="26"/>
        </w:rPr>
      </w:pPr>
      <w:r w:rsidRPr="00D73498">
        <w:rPr>
          <w:sz w:val="26"/>
          <w:szCs w:val="26"/>
        </w:rPr>
        <w:t>сельского поселения</w:t>
      </w:r>
      <w:r w:rsidRPr="00D73498">
        <w:rPr>
          <w:sz w:val="26"/>
          <w:szCs w:val="26"/>
        </w:rPr>
        <w:tab/>
      </w:r>
      <w:r w:rsidR="00D73498">
        <w:rPr>
          <w:sz w:val="26"/>
          <w:szCs w:val="26"/>
        </w:rPr>
        <w:t xml:space="preserve">     </w:t>
      </w:r>
      <w:r w:rsidRPr="00D73498">
        <w:rPr>
          <w:sz w:val="26"/>
          <w:szCs w:val="26"/>
        </w:rPr>
        <w:tab/>
      </w:r>
      <w:r w:rsidRPr="00D73498">
        <w:rPr>
          <w:sz w:val="26"/>
          <w:szCs w:val="26"/>
        </w:rPr>
        <w:tab/>
      </w:r>
      <w:r w:rsidRPr="00D73498">
        <w:rPr>
          <w:sz w:val="26"/>
          <w:szCs w:val="26"/>
        </w:rPr>
        <w:tab/>
      </w:r>
      <w:r w:rsidRPr="00D73498">
        <w:rPr>
          <w:sz w:val="26"/>
          <w:szCs w:val="26"/>
        </w:rPr>
        <w:tab/>
      </w:r>
      <w:r w:rsidRPr="00D73498">
        <w:rPr>
          <w:sz w:val="26"/>
          <w:szCs w:val="26"/>
        </w:rPr>
        <w:tab/>
      </w:r>
      <w:r w:rsidR="008D179F" w:rsidRPr="00D73498">
        <w:rPr>
          <w:sz w:val="26"/>
          <w:szCs w:val="26"/>
        </w:rPr>
        <w:tab/>
      </w:r>
      <w:r w:rsidR="00F779E8" w:rsidRPr="00D73498">
        <w:rPr>
          <w:sz w:val="26"/>
          <w:szCs w:val="26"/>
        </w:rPr>
        <w:t xml:space="preserve">   </w:t>
      </w:r>
      <w:r w:rsidR="008D179F" w:rsidRPr="00D73498">
        <w:rPr>
          <w:sz w:val="26"/>
          <w:szCs w:val="26"/>
        </w:rPr>
        <w:t>Е.К. Штанько</w:t>
      </w:r>
    </w:p>
    <w:sectPr w:rsidR="008D179F" w:rsidRPr="00D73498" w:rsidSect="000651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79F"/>
    <w:rsid w:val="00004026"/>
    <w:rsid w:val="000059A9"/>
    <w:rsid w:val="00041790"/>
    <w:rsid w:val="00046D0F"/>
    <w:rsid w:val="00065104"/>
    <w:rsid w:val="000A5150"/>
    <w:rsid w:val="00207232"/>
    <w:rsid w:val="002A29AE"/>
    <w:rsid w:val="003022B2"/>
    <w:rsid w:val="0038791E"/>
    <w:rsid w:val="00392F78"/>
    <w:rsid w:val="003B2A9B"/>
    <w:rsid w:val="003C3910"/>
    <w:rsid w:val="003D1598"/>
    <w:rsid w:val="00540705"/>
    <w:rsid w:val="005B3020"/>
    <w:rsid w:val="00624E22"/>
    <w:rsid w:val="006B6571"/>
    <w:rsid w:val="00741910"/>
    <w:rsid w:val="007D010D"/>
    <w:rsid w:val="00840D7B"/>
    <w:rsid w:val="00872116"/>
    <w:rsid w:val="008D179F"/>
    <w:rsid w:val="008D50DD"/>
    <w:rsid w:val="008D6D4F"/>
    <w:rsid w:val="008F1EB9"/>
    <w:rsid w:val="008F2668"/>
    <w:rsid w:val="009B0077"/>
    <w:rsid w:val="009E5214"/>
    <w:rsid w:val="00A310FF"/>
    <w:rsid w:val="00A667FD"/>
    <w:rsid w:val="00B44EE3"/>
    <w:rsid w:val="00B8292F"/>
    <w:rsid w:val="00B941C6"/>
    <w:rsid w:val="00C26C1A"/>
    <w:rsid w:val="00C358BB"/>
    <w:rsid w:val="00C7613A"/>
    <w:rsid w:val="00CE01A1"/>
    <w:rsid w:val="00D20E3F"/>
    <w:rsid w:val="00D43DF9"/>
    <w:rsid w:val="00D532AB"/>
    <w:rsid w:val="00D57656"/>
    <w:rsid w:val="00D73498"/>
    <w:rsid w:val="00E227C9"/>
    <w:rsid w:val="00E26056"/>
    <w:rsid w:val="00F779E8"/>
    <w:rsid w:val="00FA1C61"/>
    <w:rsid w:val="00FB0E4C"/>
    <w:rsid w:val="00FE0AF5"/>
    <w:rsid w:val="00FF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8D179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Normal (Web)"/>
    <w:basedOn w:val="a"/>
    <w:rsid w:val="00F779E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F1E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8D179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ogos-pravo.ru/kommunalnye-uslugi-vklyuchayut-uslugi-chto-vhodit-v-perech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8C3A1-511C-4FB1-B2D4-9D2E8F77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Timofeeva</cp:lastModifiedBy>
  <cp:revision>2</cp:revision>
  <cp:lastPrinted>2017-09-28T02:38:00Z</cp:lastPrinted>
  <dcterms:created xsi:type="dcterms:W3CDTF">2017-09-28T02:39:00Z</dcterms:created>
  <dcterms:modified xsi:type="dcterms:W3CDTF">2017-09-28T02:39:00Z</dcterms:modified>
</cp:coreProperties>
</file>