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453" w:rsidRPr="002C6FDD" w:rsidRDefault="00777453" w:rsidP="0003715C">
      <w:pPr>
        <w:pStyle w:val="a3"/>
        <w:widowControl w:val="0"/>
        <w:rPr>
          <w:sz w:val="26"/>
          <w:szCs w:val="26"/>
        </w:rPr>
      </w:pPr>
      <w:bookmarkStart w:id="0" w:name="_GoBack"/>
      <w:bookmarkEnd w:id="0"/>
      <w:r w:rsidRPr="002C6FDD">
        <w:rPr>
          <w:sz w:val="26"/>
          <w:szCs w:val="26"/>
        </w:rPr>
        <w:t>Муниципальное образование «Птичнинское сельское поселение»</w:t>
      </w:r>
    </w:p>
    <w:p w:rsidR="00777453" w:rsidRPr="002C6FDD" w:rsidRDefault="00777453" w:rsidP="0003715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2C6FDD">
        <w:rPr>
          <w:rFonts w:ascii="Times New Roman" w:hAnsi="Times New Roman"/>
          <w:sz w:val="26"/>
          <w:szCs w:val="26"/>
        </w:rPr>
        <w:t>Биробиджанского муниципального района</w:t>
      </w:r>
    </w:p>
    <w:p w:rsidR="00777453" w:rsidRPr="002C6FDD" w:rsidRDefault="00777453" w:rsidP="0003715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2C6FDD">
        <w:rPr>
          <w:rFonts w:ascii="Times New Roman" w:hAnsi="Times New Roman"/>
          <w:sz w:val="26"/>
          <w:szCs w:val="26"/>
        </w:rPr>
        <w:t>Еврейской автономной области</w:t>
      </w:r>
    </w:p>
    <w:p w:rsidR="00B16486" w:rsidRPr="002C6FDD" w:rsidRDefault="00B16486" w:rsidP="0003715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777453" w:rsidRPr="002C6FDD" w:rsidRDefault="00777453" w:rsidP="0003715C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C6FDD">
        <w:rPr>
          <w:rFonts w:ascii="Times New Roman" w:hAnsi="Times New Roman"/>
          <w:sz w:val="26"/>
          <w:szCs w:val="26"/>
        </w:rPr>
        <w:t>АДМИНИСТРАЦИЯ СЕЛЬСКОГО ПОСЕЛЕНИЯ</w:t>
      </w:r>
    </w:p>
    <w:p w:rsidR="002C6FDD" w:rsidRDefault="002C6FDD" w:rsidP="0003715C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C6FDD" w:rsidRDefault="002C6FDD" w:rsidP="0003715C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777453" w:rsidRPr="002C6FDD" w:rsidRDefault="00777453" w:rsidP="0003715C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C6FDD">
        <w:rPr>
          <w:rFonts w:ascii="Times New Roman" w:hAnsi="Times New Roman"/>
          <w:sz w:val="26"/>
          <w:szCs w:val="26"/>
        </w:rPr>
        <w:t>ПОСТАНОВЛЕНИЕ</w:t>
      </w:r>
    </w:p>
    <w:p w:rsidR="00B16486" w:rsidRPr="002C6FDD" w:rsidRDefault="00B16486" w:rsidP="0003715C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777453" w:rsidRPr="002C6FDD" w:rsidRDefault="002F6E6C" w:rsidP="0003715C">
      <w:pPr>
        <w:widowControl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2C6FDD">
        <w:rPr>
          <w:rFonts w:ascii="Times New Roman" w:hAnsi="Times New Roman"/>
          <w:color w:val="000000"/>
          <w:sz w:val="26"/>
          <w:szCs w:val="26"/>
        </w:rPr>
        <w:t>26</w:t>
      </w:r>
      <w:r w:rsidR="00300D2C" w:rsidRPr="002C6FDD">
        <w:rPr>
          <w:rFonts w:ascii="Times New Roman" w:hAnsi="Times New Roman"/>
          <w:color w:val="000000"/>
          <w:sz w:val="26"/>
          <w:szCs w:val="26"/>
        </w:rPr>
        <w:t>.0</w:t>
      </w:r>
      <w:r w:rsidRPr="002C6FDD">
        <w:rPr>
          <w:rFonts w:ascii="Times New Roman" w:hAnsi="Times New Roman"/>
          <w:color w:val="000000"/>
          <w:sz w:val="26"/>
          <w:szCs w:val="26"/>
        </w:rPr>
        <w:t>2</w:t>
      </w:r>
      <w:r w:rsidR="00777453" w:rsidRPr="002C6FDD">
        <w:rPr>
          <w:rFonts w:ascii="Times New Roman" w:hAnsi="Times New Roman"/>
          <w:color w:val="000000"/>
          <w:sz w:val="26"/>
          <w:szCs w:val="26"/>
        </w:rPr>
        <w:t>.201</w:t>
      </w:r>
      <w:r w:rsidR="00B16486" w:rsidRPr="002C6FDD">
        <w:rPr>
          <w:rFonts w:ascii="Times New Roman" w:hAnsi="Times New Roman"/>
          <w:color w:val="000000"/>
          <w:sz w:val="26"/>
          <w:szCs w:val="26"/>
        </w:rPr>
        <w:t>8</w:t>
      </w:r>
      <w:r w:rsidR="00777453" w:rsidRPr="002C6FDD">
        <w:rPr>
          <w:rFonts w:ascii="Times New Roman" w:hAnsi="Times New Roman"/>
          <w:sz w:val="26"/>
          <w:szCs w:val="26"/>
        </w:rPr>
        <w:tab/>
      </w:r>
      <w:r w:rsidR="00777453" w:rsidRPr="002C6FDD">
        <w:rPr>
          <w:rFonts w:ascii="Times New Roman" w:hAnsi="Times New Roman"/>
          <w:sz w:val="26"/>
          <w:szCs w:val="26"/>
        </w:rPr>
        <w:tab/>
      </w:r>
      <w:r w:rsidR="00777453" w:rsidRPr="002C6FDD">
        <w:rPr>
          <w:rFonts w:ascii="Times New Roman" w:hAnsi="Times New Roman"/>
          <w:sz w:val="26"/>
          <w:szCs w:val="26"/>
        </w:rPr>
        <w:tab/>
      </w:r>
      <w:r w:rsidR="00777453" w:rsidRPr="002C6FDD">
        <w:rPr>
          <w:rFonts w:ascii="Times New Roman" w:hAnsi="Times New Roman"/>
          <w:sz w:val="26"/>
          <w:szCs w:val="26"/>
        </w:rPr>
        <w:tab/>
      </w:r>
      <w:r w:rsidR="00777453" w:rsidRPr="002C6FDD">
        <w:rPr>
          <w:rFonts w:ascii="Times New Roman" w:hAnsi="Times New Roman"/>
          <w:sz w:val="26"/>
          <w:szCs w:val="26"/>
        </w:rPr>
        <w:tab/>
      </w:r>
      <w:r w:rsidR="00777453" w:rsidRPr="002C6FDD">
        <w:rPr>
          <w:rFonts w:ascii="Times New Roman" w:hAnsi="Times New Roman"/>
          <w:sz w:val="26"/>
          <w:szCs w:val="26"/>
        </w:rPr>
        <w:tab/>
      </w:r>
      <w:r w:rsidR="00777453" w:rsidRPr="002C6FDD">
        <w:rPr>
          <w:rFonts w:ascii="Times New Roman" w:hAnsi="Times New Roman"/>
          <w:sz w:val="26"/>
          <w:szCs w:val="26"/>
        </w:rPr>
        <w:tab/>
      </w:r>
      <w:r w:rsidR="00777453" w:rsidRPr="002C6FDD">
        <w:rPr>
          <w:rFonts w:ascii="Times New Roman" w:hAnsi="Times New Roman"/>
          <w:sz w:val="26"/>
          <w:szCs w:val="26"/>
        </w:rPr>
        <w:tab/>
      </w:r>
      <w:r w:rsidR="00777453" w:rsidRPr="002C6FDD">
        <w:rPr>
          <w:rFonts w:ascii="Times New Roman" w:hAnsi="Times New Roman"/>
          <w:sz w:val="26"/>
          <w:szCs w:val="26"/>
        </w:rPr>
        <w:tab/>
      </w:r>
      <w:r w:rsidR="00777453" w:rsidRPr="002C6FDD">
        <w:rPr>
          <w:rFonts w:ascii="Times New Roman" w:hAnsi="Times New Roman"/>
          <w:sz w:val="26"/>
          <w:szCs w:val="26"/>
        </w:rPr>
        <w:tab/>
      </w:r>
      <w:r w:rsidR="00777453" w:rsidRPr="004700A6">
        <w:rPr>
          <w:rFonts w:ascii="Times New Roman" w:hAnsi="Times New Roman"/>
          <w:sz w:val="26"/>
          <w:szCs w:val="26"/>
        </w:rPr>
        <w:t xml:space="preserve">       </w:t>
      </w:r>
      <w:r w:rsidR="002D7AB7" w:rsidRPr="004700A6">
        <w:rPr>
          <w:rFonts w:ascii="Times New Roman" w:hAnsi="Times New Roman"/>
          <w:sz w:val="26"/>
          <w:szCs w:val="26"/>
        </w:rPr>
        <w:t xml:space="preserve">    </w:t>
      </w:r>
      <w:r w:rsidR="00777453" w:rsidRPr="004700A6">
        <w:rPr>
          <w:rFonts w:ascii="Times New Roman" w:hAnsi="Times New Roman"/>
          <w:sz w:val="26"/>
          <w:szCs w:val="26"/>
        </w:rPr>
        <w:t xml:space="preserve"> №</w:t>
      </w:r>
      <w:r w:rsidR="004700A6" w:rsidRPr="004700A6">
        <w:rPr>
          <w:rFonts w:ascii="Times New Roman" w:hAnsi="Times New Roman"/>
          <w:sz w:val="26"/>
          <w:szCs w:val="26"/>
        </w:rPr>
        <w:t>22</w:t>
      </w:r>
    </w:p>
    <w:p w:rsidR="00777453" w:rsidRPr="002C6FDD" w:rsidRDefault="00777453" w:rsidP="0003715C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C6FDD">
        <w:rPr>
          <w:rFonts w:ascii="Times New Roman" w:hAnsi="Times New Roman"/>
          <w:sz w:val="26"/>
          <w:szCs w:val="26"/>
        </w:rPr>
        <w:t>с. Птичник</w:t>
      </w:r>
    </w:p>
    <w:p w:rsidR="00035DF7" w:rsidRPr="002C6FDD" w:rsidRDefault="00035DF7" w:rsidP="0003715C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777453" w:rsidRPr="002C6FDD" w:rsidRDefault="00E276D7" w:rsidP="0003715C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C6FDD">
        <w:rPr>
          <w:rFonts w:ascii="Times New Roman" w:hAnsi="Times New Roman"/>
          <w:sz w:val="26"/>
          <w:szCs w:val="26"/>
        </w:rPr>
        <w:t>О внесении измен</w:t>
      </w:r>
      <w:r w:rsidR="00B16486" w:rsidRPr="002C6FDD">
        <w:rPr>
          <w:rFonts w:ascii="Times New Roman" w:hAnsi="Times New Roman"/>
          <w:sz w:val="26"/>
          <w:szCs w:val="26"/>
        </w:rPr>
        <w:t>ен</w:t>
      </w:r>
      <w:r w:rsidR="00777453" w:rsidRPr="002C6FDD">
        <w:rPr>
          <w:rFonts w:ascii="Times New Roman" w:hAnsi="Times New Roman"/>
          <w:sz w:val="26"/>
          <w:szCs w:val="26"/>
        </w:rPr>
        <w:t xml:space="preserve">ий </w:t>
      </w:r>
      <w:r w:rsidR="00DA0F3F" w:rsidRPr="002C6FDD">
        <w:rPr>
          <w:rFonts w:ascii="Times New Roman" w:hAnsi="Times New Roman"/>
          <w:sz w:val="26"/>
          <w:szCs w:val="26"/>
        </w:rPr>
        <w:t xml:space="preserve">и дополнений </w:t>
      </w:r>
      <w:r w:rsidR="00D96910" w:rsidRPr="002C6FDD">
        <w:rPr>
          <w:rFonts w:ascii="Times New Roman" w:hAnsi="Times New Roman"/>
          <w:sz w:val="26"/>
          <w:szCs w:val="26"/>
        </w:rPr>
        <w:t>в М</w:t>
      </w:r>
      <w:r w:rsidR="00777453" w:rsidRPr="002C6FDD">
        <w:rPr>
          <w:rFonts w:ascii="Times New Roman" w:hAnsi="Times New Roman"/>
          <w:sz w:val="26"/>
          <w:szCs w:val="26"/>
        </w:rPr>
        <w:t>униципальн</w:t>
      </w:r>
      <w:r w:rsidR="00D96910" w:rsidRPr="002C6FDD">
        <w:rPr>
          <w:rFonts w:ascii="Times New Roman" w:hAnsi="Times New Roman"/>
          <w:sz w:val="26"/>
          <w:szCs w:val="26"/>
        </w:rPr>
        <w:t xml:space="preserve">ую </w:t>
      </w:r>
      <w:r w:rsidR="00777453" w:rsidRPr="002C6FDD">
        <w:rPr>
          <w:rFonts w:ascii="Times New Roman" w:hAnsi="Times New Roman"/>
          <w:sz w:val="26"/>
          <w:szCs w:val="26"/>
        </w:rPr>
        <w:t>программ</w:t>
      </w:r>
      <w:r w:rsidR="00D96910" w:rsidRPr="002C6FDD">
        <w:rPr>
          <w:rFonts w:ascii="Times New Roman" w:hAnsi="Times New Roman"/>
          <w:sz w:val="26"/>
          <w:szCs w:val="26"/>
        </w:rPr>
        <w:t>у</w:t>
      </w:r>
      <w:r w:rsidR="00777453" w:rsidRPr="002C6FDD">
        <w:rPr>
          <w:rFonts w:ascii="Times New Roman" w:hAnsi="Times New Roman"/>
          <w:sz w:val="26"/>
          <w:szCs w:val="26"/>
        </w:rPr>
        <w:t xml:space="preserve"> </w:t>
      </w:r>
      <w:r w:rsidR="00777453" w:rsidRPr="002C6FDD">
        <w:rPr>
          <w:rFonts w:ascii="Times New Roman" w:hAnsi="Times New Roman" w:cs="Times New Roman"/>
          <w:sz w:val="26"/>
          <w:szCs w:val="26"/>
        </w:rPr>
        <w:t>«Развитие культуры сель</w:t>
      </w:r>
      <w:r w:rsidR="00D96910" w:rsidRPr="002C6FDD">
        <w:rPr>
          <w:rFonts w:ascii="Times New Roman" w:hAnsi="Times New Roman" w:cs="Times New Roman"/>
          <w:sz w:val="26"/>
          <w:szCs w:val="26"/>
        </w:rPr>
        <w:t>с</w:t>
      </w:r>
      <w:r w:rsidR="00777453" w:rsidRPr="002C6FDD">
        <w:rPr>
          <w:rFonts w:ascii="Times New Roman" w:hAnsi="Times New Roman" w:cs="Times New Roman"/>
          <w:sz w:val="26"/>
          <w:szCs w:val="26"/>
        </w:rPr>
        <w:t>кого поселения МО «Птичнинское сельское поселение» Биробиджанского муниципального района ЕАО на 2016 – 2020 годы»</w:t>
      </w:r>
      <w:r w:rsidR="00D96910" w:rsidRPr="002C6FDD">
        <w:rPr>
          <w:rFonts w:ascii="Times New Roman" w:hAnsi="Times New Roman" w:cs="Times New Roman"/>
          <w:sz w:val="26"/>
          <w:szCs w:val="26"/>
        </w:rPr>
        <w:t>, утвержденную</w:t>
      </w:r>
      <w:r w:rsidR="00D96910" w:rsidRPr="002C6FDD">
        <w:rPr>
          <w:rFonts w:ascii="Times New Roman" w:hAnsi="Times New Roman"/>
          <w:sz w:val="26"/>
          <w:szCs w:val="26"/>
        </w:rPr>
        <w:t xml:space="preserve"> постановлением администрации </w:t>
      </w:r>
      <w:r w:rsidR="00CF4590" w:rsidRPr="002C6FDD">
        <w:rPr>
          <w:rFonts w:ascii="Times New Roman" w:hAnsi="Times New Roman"/>
          <w:sz w:val="26"/>
          <w:szCs w:val="26"/>
        </w:rPr>
        <w:t xml:space="preserve">Птичнинского </w:t>
      </w:r>
      <w:r w:rsidR="00D96910" w:rsidRPr="002C6FDD">
        <w:rPr>
          <w:rFonts w:ascii="Times New Roman" w:hAnsi="Times New Roman"/>
          <w:sz w:val="26"/>
          <w:szCs w:val="26"/>
        </w:rPr>
        <w:t>сельского поселения от 01.12.2016 № 250</w:t>
      </w:r>
    </w:p>
    <w:p w:rsidR="00777453" w:rsidRPr="002C6FDD" w:rsidRDefault="00777453" w:rsidP="0003715C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77453" w:rsidRPr="002C6FDD" w:rsidRDefault="00777453" w:rsidP="0003715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C6FDD">
        <w:rPr>
          <w:rFonts w:ascii="Times New Roman" w:hAnsi="Times New Roman" w:cs="Times New Roman"/>
          <w:sz w:val="26"/>
          <w:szCs w:val="26"/>
        </w:rPr>
        <w:t>В соответствии с п. 1, 3 ст. 179 Бюджетного кодекса Российской Федерации и в целях</w:t>
      </w:r>
      <w:r w:rsidRPr="002C6FD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C6FDD">
        <w:rPr>
          <w:rFonts w:ascii="Times New Roman" w:hAnsi="Times New Roman" w:cs="Times New Roman"/>
          <w:sz w:val="26"/>
          <w:szCs w:val="26"/>
        </w:rPr>
        <w:t>повышение эффективности муниципальной политики в сфере культуры,</w:t>
      </w:r>
      <w:r w:rsidRPr="002C6FDD">
        <w:rPr>
          <w:rFonts w:ascii="Times New Roman" w:hAnsi="Times New Roman" w:cs="Times New Roman"/>
          <w:color w:val="000000"/>
          <w:sz w:val="26"/>
          <w:szCs w:val="26"/>
        </w:rPr>
        <w:t xml:space="preserve"> Уставом сельского поселения  администрация сельского поселения</w:t>
      </w:r>
    </w:p>
    <w:p w:rsidR="00777453" w:rsidRPr="002C6FDD" w:rsidRDefault="00777453" w:rsidP="0003715C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C6FDD">
        <w:rPr>
          <w:rFonts w:ascii="Times New Roman" w:eastAsia="Times New Roman" w:hAnsi="Times New Roman" w:cs="Times New Roman"/>
          <w:bCs/>
          <w:sz w:val="26"/>
          <w:szCs w:val="26"/>
        </w:rPr>
        <w:t>ПОСТАНОВЛЯЕТ:</w:t>
      </w:r>
    </w:p>
    <w:p w:rsidR="00777453" w:rsidRPr="002C6FDD" w:rsidRDefault="00777453" w:rsidP="0003715C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C6FDD">
        <w:rPr>
          <w:rFonts w:ascii="Times New Roman" w:hAnsi="Times New Roman" w:cs="Times New Roman"/>
          <w:sz w:val="26"/>
          <w:szCs w:val="26"/>
        </w:rPr>
        <w:t>1. Внести в муниципальную программу «Развитие культуры селького поселения МО «Птичнинское сельское поселение» Биробиджанского муниципального района ЕАО на 2016 – 2020 годы»</w:t>
      </w:r>
      <w:r w:rsidR="00DA0F3F" w:rsidRPr="002C6FDD">
        <w:rPr>
          <w:rFonts w:ascii="Times New Roman" w:hAnsi="Times New Roman" w:cs="Times New Roman"/>
          <w:sz w:val="26"/>
          <w:szCs w:val="26"/>
        </w:rPr>
        <w:t>, утвержденную</w:t>
      </w:r>
      <w:r w:rsidR="00DA0F3F" w:rsidRPr="002C6FDD">
        <w:rPr>
          <w:rFonts w:ascii="Times New Roman" w:hAnsi="Times New Roman"/>
          <w:sz w:val="26"/>
          <w:szCs w:val="26"/>
        </w:rPr>
        <w:t xml:space="preserve"> постановлением администрации </w:t>
      </w:r>
      <w:r w:rsidR="00CF4590" w:rsidRPr="002C6FDD">
        <w:rPr>
          <w:rFonts w:ascii="Times New Roman" w:hAnsi="Times New Roman"/>
          <w:sz w:val="26"/>
          <w:szCs w:val="26"/>
        </w:rPr>
        <w:t xml:space="preserve">Птичнинского </w:t>
      </w:r>
      <w:r w:rsidR="00DA0F3F" w:rsidRPr="002C6FDD">
        <w:rPr>
          <w:rFonts w:ascii="Times New Roman" w:hAnsi="Times New Roman"/>
          <w:sz w:val="26"/>
          <w:szCs w:val="26"/>
        </w:rPr>
        <w:t xml:space="preserve">сельского поселения </w:t>
      </w:r>
      <w:r w:rsidR="00CF4590" w:rsidRPr="002C6FDD">
        <w:rPr>
          <w:rFonts w:ascii="Times New Roman" w:hAnsi="Times New Roman"/>
          <w:sz w:val="26"/>
          <w:szCs w:val="26"/>
        </w:rPr>
        <w:t xml:space="preserve">                       </w:t>
      </w:r>
      <w:r w:rsidR="00DA0F3F" w:rsidRPr="002C6FDD">
        <w:rPr>
          <w:rFonts w:ascii="Times New Roman" w:hAnsi="Times New Roman"/>
          <w:sz w:val="26"/>
          <w:szCs w:val="26"/>
        </w:rPr>
        <w:t>от 01.12.2016 № 250</w:t>
      </w:r>
      <w:r w:rsidR="00DA0F3F" w:rsidRPr="002C6FDD">
        <w:rPr>
          <w:rFonts w:ascii="Times New Roman" w:hAnsi="Times New Roman" w:cs="Times New Roman"/>
          <w:sz w:val="26"/>
          <w:szCs w:val="26"/>
        </w:rPr>
        <w:t xml:space="preserve"> </w:t>
      </w:r>
      <w:r w:rsidRPr="002C6FDD">
        <w:rPr>
          <w:rFonts w:ascii="Times New Roman" w:hAnsi="Times New Roman" w:cs="Times New Roman"/>
          <w:sz w:val="26"/>
          <w:szCs w:val="26"/>
        </w:rPr>
        <w:t>следующие изменения и дополнения:</w:t>
      </w:r>
    </w:p>
    <w:p w:rsidR="00777453" w:rsidRPr="002C6FDD" w:rsidRDefault="00777453" w:rsidP="0003715C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C6FDD">
        <w:rPr>
          <w:rFonts w:ascii="Times New Roman" w:hAnsi="Times New Roman" w:cs="Times New Roman"/>
          <w:sz w:val="26"/>
          <w:szCs w:val="26"/>
        </w:rPr>
        <w:t>1.1</w:t>
      </w:r>
      <w:r w:rsidR="00DD4BFC">
        <w:rPr>
          <w:rFonts w:ascii="Times New Roman" w:hAnsi="Times New Roman" w:cs="Times New Roman"/>
          <w:sz w:val="26"/>
          <w:szCs w:val="26"/>
        </w:rPr>
        <w:t>.</w:t>
      </w:r>
      <w:r w:rsidRPr="002C6FDD">
        <w:rPr>
          <w:rFonts w:ascii="Times New Roman" w:hAnsi="Times New Roman" w:cs="Times New Roman"/>
          <w:sz w:val="26"/>
          <w:szCs w:val="26"/>
        </w:rPr>
        <w:t xml:space="preserve"> Паспорт муниципальной программы «Развитие культуры селького поселения МО «Птичнинское сельское поселение» Биробиджанского муниципального района ЕАО на 2016 – 2020 годы» изложить в следующей редакции:</w:t>
      </w:r>
    </w:p>
    <w:p w:rsidR="00777453" w:rsidRPr="002C6FDD" w:rsidRDefault="00B16486" w:rsidP="0003715C">
      <w:pPr>
        <w:pStyle w:val="ConsPlusTitle"/>
        <w:jc w:val="center"/>
        <w:rPr>
          <w:sz w:val="26"/>
          <w:szCs w:val="26"/>
        </w:rPr>
      </w:pPr>
      <w:r w:rsidRPr="002C6FDD">
        <w:rPr>
          <w:sz w:val="26"/>
          <w:szCs w:val="26"/>
        </w:rPr>
        <w:t>«</w:t>
      </w:r>
      <w:r w:rsidR="00777453" w:rsidRPr="002C6FDD">
        <w:rPr>
          <w:sz w:val="26"/>
          <w:szCs w:val="26"/>
        </w:rPr>
        <w:t>МУНИЦИПАЛЬНАЯ ПРОГРАММА</w:t>
      </w:r>
    </w:p>
    <w:p w:rsidR="00777453" w:rsidRPr="002C6FDD" w:rsidRDefault="00777453" w:rsidP="0003715C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C6FDD">
        <w:rPr>
          <w:rFonts w:ascii="Times New Roman" w:hAnsi="Times New Roman" w:cs="Times New Roman"/>
          <w:b/>
          <w:sz w:val="26"/>
          <w:szCs w:val="26"/>
        </w:rPr>
        <w:t>«Развитие культуры сельского поселения МО «Птичнинское сельское поселение» Биробиджанского муниципального района ЕАО</w:t>
      </w:r>
    </w:p>
    <w:p w:rsidR="00777453" w:rsidRPr="002C6FDD" w:rsidRDefault="00777453" w:rsidP="0003715C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C6FDD">
        <w:rPr>
          <w:rFonts w:ascii="Times New Roman" w:hAnsi="Times New Roman" w:cs="Times New Roman"/>
          <w:b/>
          <w:sz w:val="26"/>
          <w:szCs w:val="26"/>
        </w:rPr>
        <w:t xml:space="preserve"> на 2016 – 2020 годы»</w:t>
      </w:r>
    </w:p>
    <w:p w:rsidR="00777453" w:rsidRPr="002C6FDD" w:rsidRDefault="00777453" w:rsidP="0003715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C6FDD">
        <w:rPr>
          <w:rFonts w:ascii="Times New Roman" w:hAnsi="Times New Roman" w:cs="Times New Roman"/>
          <w:b/>
          <w:sz w:val="26"/>
          <w:szCs w:val="26"/>
        </w:rPr>
        <w:t>(далее – Программа)</w:t>
      </w:r>
    </w:p>
    <w:p w:rsidR="00B16486" w:rsidRPr="002C6FDD" w:rsidRDefault="00B16486" w:rsidP="0003715C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77453" w:rsidRPr="002C6FDD" w:rsidRDefault="00777453" w:rsidP="0003715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C6FDD">
        <w:rPr>
          <w:rFonts w:ascii="Times New Roman" w:hAnsi="Times New Roman" w:cs="Times New Roman"/>
          <w:b/>
          <w:bCs/>
          <w:sz w:val="26"/>
          <w:szCs w:val="26"/>
        </w:rPr>
        <w:t>ПАСПОРТ ПРОГРАММЫ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63"/>
        <w:gridCol w:w="6808"/>
      </w:tblGrid>
      <w:tr w:rsidR="00DD63B4" w:rsidRPr="002C6FDD" w:rsidTr="00D96910">
        <w:tc>
          <w:tcPr>
            <w:tcW w:w="0" w:type="auto"/>
          </w:tcPr>
          <w:p w:rsidR="00DD63B4" w:rsidRPr="002C6FDD" w:rsidRDefault="00DD63B4" w:rsidP="0003715C">
            <w:pPr>
              <w:widowControl w:val="0"/>
              <w:autoSpaceDE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Наименование программы</w:t>
            </w:r>
          </w:p>
        </w:tc>
        <w:tc>
          <w:tcPr>
            <w:tcW w:w="0" w:type="auto"/>
          </w:tcPr>
          <w:p w:rsidR="00DD63B4" w:rsidRPr="002C6FDD" w:rsidRDefault="00DD63B4" w:rsidP="0003715C">
            <w:pPr>
              <w:widowControl w:val="0"/>
              <w:numPr>
                <w:ilvl w:val="0"/>
                <w:numId w:val="1"/>
              </w:numPr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«Развитие культуры сельского поселения МО «Птичнинское сельское поселение Биробиджанского муниципального района ЕАО на 2016 – 2020 годы»</w:t>
            </w:r>
          </w:p>
        </w:tc>
      </w:tr>
      <w:tr w:rsidR="00DD63B4" w:rsidRPr="002C6FDD" w:rsidTr="00D96910">
        <w:tc>
          <w:tcPr>
            <w:tcW w:w="0" w:type="auto"/>
          </w:tcPr>
          <w:p w:rsidR="00DD63B4" w:rsidRPr="002C6FDD" w:rsidRDefault="00DD63B4" w:rsidP="00037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bCs/>
                <w:sz w:val="26"/>
                <w:szCs w:val="26"/>
              </w:rPr>
              <w:t>Основания для разработки</w:t>
            </w:r>
          </w:p>
        </w:tc>
        <w:tc>
          <w:tcPr>
            <w:tcW w:w="0" w:type="auto"/>
          </w:tcPr>
          <w:p w:rsidR="00DD63B4" w:rsidRPr="002C6FDD" w:rsidRDefault="00DD63B4" w:rsidP="0003715C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eastAsia="Times New Roman" w:hAnsi="Times New Roman" w:cs="Times New Roman"/>
                <w:sz w:val="26"/>
                <w:szCs w:val="26"/>
              </w:rPr>
              <w:t>«Основы законодательства РФ</w:t>
            </w:r>
            <w:r w:rsidR="009A2E0E" w:rsidRPr="002C6FD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 культуры» от 09.10.1992 г. №</w:t>
            </w:r>
            <w:r w:rsidRPr="002C6FDD">
              <w:rPr>
                <w:rFonts w:ascii="Times New Roman" w:eastAsia="Times New Roman" w:hAnsi="Times New Roman" w:cs="Times New Roman"/>
                <w:sz w:val="26"/>
                <w:szCs w:val="26"/>
              </w:rPr>
              <w:t>3612-1; Федеральный закон от 29.12.1994г № 78-ФЗ «О библиотечном деле»</w:t>
            </w: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 xml:space="preserve">, Бюджетный кодекс Российской Федерации, Постановление администрации Птичнинского сельского поселения </w:t>
            </w:r>
            <w:r w:rsidRPr="002C6FD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26.10.2016</w:t>
            </w: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 xml:space="preserve"> года </w:t>
            </w:r>
            <w:r w:rsidR="009A2E0E" w:rsidRPr="002C6FD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№ 216 </w:t>
            </w: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2C6FD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 утверждения порядка принятия решений о разработке </w:t>
            </w:r>
            <w:r w:rsidRPr="002C6FD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долгосрочных целевых программ, финансируемых за счет средств бюджета Муниципального образования «Птичнинское сельское поселение», их формирования и реализации, состава комиссии</w:t>
            </w:r>
            <w:r w:rsidRPr="002C6FD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»</w:t>
            </w:r>
            <w:r w:rsidRPr="002C6FD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Устав сельского поселения  </w:t>
            </w:r>
          </w:p>
        </w:tc>
      </w:tr>
      <w:tr w:rsidR="00DD63B4" w:rsidRPr="002C6FDD" w:rsidTr="00D96910">
        <w:tc>
          <w:tcPr>
            <w:tcW w:w="0" w:type="auto"/>
          </w:tcPr>
          <w:p w:rsidR="00DD63B4" w:rsidRPr="002C6FDD" w:rsidRDefault="00DD63B4" w:rsidP="00037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Наименование заказчика Программы</w:t>
            </w:r>
          </w:p>
        </w:tc>
        <w:tc>
          <w:tcPr>
            <w:tcW w:w="0" w:type="auto"/>
          </w:tcPr>
          <w:p w:rsidR="00DD63B4" w:rsidRPr="002C6FDD" w:rsidRDefault="00DD63B4" w:rsidP="0003715C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Администрация МО «Птичнинское сельское поселение» Биробиджанского муниципального района ЕАО</w:t>
            </w:r>
          </w:p>
        </w:tc>
      </w:tr>
      <w:tr w:rsidR="00DD63B4" w:rsidRPr="002C6FDD" w:rsidTr="00D96910">
        <w:tc>
          <w:tcPr>
            <w:tcW w:w="0" w:type="auto"/>
          </w:tcPr>
          <w:p w:rsidR="00DD63B4" w:rsidRPr="002C6FDD" w:rsidRDefault="00DD63B4" w:rsidP="00037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Разработчики Программы</w:t>
            </w:r>
          </w:p>
        </w:tc>
        <w:tc>
          <w:tcPr>
            <w:tcW w:w="0" w:type="auto"/>
          </w:tcPr>
          <w:p w:rsidR="00DD63B4" w:rsidRPr="002C6FDD" w:rsidRDefault="00DD63B4" w:rsidP="0003715C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Администрация МО «Птичнинское сельское поселение» Биробиджанского муниципального района ЕАО</w:t>
            </w:r>
          </w:p>
        </w:tc>
      </w:tr>
      <w:tr w:rsidR="00DD63B4" w:rsidRPr="002C6FDD" w:rsidTr="00D96910">
        <w:tc>
          <w:tcPr>
            <w:tcW w:w="0" w:type="auto"/>
          </w:tcPr>
          <w:p w:rsidR="00DD63B4" w:rsidRPr="002C6FDD" w:rsidRDefault="00DD63B4" w:rsidP="00037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Цель Программы</w:t>
            </w:r>
          </w:p>
        </w:tc>
        <w:tc>
          <w:tcPr>
            <w:tcW w:w="0" w:type="auto"/>
          </w:tcPr>
          <w:p w:rsidR="00DD63B4" w:rsidRPr="002C6FDD" w:rsidRDefault="00DD63B4" w:rsidP="0003715C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C6FD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Сохранение и развитие накопленного культурного и духовного потенциала </w:t>
            </w: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 xml:space="preserve">Птичнинского </w:t>
            </w:r>
            <w:r w:rsidRPr="002C6FD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сельского поселения, динамичное развитие, гармонизация культурной жизни </w:t>
            </w: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 xml:space="preserve">Птичнинского </w:t>
            </w:r>
            <w:r w:rsidRPr="002C6FDD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сельского поселения.</w:t>
            </w:r>
          </w:p>
        </w:tc>
      </w:tr>
      <w:tr w:rsidR="00DD63B4" w:rsidRPr="002C6FDD" w:rsidTr="00D96910">
        <w:tc>
          <w:tcPr>
            <w:tcW w:w="0" w:type="auto"/>
          </w:tcPr>
          <w:p w:rsidR="00DD63B4" w:rsidRPr="002C6FDD" w:rsidRDefault="00DD63B4" w:rsidP="00037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Основные задачи </w:t>
            </w:r>
          </w:p>
        </w:tc>
        <w:tc>
          <w:tcPr>
            <w:tcW w:w="0" w:type="auto"/>
          </w:tcPr>
          <w:p w:rsidR="00DD63B4" w:rsidRPr="002C6FDD" w:rsidRDefault="00DD63B4" w:rsidP="0003715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2C6FDD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  <w:r w:rsidRPr="002C6FDD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  <w:t xml:space="preserve"> обеспечение сохранения и использования объектов  культурного наследия,  библиотечных фондов;</w:t>
            </w:r>
          </w:p>
          <w:p w:rsidR="00DD63B4" w:rsidRPr="002C6FDD" w:rsidRDefault="00DD63B4" w:rsidP="0003715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2C6FDD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  <w:t>2. выравнивание доступа к услугам учреждений культуры, информации, культурным ценностям;</w:t>
            </w:r>
          </w:p>
          <w:p w:rsidR="00DD63B4" w:rsidRPr="002C6FDD" w:rsidRDefault="00DD63B4" w:rsidP="0003715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2C6FDD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  <w:t xml:space="preserve">3. воспроизводство творческого потенциала  </w:t>
            </w:r>
            <w:r w:rsidRPr="002C6FDD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 xml:space="preserve">Птичнинского </w:t>
            </w:r>
            <w:r w:rsidRPr="002C6FDD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  <w:t>сельского поселения;</w:t>
            </w:r>
          </w:p>
          <w:p w:rsidR="00DD63B4" w:rsidRPr="002C6FDD" w:rsidRDefault="00DD63B4" w:rsidP="0003715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2C6FDD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  <w:t xml:space="preserve">4. создание условий для доступа населения </w:t>
            </w:r>
            <w:r w:rsidRPr="002C6FDD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Птичнинского</w:t>
            </w:r>
            <w:r w:rsidRPr="002C6FDD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  <w:t xml:space="preserve"> сельского поселения к российскому  культурному наследию, современной культуре, информационным ресурсам;</w:t>
            </w:r>
          </w:p>
          <w:p w:rsidR="00DD63B4" w:rsidRPr="002C6FDD" w:rsidRDefault="00DD63B4" w:rsidP="0003715C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C6FDD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  <w:t>5. осуществление мероприятий по укреплению материально-технической базы учреждений культуры</w:t>
            </w:r>
          </w:p>
        </w:tc>
      </w:tr>
      <w:tr w:rsidR="00DD63B4" w:rsidRPr="002C6FDD" w:rsidTr="009A2E0E">
        <w:tc>
          <w:tcPr>
            <w:tcW w:w="0" w:type="auto"/>
          </w:tcPr>
          <w:p w:rsidR="00DD63B4" w:rsidRPr="002C6FDD" w:rsidRDefault="00DD63B4" w:rsidP="00037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Сроки и этапы реализации Программы</w:t>
            </w:r>
          </w:p>
        </w:tc>
        <w:tc>
          <w:tcPr>
            <w:tcW w:w="0" w:type="auto"/>
            <w:vAlign w:val="center"/>
          </w:tcPr>
          <w:p w:rsidR="00DD63B4" w:rsidRPr="002C6FDD" w:rsidRDefault="00DD63B4" w:rsidP="0003715C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bCs/>
                <w:sz w:val="26"/>
                <w:szCs w:val="26"/>
              </w:rPr>
              <w:t>с 01.01.2016 по 30.12.2020</w:t>
            </w:r>
          </w:p>
        </w:tc>
      </w:tr>
      <w:tr w:rsidR="00DD63B4" w:rsidRPr="002C6FDD" w:rsidTr="00D96910">
        <w:tc>
          <w:tcPr>
            <w:tcW w:w="0" w:type="auto"/>
          </w:tcPr>
          <w:p w:rsidR="00DD63B4" w:rsidRPr="002C6FDD" w:rsidRDefault="00DD63B4" w:rsidP="00037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 xml:space="preserve">Перечень </w:t>
            </w:r>
            <w:r w:rsidR="009A2E0E" w:rsidRPr="002C6FDD">
              <w:rPr>
                <w:rFonts w:ascii="Times New Roman" w:hAnsi="Times New Roman" w:cs="Times New Roman"/>
                <w:sz w:val="26"/>
                <w:szCs w:val="26"/>
              </w:rPr>
              <w:t>подпрограмм</w:t>
            </w: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, характеристика мероприятий</w:t>
            </w:r>
          </w:p>
        </w:tc>
        <w:tc>
          <w:tcPr>
            <w:tcW w:w="0" w:type="auto"/>
          </w:tcPr>
          <w:p w:rsidR="00DD63B4" w:rsidRPr="002C6FDD" w:rsidRDefault="00DD63B4" w:rsidP="0003715C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eastAsia="Times New Roman" w:hAnsi="Times New Roman" w:cs="Times New Roman"/>
                <w:sz w:val="26"/>
                <w:szCs w:val="26"/>
              </w:rPr>
              <w:t>Программа имеет 2 Подпрограммы:</w:t>
            </w:r>
          </w:p>
          <w:p w:rsidR="00DD63B4" w:rsidRPr="002C6FDD" w:rsidRDefault="00DD63B4" w:rsidP="0003715C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2C6FD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Подпрограмма </w:t>
            </w:r>
            <w:r w:rsidRPr="002C6FD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</w:t>
            </w:r>
            <w:r w:rsidRPr="002C6FDD">
              <w:rPr>
                <w:rFonts w:ascii="Times New Roman" w:hAnsi="Times New Roman" w:cs="Times New Roman"/>
                <w:b/>
                <w:sz w:val="26"/>
                <w:szCs w:val="26"/>
              </w:rPr>
              <w:t>Организация деятельности клубных формирований и формирований самодеятельного народного творчества</w:t>
            </w:r>
            <w:r w:rsidRPr="002C6FD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Pr="002C6FDD">
              <w:rPr>
                <w:rFonts w:ascii="Times New Roman" w:hAnsi="Times New Roman" w:cs="Times New Roman"/>
                <w:b/>
                <w:sz w:val="26"/>
                <w:szCs w:val="26"/>
              </w:rPr>
              <w:t>(СДК)</w:t>
            </w:r>
          </w:p>
          <w:p w:rsidR="00DD63B4" w:rsidRPr="002C6FDD" w:rsidRDefault="00DD63B4" w:rsidP="0003715C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1.1. Осуществление культурно - досуговой деятельности на территории сельского поселения Бобровка </w:t>
            </w:r>
          </w:p>
          <w:p w:rsidR="00DD63B4" w:rsidRPr="002C6FDD" w:rsidRDefault="00DD63B4" w:rsidP="0003715C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eastAsia="Times New Roman" w:hAnsi="Times New Roman" w:cs="Times New Roman"/>
                <w:sz w:val="26"/>
                <w:szCs w:val="26"/>
              </w:rPr>
              <w:t>1.2. Сохранение и развитие творческого потенциала.</w:t>
            </w:r>
          </w:p>
          <w:p w:rsidR="00DD63B4" w:rsidRPr="002C6FDD" w:rsidRDefault="00DD63B4" w:rsidP="0003715C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eastAsia="Times New Roman" w:hAnsi="Times New Roman" w:cs="Times New Roman"/>
                <w:sz w:val="26"/>
                <w:szCs w:val="26"/>
              </w:rPr>
              <w:t>1.3. Укрепление единого культурного пространства в сельском поселении.</w:t>
            </w:r>
          </w:p>
          <w:p w:rsidR="00DD63B4" w:rsidRPr="002C6FDD" w:rsidRDefault="00DD63B4" w:rsidP="0003715C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1.4. Создание условий для массового отдыха жителей и организация обустройства мест массового отдыха населения в Птичнинском сельском поселении </w:t>
            </w:r>
          </w:p>
          <w:p w:rsidR="00DD63B4" w:rsidRPr="002C6FDD" w:rsidRDefault="00DD63B4" w:rsidP="0003715C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Pr="002C6FD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Подпрограмма </w:t>
            </w:r>
            <w:r w:rsidRPr="002C6FD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</w:t>
            </w:r>
            <w:r w:rsidRPr="002C6FD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Организация библиотечного обслуживания населения, </w:t>
            </w:r>
            <w:r w:rsidR="009A2E0E" w:rsidRPr="002C6FDD">
              <w:rPr>
                <w:rFonts w:ascii="Times New Roman" w:hAnsi="Times New Roman" w:cs="Times New Roman"/>
                <w:b/>
                <w:sz w:val="26"/>
                <w:szCs w:val="26"/>
              </w:rPr>
              <w:t>комплектование</w:t>
            </w:r>
            <w:r w:rsidRPr="002C6FD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 обеспечение сохранности библиотечных фондов библиотек поселения</w:t>
            </w:r>
            <w:r w:rsidRPr="002C6FD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»</w:t>
            </w:r>
            <w:r w:rsidRPr="002C6FD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(библиотеки) </w:t>
            </w:r>
          </w:p>
          <w:p w:rsidR="00DD63B4" w:rsidRPr="002C6FDD" w:rsidRDefault="00DD63B4" w:rsidP="0003715C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eastAsia="Times New Roman" w:hAnsi="Times New Roman" w:cs="Times New Roman"/>
                <w:sz w:val="26"/>
                <w:szCs w:val="26"/>
              </w:rPr>
              <w:t>2.1.  Сохранение культурного и исторического наследия</w:t>
            </w:r>
          </w:p>
          <w:p w:rsidR="00DD63B4" w:rsidRPr="002C6FDD" w:rsidRDefault="00DD63B4" w:rsidP="0003715C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2.2. Организация библиотечного обслуживания населения Птичнинского сельского поселения </w:t>
            </w:r>
          </w:p>
          <w:p w:rsidR="00DD63B4" w:rsidRPr="002C6FDD" w:rsidRDefault="00DD63B4" w:rsidP="0003715C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C6FD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2.3. Создание условий для улучшения доступа граждан </w:t>
            </w:r>
            <w:r w:rsidRPr="002C6FDD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сельского поселения к информации и знаниям</w:t>
            </w:r>
          </w:p>
        </w:tc>
      </w:tr>
      <w:tr w:rsidR="00DD63B4" w:rsidRPr="002C6FDD" w:rsidTr="00D96910">
        <w:tc>
          <w:tcPr>
            <w:tcW w:w="0" w:type="auto"/>
          </w:tcPr>
          <w:p w:rsidR="00DD63B4" w:rsidRPr="002C6FDD" w:rsidRDefault="00DD63B4" w:rsidP="00037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Основные исполнители Программы</w:t>
            </w:r>
          </w:p>
        </w:tc>
        <w:tc>
          <w:tcPr>
            <w:tcW w:w="0" w:type="auto"/>
          </w:tcPr>
          <w:p w:rsidR="009A2E0E" w:rsidRPr="002C6FDD" w:rsidRDefault="00DD63B4" w:rsidP="0003715C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Муниципальное казенное учреждение «Дом культуры </w:t>
            </w:r>
          </w:p>
          <w:p w:rsidR="00DD63B4" w:rsidRPr="002C6FDD" w:rsidRDefault="00DD63B4" w:rsidP="0003715C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bCs/>
                <w:sz w:val="26"/>
                <w:szCs w:val="26"/>
              </w:rPr>
              <w:t>с. Птичник»</w:t>
            </w:r>
          </w:p>
        </w:tc>
      </w:tr>
      <w:tr w:rsidR="00DD63B4" w:rsidRPr="002C6FDD" w:rsidTr="00D96910">
        <w:tc>
          <w:tcPr>
            <w:tcW w:w="0" w:type="auto"/>
          </w:tcPr>
          <w:p w:rsidR="00DD63B4" w:rsidRPr="002C6FDD" w:rsidRDefault="00DD63B4" w:rsidP="00037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Источник финансирования Программы</w:t>
            </w:r>
          </w:p>
        </w:tc>
        <w:tc>
          <w:tcPr>
            <w:tcW w:w="0" w:type="auto"/>
          </w:tcPr>
          <w:p w:rsidR="00DD63B4" w:rsidRPr="002C6FDD" w:rsidRDefault="00DD63B4" w:rsidP="0003715C">
            <w:pPr>
              <w:widowControl w:val="0"/>
              <w:autoSpaceDE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Финансирование Программы предусматривается за счет средств местного бюджета муниципального образования «Птичнинское сельское поселение»</w:t>
            </w:r>
          </w:p>
        </w:tc>
      </w:tr>
      <w:tr w:rsidR="00DD63B4" w:rsidRPr="002C6FDD" w:rsidTr="00D96910">
        <w:tc>
          <w:tcPr>
            <w:tcW w:w="0" w:type="auto"/>
          </w:tcPr>
          <w:p w:rsidR="00DD63B4" w:rsidRPr="002C6FDD" w:rsidRDefault="00DD63B4" w:rsidP="00037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Объем финансирования Программы</w:t>
            </w:r>
          </w:p>
        </w:tc>
        <w:tc>
          <w:tcPr>
            <w:tcW w:w="0" w:type="auto"/>
          </w:tcPr>
          <w:p w:rsidR="00DD63B4" w:rsidRPr="002C6FDD" w:rsidRDefault="00DD63B4" w:rsidP="0003715C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финансирования за счет средств местного бюджета составляет </w:t>
            </w:r>
            <w:r w:rsidRPr="002C6FDD">
              <w:rPr>
                <w:rFonts w:ascii="Times New Roman" w:hAnsi="Times New Roman" w:cs="Times New Roman"/>
                <w:b/>
                <w:sz w:val="26"/>
                <w:szCs w:val="26"/>
              </w:rPr>
              <w:t>29718,4</w:t>
            </w:r>
            <w:r w:rsidRPr="002C6FD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тыс. рублей</w:t>
            </w: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, в том числе:</w:t>
            </w:r>
          </w:p>
          <w:p w:rsidR="00DD63B4" w:rsidRPr="002C6FDD" w:rsidRDefault="00DD63B4" w:rsidP="0003715C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 xml:space="preserve">2016 год </w:t>
            </w:r>
            <w:r w:rsidRPr="002C6FD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6206,9 тыс.</w:t>
            </w: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:rsidR="00DD63B4" w:rsidRPr="002C6FDD" w:rsidRDefault="00DD63B4" w:rsidP="0003715C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 xml:space="preserve">2017 год </w:t>
            </w:r>
            <w:r w:rsidRPr="002C6FDD">
              <w:rPr>
                <w:rFonts w:ascii="Times New Roman" w:hAnsi="Times New Roman" w:cs="Times New Roman"/>
                <w:b/>
                <w:sz w:val="26"/>
                <w:szCs w:val="26"/>
              </w:rPr>
              <w:t>6836</w:t>
            </w:r>
            <w:r w:rsidRPr="002C6FD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,9 тыс</w:t>
            </w: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. рублей;</w:t>
            </w:r>
          </w:p>
          <w:p w:rsidR="00DD63B4" w:rsidRPr="002C6FDD" w:rsidRDefault="00DD63B4" w:rsidP="0003715C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 xml:space="preserve">2018 год  </w:t>
            </w:r>
            <w:r w:rsidRPr="002C6FDD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="00152E1C" w:rsidRPr="002C6FDD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1D325B" w:rsidRPr="002C6FDD">
              <w:rPr>
                <w:rFonts w:ascii="Times New Roman" w:hAnsi="Times New Roman" w:cs="Times New Roman"/>
                <w:b/>
                <w:sz w:val="26"/>
                <w:szCs w:val="26"/>
              </w:rPr>
              <w:t>71</w:t>
            </w:r>
            <w:r w:rsidRPr="002C6FDD"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 w:rsidR="001D325B" w:rsidRPr="002C6FDD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C6FD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тыс</w:t>
            </w: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. рублей;</w:t>
            </w:r>
          </w:p>
          <w:p w:rsidR="00DD63B4" w:rsidRPr="002C6FDD" w:rsidRDefault="00DD63B4" w:rsidP="0003715C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 xml:space="preserve">2019 год  </w:t>
            </w:r>
            <w:r w:rsidRPr="002C6FDD">
              <w:rPr>
                <w:rFonts w:ascii="Times New Roman" w:hAnsi="Times New Roman" w:cs="Times New Roman"/>
                <w:b/>
                <w:sz w:val="26"/>
                <w:szCs w:val="26"/>
              </w:rPr>
              <w:t>5924,2</w:t>
            </w:r>
            <w:r w:rsidRPr="002C6FD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тыс</w:t>
            </w: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. рублей;</w:t>
            </w:r>
          </w:p>
          <w:p w:rsidR="00DD63B4" w:rsidRPr="002C6FDD" w:rsidRDefault="00DD63B4" w:rsidP="0003715C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 xml:space="preserve">2020 год  </w:t>
            </w:r>
            <w:r w:rsidRPr="002C6FDD">
              <w:rPr>
                <w:rFonts w:ascii="Times New Roman" w:hAnsi="Times New Roman" w:cs="Times New Roman"/>
                <w:b/>
                <w:sz w:val="26"/>
                <w:szCs w:val="26"/>
              </w:rPr>
              <w:t>5324,2</w:t>
            </w:r>
            <w:r w:rsidRPr="002C6FD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тыс</w:t>
            </w: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. рублей.</w:t>
            </w:r>
          </w:p>
        </w:tc>
      </w:tr>
      <w:tr w:rsidR="00DD63B4" w:rsidRPr="002C6FDD" w:rsidTr="00D96910">
        <w:tc>
          <w:tcPr>
            <w:tcW w:w="0" w:type="auto"/>
          </w:tcPr>
          <w:p w:rsidR="00DD63B4" w:rsidRPr="002C6FDD" w:rsidRDefault="00DD63B4" w:rsidP="00037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Ожидаемые конечные результаты реализации программы</w:t>
            </w:r>
          </w:p>
        </w:tc>
        <w:tc>
          <w:tcPr>
            <w:tcW w:w="0" w:type="auto"/>
          </w:tcPr>
          <w:p w:rsidR="00DD63B4" w:rsidRPr="002C6FDD" w:rsidRDefault="00DD63B4" w:rsidP="0003715C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- увеличение количества посещений досуговых мероприятий учреждений культуры;</w:t>
            </w:r>
          </w:p>
          <w:p w:rsidR="00DD63B4" w:rsidRPr="002C6FDD" w:rsidRDefault="00DD63B4" w:rsidP="0003715C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- увеличение количества потребителей услуг библиотек;</w:t>
            </w:r>
          </w:p>
          <w:p w:rsidR="00DD63B4" w:rsidRPr="002C6FDD" w:rsidRDefault="00DD63B4" w:rsidP="0003715C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- увеличение количества формирований самодеятельного народного творчества, действующих на базе культурно-досуговых учреждений;</w:t>
            </w:r>
          </w:p>
          <w:p w:rsidR="00DD63B4" w:rsidRPr="002C6FDD" w:rsidRDefault="00DD63B4" w:rsidP="0003715C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- увеличение числа участников формирований самодеятельного народного творчества, действующих на базе культурно-досуговых учреждений;</w:t>
            </w:r>
          </w:p>
          <w:p w:rsidR="00DD63B4" w:rsidRPr="002C6FDD" w:rsidRDefault="00DD63B4" w:rsidP="0003715C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- ежегодное обучение и повышение квалификации работников учреждений культуры;</w:t>
            </w:r>
          </w:p>
          <w:p w:rsidR="00DD63B4" w:rsidRPr="002C6FDD" w:rsidRDefault="00DD63B4" w:rsidP="0003715C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- обеспечение пожарной безопасности зданий (помещений) учреждений культуры;</w:t>
            </w:r>
          </w:p>
          <w:p w:rsidR="00DD63B4" w:rsidRPr="002C6FDD" w:rsidRDefault="00DD63B4" w:rsidP="0003715C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- обеспечение доступности маломобильных граждан к услугам учреждений культуры;</w:t>
            </w:r>
          </w:p>
          <w:p w:rsidR="00DD63B4" w:rsidRPr="002C6FDD" w:rsidRDefault="00DD63B4" w:rsidP="0003715C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- оснащение учреждений культуры современным оборудованием</w:t>
            </w:r>
            <w:proofErr w:type="gramStart"/>
            <w:r w:rsidRPr="002C6FDD">
              <w:rPr>
                <w:rFonts w:ascii="Times New Roman" w:hAnsi="Times New Roman" w:cs="Times New Roman"/>
                <w:sz w:val="26"/>
                <w:szCs w:val="26"/>
              </w:rPr>
              <w:t>.».</w:t>
            </w:r>
            <w:proofErr w:type="gramEnd"/>
          </w:p>
        </w:tc>
      </w:tr>
    </w:tbl>
    <w:p w:rsidR="00777453" w:rsidRDefault="00777453" w:rsidP="0003715C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6E6C" w:rsidRPr="002C6FDD" w:rsidRDefault="00777453" w:rsidP="0003715C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C6FDD">
        <w:rPr>
          <w:rFonts w:ascii="Times New Roman" w:hAnsi="Times New Roman" w:cs="Times New Roman"/>
          <w:sz w:val="26"/>
          <w:szCs w:val="26"/>
        </w:rPr>
        <w:t>1.</w:t>
      </w:r>
      <w:r w:rsidR="00417D45" w:rsidRPr="002C6FDD">
        <w:rPr>
          <w:rFonts w:ascii="Times New Roman" w:hAnsi="Times New Roman" w:cs="Times New Roman"/>
          <w:sz w:val="26"/>
          <w:szCs w:val="26"/>
        </w:rPr>
        <w:t>2</w:t>
      </w:r>
      <w:r w:rsidRPr="002C6FDD">
        <w:rPr>
          <w:rFonts w:ascii="Times New Roman" w:hAnsi="Times New Roman" w:cs="Times New Roman"/>
          <w:sz w:val="26"/>
          <w:szCs w:val="26"/>
        </w:rPr>
        <w:t xml:space="preserve">. </w:t>
      </w:r>
      <w:r w:rsidR="002F6E6C" w:rsidRPr="002C6FDD">
        <w:rPr>
          <w:rFonts w:ascii="Times New Roman" w:hAnsi="Times New Roman" w:cs="Times New Roman"/>
          <w:sz w:val="26"/>
          <w:szCs w:val="26"/>
        </w:rPr>
        <w:t>Приложение № 2 «Перечень мероприятий муниципальной программы «Развитие культуры сельского поселения МО «Птичнинское сельское поселение Биробиджанского муниципального района ЕАО на 2016 – 2020 годы» изложить в следующей редакции:</w:t>
      </w:r>
    </w:p>
    <w:p w:rsidR="002F6E6C" w:rsidRPr="002C6FDD" w:rsidRDefault="002F6E6C" w:rsidP="0003715C">
      <w:pPr>
        <w:pStyle w:val="a5"/>
        <w:widowControl w:val="0"/>
        <w:jc w:val="right"/>
        <w:rPr>
          <w:sz w:val="26"/>
          <w:szCs w:val="26"/>
        </w:rPr>
      </w:pPr>
      <w:r w:rsidRPr="002C6FDD">
        <w:rPr>
          <w:sz w:val="26"/>
          <w:szCs w:val="26"/>
        </w:rPr>
        <w:t>«Приложение № 2</w:t>
      </w:r>
    </w:p>
    <w:p w:rsidR="002F6E6C" w:rsidRPr="002C6FDD" w:rsidRDefault="002F6E6C" w:rsidP="0003715C">
      <w:pPr>
        <w:pStyle w:val="a5"/>
        <w:widowControl w:val="0"/>
        <w:jc w:val="center"/>
        <w:rPr>
          <w:b/>
          <w:sz w:val="26"/>
          <w:szCs w:val="26"/>
        </w:rPr>
      </w:pPr>
      <w:r w:rsidRPr="002C6FDD">
        <w:rPr>
          <w:b/>
          <w:sz w:val="26"/>
          <w:szCs w:val="26"/>
        </w:rPr>
        <w:t>Перечень</w:t>
      </w:r>
    </w:p>
    <w:p w:rsidR="002F6E6C" w:rsidRPr="002C6FDD" w:rsidRDefault="002F6E6C" w:rsidP="0003715C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C6FDD">
        <w:rPr>
          <w:rFonts w:ascii="Times New Roman" w:hAnsi="Times New Roman" w:cs="Times New Roman"/>
          <w:b/>
          <w:sz w:val="26"/>
          <w:szCs w:val="26"/>
        </w:rPr>
        <w:t>Мероприятий муниципальной программы</w:t>
      </w:r>
      <w:r w:rsidRPr="002C6FDD">
        <w:rPr>
          <w:sz w:val="26"/>
          <w:szCs w:val="26"/>
        </w:rPr>
        <w:t xml:space="preserve"> </w:t>
      </w:r>
      <w:r w:rsidRPr="002C6FD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</w:t>
      </w:r>
      <w:r w:rsidRPr="002C6FDD">
        <w:rPr>
          <w:rFonts w:ascii="Times New Roman" w:hAnsi="Times New Roman" w:cs="Times New Roman"/>
          <w:b/>
          <w:sz w:val="26"/>
          <w:szCs w:val="26"/>
        </w:rPr>
        <w:t>Развитие культуры сельского поселения МО «Птичнинское сельское поселение» Биробиджанского муниципального района ЕАО</w:t>
      </w:r>
    </w:p>
    <w:p w:rsidR="002F6E6C" w:rsidRPr="002C6FDD" w:rsidRDefault="002F6E6C" w:rsidP="0003715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2C6FDD">
        <w:rPr>
          <w:rFonts w:ascii="Times New Roman" w:hAnsi="Times New Roman" w:cs="Times New Roman"/>
          <w:b/>
          <w:sz w:val="26"/>
          <w:szCs w:val="26"/>
        </w:rPr>
        <w:t xml:space="preserve"> на 2016 – 2020 годы</w:t>
      </w:r>
      <w:r w:rsidRPr="002C6FD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»</w:t>
      </w:r>
    </w:p>
    <w:p w:rsidR="0003715C" w:rsidRDefault="0003715C" w:rsidP="0003715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24"/>
        <w:gridCol w:w="1211"/>
        <w:gridCol w:w="1319"/>
        <w:gridCol w:w="1016"/>
        <w:gridCol w:w="910"/>
        <w:gridCol w:w="642"/>
        <w:gridCol w:w="642"/>
        <w:gridCol w:w="642"/>
        <w:gridCol w:w="642"/>
        <w:gridCol w:w="642"/>
        <w:gridCol w:w="209"/>
        <w:gridCol w:w="1251"/>
        <w:gridCol w:w="21"/>
      </w:tblGrid>
      <w:tr w:rsidR="0003715C" w:rsidRPr="0003715C" w:rsidTr="0003715C">
        <w:trPr>
          <w:gridAfter w:val="1"/>
          <w:wAfter w:w="10" w:type="pct"/>
          <w:trHeight w:val="697"/>
        </w:trPr>
        <w:tc>
          <w:tcPr>
            <w:tcW w:w="223" w:type="pct"/>
            <w:vMerge w:val="restart"/>
          </w:tcPr>
          <w:p w:rsidR="002F6E6C" w:rsidRPr="0003715C" w:rsidRDefault="002F6E6C" w:rsidP="0003715C">
            <w:pPr>
              <w:pStyle w:val="a10"/>
              <w:widowControl w:val="0"/>
              <w:jc w:val="center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 xml:space="preserve">№ </w:t>
            </w:r>
            <w:proofErr w:type="gramStart"/>
            <w:r w:rsidRPr="0003715C">
              <w:rPr>
                <w:sz w:val="16"/>
                <w:szCs w:val="16"/>
              </w:rPr>
              <w:t>п</w:t>
            </w:r>
            <w:proofErr w:type="gramEnd"/>
            <w:r w:rsidRPr="0003715C">
              <w:rPr>
                <w:sz w:val="16"/>
                <w:szCs w:val="16"/>
              </w:rPr>
              <w:t>/п</w:t>
            </w:r>
          </w:p>
        </w:tc>
        <w:tc>
          <w:tcPr>
            <w:tcW w:w="636" w:type="pct"/>
            <w:vMerge w:val="restart"/>
          </w:tcPr>
          <w:p w:rsidR="002F6E6C" w:rsidRPr="0003715C" w:rsidRDefault="002F6E6C" w:rsidP="0003715C">
            <w:pPr>
              <w:pStyle w:val="a10"/>
              <w:widowControl w:val="0"/>
              <w:jc w:val="center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Мероприятия по реализации Программы</w:t>
            </w:r>
          </w:p>
        </w:tc>
        <w:tc>
          <w:tcPr>
            <w:tcW w:w="693" w:type="pct"/>
            <w:vMerge w:val="restart"/>
          </w:tcPr>
          <w:p w:rsidR="002F6E6C" w:rsidRPr="0003715C" w:rsidRDefault="0003715C" w:rsidP="0003715C">
            <w:pPr>
              <w:pStyle w:val="a10"/>
              <w:widowControl w:val="0"/>
              <w:contextualSpacing/>
              <w:jc w:val="center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Источники финанси</w:t>
            </w:r>
            <w:r w:rsidR="002F6E6C" w:rsidRPr="0003715C">
              <w:rPr>
                <w:sz w:val="16"/>
                <w:szCs w:val="16"/>
              </w:rPr>
              <w:t>рования</w:t>
            </w:r>
          </w:p>
        </w:tc>
        <w:tc>
          <w:tcPr>
            <w:tcW w:w="533" w:type="pct"/>
            <w:vMerge w:val="restart"/>
          </w:tcPr>
          <w:p w:rsidR="002F6E6C" w:rsidRPr="0003715C" w:rsidRDefault="0003715C" w:rsidP="0003715C">
            <w:pPr>
              <w:pStyle w:val="a10"/>
              <w:widowControl w:val="0"/>
              <w:contextualSpacing/>
              <w:jc w:val="center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Срок исполне</w:t>
            </w:r>
            <w:r w:rsidR="002F6E6C" w:rsidRPr="0003715C">
              <w:rPr>
                <w:sz w:val="16"/>
                <w:szCs w:val="16"/>
              </w:rPr>
              <w:t>ния</w:t>
            </w:r>
          </w:p>
        </w:tc>
        <w:tc>
          <w:tcPr>
            <w:tcW w:w="477" w:type="pct"/>
            <w:vMerge w:val="restart"/>
          </w:tcPr>
          <w:p w:rsidR="002F6E6C" w:rsidRPr="0003715C" w:rsidRDefault="002F6E6C" w:rsidP="0003715C">
            <w:pPr>
              <w:pStyle w:val="a10"/>
              <w:widowControl w:val="0"/>
              <w:jc w:val="center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Всего (тыс. руб.)</w:t>
            </w:r>
          </w:p>
        </w:tc>
        <w:tc>
          <w:tcPr>
            <w:tcW w:w="1733" w:type="pct"/>
            <w:gridSpan w:val="5"/>
          </w:tcPr>
          <w:p w:rsidR="002F6E6C" w:rsidRPr="0003715C" w:rsidRDefault="002F6E6C" w:rsidP="0003715C">
            <w:pPr>
              <w:pStyle w:val="a10"/>
              <w:widowControl w:val="0"/>
              <w:jc w:val="center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Объем финансирования по годам (тыс. рублей)</w:t>
            </w:r>
          </w:p>
        </w:tc>
        <w:tc>
          <w:tcPr>
            <w:tcW w:w="695" w:type="pct"/>
            <w:gridSpan w:val="2"/>
          </w:tcPr>
          <w:p w:rsidR="002F6E6C" w:rsidRPr="0003715C" w:rsidRDefault="002F6E6C" w:rsidP="0003715C">
            <w:pPr>
              <w:pStyle w:val="a10"/>
              <w:widowControl w:val="0"/>
              <w:jc w:val="center"/>
              <w:rPr>
                <w:sz w:val="16"/>
                <w:szCs w:val="16"/>
              </w:rPr>
            </w:pPr>
            <w:proofErr w:type="gramStart"/>
            <w:r w:rsidRPr="0003715C">
              <w:rPr>
                <w:sz w:val="16"/>
                <w:szCs w:val="16"/>
              </w:rPr>
              <w:t>Ответственный</w:t>
            </w:r>
            <w:proofErr w:type="gramEnd"/>
            <w:r w:rsidRPr="0003715C">
              <w:rPr>
                <w:sz w:val="16"/>
                <w:szCs w:val="16"/>
              </w:rPr>
              <w:t xml:space="preserve"> за выполнение мероприятия Программы</w:t>
            </w:r>
          </w:p>
        </w:tc>
      </w:tr>
      <w:tr w:rsidR="002F6E6C" w:rsidRPr="0003715C" w:rsidTr="0003715C">
        <w:tc>
          <w:tcPr>
            <w:tcW w:w="223" w:type="pct"/>
            <w:vMerge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636" w:type="pct"/>
            <w:vMerge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693" w:type="pct"/>
            <w:vMerge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33" w:type="pct"/>
            <w:vMerge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477" w:type="pct"/>
            <w:vMerge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336" w:type="pct"/>
            <w:tcBorders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387" w:type="pct"/>
            <w:tcBorders>
              <w:lef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705" w:type="pct"/>
            <w:gridSpan w:val="3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2F6E6C" w:rsidRPr="0003715C" w:rsidTr="002F6E6C">
        <w:trPr>
          <w:gridAfter w:val="1"/>
          <w:wAfter w:w="10" w:type="pct"/>
        </w:trPr>
        <w:tc>
          <w:tcPr>
            <w:tcW w:w="4990" w:type="pct"/>
            <w:gridSpan w:val="12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3715C">
              <w:rPr>
                <w:rFonts w:ascii="Times New Roman" w:hAnsi="Times New Roman" w:cs="Times New Roman"/>
                <w:b/>
                <w:sz w:val="16"/>
                <w:szCs w:val="16"/>
              </w:rPr>
              <w:t>Раздел 1.  Проведение культурно-массовых мероприятий</w:t>
            </w:r>
          </w:p>
        </w:tc>
      </w:tr>
      <w:tr w:rsidR="002F6E6C" w:rsidRPr="0003715C" w:rsidTr="0003715C">
        <w:trPr>
          <w:gridAfter w:val="1"/>
          <w:wAfter w:w="10" w:type="pct"/>
        </w:trPr>
        <w:tc>
          <w:tcPr>
            <w:tcW w:w="22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1.1</w:t>
            </w:r>
          </w:p>
        </w:tc>
        <w:tc>
          <w:tcPr>
            <w:tcW w:w="636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Широкая масленица</w:t>
            </w:r>
          </w:p>
        </w:tc>
        <w:tc>
          <w:tcPr>
            <w:tcW w:w="69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 xml:space="preserve">бюджет сельского </w:t>
            </w:r>
            <w:r w:rsidRPr="0003715C">
              <w:rPr>
                <w:sz w:val="16"/>
                <w:szCs w:val="16"/>
              </w:rPr>
              <w:lastRenderedPageBreak/>
              <w:t>поселения</w:t>
            </w:r>
          </w:p>
        </w:tc>
        <w:tc>
          <w:tcPr>
            <w:tcW w:w="53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lastRenderedPageBreak/>
              <w:t>ежегодно </w:t>
            </w:r>
          </w:p>
        </w:tc>
        <w:tc>
          <w:tcPr>
            <w:tcW w:w="477" w:type="pct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336" w:type="pct"/>
            <w:tcBorders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87" w:type="pct"/>
            <w:tcBorders>
              <w:lef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695" w:type="pct"/>
            <w:gridSpan w:val="2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Администрация сельского </w:t>
            </w: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поселения,</w:t>
            </w:r>
          </w:p>
          <w:p w:rsid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МКУ «Д/к </w:t>
            </w:r>
          </w:p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Птичник»</w:t>
            </w:r>
          </w:p>
        </w:tc>
      </w:tr>
      <w:tr w:rsidR="002F6E6C" w:rsidRPr="0003715C" w:rsidTr="0003715C">
        <w:trPr>
          <w:gridAfter w:val="1"/>
          <w:wAfter w:w="10" w:type="pct"/>
        </w:trPr>
        <w:tc>
          <w:tcPr>
            <w:tcW w:w="22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lastRenderedPageBreak/>
              <w:t>1.2</w:t>
            </w:r>
          </w:p>
        </w:tc>
        <w:tc>
          <w:tcPr>
            <w:tcW w:w="636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День Победы</w:t>
            </w:r>
          </w:p>
        </w:tc>
        <w:tc>
          <w:tcPr>
            <w:tcW w:w="69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бюджет сельского поселения</w:t>
            </w:r>
          </w:p>
        </w:tc>
        <w:tc>
          <w:tcPr>
            <w:tcW w:w="53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ежегодно май</w:t>
            </w:r>
          </w:p>
        </w:tc>
        <w:tc>
          <w:tcPr>
            <w:tcW w:w="477" w:type="pct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336" w:type="pct"/>
            <w:tcBorders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87" w:type="pct"/>
            <w:tcBorders>
              <w:lef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695" w:type="pct"/>
            <w:gridSpan w:val="2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сельского поселения,</w:t>
            </w:r>
          </w:p>
          <w:p w:rsid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МКУ «Д/к </w:t>
            </w:r>
          </w:p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Птичник»</w:t>
            </w:r>
          </w:p>
        </w:tc>
      </w:tr>
      <w:tr w:rsidR="002F6E6C" w:rsidRPr="0003715C" w:rsidTr="0003715C">
        <w:trPr>
          <w:gridAfter w:val="1"/>
          <w:wAfter w:w="10" w:type="pct"/>
        </w:trPr>
        <w:tc>
          <w:tcPr>
            <w:tcW w:w="22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1.3</w:t>
            </w:r>
          </w:p>
        </w:tc>
        <w:tc>
          <w:tcPr>
            <w:tcW w:w="636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День защиты детей</w:t>
            </w:r>
          </w:p>
        </w:tc>
        <w:tc>
          <w:tcPr>
            <w:tcW w:w="69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бюджет сельского поселения</w:t>
            </w:r>
          </w:p>
        </w:tc>
        <w:tc>
          <w:tcPr>
            <w:tcW w:w="53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ежегодно (июнь)</w:t>
            </w:r>
          </w:p>
        </w:tc>
        <w:tc>
          <w:tcPr>
            <w:tcW w:w="477" w:type="pct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336" w:type="pct"/>
            <w:tcBorders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87" w:type="pct"/>
            <w:tcBorders>
              <w:lef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695" w:type="pct"/>
            <w:gridSpan w:val="2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сельского поселения,</w:t>
            </w:r>
          </w:p>
          <w:p w:rsid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МКУ «Д/к </w:t>
            </w:r>
          </w:p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Птичник»</w:t>
            </w:r>
          </w:p>
        </w:tc>
      </w:tr>
      <w:tr w:rsidR="002F6E6C" w:rsidRPr="0003715C" w:rsidTr="0003715C">
        <w:trPr>
          <w:gridAfter w:val="1"/>
          <w:wAfter w:w="10" w:type="pct"/>
        </w:trPr>
        <w:tc>
          <w:tcPr>
            <w:tcW w:w="22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1.4</w:t>
            </w:r>
          </w:p>
        </w:tc>
        <w:tc>
          <w:tcPr>
            <w:tcW w:w="636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День села</w:t>
            </w:r>
          </w:p>
        </w:tc>
        <w:tc>
          <w:tcPr>
            <w:tcW w:w="69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бюджет сельского поселения</w:t>
            </w:r>
          </w:p>
        </w:tc>
        <w:tc>
          <w:tcPr>
            <w:tcW w:w="53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сентябрь 2016 года</w:t>
            </w:r>
          </w:p>
        </w:tc>
        <w:tc>
          <w:tcPr>
            <w:tcW w:w="477" w:type="pct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6,5</w:t>
            </w:r>
          </w:p>
        </w:tc>
        <w:tc>
          <w:tcPr>
            <w:tcW w:w="336" w:type="pct"/>
            <w:tcBorders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6,5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387" w:type="pct"/>
            <w:tcBorders>
              <w:lef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695" w:type="pct"/>
            <w:gridSpan w:val="2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сельского поселения,</w:t>
            </w:r>
          </w:p>
          <w:p w:rsid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МКУ «Д/к </w:t>
            </w:r>
          </w:p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Птичник»</w:t>
            </w:r>
          </w:p>
        </w:tc>
      </w:tr>
      <w:tr w:rsidR="002F6E6C" w:rsidRPr="0003715C" w:rsidTr="0003715C">
        <w:trPr>
          <w:gridAfter w:val="1"/>
          <w:wAfter w:w="10" w:type="pct"/>
        </w:trPr>
        <w:tc>
          <w:tcPr>
            <w:tcW w:w="22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1.5</w:t>
            </w:r>
          </w:p>
        </w:tc>
        <w:tc>
          <w:tcPr>
            <w:tcW w:w="636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День пожилого человека</w:t>
            </w:r>
          </w:p>
        </w:tc>
        <w:tc>
          <w:tcPr>
            <w:tcW w:w="69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бюджет сельского поселения</w:t>
            </w:r>
          </w:p>
        </w:tc>
        <w:tc>
          <w:tcPr>
            <w:tcW w:w="533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ежегодно</w:t>
            </w:r>
          </w:p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(октябрь)</w:t>
            </w:r>
          </w:p>
        </w:tc>
        <w:tc>
          <w:tcPr>
            <w:tcW w:w="477" w:type="pct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7,5</w:t>
            </w:r>
          </w:p>
        </w:tc>
        <w:tc>
          <w:tcPr>
            <w:tcW w:w="336" w:type="pct"/>
            <w:tcBorders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387" w:type="pct"/>
            <w:tcBorders>
              <w:lef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695" w:type="pct"/>
            <w:gridSpan w:val="2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сельского поселения,</w:t>
            </w:r>
          </w:p>
          <w:p w:rsid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МКУ «Д/к </w:t>
            </w:r>
          </w:p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Птичник</w:t>
            </w:r>
          </w:p>
        </w:tc>
      </w:tr>
      <w:tr w:rsidR="002F6E6C" w:rsidRPr="0003715C" w:rsidTr="0003715C">
        <w:trPr>
          <w:gridAfter w:val="1"/>
          <w:wAfter w:w="10" w:type="pct"/>
        </w:trPr>
        <w:tc>
          <w:tcPr>
            <w:tcW w:w="22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1.6</w:t>
            </w:r>
          </w:p>
        </w:tc>
        <w:tc>
          <w:tcPr>
            <w:tcW w:w="636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День матери</w:t>
            </w:r>
          </w:p>
        </w:tc>
        <w:tc>
          <w:tcPr>
            <w:tcW w:w="69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бюджет сельского поселения</w:t>
            </w:r>
          </w:p>
        </w:tc>
        <w:tc>
          <w:tcPr>
            <w:tcW w:w="533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ежегодно</w:t>
            </w:r>
          </w:p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(последнее воскресенье ноября)</w:t>
            </w:r>
          </w:p>
        </w:tc>
        <w:tc>
          <w:tcPr>
            <w:tcW w:w="477" w:type="pct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336" w:type="pct"/>
            <w:tcBorders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387" w:type="pct"/>
            <w:tcBorders>
              <w:lef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695" w:type="pct"/>
            <w:gridSpan w:val="2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сельского поселения,</w:t>
            </w:r>
          </w:p>
          <w:p w:rsid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МКУ «Д/к </w:t>
            </w:r>
          </w:p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Птичник»</w:t>
            </w:r>
          </w:p>
        </w:tc>
      </w:tr>
      <w:tr w:rsidR="002F6E6C" w:rsidRPr="0003715C" w:rsidTr="0003715C">
        <w:trPr>
          <w:gridAfter w:val="1"/>
          <w:wAfter w:w="10" w:type="pct"/>
        </w:trPr>
        <w:tc>
          <w:tcPr>
            <w:tcW w:w="22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1.7</w:t>
            </w:r>
          </w:p>
        </w:tc>
        <w:tc>
          <w:tcPr>
            <w:tcW w:w="636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Новогодние праздники</w:t>
            </w:r>
          </w:p>
        </w:tc>
        <w:tc>
          <w:tcPr>
            <w:tcW w:w="69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бюджет сельского поселения</w:t>
            </w:r>
          </w:p>
        </w:tc>
        <w:tc>
          <w:tcPr>
            <w:tcW w:w="533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 xml:space="preserve">ежегодно </w:t>
            </w:r>
          </w:p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(декабрь)</w:t>
            </w:r>
          </w:p>
        </w:tc>
        <w:tc>
          <w:tcPr>
            <w:tcW w:w="477" w:type="pct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336" w:type="pct"/>
            <w:tcBorders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87" w:type="pct"/>
            <w:tcBorders>
              <w:lef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95" w:type="pct"/>
            <w:gridSpan w:val="2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сельского поселения,</w:t>
            </w:r>
          </w:p>
          <w:p w:rsid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МКУ «Д/к </w:t>
            </w:r>
          </w:p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Птичник»</w:t>
            </w:r>
          </w:p>
        </w:tc>
      </w:tr>
      <w:tr w:rsidR="002F6E6C" w:rsidRPr="0003715C" w:rsidTr="0003715C">
        <w:trPr>
          <w:gridAfter w:val="1"/>
          <w:wAfter w:w="10" w:type="pct"/>
        </w:trPr>
        <w:tc>
          <w:tcPr>
            <w:tcW w:w="22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</w:p>
        </w:tc>
        <w:tc>
          <w:tcPr>
            <w:tcW w:w="636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b/>
                <w:sz w:val="16"/>
                <w:szCs w:val="16"/>
              </w:rPr>
              <w:t>Итого по разделу 1</w:t>
            </w:r>
          </w:p>
        </w:tc>
        <w:tc>
          <w:tcPr>
            <w:tcW w:w="69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</w:p>
        </w:tc>
        <w:tc>
          <w:tcPr>
            <w:tcW w:w="533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77" w:type="pct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74,0</w:t>
            </w:r>
          </w:p>
        </w:tc>
        <w:tc>
          <w:tcPr>
            <w:tcW w:w="336" w:type="pct"/>
            <w:tcBorders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26,0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9,5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9,5</w:t>
            </w:r>
          </w:p>
        </w:tc>
        <w:tc>
          <w:tcPr>
            <w:tcW w:w="387" w:type="pct"/>
            <w:tcBorders>
              <w:lef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9,5</w:t>
            </w:r>
          </w:p>
        </w:tc>
        <w:tc>
          <w:tcPr>
            <w:tcW w:w="695" w:type="pct"/>
            <w:gridSpan w:val="2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F6E6C" w:rsidRPr="0003715C" w:rsidTr="002F6E6C">
        <w:trPr>
          <w:gridAfter w:val="1"/>
          <w:wAfter w:w="10" w:type="pct"/>
        </w:trPr>
        <w:tc>
          <w:tcPr>
            <w:tcW w:w="4990" w:type="pct"/>
            <w:gridSpan w:val="12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hAnsi="Times New Roman" w:cs="Times New Roman"/>
                <w:b/>
                <w:sz w:val="16"/>
                <w:szCs w:val="16"/>
              </w:rPr>
              <w:t>Раздел 2.  Организация деятельности клубных формирований и формирований самодеятельного народного творчества</w:t>
            </w:r>
          </w:p>
        </w:tc>
      </w:tr>
      <w:tr w:rsidR="002F6E6C" w:rsidRPr="0003715C" w:rsidTr="0003715C">
        <w:trPr>
          <w:gridAfter w:val="1"/>
          <w:wAfter w:w="10" w:type="pct"/>
        </w:trPr>
        <w:tc>
          <w:tcPr>
            <w:tcW w:w="22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2.1</w:t>
            </w:r>
          </w:p>
        </w:tc>
        <w:tc>
          <w:tcPr>
            <w:tcW w:w="636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Затраты на зарплату и начисления</w:t>
            </w:r>
          </w:p>
        </w:tc>
        <w:tc>
          <w:tcPr>
            <w:tcW w:w="69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бюджет сельского поселения</w:t>
            </w:r>
          </w:p>
        </w:tc>
        <w:tc>
          <w:tcPr>
            <w:tcW w:w="53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Два раза в месяц</w:t>
            </w:r>
          </w:p>
        </w:tc>
        <w:tc>
          <w:tcPr>
            <w:tcW w:w="477" w:type="pct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18795,9</w:t>
            </w:r>
          </w:p>
        </w:tc>
        <w:tc>
          <w:tcPr>
            <w:tcW w:w="336" w:type="pct"/>
            <w:tcBorders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3595,9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4100,0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3700,0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3700,0</w:t>
            </w:r>
          </w:p>
        </w:tc>
        <w:tc>
          <w:tcPr>
            <w:tcW w:w="387" w:type="pct"/>
            <w:tcBorders>
              <w:lef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3700,0</w:t>
            </w:r>
          </w:p>
        </w:tc>
        <w:tc>
          <w:tcPr>
            <w:tcW w:w="695" w:type="pct"/>
            <w:gridSpan w:val="2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сельского поселения</w:t>
            </w:r>
          </w:p>
        </w:tc>
      </w:tr>
      <w:tr w:rsidR="002F6E6C" w:rsidRPr="0003715C" w:rsidTr="0003715C">
        <w:trPr>
          <w:gridAfter w:val="1"/>
          <w:wAfter w:w="10" w:type="pct"/>
        </w:trPr>
        <w:tc>
          <w:tcPr>
            <w:tcW w:w="22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2.2</w:t>
            </w:r>
          </w:p>
        </w:tc>
        <w:tc>
          <w:tcPr>
            <w:tcW w:w="636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Нормативные затраты на коммунальные услуги и прочие расходы</w:t>
            </w:r>
          </w:p>
        </w:tc>
        <w:tc>
          <w:tcPr>
            <w:tcW w:w="69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бюджет сельского поселения</w:t>
            </w:r>
          </w:p>
        </w:tc>
        <w:tc>
          <w:tcPr>
            <w:tcW w:w="53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</w:p>
        </w:tc>
        <w:tc>
          <w:tcPr>
            <w:tcW w:w="477" w:type="pct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6952,1</w:t>
            </w:r>
          </w:p>
        </w:tc>
        <w:tc>
          <w:tcPr>
            <w:tcW w:w="336" w:type="pct"/>
            <w:tcBorders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1867,7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2023,4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rPr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1013,9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rPr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1013,9</w:t>
            </w:r>
          </w:p>
        </w:tc>
        <w:tc>
          <w:tcPr>
            <w:tcW w:w="387" w:type="pct"/>
            <w:tcBorders>
              <w:lef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rPr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1013,9</w:t>
            </w:r>
          </w:p>
        </w:tc>
        <w:tc>
          <w:tcPr>
            <w:tcW w:w="695" w:type="pct"/>
            <w:gridSpan w:val="2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сельского поселения</w:t>
            </w:r>
          </w:p>
        </w:tc>
      </w:tr>
      <w:tr w:rsidR="002F6E6C" w:rsidRPr="0003715C" w:rsidTr="0003715C">
        <w:trPr>
          <w:gridAfter w:val="1"/>
          <w:wAfter w:w="10" w:type="pct"/>
        </w:trPr>
        <w:tc>
          <w:tcPr>
            <w:tcW w:w="22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</w:p>
        </w:tc>
        <w:tc>
          <w:tcPr>
            <w:tcW w:w="636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b/>
                <w:sz w:val="16"/>
                <w:szCs w:val="16"/>
              </w:rPr>
              <w:t>Итого по разделу 2</w:t>
            </w:r>
          </w:p>
        </w:tc>
        <w:tc>
          <w:tcPr>
            <w:tcW w:w="69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</w:p>
        </w:tc>
        <w:tc>
          <w:tcPr>
            <w:tcW w:w="53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</w:p>
        </w:tc>
        <w:tc>
          <w:tcPr>
            <w:tcW w:w="477" w:type="pct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25748,0</w:t>
            </w:r>
          </w:p>
        </w:tc>
        <w:tc>
          <w:tcPr>
            <w:tcW w:w="336" w:type="pct"/>
            <w:tcBorders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5463,6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6123,4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4713,9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4713,9</w:t>
            </w:r>
          </w:p>
        </w:tc>
        <w:tc>
          <w:tcPr>
            <w:tcW w:w="387" w:type="pct"/>
            <w:tcBorders>
              <w:lef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4713,9</w:t>
            </w:r>
          </w:p>
        </w:tc>
        <w:tc>
          <w:tcPr>
            <w:tcW w:w="695" w:type="pct"/>
            <w:gridSpan w:val="2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F6E6C" w:rsidRPr="0003715C" w:rsidTr="002F6E6C">
        <w:trPr>
          <w:gridAfter w:val="1"/>
          <w:wAfter w:w="10" w:type="pct"/>
        </w:trPr>
        <w:tc>
          <w:tcPr>
            <w:tcW w:w="4990" w:type="pct"/>
            <w:gridSpan w:val="12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Раздел 3. Организация библиотечного обслуживания населения, комплектование и обеспечение сохранности библиотечных фондов библиотеки поселения</w:t>
            </w:r>
          </w:p>
        </w:tc>
      </w:tr>
      <w:tr w:rsidR="002F6E6C" w:rsidRPr="0003715C" w:rsidTr="0003715C">
        <w:tc>
          <w:tcPr>
            <w:tcW w:w="22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3.1</w:t>
            </w:r>
          </w:p>
        </w:tc>
        <w:tc>
          <w:tcPr>
            <w:tcW w:w="636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Затраты на зарплату и начисления</w:t>
            </w:r>
          </w:p>
        </w:tc>
        <w:tc>
          <w:tcPr>
            <w:tcW w:w="69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бюджет сельского поселения</w:t>
            </w:r>
          </w:p>
        </w:tc>
        <w:tc>
          <w:tcPr>
            <w:tcW w:w="53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Два раза в месяц</w:t>
            </w:r>
          </w:p>
        </w:tc>
        <w:tc>
          <w:tcPr>
            <w:tcW w:w="477" w:type="pct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2650,2</w:t>
            </w:r>
          </w:p>
        </w:tc>
        <w:tc>
          <w:tcPr>
            <w:tcW w:w="336" w:type="pct"/>
            <w:tcBorders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620,2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530,0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592" w:type="pct"/>
            <w:gridSpan w:val="2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сельского поселения</w:t>
            </w:r>
          </w:p>
        </w:tc>
      </w:tr>
      <w:tr w:rsidR="002F6E6C" w:rsidRPr="0003715C" w:rsidTr="0003715C">
        <w:tc>
          <w:tcPr>
            <w:tcW w:w="22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3.2</w:t>
            </w:r>
          </w:p>
        </w:tc>
        <w:tc>
          <w:tcPr>
            <w:tcW w:w="636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Нормативные затраты на коммунальные услуги и прочие расходы</w:t>
            </w:r>
          </w:p>
        </w:tc>
        <w:tc>
          <w:tcPr>
            <w:tcW w:w="69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бюджет сельского поселения</w:t>
            </w:r>
          </w:p>
        </w:tc>
        <w:tc>
          <w:tcPr>
            <w:tcW w:w="533" w:type="pct"/>
          </w:tcPr>
          <w:p w:rsidR="002F6E6C" w:rsidRPr="0003715C" w:rsidRDefault="002F6E6C" w:rsidP="0003715C">
            <w:pPr>
              <w:pStyle w:val="a10"/>
              <w:widowControl w:val="0"/>
              <w:rPr>
                <w:sz w:val="16"/>
                <w:szCs w:val="16"/>
              </w:rPr>
            </w:pPr>
          </w:p>
        </w:tc>
        <w:tc>
          <w:tcPr>
            <w:tcW w:w="477" w:type="pct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563,5</w:t>
            </w:r>
          </w:p>
        </w:tc>
        <w:tc>
          <w:tcPr>
            <w:tcW w:w="336" w:type="pct"/>
            <w:tcBorders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97,1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164,0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592" w:type="pct"/>
            <w:gridSpan w:val="2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сельского поселения</w:t>
            </w:r>
          </w:p>
        </w:tc>
      </w:tr>
      <w:tr w:rsidR="002F6E6C" w:rsidRPr="0003715C" w:rsidTr="002F6E6C">
        <w:tc>
          <w:tcPr>
            <w:tcW w:w="5000" w:type="pct"/>
            <w:gridSpan w:val="13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Раздел 4. Проведение капитального и  текущего ремонта зданий домов культуры</w:t>
            </w:r>
          </w:p>
        </w:tc>
      </w:tr>
      <w:tr w:rsidR="002F6E6C" w:rsidRPr="0003715C" w:rsidTr="0003715C">
        <w:tc>
          <w:tcPr>
            <w:tcW w:w="223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4.1</w:t>
            </w:r>
          </w:p>
        </w:tc>
        <w:tc>
          <w:tcPr>
            <w:tcW w:w="636" w:type="pct"/>
          </w:tcPr>
          <w:p w:rsidR="00A91132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 xml:space="preserve">Проведение обследование здания ДК и котельной </w:t>
            </w:r>
          </w:p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с. Кирга о пригодности или непригодности к дальнейшей эксплуатации</w:t>
            </w:r>
          </w:p>
        </w:tc>
        <w:tc>
          <w:tcPr>
            <w:tcW w:w="693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33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77" w:type="pct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336" w:type="pct"/>
            <w:tcBorders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102,0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0" w:type="pct"/>
            <w:gridSpan w:val="2"/>
            <w:tcBorders>
              <w:lef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2" w:type="pct"/>
            <w:gridSpan w:val="2"/>
          </w:tcPr>
          <w:p w:rsidR="0003715C" w:rsidRPr="0003715C" w:rsidRDefault="0003715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сельского поселения,</w:t>
            </w:r>
          </w:p>
          <w:p w:rsidR="0003715C" w:rsidRDefault="0003715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МКУ «Д/к </w:t>
            </w:r>
          </w:p>
          <w:p w:rsidR="002F6E6C" w:rsidRPr="0003715C" w:rsidRDefault="0003715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Птичник»</w:t>
            </w:r>
          </w:p>
        </w:tc>
      </w:tr>
      <w:tr w:rsidR="002F6E6C" w:rsidRPr="0003715C" w:rsidTr="0003715C">
        <w:tc>
          <w:tcPr>
            <w:tcW w:w="223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4.2</w:t>
            </w:r>
          </w:p>
        </w:tc>
        <w:tc>
          <w:tcPr>
            <w:tcW w:w="636" w:type="pct"/>
          </w:tcPr>
          <w:p w:rsidR="00C82926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 xml:space="preserve">Составление локально-сметного расчета на проведение капитального ремонта здания ДК </w:t>
            </w:r>
          </w:p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lastRenderedPageBreak/>
              <w:t>с. Кирга</w:t>
            </w:r>
          </w:p>
        </w:tc>
        <w:tc>
          <w:tcPr>
            <w:tcW w:w="693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33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77" w:type="pct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336" w:type="pct"/>
            <w:tcBorders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2" w:type="pct"/>
            <w:gridSpan w:val="2"/>
          </w:tcPr>
          <w:p w:rsidR="0003715C" w:rsidRPr="0003715C" w:rsidRDefault="0003715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сельского поселения,</w:t>
            </w:r>
          </w:p>
          <w:p w:rsidR="0003715C" w:rsidRDefault="0003715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МКУ «Д/к </w:t>
            </w:r>
          </w:p>
          <w:p w:rsidR="002F6E6C" w:rsidRPr="0003715C" w:rsidRDefault="0003715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Птичник»</w:t>
            </w:r>
          </w:p>
        </w:tc>
      </w:tr>
      <w:tr w:rsidR="002F6E6C" w:rsidRPr="0003715C" w:rsidTr="0003715C">
        <w:tc>
          <w:tcPr>
            <w:tcW w:w="223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lastRenderedPageBreak/>
              <w:t>4.3</w:t>
            </w:r>
          </w:p>
        </w:tc>
        <w:tc>
          <w:tcPr>
            <w:tcW w:w="636" w:type="pct"/>
          </w:tcPr>
          <w:p w:rsid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 xml:space="preserve">Ремонт здания библиотеки </w:t>
            </w:r>
          </w:p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  <w:r w:rsidRPr="0003715C">
              <w:rPr>
                <w:sz w:val="16"/>
                <w:szCs w:val="16"/>
              </w:rPr>
              <w:t>с. Кирга</w:t>
            </w:r>
          </w:p>
        </w:tc>
        <w:tc>
          <w:tcPr>
            <w:tcW w:w="693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33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77" w:type="pct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336" w:type="pct"/>
            <w:tcBorders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245,7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0" w:type="pct"/>
            <w:gridSpan w:val="2"/>
            <w:tcBorders>
              <w:lef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2" w:type="pct"/>
            <w:gridSpan w:val="2"/>
          </w:tcPr>
          <w:p w:rsidR="0003715C" w:rsidRPr="0003715C" w:rsidRDefault="0003715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Администрация сельского поселения,</w:t>
            </w:r>
          </w:p>
          <w:p w:rsidR="0003715C" w:rsidRDefault="0003715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МКУ «Д/к </w:t>
            </w:r>
          </w:p>
          <w:p w:rsidR="002F6E6C" w:rsidRPr="0003715C" w:rsidRDefault="0003715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Птичник»</w:t>
            </w:r>
          </w:p>
        </w:tc>
      </w:tr>
      <w:tr w:rsidR="002F6E6C" w:rsidRPr="0003715C" w:rsidTr="0003715C">
        <w:tc>
          <w:tcPr>
            <w:tcW w:w="223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636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03715C">
              <w:rPr>
                <w:b/>
                <w:sz w:val="16"/>
                <w:szCs w:val="16"/>
              </w:rPr>
              <w:t>Итого по разделу</w:t>
            </w:r>
          </w:p>
        </w:tc>
        <w:tc>
          <w:tcPr>
            <w:tcW w:w="693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33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77" w:type="pct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336" w:type="pct"/>
            <w:tcBorders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347,7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3715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</w:tcBorders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2" w:type="pct"/>
            <w:gridSpan w:val="2"/>
          </w:tcPr>
          <w:p w:rsidR="002F6E6C" w:rsidRPr="0003715C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F6E6C" w:rsidRPr="0003715C" w:rsidTr="0003715C">
        <w:tc>
          <w:tcPr>
            <w:tcW w:w="223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636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03715C">
              <w:rPr>
                <w:b/>
                <w:sz w:val="16"/>
                <w:szCs w:val="16"/>
              </w:rPr>
              <w:t>Итого по Программе</w:t>
            </w:r>
          </w:p>
        </w:tc>
        <w:tc>
          <w:tcPr>
            <w:tcW w:w="693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33" w:type="pct"/>
          </w:tcPr>
          <w:p w:rsidR="002F6E6C" w:rsidRPr="0003715C" w:rsidRDefault="002F6E6C" w:rsidP="0003715C">
            <w:pPr>
              <w:pStyle w:val="a10"/>
              <w:widowControl w:val="0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77" w:type="pct"/>
          </w:tcPr>
          <w:p w:rsidR="002F6E6C" w:rsidRPr="00D82581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D82581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29964,1</w:t>
            </w:r>
          </w:p>
        </w:tc>
        <w:tc>
          <w:tcPr>
            <w:tcW w:w="336" w:type="pct"/>
            <w:tcBorders>
              <w:right w:val="single" w:sz="4" w:space="0" w:color="auto"/>
            </w:tcBorders>
          </w:tcPr>
          <w:p w:rsidR="002F6E6C" w:rsidRPr="00D82581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D82581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6206,9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D82581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D82581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6836,9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D82581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D82581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5671,9</w:t>
            </w:r>
          </w:p>
        </w:tc>
        <w:tc>
          <w:tcPr>
            <w:tcW w:w="336" w:type="pct"/>
            <w:tcBorders>
              <w:left w:val="single" w:sz="4" w:space="0" w:color="auto"/>
              <w:right w:val="single" w:sz="4" w:space="0" w:color="auto"/>
            </w:tcBorders>
          </w:tcPr>
          <w:p w:rsidR="002F6E6C" w:rsidRPr="00D82581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D82581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5924,2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</w:tcBorders>
          </w:tcPr>
          <w:p w:rsidR="002F6E6C" w:rsidRPr="00D82581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D8258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5324,2</w:t>
            </w:r>
            <w:r w:rsidRPr="00D82581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».</w:t>
            </w:r>
          </w:p>
        </w:tc>
        <w:tc>
          <w:tcPr>
            <w:tcW w:w="592" w:type="pct"/>
            <w:gridSpan w:val="2"/>
          </w:tcPr>
          <w:p w:rsidR="002F6E6C" w:rsidRPr="00D82581" w:rsidRDefault="002F6E6C" w:rsidP="0003715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</w:tr>
    </w:tbl>
    <w:p w:rsidR="0003715C" w:rsidRDefault="0003715C" w:rsidP="00037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4C" w:rsidRPr="005D47B0" w:rsidRDefault="009966FF" w:rsidP="000371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D47B0">
        <w:rPr>
          <w:rFonts w:ascii="Times New Roman" w:hAnsi="Times New Roman" w:cs="Times New Roman"/>
          <w:sz w:val="26"/>
          <w:szCs w:val="26"/>
        </w:rPr>
        <w:t>2</w:t>
      </w:r>
      <w:r w:rsidR="00647C4C" w:rsidRPr="005D47B0">
        <w:rPr>
          <w:rFonts w:ascii="Times New Roman" w:hAnsi="Times New Roman" w:cs="Times New Roman"/>
          <w:sz w:val="26"/>
          <w:szCs w:val="26"/>
        </w:rPr>
        <w:t>.</w:t>
      </w:r>
      <w:r w:rsidR="00647C4C" w:rsidRPr="005D47B0">
        <w:rPr>
          <w:rFonts w:ascii="Times New Roman" w:hAnsi="Times New Roman" w:cs="Times New Roman"/>
          <w:color w:val="000000"/>
          <w:sz w:val="26"/>
          <w:szCs w:val="26"/>
        </w:rPr>
        <w:t xml:space="preserve"> Опубликовать настоящее постановление 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647C4C" w:rsidRPr="005D47B0" w:rsidRDefault="00647C4C" w:rsidP="0003715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D47B0">
        <w:rPr>
          <w:rFonts w:ascii="Times New Roman" w:hAnsi="Times New Roman"/>
          <w:sz w:val="26"/>
          <w:szCs w:val="26"/>
        </w:rPr>
        <w:t>3. Настоящее постановление вступает в силу после дня его официального опубликования.</w:t>
      </w:r>
    </w:p>
    <w:p w:rsidR="00647C4C" w:rsidRPr="005D47B0" w:rsidRDefault="00647C4C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96910" w:rsidRPr="005D47B0" w:rsidRDefault="00D96910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96910" w:rsidRPr="005D47B0" w:rsidRDefault="00D96910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47C4C" w:rsidRPr="005D47B0" w:rsidRDefault="00647C4C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47C4C" w:rsidRPr="005D47B0" w:rsidRDefault="00647C4C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47B0">
        <w:rPr>
          <w:rFonts w:ascii="Times New Roman" w:hAnsi="Times New Roman" w:cs="Times New Roman"/>
          <w:sz w:val="26"/>
          <w:szCs w:val="26"/>
        </w:rPr>
        <w:t>Глава администрации</w:t>
      </w:r>
    </w:p>
    <w:p w:rsidR="00647C4C" w:rsidRPr="005D47B0" w:rsidRDefault="00647C4C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47B0"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                               </w:t>
      </w:r>
      <w:r w:rsidR="00DD4BFC">
        <w:rPr>
          <w:rFonts w:ascii="Times New Roman" w:hAnsi="Times New Roman" w:cs="Times New Roman"/>
          <w:sz w:val="26"/>
          <w:szCs w:val="26"/>
        </w:rPr>
        <w:t xml:space="preserve">   </w:t>
      </w:r>
      <w:r w:rsidRPr="005D47B0">
        <w:rPr>
          <w:rFonts w:ascii="Times New Roman" w:hAnsi="Times New Roman" w:cs="Times New Roman"/>
          <w:sz w:val="26"/>
          <w:szCs w:val="26"/>
        </w:rPr>
        <w:t xml:space="preserve">     Е.К. Штанько</w:t>
      </w:r>
    </w:p>
    <w:p w:rsidR="00647C4C" w:rsidRDefault="00647C4C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910" w:rsidRDefault="00D96910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910" w:rsidRDefault="00D96910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910" w:rsidRDefault="00D96910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604A" w:rsidRDefault="0093604A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604A" w:rsidRDefault="0093604A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FDD" w:rsidRDefault="002C6FDD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FDD" w:rsidRDefault="002C6FDD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FDD" w:rsidRDefault="002C6FDD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FDD" w:rsidRDefault="002C6FDD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FDD" w:rsidRDefault="002C6FDD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FDD" w:rsidRDefault="002C6FDD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FDD" w:rsidRDefault="002C6FDD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FDD" w:rsidRDefault="002C6FDD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FDD" w:rsidRDefault="002C6FDD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FDD" w:rsidRDefault="002C6FDD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FDD" w:rsidRDefault="002C6FDD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FDD" w:rsidRDefault="002C6FDD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FDD" w:rsidRDefault="002C6FDD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FDD" w:rsidRDefault="002C6FDD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FDD" w:rsidRDefault="002C6FDD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FDD" w:rsidRDefault="002C6FDD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FDD" w:rsidRDefault="002C6FDD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FDD" w:rsidRDefault="002C6FDD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604A" w:rsidRDefault="0093604A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604A" w:rsidRDefault="0093604A" w:rsidP="000371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1495" w:rsidRPr="00035DF7" w:rsidRDefault="00647C4C" w:rsidP="0003715C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5DF7">
        <w:rPr>
          <w:rFonts w:ascii="Times New Roman" w:hAnsi="Times New Roman" w:cs="Times New Roman"/>
          <w:sz w:val="24"/>
          <w:szCs w:val="24"/>
        </w:rPr>
        <w:t xml:space="preserve">Готовил: зам. главы администрации                </w:t>
      </w:r>
      <w:r w:rsidR="009966FF" w:rsidRPr="00035DF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35DF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035DF7">
        <w:rPr>
          <w:rFonts w:ascii="Times New Roman" w:hAnsi="Times New Roman" w:cs="Times New Roman"/>
          <w:sz w:val="24"/>
          <w:szCs w:val="24"/>
        </w:rPr>
        <w:t xml:space="preserve"> Л.Ю. Масловская</w:t>
      </w:r>
    </w:p>
    <w:sectPr w:rsidR="00501495" w:rsidRPr="00035DF7" w:rsidSect="00647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453"/>
    <w:rsid w:val="00035DF7"/>
    <w:rsid w:val="0003715C"/>
    <w:rsid w:val="000E495D"/>
    <w:rsid w:val="00152E1C"/>
    <w:rsid w:val="00192708"/>
    <w:rsid w:val="001C0977"/>
    <w:rsid w:val="001D325B"/>
    <w:rsid w:val="002172C1"/>
    <w:rsid w:val="00234070"/>
    <w:rsid w:val="00237033"/>
    <w:rsid w:val="002C6FDD"/>
    <w:rsid w:val="002D7AB7"/>
    <w:rsid w:val="002F6E6C"/>
    <w:rsid w:val="00300D2C"/>
    <w:rsid w:val="00320DAC"/>
    <w:rsid w:val="00325DD6"/>
    <w:rsid w:val="003D4963"/>
    <w:rsid w:val="003F7CAD"/>
    <w:rsid w:val="00417D45"/>
    <w:rsid w:val="0046559F"/>
    <w:rsid w:val="004700A6"/>
    <w:rsid w:val="00501495"/>
    <w:rsid w:val="005D47B0"/>
    <w:rsid w:val="00647C4C"/>
    <w:rsid w:val="00777453"/>
    <w:rsid w:val="007831E6"/>
    <w:rsid w:val="00822D51"/>
    <w:rsid w:val="0093604A"/>
    <w:rsid w:val="009966FF"/>
    <w:rsid w:val="009A2E0E"/>
    <w:rsid w:val="009C1B83"/>
    <w:rsid w:val="00A57A1E"/>
    <w:rsid w:val="00A91132"/>
    <w:rsid w:val="00AA2C7B"/>
    <w:rsid w:val="00B16486"/>
    <w:rsid w:val="00B4670F"/>
    <w:rsid w:val="00B6425B"/>
    <w:rsid w:val="00B8028E"/>
    <w:rsid w:val="00BF56EE"/>
    <w:rsid w:val="00C35026"/>
    <w:rsid w:val="00C82926"/>
    <w:rsid w:val="00CF4590"/>
    <w:rsid w:val="00D82581"/>
    <w:rsid w:val="00D96910"/>
    <w:rsid w:val="00DA0F3F"/>
    <w:rsid w:val="00DD4BFC"/>
    <w:rsid w:val="00DD63B4"/>
    <w:rsid w:val="00DF2987"/>
    <w:rsid w:val="00E276D7"/>
    <w:rsid w:val="00E65D85"/>
    <w:rsid w:val="00F16636"/>
    <w:rsid w:val="00FB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777453"/>
    <w:pPr>
      <w:spacing w:after="0" w:line="240" w:lineRule="auto"/>
      <w:jc w:val="center"/>
    </w:pPr>
    <w:rPr>
      <w:rFonts w:ascii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uiPriority w:val="10"/>
    <w:rsid w:val="00777453"/>
    <w:rPr>
      <w:rFonts w:ascii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77745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styleId="a5">
    <w:name w:val="No Spacing"/>
    <w:uiPriority w:val="1"/>
    <w:qFormat/>
    <w:rsid w:val="00B642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uiPriority w:val="22"/>
    <w:qFormat/>
    <w:rsid w:val="00B6425B"/>
    <w:rPr>
      <w:b/>
      <w:bCs/>
    </w:rPr>
  </w:style>
  <w:style w:type="paragraph" w:customStyle="1" w:styleId="a10">
    <w:name w:val="a1"/>
    <w:basedOn w:val="a"/>
    <w:rsid w:val="00B64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B642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uiPriority w:val="99"/>
    <w:rsid w:val="00647C4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777453"/>
    <w:pPr>
      <w:spacing w:after="0" w:line="240" w:lineRule="auto"/>
      <w:jc w:val="center"/>
    </w:pPr>
    <w:rPr>
      <w:rFonts w:ascii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uiPriority w:val="10"/>
    <w:rsid w:val="00777453"/>
    <w:rPr>
      <w:rFonts w:ascii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77745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styleId="a5">
    <w:name w:val="No Spacing"/>
    <w:uiPriority w:val="1"/>
    <w:qFormat/>
    <w:rsid w:val="00B642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uiPriority w:val="22"/>
    <w:qFormat/>
    <w:rsid w:val="00B6425B"/>
    <w:rPr>
      <w:b/>
      <w:bCs/>
    </w:rPr>
  </w:style>
  <w:style w:type="paragraph" w:customStyle="1" w:styleId="a10">
    <w:name w:val="a1"/>
    <w:basedOn w:val="a"/>
    <w:rsid w:val="00B64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B642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uiPriority w:val="99"/>
    <w:rsid w:val="00647C4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1406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2017-11-14T01:36:00Z</cp:lastPrinted>
  <dcterms:created xsi:type="dcterms:W3CDTF">2018-02-26T22:32:00Z</dcterms:created>
  <dcterms:modified xsi:type="dcterms:W3CDTF">2018-02-26T22:32:00Z</dcterms:modified>
</cp:coreProperties>
</file>