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2B" w:rsidRPr="00D7185F" w:rsidRDefault="001E5B2B" w:rsidP="00B757FF">
      <w:pPr>
        <w:pStyle w:val="Heading"/>
        <w:widowControl w:val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«П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тичнинское сельское поселение»</w:t>
      </w:r>
    </w:p>
    <w:p w:rsidR="001E5B2B" w:rsidRPr="00D7185F" w:rsidRDefault="001E5B2B" w:rsidP="00B757FF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</w:p>
    <w:p w:rsidR="001E5B2B" w:rsidRPr="00D7185F" w:rsidRDefault="001E5B2B" w:rsidP="00B757FF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</w:t>
      </w:r>
    </w:p>
    <w:p w:rsidR="001E5B2B" w:rsidRDefault="001E5B2B" w:rsidP="00B757FF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93490" w:rsidRPr="00D7185F" w:rsidRDefault="00493490" w:rsidP="00B757FF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E5B2B" w:rsidRPr="00D7185F" w:rsidRDefault="001E5B2B" w:rsidP="00B757FF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1E5B2B" w:rsidRPr="00D7185F" w:rsidRDefault="001E5B2B" w:rsidP="00B757FF">
      <w:pPr>
        <w:pStyle w:val="Heading"/>
        <w:widowContro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E5B2B" w:rsidRPr="00D7185F" w:rsidRDefault="001E5B2B" w:rsidP="00B757FF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1E5B2B" w:rsidRDefault="001E5B2B" w:rsidP="00B757FF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E5B2B" w:rsidRPr="00D7185F" w:rsidRDefault="00A302CA" w:rsidP="00B757FF">
      <w:pPr>
        <w:pStyle w:val="Heading"/>
        <w:widowControl w:val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06</w:t>
      </w:r>
      <w:r w:rsidR="001E5B2B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1E5B2B">
        <w:rPr>
          <w:rFonts w:ascii="Times New Roman" w:hAnsi="Times New Roman" w:cs="Times New Roman"/>
          <w:b w:val="0"/>
          <w:color w:val="000000"/>
          <w:sz w:val="28"/>
          <w:szCs w:val="28"/>
        </w:rPr>
        <w:t>.2017</w:t>
      </w:r>
      <w:r w:rsidR="001E5B2B"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E5B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№</w:t>
      </w:r>
      <w:r w:rsidR="00F14C84">
        <w:rPr>
          <w:rFonts w:ascii="Times New Roman" w:hAnsi="Times New Roman" w:cs="Times New Roman"/>
          <w:b w:val="0"/>
          <w:color w:val="000000"/>
          <w:sz w:val="28"/>
          <w:szCs w:val="28"/>
        </w:rPr>
        <w:t>84</w:t>
      </w:r>
    </w:p>
    <w:p w:rsidR="00493490" w:rsidRPr="00446B41" w:rsidRDefault="00493490" w:rsidP="00493490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446B41">
        <w:rPr>
          <w:rFonts w:ascii="Times New Roman" w:hAnsi="Times New Roman" w:cs="Times New Roman"/>
          <w:sz w:val="28"/>
          <w:szCs w:val="28"/>
        </w:rPr>
        <w:t>с. Птичник</w:t>
      </w:r>
    </w:p>
    <w:p w:rsidR="001E5B2B" w:rsidRPr="00D7185F" w:rsidRDefault="001E5B2B" w:rsidP="00B757FF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E5B2B" w:rsidRPr="00D7185F" w:rsidRDefault="001E5B2B" w:rsidP="00B757FF">
      <w:pPr>
        <w:pStyle w:val="Heading"/>
        <w:widowControl w:val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</w:t>
      </w:r>
      <w:r w:rsidR="002011D4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постановление администрации Птичнинского сельского поселения от 14.10.2014 №161 «О 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комиссии по соблюдению требований к служебному поведению муниципальных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служащих и урегулированию конфл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икта интересов в администрации П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тичнинского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сельс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кого поселения Б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Еврейской автономной области»</w:t>
      </w:r>
    </w:p>
    <w:p w:rsidR="001E5B2B" w:rsidRPr="00D7185F" w:rsidRDefault="001E5B2B" w:rsidP="00B757FF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B2B" w:rsidRPr="00F9281F" w:rsidRDefault="001E5B2B" w:rsidP="00B757FF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81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законом Еврейской автономной области от 25.04.2007 №127-ОЗ «О некоторых вопросах муниципальной службы в Еврейской автономной области», Уставом муниципального образования «Птичнинское сельское поселение» администрация Птичнинского сельского поселения</w:t>
      </w:r>
    </w:p>
    <w:p w:rsidR="001E5B2B" w:rsidRPr="00F9281F" w:rsidRDefault="001E5B2B" w:rsidP="00B757FF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81F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A302CA" w:rsidRPr="00F9281F" w:rsidRDefault="001E5B2B" w:rsidP="00B757FF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81F">
        <w:rPr>
          <w:rFonts w:ascii="Times New Roman" w:hAnsi="Times New Roman" w:cs="Times New Roman"/>
          <w:color w:val="000000"/>
          <w:sz w:val="28"/>
          <w:szCs w:val="28"/>
        </w:rPr>
        <w:t>1. Внести в постановление администрации Птичнинского сельского поселения от 14.10.2014 №161 «О комиссии по соблюдению требований к служебному поведению муниципальных служащих и урегулированию конфликта интересов в администрации Птичнинского сельского поселения Биробиджанского муниципального района Еврейской автономной области»</w:t>
      </w:r>
      <w:r w:rsidR="002011D4" w:rsidRPr="00F9281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</w:t>
      </w:r>
      <w:r w:rsidRPr="00F9281F">
        <w:rPr>
          <w:rFonts w:ascii="Times New Roman" w:hAnsi="Times New Roman" w:cs="Times New Roman"/>
          <w:color w:val="000000"/>
          <w:sz w:val="28"/>
          <w:szCs w:val="28"/>
        </w:rPr>
        <w:t>е изменени</w:t>
      </w:r>
      <w:r w:rsidR="002011D4" w:rsidRPr="00F928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281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5B2B" w:rsidRPr="00F9281F" w:rsidRDefault="00326253" w:rsidP="00B757FF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81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5B2B" w:rsidRPr="00F928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2CA" w:rsidRPr="00F9281F">
        <w:rPr>
          <w:rFonts w:ascii="Times New Roman" w:hAnsi="Times New Roman" w:cs="Times New Roman"/>
          <w:color w:val="000000"/>
          <w:sz w:val="28"/>
          <w:szCs w:val="28"/>
        </w:rPr>
        <w:t xml:space="preserve">Пункт 6 Положения </w:t>
      </w:r>
      <w:r w:rsidR="00A302CA" w:rsidRPr="00F9281F">
        <w:rPr>
          <w:rFonts w:ascii="Times New Roman" w:hAnsi="Times New Roman" w:cs="Times New Roman"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Птичнинского сельского поселения Биробиджанского муниципального райо</w:t>
      </w:r>
      <w:r w:rsidR="00A302CA" w:rsidRPr="00F9281F">
        <w:rPr>
          <w:rFonts w:ascii="Times New Roman" w:hAnsi="Times New Roman" w:cs="Times New Roman"/>
          <w:color w:val="000000"/>
          <w:sz w:val="28"/>
          <w:szCs w:val="28"/>
        </w:rPr>
        <w:t>на Еврейской автономной области, утвержденно</w:t>
      </w:r>
      <w:r w:rsidR="008F2BD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A302CA" w:rsidRPr="00F928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B2B" w:rsidRPr="00F9281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Птичнинского сельского поселения от 14.10.2014 №161 изложить в следующей редакции:</w:t>
      </w:r>
    </w:p>
    <w:p w:rsidR="00853FB1" w:rsidRPr="00F9281F" w:rsidRDefault="001E5B2B" w:rsidP="00B757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81F">
        <w:rPr>
          <w:rFonts w:ascii="Times New Roman" w:hAnsi="Times New Roman" w:cs="Times New Roman"/>
          <w:sz w:val="28"/>
          <w:szCs w:val="28"/>
        </w:rPr>
        <w:t>«</w:t>
      </w:r>
      <w:r w:rsidR="00853FB1" w:rsidRPr="00F9281F">
        <w:rPr>
          <w:rFonts w:ascii="Times New Roman" w:hAnsi="Times New Roman" w:cs="Times New Roman"/>
          <w:sz w:val="28"/>
          <w:szCs w:val="28"/>
        </w:rPr>
        <w:t xml:space="preserve">6. В состав комиссии входят председатель комиссии, его заместитель, назначаемый </w:t>
      </w:r>
      <w:r w:rsidR="00EC2D51" w:rsidRPr="00F9281F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EC2D51" w:rsidRPr="00F9281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3FB1" w:rsidRPr="00F9281F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</w:t>
      </w:r>
      <w:r w:rsidR="00EC2D51" w:rsidRPr="00F9281F">
        <w:rPr>
          <w:rFonts w:ascii="Times New Roman" w:hAnsi="Times New Roman" w:cs="Times New Roman"/>
          <w:sz w:val="28"/>
          <w:szCs w:val="28"/>
        </w:rPr>
        <w:t>муниципальной</w:t>
      </w:r>
      <w:r w:rsidR="00853FB1" w:rsidRPr="00F9281F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EC2D51" w:rsidRPr="00F928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2D51" w:rsidRPr="00F9281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3FB1" w:rsidRPr="00F9281F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53FB1" w:rsidRPr="00F9281F" w:rsidRDefault="00853FB1" w:rsidP="00B757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81F">
        <w:rPr>
          <w:rFonts w:ascii="Times New Roman" w:hAnsi="Times New Roman" w:cs="Times New Roman"/>
          <w:sz w:val="28"/>
          <w:szCs w:val="28"/>
        </w:rPr>
        <w:lastRenderedPageBreak/>
        <w:t>В состав комиссии входят:</w:t>
      </w:r>
    </w:p>
    <w:p w:rsidR="00853FB1" w:rsidRPr="00F9281F" w:rsidRDefault="00853FB1" w:rsidP="00B757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81F">
        <w:rPr>
          <w:rFonts w:ascii="Times New Roman" w:hAnsi="Times New Roman" w:cs="Times New Roman"/>
          <w:sz w:val="28"/>
          <w:szCs w:val="28"/>
        </w:rPr>
        <w:t xml:space="preserve">а) заместитель </w:t>
      </w:r>
      <w:r w:rsidR="00EC2D51" w:rsidRPr="00F9281F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EC2D51" w:rsidRPr="00F9281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281F">
        <w:rPr>
          <w:rFonts w:ascii="Times New Roman" w:hAnsi="Times New Roman" w:cs="Times New Roman"/>
          <w:sz w:val="28"/>
          <w:szCs w:val="28"/>
        </w:rPr>
        <w:t xml:space="preserve"> (председатель комиссии), </w:t>
      </w:r>
      <w:r w:rsidR="00EC2D51" w:rsidRPr="00F9281F">
        <w:rPr>
          <w:rFonts w:ascii="Times New Roman" w:hAnsi="Times New Roman" w:cs="Times New Roman"/>
          <w:sz w:val="28"/>
          <w:szCs w:val="28"/>
        </w:rPr>
        <w:t>специалист по муниципальной службе и кадрам</w:t>
      </w:r>
      <w:r w:rsidR="00EC2D51" w:rsidRPr="00F9281F">
        <w:rPr>
          <w:rFonts w:ascii="Times New Roman" w:hAnsi="Times New Roman" w:cs="Times New Roman"/>
          <w:sz w:val="28"/>
          <w:szCs w:val="28"/>
        </w:rPr>
        <w:t xml:space="preserve"> </w:t>
      </w:r>
      <w:r w:rsidRPr="00F9281F">
        <w:rPr>
          <w:rFonts w:ascii="Times New Roman" w:hAnsi="Times New Roman" w:cs="Times New Roman"/>
          <w:sz w:val="28"/>
          <w:szCs w:val="28"/>
        </w:rPr>
        <w:t xml:space="preserve">(секретарь комиссии), </w:t>
      </w:r>
      <w:r w:rsidR="00EC2D51" w:rsidRPr="00F9281F">
        <w:rPr>
          <w:rFonts w:ascii="Times New Roman" w:hAnsi="Times New Roman" w:cs="Times New Roman"/>
          <w:sz w:val="28"/>
          <w:szCs w:val="28"/>
        </w:rPr>
        <w:t>юрист администрации сельского поселения</w:t>
      </w:r>
      <w:r w:rsidRPr="00F9281F">
        <w:rPr>
          <w:rFonts w:ascii="Times New Roman" w:hAnsi="Times New Roman" w:cs="Times New Roman"/>
          <w:sz w:val="28"/>
          <w:szCs w:val="28"/>
        </w:rPr>
        <w:t xml:space="preserve">, </w:t>
      </w:r>
      <w:r w:rsidR="00637338" w:rsidRPr="00F9281F">
        <w:rPr>
          <w:rFonts w:ascii="Times New Roman" w:hAnsi="Times New Roman" w:cs="Times New Roman"/>
          <w:sz w:val="28"/>
          <w:szCs w:val="28"/>
        </w:rPr>
        <w:t xml:space="preserve">и другие муниципальные </w:t>
      </w:r>
      <w:r w:rsidR="00637338" w:rsidRPr="00F9281F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Pr="00F9281F">
        <w:rPr>
          <w:rFonts w:ascii="Times New Roman" w:hAnsi="Times New Roman" w:cs="Times New Roman"/>
          <w:sz w:val="28"/>
          <w:szCs w:val="28"/>
        </w:rPr>
        <w:t xml:space="preserve">определяемые </w:t>
      </w:r>
      <w:r w:rsidR="00EC2D51" w:rsidRPr="00F9281F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</w:t>
      </w:r>
      <w:r w:rsidRPr="00F9281F">
        <w:rPr>
          <w:rFonts w:ascii="Times New Roman" w:hAnsi="Times New Roman" w:cs="Times New Roman"/>
          <w:sz w:val="28"/>
          <w:szCs w:val="28"/>
        </w:rPr>
        <w:t>;</w:t>
      </w:r>
    </w:p>
    <w:p w:rsidR="00EC2D51" w:rsidRPr="00F9281F" w:rsidRDefault="00EC2D51" w:rsidP="00B757FF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81F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учреждений среднего</w:t>
      </w:r>
      <w:r w:rsidRPr="00F9281F">
        <w:rPr>
          <w:rFonts w:ascii="Times New Roman" w:hAnsi="Times New Roman" w:cs="Times New Roman"/>
          <w:color w:val="000000"/>
          <w:sz w:val="28"/>
          <w:szCs w:val="28"/>
        </w:rPr>
        <w:t>, высшего и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EC2D51" w:rsidRPr="00F9281F" w:rsidRDefault="00EC2D51" w:rsidP="00B757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81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EC2D51" w:rsidRPr="00F9281F" w:rsidRDefault="00EC2D51" w:rsidP="00B757FF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81F">
        <w:rPr>
          <w:rFonts w:ascii="Times New Roman" w:hAnsi="Times New Roman" w:cs="Times New Roman"/>
          <w:color w:val="000000"/>
          <w:sz w:val="28"/>
          <w:szCs w:val="28"/>
        </w:rPr>
        <w:t>а) 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r w:rsidRPr="00F9281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B62A2" w:rsidRPr="00F9281F" w:rsidRDefault="002B62A2" w:rsidP="00B757FF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81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9281F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</w:t>
      </w:r>
      <w:r w:rsidRPr="00F928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Еврейской автономной области</w:t>
      </w:r>
      <w:r w:rsidRPr="00F9281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B62A2" w:rsidRPr="00F9281F" w:rsidRDefault="002B62A2" w:rsidP="00B757FF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81F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1E5B2B" w:rsidRDefault="001E5B2B" w:rsidP="00B757FF">
      <w:pPr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B62A2" w:rsidRPr="00F73143" w:rsidRDefault="002B62A2" w:rsidP="00B757FF">
      <w:pPr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5B2B" w:rsidRDefault="001E5B2B" w:rsidP="00B757FF">
      <w:pPr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5B2B" w:rsidRPr="00F73143" w:rsidRDefault="001E5B2B" w:rsidP="00B757FF">
      <w:pPr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5B2B" w:rsidRDefault="001E5B2B" w:rsidP="00B757FF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1E5B2B" w:rsidRDefault="001E5B2B" w:rsidP="00B757FF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F829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29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29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29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29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29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29A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Е.К. Штанько</w:t>
      </w:r>
      <w:bookmarkStart w:id="0" w:name="_GoBack"/>
      <w:bookmarkEnd w:id="0"/>
    </w:p>
    <w:sectPr w:rsidR="001E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51EA5"/>
    <w:multiLevelType w:val="hybridMultilevel"/>
    <w:tmpl w:val="F2F0A604"/>
    <w:lvl w:ilvl="0" w:tplc="399A1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3A"/>
    <w:rsid w:val="000B1DD8"/>
    <w:rsid w:val="00120EFD"/>
    <w:rsid w:val="001E5B2B"/>
    <w:rsid w:val="002011D4"/>
    <w:rsid w:val="00225CB6"/>
    <w:rsid w:val="002B62A2"/>
    <w:rsid w:val="00326253"/>
    <w:rsid w:val="003F785C"/>
    <w:rsid w:val="00493490"/>
    <w:rsid w:val="00552C46"/>
    <w:rsid w:val="005A5821"/>
    <w:rsid w:val="00617ADE"/>
    <w:rsid w:val="00637338"/>
    <w:rsid w:val="006C4B1D"/>
    <w:rsid w:val="00791196"/>
    <w:rsid w:val="00853FB1"/>
    <w:rsid w:val="00894DBB"/>
    <w:rsid w:val="008F2BDF"/>
    <w:rsid w:val="0095363A"/>
    <w:rsid w:val="00A302CA"/>
    <w:rsid w:val="00A82B0D"/>
    <w:rsid w:val="00B757FF"/>
    <w:rsid w:val="00BE11C6"/>
    <w:rsid w:val="00DC1D35"/>
    <w:rsid w:val="00E33C4F"/>
    <w:rsid w:val="00EC2D51"/>
    <w:rsid w:val="00F14C84"/>
    <w:rsid w:val="00F67923"/>
    <w:rsid w:val="00F829A0"/>
    <w:rsid w:val="00F9281F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2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5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1E5B2B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2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5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1E5B2B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2017-07-05T23:20:00Z</dcterms:created>
  <dcterms:modified xsi:type="dcterms:W3CDTF">2017-07-06T02:04:00Z</dcterms:modified>
</cp:coreProperties>
</file>