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C2" w:rsidRDefault="004878C2" w:rsidP="004878C2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4878C2" w:rsidRDefault="004878C2" w:rsidP="004878C2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878C2" w:rsidRDefault="004878C2" w:rsidP="004878C2">
      <w:pPr>
        <w:ind w:left="5580"/>
        <w:rPr>
          <w:sz w:val="26"/>
          <w:szCs w:val="26"/>
        </w:rPr>
      </w:pPr>
      <w:r>
        <w:rPr>
          <w:sz w:val="26"/>
          <w:szCs w:val="26"/>
        </w:rPr>
        <w:t>___________ Е.К. Штанько</w:t>
      </w:r>
    </w:p>
    <w:p w:rsidR="004878C2" w:rsidRDefault="004878C2" w:rsidP="004878C2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«____»___________2015 год</w:t>
      </w:r>
    </w:p>
    <w:p w:rsidR="004878C2" w:rsidRDefault="004878C2" w:rsidP="004878C2">
      <w:pPr>
        <w:jc w:val="center"/>
        <w:rPr>
          <w:sz w:val="26"/>
          <w:szCs w:val="26"/>
        </w:rPr>
      </w:pPr>
    </w:p>
    <w:p w:rsidR="004878C2" w:rsidRDefault="004878C2" w:rsidP="004878C2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4878C2" w:rsidRDefault="004878C2" w:rsidP="004878C2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4878C2" w:rsidRDefault="004878C2" w:rsidP="004878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5B2005">
        <w:rPr>
          <w:sz w:val="26"/>
          <w:szCs w:val="26"/>
        </w:rPr>
        <w:t>август</w:t>
      </w:r>
      <w:r>
        <w:rPr>
          <w:sz w:val="26"/>
          <w:szCs w:val="26"/>
        </w:rPr>
        <w:t xml:space="preserve"> 2015 года</w:t>
      </w:r>
    </w:p>
    <w:p w:rsidR="004878C2" w:rsidRDefault="004878C2" w:rsidP="004878C2">
      <w:pPr>
        <w:jc w:val="center"/>
        <w:rPr>
          <w:sz w:val="26"/>
          <w:szCs w:val="26"/>
        </w:rPr>
      </w:pPr>
    </w:p>
    <w:p w:rsidR="004878C2" w:rsidRDefault="004878C2" w:rsidP="004878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0" w:type="auto"/>
        <w:tblInd w:w="-437" w:type="dxa"/>
        <w:tblLayout w:type="fixed"/>
        <w:tblLook w:val="04A0"/>
      </w:tblPr>
      <w:tblGrid>
        <w:gridCol w:w="1639"/>
        <w:gridCol w:w="8271"/>
      </w:tblGrid>
      <w:tr w:rsidR="004878C2" w:rsidTr="00431A09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5B200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5B2005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4878C2" w:rsidTr="00431A09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5B2005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4878C2" w:rsidTr="00431A09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5B2005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4878C2" w:rsidTr="00431A09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4878C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5B2005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Продажа льготных проездных билетов</w:t>
            </w:r>
          </w:p>
        </w:tc>
      </w:tr>
      <w:tr w:rsidR="004878C2" w:rsidTr="00431A09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5B2005">
              <w:rPr>
                <w:sz w:val="26"/>
                <w:szCs w:val="26"/>
              </w:rPr>
              <w:t>0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4878C2" w:rsidTr="00431A09">
        <w:trPr>
          <w:trHeight w:val="33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8C2" w:rsidRDefault="004878C2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8C2" w:rsidRDefault="004878C2" w:rsidP="00431A09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4878C2" w:rsidTr="00431A09">
        <w:trPr>
          <w:trHeight w:val="300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Библиотека с. Птичник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портрет «Имел несчастье родиться сатириком»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«О чем рассказывают флаги»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878C2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Выставка-стенд «Литературный Биробиджан»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4878C2" w:rsidTr="004878C2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Pr="00676874" w:rsidRDefault="004878C2" w:rsidP="00431A0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76874"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о здоровом образе жизни «Я здоровьем дорожу»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878C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«Воздушный </w:t>
            </w:r>
            <w:r w:rsidR="005C7C96">
              <w:rPr>
                <w:sz w:val="26"/>
                <w:szCs w:val="26"/>
              </w:rPr>
              <w:t>десант</w:t>
            </w:r>
            <w:r>
              <w:rPr>
                <w:sz w:val="26"/>
                <w:szCs w:val="26"/>
              </w:rPr>
              <w:t xml:space="preserve">» - </w:t>
            </w:r>
            <w:proofErr w:type="spellStart"/>
            <w:r>
              <w:rPr>
                <w:sz w:val="26"/>
                <w:szCs w:val="26"/>
              </w:rPr>
              <w:t>киновикторина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посвященная</w:t>
            </w:r>
            <w:proofErr w:type="gramEnd"/>
            <w:r>
              <w:rPr>
                <w:sz w:val="26"/>
                <w:szCs w:val="26"/>
              </w:rPr>
              <w:t xml:space="preserve"> Дню ВДВ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кружка «ПИНГ-ПОНГ» игры в </w:t>
            </w:r>
            <w:proofErr w:type="spellStart"/>
            <w:r>
              <w:rPr>
                <w:sz w:val="26"/>
                <w:szCs w:val="26"/>
              </w:rPr>
              <w:t>тенис</w:t>
            </w:r>
            <w:proofErr w:type="spellEnd"/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«Прекрасный мир классики» - знакомство с русскими композиторами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«Талантливые дети», талантливой страны» - конкурсная программа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«Олимп и я!» - игровая программа посвященная Дню физкультурника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«Летний смайлик» - игровая программа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«Веселье у короля Зодиака» - День именинника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5B2005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«Цветочный бал» - выставка цветов</w:t>
            </w:r>
          </w:p>
        </w:tc>
      </w:tr>
      <w:tr w:rsidR="004878C2" w:rsidTr="00431A09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4878C2" w:rsidTr="00431A09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4878C2" w:rsidTr="00431A09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4878C2" w:rsidTr="00431A09">
        <w:trPr>
          <w:trHeight w:val="340"/>
        </w:trPr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4878C2" w:rsidP="00431A09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культуры с. Кирга</w:t>
            </w:r>
          </w:p>
        </w:tc>
      </w:tr>
      <w:tr w:rsidR="004878C2" w:rsidTr="00431A09">
        <w:trPr>
          <w:trHeight w:val="3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B765A3" w:rsidP="005B200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5B200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B765A3" w:rsidP="0060550C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Варенья (Василек)</w:t>
            </w:r>
          </w:p>
        </w:tc>
      </w:tr>
      <w:tr w:rsidR="004878C2" w:rsidTr="00431A09">
        <w:trPr>
          <w:trHeight w:val="3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4878C2" w:rsidP="00B765A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B765A3">
              <w:rPr>
                <w:sz w:val="26"/>
                <w:szCs w:val="26"/>
              </w:rPr>
              <w:t>7.08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B765A3" w:rsidP="0060550C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клуба «Приусадебное хозяйство – «Лето в банке»</w:t>
            </w:r>
          </w:p>
        </w:tc>
      </w:tr>
      <w:tr w:rsidR="004878C2" w:rsidTr="00431A09">
        <w:trPr>
          <w:trHeight w:val="3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B765A3" w:rsidP="00B765A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60550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B765A3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«Выборы вчера, сегодня, завтра»</w:t>
            </w:r>
          </w:p>
        </w:tc>
      </w:tr>
      <w:tr w:rsidR="004878C2" w:rsidTr="00431A09">
        <w:trPr>
          <w:trHeight w:val="3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B765A3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B765A3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</w:t>
            </w:r>
            <w:proofErr w:type="gramStart"/>
            <w:r>
              <w:rPr>
                <w:sz w:val="26"/>
                <w:szCs w:val="26"/>
              </w:rPr>
              <w:t>Мир</w:t>
            </w:r>
            <w:proofErr w:type="gramEnd"/>
            <w:r>
              <w:rPr>
                <w:sz w:val="26"/>
                <w:szCs w:val="26"/>
              </w:rPr>
              <w:t xml:space="preserve"> в котором я живу»</w:t>
            </w:r>
          </w:p>
        </w:tc>
      </w:tr>
      <w:tr w:rsidR="004878C2" w:rsidTr="00431A09">
        <w:trPr>
          <w:trHeight w:val="3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B765A3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B765A3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«Цвета России»</w:t>
            </w:r>
          </w:p>
        </w:tc>
      </w:tr>
      <w:tr w:rsidR="004878C2" w:rsidTr="00431A09">
        <w:trPr>
          <w:trHeight w:val="3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78C2" w:rsidRDefault="00B765A3" w:rsidP="00431A09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8C2" w:rsidRDefault="00B765A3" w:rsidP="00431A09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цветов «Цветочная симфония»</w:t>
            </w:r>
          </w:p>
        </w:tc>
      </w:tr>
    </w:tbl>
    <w:p w:rsidR="004878C2" w:rsidRDefault="004878C2" w:rsidP="004878C2"/>
    <w:p w:rsidR="004878C2" w:rsidRDefault="004878C2" w:rsidP="004878C2"/>
    <w:p w:rsidR="00F53CB5" w:rsidRDefault="00F53CB5"/>
    <w:sectPr w:rsidR="00F53CB5" w:rsidSect="00D628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8C2"/>
    <w:rsid w:val="00086601"/>
    <w:rsid w:val="004878C2"/>
    <w:rsid w:val="004F37DF"/>
    <w:rsid w:val="00561C7A"/>
    <w:rsid w:val="005B2005"/>
    <w:rsid w:val="005C7C96"/>
    <w:rsid w:val="0060550C"/>
    <w:rsid w:val="00767FEE"/>
    <w:rsid w:val="007712A7"/>
    <w:rsid w:val="00992B7A"/>
    <w:rsid w:val="00B765A3"/>
    <w:rsid w:val="00D1104F"/>
    <w:rsid w:val="00D419B8"/>
    <w:rsid w:val="00F14C92"/>
    <w:rsid w:val="00F3110F"/>
    <w:rsid w:val="00F5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2015-08-04T01:43:00Z</cp:lastPrinted>
  <dcterms:created xsi:type="dcterms:W3CDTF">2015-08-03T03:45:00Z</dcterms:created>
  <dcterms:modified xsi:type="dcterms:W3CDTF">2015-09-30T00:35:00Z</dcterms:modified>
</cp:coreProperties>
</file>