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71" w:rsidRPr="00B5434B" w:rsidRDefault="00B5434B" w:rsidP="00077188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43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</w:t>
      </w:r>
    </w:p>
    <w:p w:rsidR="00113A71" w:rsidRPr="00B64473" w:rsidRDefault="00113A71" w:rsidP="00077188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реализации плана мероприятий по противодействию коррупции в </w:t>
      </w:r>
      <w:r w:rsidRPr="00B64473">
        <w:rPr>
          <w:rFonts w:ascii="Times New Roman" w:hAnsi="Times New Roman"/>
          <w:sz w:val="28"/>
          <w:szCs w:val="28"/>
        </w:rPr>
        <w:t>администрации МО</w:t>
      </w:r>
      <w:bookmarkStart w:id="0" w:name="_GoBack"/>
      <w:bookmarkEnd w:id="0"/>
      <w:r w:rsidRPr="00B64473">
        <w:rPr>
          <w:rFonts w:ascii="Times New Roman" w:hAnsi="Times New Roman"/>
          <w:sz w:val="28"/>
          <w:szCs w:val="28"/>
        </w:rPr>
        <w:t xml:space="preserve"> «Птичнинское сельское поселение»</w:t>
      </w:r>
      <w:r w:rsidRPr="00B64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 w:rsidRPr="00B64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2017 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</w:t>
      </w:r>
    </w:p>
    <w:p w:rsidR="00290ADF" w:rsidRPr="00113A71" w:rsidRDefault="00290ADF" w:rsidP="0007718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A71" w:rsidRDefault="00113A71" w:rsidP="0007718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A71" w:rsidRPr="00DD6EE4" w:rsidRDefault="00113A71" w:rsidP="00077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E4">
        <w:rPr>
          <w:rFonts w:ascii="Times New Roman" w:hAnsi="Times New Roman"/>
          <w:bCs/>
          <w:kern w:val="36"/>
          <w:sz w:val="28"/>
          <w:szCs w:val="28"/>
        </w:rPr>
        <w:t xml:space="preserve">Деятельность администрации </w:t>
      </w:r>
      <w:r w:rsidRPr="00DD6EE4">
        <w:rPr>
          <w:rFonts w:ascii="Times New Roman" w:eastAsia="Times New Roman" w:hAnsi="Times New Roman"/>
          <w:sz w:val="28"/>
          <w:szCs w:val="28"/>
          <w:lang w:eastAsia="ru-RU"/>
        </w:rPr>
        <w:t xml:space="preserve">Птичнинского сельского поселения </w:t>
      </w:r>
      <w:r w:rsidRPr="00DD6EE4">
        <w:rPr>
          <w:rFonts w:ascii="Times New Roman" w:hAnsi="Times New Roman"/>
          <w:bCs/>
          <w:kern w:val="36"/>
          <w:sz w:val="28"/>
          <w:szCs w:val="28"/>
        </w:rPr>
        <w:t xml:space="preserve">в сфере противодействия коррупции осуществляется </w:t>
      </w:r>
      <w:r w:rsidRPr="00DD6EE4">
        <w:rPr>
          <w:rFonts w:ascii="Times New Roman" w:hAnsi="Times New Roman"/>
          <w:sz w:val="28"/>
          <w:szCs w:val="28"/>
        </w:rPr>
        <w:t xml:space="preserve">по утвержденному на 2017 год Плану мероприятий по противодействию коррупции (постановлением администрации </w:t>
      </w:r>
      <w:r w:rsidRPr="00DD6EE4">
        <w:rPr>
          <w:rFonts w:ascii="Times New Roman" w:eastAsia="Times New Roman" w:hAnsi="Times New Roman"/>
          <w:sz w:val="28"/>
          <w:szCs w:val="28"/>
          <w:lang w:eastAsia="ru-RU"/>
        </w:rPr>
        <w:t xml:space="preserve">Птичнинского сельского поселения </w:t>
      </w:r>
      <w:r w:rsidR="003B2ED7" w:rsidRPr="00DD6E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DD6EE4">
        <w:rPr>
          <w:rFonts w:ascii="Times New Roman" w:hAnsi="Times New Roman"/>
          <w:sz w:val="28"/>
          <w:szCs w:val="28"/>
        </w:rPr>
        <w:t xml:space="preserve">от </w:t>
      </w:r>
      <w:r w:rsidRPr="00DD6EE4">
        <w:rPr>
          <w:rFonts w:ascii="Times New Roman" w:eastAsia="Times New Roman" w:hAnsi="Times New Roman"/>
          <w:sz w:val="28"/>
          <w:szCs w:val="28"/>
          <w:lang w:eastAsia="ru-RU"/>
        </w:rPr>
        <w:t>01.03.2017 г. № 36</w:t>
      </w:r>
      <w:r w:rsidRPr="00DD6EE4">
        <w:rPr>
          <w:rFonts w:ascii="Times New Roman" w:hAnsi="Times New Roman"/>
          <w:sz w:val="28"/>
          <w:szCs w:val="28"/>
        </w:rPr>
        <w:t xml:space="preserve">), </w:t>
      </w:r>
      <w:r w:rsidRPr="00DD6EE4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в </w:t>
      </w:r>
      <w:r w:rsidRPr="00DD6EE4">
        <w:rPr>
          <w:rFonts w:ascii="Times New Roman" w:hAnsi="Times New Roman"/>
          <w:sz w:val="28"/>
          <w:szCs w:val="28"/>
        </w:rPr>
        <w:t xml:space="preserve">Федеральным законом от 25.12.2008 </w:t>
      </w:r>
      <w:r w:rsidRPr="00DD6EE4">
        <w:rPr>
          <w:rFonts w:ascii="Times New Roman" w:hAnsi="Times New Roman"/>
          <w:sz w:val="28"/>
          <w:szCs w:val="28"/>
        </w:rPr>
        <w:br/>
        <w:t>№ 273-ФЗ «О противодействии коррупции», в рамка</w:t>
      </w:r>
      <w:r w:rsidR="00CD7D6A" w:rsidRPr="00DD6EE4">
        <w:rPr>
          <w:rFonts w:ascii="Times New Roman" w:hAnsi="Times New Roman"/>
          <w:sz w:val="28"/>
          <w:szCs w:val="28"/>
        </w:rPr>
        <w:t xml:space="preserve">х реализации Указа Президента </w:t>
      </w:r>
      <w:r w:rsidRPr="00DD6EE4">
        <w:rPr>
          <w:rFonts w:ascii="Times New Roman" w:hAnsi="Times New Roman"/>
          <w:sz w:val="28"/>
          <w:szCs w:val="28"/>
        </w:rPr>
        <w:t xml:space="preserve">Российской Федерации от 01.04.2016 № 147 «О Национальном плане противодействия коррупции на 2016 - 2017 годы», </w:t>
      </w:r>
      <w:r w:rsidR="00CD7D6A" w:rsidRPr="00DD6EE4">
        <w:rPr>
          <w:rFonts w:ascii="Times New Roman" w:hAnsi="Times New Roman"/>
          <w:sz w:val="28"/>
          <w:szCs w:val="28"/>
        </w:rPr>
        <w:t xml:space="preserve">и </w:t>
      </w:r>
      <w:r w:rsidRPr="00DD6EE4">
        <w:rPr>
          <w:rFonts w:ascii="Times New Roman" w:hAnsi="Times New Roman"/>
          <w:sz w:val="28"/>
          <w:szCs w:val="28"/>
        </w:rPr>
        <w:t>других Указов Президента Российской Федерации, постановлений Правительства Российской Федерации, Законов Еврейской автономной области, постановлений губернатора Еврейской автономной области и иных нормативных правовых актов</w:t>
      </w:r>
      <w:r w:rsidR="00CD7D6A" w:rsidRPr="00DD6EE4">
        <w:rPr>
          <w:rFonts w:ascii="Times New Roman" w:hAnsi="Times New Roman"/>
          <w:sz w:val="28"/>
          <w:szCs w:val="28"/>
        </w:rPr>
        <w:t>, регулирующих</w:t>
      </w:r>
      <w:r w:rsidRPr="00DD6EE4">
        <w:rPr>
          <w:rFonts w:ascii="Times New Roman" w:hAnsi="Times New Roman"/>
          <w:sz w:val="28"/>
          <w:szCs w:val="28"/>
        </w:rPr>
        <w:t xml:space="preserve"> данны</w:t>
      </w:r>
      <w:r w:rsidR="0010311C" w:rsidRPr="00DD6EE4">
        <w:rPr>
          <w:rFonts w:ascii="Times New Roman" w:hAnsi="Times New Roman"/>
          <w:sz w:val="28"/>
          <w:szCs w:val="28"/>
        </w:rPr>
        <w:t>й вопрос</w:t>
      </w:r>
      <w:r w:rsidRPr="00DD6EE4">
        <w:rPr>
          <w:rFonts w:ascii="Times New Roman" w:hAnsi="Times New Roman"/>
          <w:sz w:val="28"/>
          <w:szCs w:val="28"/>
        </w:rPr>
        <w:t>.</w:t>
      </w:r>
      <w:r w:rsidRPr="00DD6EE4">
        <w:rPr>
          <w:rFonts w:ascii="Times New Roman" w:hAnsi="Times New Roman"/>
          <w:i/>
          <w:sz w:val="28"/>
          <w:szCs w:val="28"/>
        </w:rPr>
        <w:t xml:space="preserve"> </w:t>
      </w:r>
    </w:p>
    <w:p w:rsidR="009404AC" w:rsidRPr="00DD6EE4" w:rsidRDefault="009404AC" w:rsidP="00077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6EE4">
        <w:rPr>
          <w:rFonts w:ascii="Times New Roman" w:hAnsi="Times New Roman"/>
          <w:sz w:val="28"/>
          <w:szCs w:val="28"/>
        </w:rPr>
        <w:t xml:space="preserve">В администрации Птичнинского сельского поселения создана комиссия по противодействию коррупции, которая является </w:t>
      </w:r>
      <w:r w:rsidRPr="00DD6EE4">
        <w:rPr>
          <w:rFonts w:ascii="Times New Roman" w:eastAsiaTheme="minorHAnsi" w:hAnsi="Times New Roman"/>
          <w:sz w:val="28"/>
          <w:szCs w:val="28"/>
        </w:rPr>
        <w:t>коллегиальным органом, осуществляющим деятельность по реализации мероприятий по противодействию коррупции</w:t>
      </w:r>
      <w:r w:rsidR="00BE2231" w:rsidRPr="00DD6EE4">
        <w:rPr>
          <w:rFonts w:ascii="Times New Roman" w:eastAsiaTheme="minorHAnsi" w:hAnsi="Times New Roman"/>
          <w:sz w:val="28"/>
          <w:szCs w:val="28"/>
        </w:rPr>
        <w:t>, утверждено П</w:t>
      </w:r>
      <w:r w:rsidRPr="00DD6EE4">
        <w:rPr>
          <w:rFonts w:ascii="Times New Roman" w:eastAsiaTheme="minorHAnsi" w:hAnsi="Times New Roman"/>
          <w:sz w:val="28"/>
          <w:szCs w:val="28"/>
        </w:rPr>
        <w:t>оложение о работе данной комиссии</w:t>
      </w:r>
      <w:r w:rsidR="00E252B6" w:rsidRPr="00DD6EE4">
        <w:rPr>
          <w:rFonts w:ascii="Times New Roman" w:eastAsiaTheme="minorHAnsi" w:hAnsi="Times New Roman"/>
          <w:sz w:val="28"/>
          <w:szCs w:val="28"/>
        </w:rPr>
        <w:t xml:space="preserve"> (</w:t>
      </w:r>
      <w:r w:rsidR="00E252B6" w:rsidRPr="00DD6EE4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E252B6" w:rsidRPr="00DD6EE4">
        <w:rPr>
          <w:rFonts w:ascii="Times New Roman" w:eastAsia="Times New Roman" w:hAnsi="Times New Roman"/>
          <w:sz w:val="28"/>
          <w:szCs w:val="28"/>
          <w:lang w:eastAsia="ru-RU"/>
        </w:rPr>
        <w:t xml:space="preserve">Птичнинского сельского поселения </w:t>
      </w:r>
      <w:r w:rsidR="00E252B6" w:rsidRPr="00DD6EE4">
        <w:rPr>
          <w:rFonts w:ascii="Times New Roman" w:hAnsi="Times New Roman"/>
          <w:sz w:val="28"/>
          <w:szCs w:val="28"/>
        </w:rPr>
        <w:t xml:space="preserve">от </w:t>
      </w:r>
      <w:r w:rsidR="00E252B6" w:rsidRPr="00DD6EE4">
        <w:rPr>
          <w:rFonts w:ascii="Times New Roman" w:eastAsia="Times New Roman" w:hAnsi="Times New Roman"/>
          <w:sz w:val="28"/>
          <w:szCs w:val="28"/>
          <w:lang w:eastAsia="ru-RU"/>
        </w:rPr>
        <w:t>01.03.2017 г. № 36</w:t>
      </w:r>
      <w:r w:rsidR="00E252B6" w:rsidRPr="00DD6EE4">
        <w:rPr>
          <w:rFonts w:ascii="Times New Roman" w:eastAsiaTheme="minorHAnsi" w:hAnsi="Times New Roman"/>
          <w:sz w:val="28"/>
          <w:szCs w:val="28"/>
        </w:rPr>
        <w:t>)</w:t>
      </w:r>
      <w:r w:rsidRPr="00DD6EE4">
        <w:rPr>
          <w:rFonts w:ascii="Times New Roman" w:eastAsiaTheme="minorHAnsi" w:hAnsi="Times New Roman"/>
          <w:sz w:val="28"/>
          <w:szCs w:val="28"/>
        </w:rPr>
        <w:t>.</w:t>
      </w:r>
    </w:p>
    <w:p w:rsidR="00955123" w:rsidRPr="00DD6EE4" w:rsidRDefault="00955123" w:rsidP="00077188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D6EE4">
        <w:rPr>
          <w:rFonts w:ascii="Times New Roman" w:hAnsi="Times New Roman"/>
          <w:sz w:val="28"/>
          <w:szCs w:val="28"/>
        </w:rPr>
        <w:t xml:space="preserve">Определены ответственные должностные лица за работу по профилактике коррупционных и иных правонарушений. Ответственные </w:t>
      </w:r>
      <w:r w:rsidR="0028726B" w:rsidRPr="00DD6EE4">
        <w:rPr>
          <w:rFonts w:ascii="Times New Roman" w:hAnsi="Times New Roman"/>
          <w:sz w:val="28"/>
          <w:szCs w:val="28"/>
        </w:rPr>
        <w:t xml:space="preserve">за данное направление лица </w:t>
      </w:r>
      <w:r w:rsidR="008C5428" w:rsidRPr="00DD6EE4">
        <w:rPr>
          <w:rFonts w:ascii="Times New Roman" w:hAnsi="Times New Roman"/>
          <w:sz w:val="28"/>
          <w:szCs w:val="28"/>
        </w:rPr>
        <w:t>получили</w:t>
      </w:r>
      <w:r w:rsidRPr="00DD6EE4">
        <w:rPr>
          <w:rFonts w:ascii="Times New Roman" w:hAnsi="Times New Roman"/>
          <w:sz w:val="28"/>
          <w:szCs w:val="28"/>
        </w:rPr>
        <w:t xml:space="preserve"> специальную подготовку. В первом квартале 2017 года двое муниципальных служащих прошли курсы повышения квалификации по вопросам противодействия коррупции.</w:t>
      </w:r>
    </w:p>
    <w:p w:rsidR="007A33E5" w:rsidRPr="00DD6EE4" w:rsidRDefault="007A33E5" w:rsidP="00077188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E4">
        <w:rPr>
          <w:rFonts w:ascii="Times New Roman" w:hAnsi="Times New Roman"/>
          <w:bCs/>
          <w:sz w:val="28"/>
          <w:szCs w:val="28"/>
        </w:rPr>
        <w:t xml:space="preserve">В администрации ведется работа по выявлению случаев </w:t>
      </w:r>
      <w:r w:rsidRPr="00DD6EE4">
        <w:rPr>
          <w:rFonts w:ascii="Times New Roman" w:hAnsi="Times New Roman"/>
          <w:sz w:val="28"/>
          <w:szCs w:val="28"/>
        </w:rPr>
        <w:t xml:space="preserve">возникновения конфликта интересов, одной из сторон которого являются муниципальные служащие и принятию предусмотренных законодательством мер по предотвращению и урегулированию конфликта интересов. </w:t>
      </w:r>
    </w:p>
    <w:p w:rsidR="00313C87" w:rsidRPr="00DD6EE4" w:rsidRDefault="007A33E5" w:rsidP="00077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E4">
        <w:rPr>
          <w:rFonts w:ascii="Times New Roman" w:hAnsi="Times New Roman"/>
          <w:sz w:val="28"/>
          <w:szCs w:val="28"/>
        </w:rPr>
        <w:t>С</w:t>
      </w:r>
      <w:r w:rsidR="00B002DB" w:rsidRPr="00DD6EE4">
        <w:rPr>
          <w:rFonts w:ascii="Times New Roman" w:hAnsi="Times New Roman"/>
          <w:sz w:val="28"/>
          <w:szCs w:val="28"/>
        </w:rPr>
        <w:t>оздана комисс</w:t>
      </w:r>
      <w:r w:rsidR="009A4C10" w:rsidRPr="00DD6EE4">
        <w:rPr>
          <w:rFonts w:ascii="Times New Roman" w:hAnsi="Times New Roman"/>
          <w:sz w:val="28"/>
          <w:szCs w:val="28"/>
        </w:rPr>
        <w:t>ия по противодействию коррупции в части</w:t>
      </w:r>
      <w:r w:rsidR="00B002DB" w:rsidRPr="00DD6EE4">
        <w:rPr>
          <w:rFonts w:ascii="Times New Roman" w:hAnsi="Times New Roman"/>
          <w:sz w:val="28"/>
          <w:szCs w:val="28"/>
        </w:rPr>
        <w:t xml:space="preserve"> соблюдени</w:t>
      </w:r>
      <w:r w:rsidR="009A4C10" w:rsidRPr="00DD6EE4">
        <w:rPr>
          <w:rFonts w:ascii="Times New Roman" w:hAnsi="Times New Roman"/>
          <w:sz w:val="28"/>
          <w:szCs w:val="28"/>
        </w:rPr>
        <w:t>я</w:t>
      </w:r>
      <w:r w:rsidR="00B002DB" w:rsidRPr="00DD6EE4">
        <w:rPr>
          <w:rFonts w:ascii="Times New Roman" w:hAnsi="Times New Roman"/>
          <w:sz w:val="28"/>
          <w:szCs w:val="28"/>
        </w:rPr>
        <w:t xml:space="preserve"> требований к служебному поведению и урегулированию конфликта интересов</w:t>
      </w:r>
      <w:r w:rsidR="003404F8" w:rsidRPr="00DD6EE4">
        <w:rPr>
          <w:rFonts w:ascii="Times New Roman" w:hAnsi="Times New Roman"/>
          <w:sz w:val="28"/>
          <w:szCs w:val="28"/>
        </w:rPr>
        <w:t>, утвержден ее состав</w:t>
      </w:r>
      <w:r w:rsidR="00313C87" w:rsidRPr="00DD6EE4">
        <w:rPr>
          <w:rFonts w:ascii="Times New Roman" w:hAnsi="Times New Roman"/>
          <w:sz w:val="28"/>
          <w:szCs w:val="28"/>
        </w:rPr>
        <w:t xml:space="preserve"> (постановлением администрации Птичнинского сельского поселения от 14.10.2014 №161).</w:t>
      </w:r>
    </w:p>
    <w:p w:rsidR="001A6579" w:rsidRPr="00DD6EE4" w:rsidRDefault="00FE15B2" w:rsidP="00077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E4">
        <w:rPr>
          <w:rFonts w:ascii="Times New Roman" w:hAnsi="Times New Roman"/>
          <w:sz w:val="28"/>
          <w:szCs w:val="28"/>
        </w:rPr>
        <w:t xml:space="preserve">Разработано Положение </w:t>
      </w:r>
      <w:r w:rsidR="00313C87" w:rsidRPr="00DD6EE4">
        <w:rPr>
          <w:rFonts w:ascii="Times New Roman" w:hAnsi="Times New Roman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Птичнинского сельского поселения</w:t>
      </w:r>
      <w:r w:rsidRPr="00DD6EE4">
        <w:rPr>
          <w:rFonts w:ascii="Times New Roman" w:hAnsi="Times New Roman"/>
          <w:sz w:val="28"/>
          <w:szCs w:val="28"/>
        </w:rPr>
        <w:t xml:space="preserve">, определяющее правила уведомления. </w:t>
      </w:r>
    </w:p>
    <w:p w:rsidR="001A6579" w:rsidRPr="00DD6EE4" w:rsidRDefault="001A6579" w:rsidP="00077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E4">
        <w:rPr>
          <w:rFonts w:ascii="Times New Roman" w:hAnsi="Times New Roman"/>
          <w:sz w:val="28"/>
          <w:szCs w:val="28"/>
        </w:rPr>
        <w:t xml:space="preserve">Постановлением администрации от 19.06.2017 №82 в Состав комиссии по соблюдению требований к служебному поведению муниципальных служащих и урегулированию конфликта интересов внесены необходимые изменения, так же постановлением администрации от 06.07.2017 года № 84 внесены соответствующие изменения в Положение о работе данной </w:t>
      </w:r>
      <w:r w:rsidRPr="00DD6EE4">
        <w:rPr>
          <w:rFonts w:ascii="Times New Roman" w:hAnsi="Times New Roman"/>
          <w:sz w:val="28"/>
          <w:szCs w:val="28"/>
        </w:rPr>
        <w:lastRenderedPageBreak/>
        <w:t>комиссии.</w:t>
      </w:r>
    </w:p>
    <w:p w:rsidR="00B002DB" w:rsidRPr="00DD6EE4" w:rsidRDefault="00B002DB" w:rsidP="00077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D6EE4">
        <w:rPr>
          <w:rFonts w:ascii="Times New Roman" w:hAnsi="Times New Roman"/>
          <w:sz w:val="28"/>
          <w:szCs w:val="28"/>
        </w:rPr>
        <w:t xml:space="preserve">В отчетном периоде проведено 2 заседания комиссии. </w:t>
      </w:r>
      <w:r w:rsidR="004018EA" w:rsidRPr="00DD6EE4">
        <w:rPr>
          <w:rFonts w:ascii="Times New Roman" w:hAnsi="Times New Roman"/>
          <w:sz w:val="28"/>
          <w:szCs w:val="28"/>
        </w:rPr>
        <w:t>По результатам заседаний комиссией приняты соответствующие решения</w:t>
      </w:r>
      <w:r w:rsidR="007F70CF" w:rsidRPr="00DD6EE4">
        <w:rPr>
          <w:rFonts w:ascii="Times New Roman" w:hAnsi="Times New Roman"/>
          <w:sz w:val="28"/>
          <w:szCs w:val="28"/>
        </w:rPr>
        <w:t xml:space="preserve">: вынесено предупреждение, </w:t>
      </w:r>
      <w:r w:rsidR="004018EA" w:rsidRPr="00DD6EE4">
        <w:rPr>
          <w:rFonts w:ascii="Times New Roman" w:hAnsi="Times New Roman"/>
          <w:sz w:val="28"/>
          <w:szCs w:val="28"/>
        </w:rPr>
        <w:t xml:space="preserve">на одного </w:t>
      </w:r>
      <w:r w:rsidR="007F70CF" w:rsidRPr="00DD6EE4">
        <w:rPr>
          <w:rFonts w:ascii="Times New Roman" w:hAnsi="Times New Roman"/>
          <w:sz w:val="28"/>
          <w:szCs w:val="28"/>
        </w:rPr>
        <w:t xml:space="preserve">муниципального </w:t>
      </w:r>
      <w:r w:rsidR="004018EA" w:rsidRPr="00DD6EE4">
        <w:rPr>
          <w:rFonts w:ascii="Times New Roman" w:hAnsi="Times New Roman"/>
          <w:sz w:val="28"/>
          <w:szCs w:val="28"/>
        </w:rPr>
        <w:t>служащего наложено дисциплинарное взыскание.</w:t>
      </w:r>
    </w:p>
    <w:p w:rsidR="001F2C30" w:rsidRPr="00DD6EE4" w:rsidRDefault="003C624F" w:rsidP="00077188">
      <w:pPr>
        <w:pStyle w:val="a3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6EE4">
        <w:rPr>
          <w:sz w:val="28"/>
          <w:szCs w:val="28"/>
        </w:rPr>
        <w:t xml:space="preserve">В связи с </w:t>
      </w:r>
      <w:r w:rsidR="001F2C30" w:rsidRPr="00DD6EE4">
        <w:rPr>
          <w:sz w:val="28"/>
          <w:szCs w:val="28"/>
        </w:rPr>
        <w:t>внесенн</w:t>
      </w:r>
      <w:r w:rsidRPr="00DD6EE4">
        <w:rPr>
          <w:sz w:val="28"/>
          <w:szCs w:val="28"/>
        </w:rPr>
        <w:t>ыми</w:t>
      </w:r>
      <w:r w:rsidR="001F2C30" w:rsidRPr="00DD6EE4">
        <w:rPr>
          <w:sz w:val="28"/>
          <w:szCs w:val="28"/>
        </w:rPr>
        <w:t xml:space="preserve"> изменени</w:t>
      </w:r>
      <w:r w:rsidRPr="00DD6EE4">
        <w:rPr>
          <w:sz w:val="28"/>
          <w:szCs w:val="28"/>
        </w:rPr>
        <w:t>ями</w:t>
      </w:r>
      <w:r w:rsidR="001F2C30" w:rsidRPr="00DD6EE4">
        <w:rPr>
          <w:sz w:val="28"/>
          <w:szCs w:val="28"/>
        </w:rPr>
        <w:t xml:space="preserve"> в Закон ЕАО от 25.02.2009 № 526-ОЗ «О некоторых вопросах противодействия коррупции в Еврейской автономной области», признаны утратившими силу решения Собрания депутатов муниципального образования «Птичнинское сельское поселение»: </w:t>
      </w:r>
    </w:p>
    <w:p w:rsidR="001F2C30" w:rsidRPr="00DD6EE4" w:rsidRDefault="001F2C30" w:rsidP="00077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E4">
        <w:rPr>
          <w:rFonts w:ascii="Times New Roman" w:hAnsi="Times New Roman"/>
          <w:sz w:val="28"/>
          <w:szCs w:val="28"/>
        </w:rPr>
        <w:t>- 19.04.2012 № 284 «О представлении лицами, замещающими муниципальные должности на постоянной основе,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детей»;</w:t>
      </w:r>
    </w:p>
    <w:p w:rsidR="001F2C30" w:rsidRPr="00DD6EE4" w:rsidRDefault="001F2C30" w:rsidP="00077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E4">
        <w:rPr>
          <w:rFonts w:ascii="Times New Roman" w:hAnsi="Times New Roman"/>
          <w:sz w:val="28"/>
          <w:szCs w:val="28"/>
        </w:rPr>
        <w:t>- от 31.03.2016 № 230 «Об утверждении Порядка представления депутатами представительного органа муниципального образования «Птичнинское сельское поселение» сведений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4018EA" w:rsidRPr="00DD6EE4" w:rsidRDefault="00496F62" w:rsidP="000771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E4">
        <w:rPr>
          <w:rFonts w:ascii="Times New Roman" w:hAnsi="Times New Roman"/>
          <w:sz w:val="28"/>
          <w:szCs w:val="28"/>
        </w:rPr>
        <w:t xml:space="preserve">С целью </w:t>
      </w:r>
      <w:r w:rsidR="007B0FA4" w:rsidRPr="00DD6EE4">
        <w:rPr>
          <w:rFonts w:ascii="Times New Roman" w:hAnsi="Times New Roman"/>
          <w:sz w:val="28"/>
          <w:szCs w:val="28"/>
        </w:rPr>
        <w:t>приведени</w:t>
      </w:r>
      <w:r w:rsidRPr="00DD6EE4">
        <w:rPr>
          <w:rFonts w:ascii="Times New Roman" w:hAnsi="Times New Roman"/>
          <w:sz w:val="28"/>
          <w:szCs w:val="28"/>
        </w:rPr>
        <w:t xml:space="preserve">я </w:t>
      </w:r>
      <w:r w:rsidR="007B0FA4" w:rsidRPr="00DD6EE4">
        <w:rPr>
          <w:rFonts w:ascii="Times New Roman" w:hAnsi="Times New Roman"/>
          <w:sz w:val="28"/>
          <w:szCs w:val="28"/>
        </w:rPr>
        <w:t xml:space="preserve">нормативных правовых актов органа местного самоуправления в соответствие с действующим федеральным и областным законодательством, </w:t>
      </w:r>
      <w:r w:rsidRPr="00DD6EE4">
        <w:rPr>
          <w:rFonts w:ascii="Times New Roman" w:hAnsi="Times New Roman"/>
          <w:sz w:val="28"/>
          <w:szCs w:val="28"/>
        </w:rPr>
        <w:t>реализацией</w:t>
      </w:r>
      <w:r w:rsidR="007B0FA4" w:rsidRPr="00DD6EE4">
        <w:rPr>
          <w:rFonts w:ascii="Times New Roman" w:hAnsi="Times New Roman"/>
          <w:sz w:val="28"/>
          <w:szCs w:val="28"/>
        </w:rPr>
        <w:t xml:space="preserve"> Плана мероприятий по противодействию коррупции, разработана </w:t>
      </w:r>
      <w:r w:rsidR="004018EA" w:rsidRPr="00DD6EE4">
        <w:rPr>
          <w:rFonts w:ascii="Times New Roman" w:eastAsia="Times New Roman" w:hAnsi="Times New Roman"/>
          <w:sz w:val="28"/>
          <w:szCs w:val="28"/>
          <w:lang w:eastAsia="ru-RU"/>
        </w:rPr>
        <w:t>необходимая нормативно-правовая база по противодействию коррупции</w:t>
      </w:r>
      <w:r w:rsidR="00037074" w:rsidRPr="00DD6EE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D4B2C" w:rsidRPr="00DD6EE4">
        <w:rPr>
          <w:rFonts w:ascii="Times New Roman" w:eastAsia="Times New Roman" w:hAnsi="Times New Roman"/>
          <w:sz w:val="28"/>
          <w:szCs w:val="28"/>
          <w:lang w:eastAsia="ru-RU"/>
        </w:rPr>
        <w:t xml:space="preserve">а именно </w:t>
      </w:r>
      <w:r w:rsidR="00037074" w:rsidRPr="00DD6EE4">
        <w:rPr>
          <w:rFonts w:ascii="Times New Roman" w:eastAsia="Times New Roman" w:hAnsi="Times New Roman"/>
          <w:sz w:val="28"/>
          <w:szCs w:val="28"/>
          <w:lang w:eastAsia="ru-RU"/>
        </w:rPr>
        <w:t>утверждены</w:t>
      </w:r>
      <w:r w:rsidR="004018EA" w:rsidRPr="00DD6EE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37074" w:rsidRPr="00DD6EE4" w:rsidRDefault="00037074" w:rsidP="00077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6EE4">
        <w:rPr>
          <w:rFonts w:ascii="Times New Roman" w:hAnsi="Times New Roman"/>
          <w:sz w:val="28"/>
          <w:szCs w:val="28"/>
        </w:rPr>
        <w:t xml:space="preserve">- </w:t>
      </w:r>
      <w:r w:rsidR="00675E99" w:rsidRPr="00DD6EE4">
        <w:rPr>
          <w:rFonts w:ascii="Times New Roman" w:hAnsi="Times New Roman"/>
          <w:bCs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интернет-сайте </w:t>
      </w:r>
      <w:r w:rsidR="00675E99" w:rsidRPr="00DD6EE4">
        <w:rPr>
          <w:rFonts w:ascii="Times New Roman" w:hAnsi="Times New Roman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675E99" w:rsidRPr="00DD6EE4">
        <w:rPr>
          <w:rFonts w:ascii="Times New Roman" w:hAnsi="Times New Roman"/>
          <w:bCs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 (решением Собрания депутатов Птичнинского сельского поселения от 06.10.2017 №324);</w:t>
      </w:r>
    </w:p>
    <w:p w:rsidR="00675E99" w:rsidRPr="00DD6EE4" w:rsidRDefault="00675E99" w:rsidP="00077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E4">
        <w:rPr>
          <w:rFonts w:ascii="Times New Roman" w:hAnsi="Times New Roman"/>
          <w:bCs/>
          <w:sz w:val="28"/>
          <w:szCs w:val="28"/>
        </w:rPr>
        <w:t xml:space="preserve">- </w:t>
      </w:r>
      <w:r w:rsidRPr="00DD6EE4">
        <w:rPr>
          <w:rFonts w:ascii="Times New Roman" w:hAnsi="Times New Roman"/>
          <w:sz w:val="28"/>
          <w:szCs w:val="28"/>
        </w:rPr>
        <w:t>Порядок получения муниципальными служащими администрации муниципального образования «Птичнинское сельское поселение» Биробиджанского муниципального района Еврейской автономной области разрешений главы администрации сельского поселения на участие на безвозмездной основе в управлении некоммерческими организациями (кроме политической партии), жилищными, жилищно-строительными, гаражными кооперативами, садоводческими, огородническими, дачными потребительскими кооперативами, товариществами собственников недвижимости в качестве единоличного исполнительного органа или вхождения в состав их коллегиальных органов управления (постановлением администрации Птичнинского сельского поселения от 19.10.2017 №130);</w:t>
      </w:r>
    </w:p>
    <w:p w:rsidR="002A718D" w:rsidRPr="00DD6EE4" w:rsidRDefault="002A718D" w:rsidP="00077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E4">
        <w:rPr>
          <w:rFonts w:ascii="Times New Roman" w:hAnsi="Times New Roman"/>
          <w:sz w:val="28"/>
          <w:szCs w:val="28"/>
        </w:rPr>
        <w:t xml:space="preserve">- Положение </w:t>
      </w:r>
      <w:r w:rsidRPr="00DD6EE4">
        <w:rPr>
          <w:rFonts w:ascii="Times New Roman" w:hAnsi="Times New Roman"/>
          <w:bCs/>
          <w:sz w:val="28"/>
          <w:szCs w:val="28"/>
        </w:rPr>
        <w:t xml:space="preserve">о представлении гражданами, претендующими на замещение должностей муниципальной службы, и муниципальными </w:t>
      </w:r>
      <w:r w:rsidRPr="00DD6EE4">
        <w:rPr>
          <w:rFonts w:ascii="Times New Roman" w:hAnsi="Times New Roman"/>
          <w:bCs/>
          <w:sz w:val="28"/>
          <w:szCs w:val="28"/>
        </w:rPr>
        <w:lastRenderedPageBreak/>
        <w:t>служащими администрации Птичнинского сельского поселения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(</w:t>
      </w:r>
      <w:r w:rsidRPr="00DD6EE4">
        <w:rPr>
          <w:rFonts w:ascii="Times New Roman" w:hAnsi="Times New Roman"/>
          <w:sz w:val="28"/>
          <w:szCs w:val="28"/>
        </w:rPr>
        <w:t>постановлением администрации Птичнинского сельского поселения от 20.10.2017 №132</w:t>
      </w:r>
      <w:r w:rsidR="009460B0" w:rsidRPr="00DD6EE4">
        <w:rPr>
          <w:rFonts w:ascii="Times New Roman" w:hAnsi="Times New Roman"/>
          <w:sz w:val="28"/>
          <w:szCs w:val="28"/>
        </w:rPr>
        <w:t>);</w:t>
      </w:r>
    </w:p>
    <w:p w:rsidR="004018EA" w:rsidRPr="00DD6EE4" w:rsidRDefault="00037074" w:rsidP="00077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E4">
        <w:rPr>
          <w:rFonts w:ascii="Times New Roman" w:hAnsi="Times New Roman"/>
          <w:sz w:val="28"/>
          <w:szCs w:val="28"/>
        </w:rPr>
        <w:t>- План проведения плановых проверок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муниципального образования «Птичнинское сельское поселение» Еврейской автономной области на 2017 год</w:t>
      </w:r>
      <w:r w:rsidR="003B2ED7" w:rsidRPr="00DD6EE4">
        <w:rPr>
          <w:rFonts w:ascii="Times New Roman" w:hAnsi="Times New Roman"/>
          <w:sz w:val="28"/>
          <w:szCs w:val="28"/>
        </w:rPr>
        <w:t xml:space="preserve"> (распоряжением администрации Птичнинского сельского поселения от 12.07.2016 №70-р)</w:t>
      </w:r>
      <w:r w:rsidR="009460B0" w:rsidRPr="00DD6EE4">
        <w:rPr>
          <w:rFonts w:ascii="Times New Roman" w:hAnsi="Times New Roman"/>
          <w:sz w:val="28"/>
          <w:szCs w:val="28"/>
        </w:rPr>
        <w:t>.</w:t>
      </w:r>
    </w:p>
    <w:p w:rsidR="00EC2E4B" w:rsidRPr="00DD6EE4" w:rsidRDefault="002E2D5C" w:rsidP="00077188">
      <w:pPr>
        <w:pStyle w:val="a3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6EE4">
        <w:rPr>
          <w:sz w:val="28"/>
          <w:szCs w:val="28"/>
        </w:rPr>
        <w:t>Все н</w:t>
      </w:r>
      <w:r w:rsidR="009460B0" w:rsidRPr="00DD6EE4">
        <w:rPr>
          <w:sz w:val="28"/>
          <w:szCs w:val="28"/>
        </w:rPr>
        <w:t>ормативно-правовые акты муниципального образования «</w:t>
      </w:r>
      <w:r w:rsidR="009460B0" w:rsidRPr="00DD6EE4">
        <w:rPr>
          <w:bCs/>
          <w:sz w:val="28"/>
          <w:szCs w:val="28"/>
        </w:rPr>
        <w:t>Птичнинское сельское поселение»</w:t>
      </w:r>
      <w:r w:rsidR="009460B0" w:rsidRPr="00DD6EE4">
        <w:rPr>
          <w:sz w:val="28"/>
          <w:szCs w:val="28"/>
        </w:rPr>
        <w:t xml:space="preserve"> Биробиджанского муниципального района Еврейской автономной области опубликовываются в «Информационном бюллетене Птичнинского сельского поселения Биробиджанского муниципального района Еврейской автономной области», размещаются на официальном </w:t>
      </w:r>
      <w:r w:rsidR="009460B0" w:rsidRPr="00DD6EE4">
        <w:rPr>
          <w:bCs/>
          <w:sz w:val="28"/>
          <w:szCs w:val="28"/>
        </w:rPr>
        <w:t xml:space="preserve">интернет-сайте </w:t>
      </w:r>
      <w:r w:rsidR="009460B0" w:rsidRPr="00DD6EE4">
        <w:rPr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области, и направляются для размещения на портале Кодекс ЕАО.</w:t>
      </w:r>
    </w:p>
    <w:p w:rsidR="00EC2E4B" w:rsidRPr="00DD6EE4" w:rsidRDefault="00EC2E4B" w:rsidP="00077188">
      <w:pPr>
        <w:pStyle w:val="a3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6EE4">
        <w:rPr>
          <w:sz w:val="28"/>
          <w:szCs w:val="28"/>
        </w:rPr>
        <w:t xml:space="preserve">В связи с изменением штатной численности администрации пересмотрен </w:t>
      </w:r>
      <w:r w:rsidR="009018AE" w:rsidRPr="00DD6EE4">
        <w:rPr>
          <w:sz w:val="28"/>
          <w:szCs w:val="28"/>
        </w:rPr>
        <w:t xml:space="preserve">и утвержден в новой редакции </w:t>
      </w:r>
      <w:r w:rsidRPr="00DD6EE4">
        <w:rPr>
          <w:sz w:val="28"/>
          <w:szCs w:val="28"/>
        </w:rPr>
        <w:t>Перечень должностей муниципальной службы, замещение которых или поступление на которые влечет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r w:rsidR="00123BD4" w:rsidRPr="00DD6EE4">
        <w:rPr>
          <w:sz w:val="28"/>
          <w:szCs w:val="28"/>
        </w:rPr>
        <w:t xml:space="preserve"> </w:t>
      </w:r>
      <w:r w:rsidRPr="00DD6EE4">
        <w:rPr>
          <w:sz w:val="28"/>
          <w:szCs w:val="28"/>
        </w:rPr>
        <w:t xml:space="preserve">В настоящее время 8 должностей включено в Перечень должностей муниципальной службы связанные с коррупционными рисками. </w:t>
      </w:r>
    </w:p>
    <w:p w:rsidR="007C0FE6" w:rsidRPr="00DD6EE4" w:rsidRDefault="007C0FE6" w:rsidP="0007718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EE4">
        <w:rPr>
          <w:rFonts w:ascii="Times New Roman" w:hAnsi="Times New Roman"/>
          <w:sz w:val="28"/>
          <w:szCs w:val="28"/>
        </w:rPr>
        <w:t>На аппаратных совещаниях при главе администрации Птичнинского сельского поселения сотрудникам регулярно доводятся изменения в законодательстве по противодействию коррупции.</w:t>
      </w:r>
    </w:p>
    <w:p w:rsidR="007C0FE6" w:rsidRPr="00DD6EE4" w:rsidRDefault="007C0FE6" w:rsidP="0007718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EE4">
        <w:rPr>
          <w:rFonts w:ascii="Times New Roman" w:hAnsi="Times New Roman"/>
          <w:sz w:val="28"/>
          <w:szCs w:val="28"/>
        </w:rPr>
        <w:t>Специалистом по муниципальной службе и кадрам администрации сельского поселения ежегодно, а также при приеме на работу специалиста, проводится проверка с соблюдением полноты и достоверности представленных служащими сведений о доходах, о расходах, об имуществе и обязательствах имущественного характера своих и членов своей семьи.</w:t>
      </w:r>
    </w:p>
    <w:p w:rsidR="003C4320" w:rsidRPr="00DD6EE4" w:rsidRDefault="003C4320" w:rsidP="00077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6EE4">
        <w:rPr>
          <w:rFonts w:ascii="Times New Roman" w:hAnsi="Times New Roman"/>
          <w:sz w:val="28"/>
          <w:szCs w:val="28"/>
        </w:rPr>
        <w:t>Сведения о доходах, расходах об имуществе, и обязательствах имущественного характера лиц, замещающих должности муниципальной службы в администрации Птичнинского сельского поселения и членов их семей предоставляются и размещаются на официальном сайте администрации муниципального образования «Птичнинское сельское поселение своевременно.</w:t>
      </w:r>
    </w:p>
    <w:p w:rsidR="00ED4158" w:rsidRPr="00DD6EE4" w:rsidRDefault="00ED4158" w:rsidP="0007718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EE4">
        <w:rPr>
          <w:rFonts w:ascii="Times New Roman" w:hAnsi="Times New Roman"/>
          <w:sz w:val="28"/>
          <w:szCs w:val="28"/>
        </w:rPr>
        <w:t xml:space="preserve">Специалистами администрации Птичнинского сельского поселения осуществляется регулярный мониторинг законодательства, регулирующего </w:t>
      </w:r>
      <w:r w:rsidRPr="00DD6EE4">
        <w:rPr>
          <w:rFonts w:ascii="Times New Roman" w:hAnsi="Times New Roman"/>
          <w:sz w:val="28"/>
          <w:szCs w:val="28"/>
        </w:rPr>
        <w:lastRenderedPageBreak/>
        <w:t>вопросы противодействия коррупции, для внесения, при необходимости, изменений и дополнений в нормативно-правовые акты в целях приведения НПА в соответствие с действующим законодательством.</w:t>
      </w:r>
    </w:p>
    <w:p w:rsidR="000A7561" w:rsidRPr="00DD6EE4" w:rsidRDefault="00FC6488" w:rsidP="00077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6EE4">
        <w:rPr>
          <w:rFonts w:ascii="Times New Roman" w:hAnsi="Times New Roman"/>
          <w:bCs/>
          <w:sz w:val="28"/>
          <w:szCs w:val="28"/>
        </w:rPr>
        <w:t>У</w:t>
      </w:r>
      <w:r w:rsidR="000A7561" w:rsidRPr="00DD6EE4">
        <w:rPr>
          <w:rFonts w:ascii="Times New Roman" w:hAnsi="Times New Roman"/>
          <w:bCs/>
          <w:sz w:val="28"/>
          <w:szCs w:val="28"/>
        </w:rPr>
        <w:t>тверждена Методика об антикоррупционном мониторинге мероприятий по противодействию коррупции в администрации</w:t>
      </w:r>
      <w:r w:rsidRPr="00DD6EE4">
        <w:rPr>
          <w:rFonts w:ascii="Times New Roman" w:hAnsi="Times New Roman"/>
          <w:bCs/>
          <w:sz w:val="28"/>
          <w:szCs w:val="28"/>
        </w:rPr>
        <w:t xml:space="preserve"> (постановлением администрации Птичнинского сельского поселения</w:t>
      </w:r>
      <w:r w:rsidRPr="00DD6EE4">
        <w:rPr>
          <w:rFonts w:ascii="Times New Roman" w:hAnsi="Times New Roman"/>
          <w:sz w:val="28"/>
        </w:rPr>
        <w:t xml:space="preserve"> от 19.09.2013</w:t>
      </w:r>
      <w:r w:rsidRPr="00DD6EE4">
        <w:rPr>
          <w:rFonts w:ascii="Times New Roman" w:hAnsi="Times New Roman"/>
          <w:bCs/>
          <w:sz w:val="28"/>
          <w:szCs w:val="28"/>
        </w:rPr>
        <w:t xml:space="preserve"> № 84)</w:t>
      </w:r>
      <w:r w:rsidR="000A7561" w:rsidRPr="00DD6EE4">
        <w:rPr>
          <w:rFonts w:ascii="Times New Roman" w:hAnsi="Times New Roman"/>
          <w:bCs/>
          <w:sz w:val="28"/>
          <w:szCs w:val="28"/>
        </w:rPr>
        <w:t>.</w:t>
      </w:r>
    </w:p>
    <w:p w:rsidR="006A57D4" w:rsidRPr="00DD6EE4" w:rsidRDefault="006A57D4" w:rsidP="00077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E4">
        <w:rPr>
          <w:rFonts w:ascii="Times New Roman" w:hAnsi="Times New Roman"/>
          <w:sz w:val="28"/>
          <w:szCs w:val="28"/>
        </w:rPr>
        <w:t xml:space="preserve">Антикоррупционный мониторинг </w:t>
      </w:r>
      <w:r w:rsidRPr="00DD6EE4">
        <w:rPr>
          <w:rFonts w:ascii="Times New Roman" w:hAnsi="Times New Roman"/>
          <w:bCs/>
          <w:sz w:val="28"/>
          <w:szCs w:val="28"/>
        </w:rPr>
        <w:t xml:space="preserve">мероприятий по противодействию коррупции в администрации </w:t>
      </w:r>
      <w:r w:rsidRPr="00DD6EE4">
        <w:rPr>
          <w:rFonts w:ascii="Times New Roman" w:hAnsi="Times New Roman"/>
          <w:sz w:val="28"/>
          <w:szCs w:val="28"/>
        </w:rPr>
        <w:t>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 в администрации сельского поселения.</w:t>
      </w:r>
    </w:p>
    <w:p w:rsidR="00890FBB" w:rsidRPr="00DD6EE4" w:rsidRDefault="00890FBB" w:rsidP="0007718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EE4">
        <w:rPr>
          <w:rFonts w:ascii="Times New Roman" w:hAnsi="Times New Roman"/>
          <w:sz w:val="28"/>
          <w:szCs w:val="28"/>
        </w:rPr>
        <w:t xml:space="preserve">Проходят рабочие заседания по рассмотрению вопросов правоприменительной практики, по результатам вступивших в законную силу решений </w:t>
      </w:r>
      <w:r w:rsidRPr="00DD6EE4">
        <w:rPr>
          <w:rFonts w:ascii="Times New Roman" w:hAnsi="Times New Roman"/>
          <w:spacing w:val="-8"/>
          <w:sz w:val="28"/>
          <w:szCs w:val="28"/>
        </w:rPr>
        <w:t>арбитражного суда, судов общей юрисдикции</w:t>
      </w:r>
      <w:r w:rsidRPr="00DD6EE4">
        <w:rPr>
          <w:rFonts w:ascii="Times New Roman" w:hAnsi="Times New Roman"/>
          <w:sz w:val="28"/>
          <w:szCs w:val="28"/>
        </w:rPr>
        <w:t>.</w:t>
      </w:r>
    </w:p>
    <w:p w:rsidR="00550650" w:rsidRPr="00DD6EE4" w:rsidRDefault="00550650" w:rsidP="0055065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EE4">
        <w:rPr>
          <w:rFonts w:ascii="Times New Roman" w:hAnsi="Times New Roman"/>
          <w:sz w:val="28"/>
          <w:szCs w:val="28"/>
        </w:rPr>
        <w:t xml:space="preserve">В 2017 году состоялось </w:t>
      </w:r>
      <w:r w:rsidRPr="00DD6EE4">
        <w:rPr>
          <w:rFonts w:ascii="Times New Roman" w:hAnsi="Times New Roman"/>
          <w:b/>
          <w:sz w:val="28"/>
          <w:szCs w:val="28"/>
        </w:rPr>
        <w:t>5 заседаний Собрания депутатов</w:t>
      </w:r>
      <w:r w:rsidRPr="00DD6EE4">
        <w:rPr>
          <w:rFonts w:ascii="Times New Roman" w:hAnsi="Times New Roman"/>
          <w:sz w:val="28"/>
          <w:szCs w:val="28"/>
        </w:rPr>
        <w:t xml:space="preserve"> Птичнинского сельского поселения, проведена антикоррупционная экспертиза </w:t>
      </w:r>
      <w:r w:rsidRPr="00DD6EE4">
        <w:rPr>
          <w:rFonts w:ascii="Times New Roman" w:hAnsi="Times New Roman"/>
          <w:b/>
          <w:sz w:val="28"/>
          <w:szCs w:val="28"/>
        </w:rPr>
        <w:t>58 проектов</w:t>
      </w:r>
      <w:r w:rsidRPr="00DD6EE4">
        <w:rPr>
          <w:b/>
          <w:sz w:val="28"/>
          <w:szCs w:val="28"/>
        </w:rPr>
        <w:t xml:space="preserve"> </w:t>
      </w:r>
      <w:r w:rsidRPr="00DD6EE4">
        <w:rPr>
          <w:rFonts w:ascii="Times New Roman" w:hAnsi="Times New Roman"/>
          <w:b/>
          <w:sz w:val="28"/>
          <w:szCs w:val="28"/>
        </w:rPr>
        <w:t>решений Собрания депутатов</w:t>
      </w:r>
      <w:r w:rsidRPr="00DD6EE4">
        <w:rPr>
          <w:rFonts w:ascii="Times New Roman" w:hAnsi="Times New Roman"/>
          <w:sz w:val="28"/>
          <w:szCs w:val="28"/>
        </w:rPr>
        <w:t>.</w:t>
      </w:r>
    </w:p>
    <w:p w:rsidR="0040684A" w:rsidRPr="00DD6EE4" w:rsidRDefault="009018AE" w:rsidP="0040684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EE4">
        <w:rPr>
          <w:rFonts w:ascii="Times New Roman" w:hAnsi="Times New Roman"/>
          <w:sz w:val="28"/>
          <w:szCs w:val="28"/>
        </w:rPr>
        <w:t xml:space="preserve">На рабочем совещании при главе администрации </w:t>
      </w:r>
      <w:r w:rsidR="00B565A9" w:rsidRPr="00DD6EE4">
        <w:rPr>
          <w:rFonts w:ascii="Times New Roman" w:hAnsi="Times New Roman"/>
          <w:sz w:val="28"/>
          <w:szCs w:val="28"/>
        </w:rPr>
        <w:t>Птичнинского сельского поселения</w:t>
      </w:r>
      <w:r w:rsidR="00DB0044" w:rsidRPr="00DD6EE4">
        <w:rPr>
          <w:rFonts w:ascii="Times New Roman" w:hAnsi="Times New Roman"/>
          <w:sz w:val="28"/>
          <w:szCs w:val="28"/>
        </w:rPr>
        <w:t>, совместно с представителями органов прокуратуры</w:t>
      </w:r>
      <w:r w:rsidR="00B565A9" w:rsidRPr="00DD6EE4">
        <w:rPr>
          <w:rFonts w:ascii="Times New Roman" w:hAnsi="Times New Roman"/>
          <w:sz w:val="28"/>
          <w:szCs w:val="28"/>
        </w:rPr>
        <w:t xml:space="preserve"> </w:t>
      </w:r>
      <w:r w:rsidR="00DB0044" w:rsidRPr="00DD6EE4">
        <w:rPr>
          <w:rFonts w:ascii="Times New Roman" w:hAnsi="Times New Roman"/>
          <w:sz w:val="28"/>
          <w:szCs w:val="28"/>
        </w:rPr>
        <w:t xml:space="preserve">Биробиджанского района </w:t>
      </w:r>
      <w:r w:rsidRPr="00DD6EE4">
        <w:rPr>
          <w:rFonts w:ascii="Times New Roman" w:hAnsi="Times New Roman"/>
          <w:sz w:val="28"/>
          <w:szCs w:val="28"/>
        </w:rPr>
        <w:t xml:space="preserve">рассмотрено </w:t>
      </w:r>
      <w:r w:rsidR="00BE0FF5" w:rsidRPr="00DD6EE4">
        <w:rPr>
          <w:rFonts w:ascii="Times New Roman" w:hAnsi="Times New Roman"/>
          <w:b/>
          <w:sz w:val="28"/>
          <w:szCs w:val="28"/>
        </w:rPr>
        <w:t>6</w:t>
      </w:r>
      <w:r w:rsidRPr="00DD6EE4">
        <w:rPr>
          <w:rFonts w:ascii="Times New Roman" w:hAnsi="Times New Roman"/>
          <w:b/>
          <w:sz w:val="28"/>
          <w:szCs w:val="28"/>
        </w:rPr>
        <w:t xml:space="preserve"> представлений, 4 протеста</w:t>
      </w:r>
      <w:r w:rsidRPr="00DD6EE4">
        <w:rPr>
          <w:rFonts w:ascii="Times New Roman" w:hAnsi="Times New Roman"/>
          <w:sz w:val="28"/>
          <w:szCs w:val="28"/>
        </w:rPr>
        <w:t xml:space="preserve"> вынесенных </w:t>
      </w:r>
      <w:r w:rsidR="008F6F03" w:rsidRPr="00DD6EE4">
        <w:rPr>
          <w:rFonts w:ascii="Times New Roman" w:hAnsi="Times New Roman"/>
          <w:sz w:val="28"/>
          <w:szCs w:val="28"/>
        </w:rPr>
        <w:t>надзорным ор</w:t>
      </w:r>
      <w:r w:rsidR="00683E62" w:rsidRPr="00DD6EE4">
        <w:rPr>
          <w:rFonts w:ascii="Times New Roman" w:hAnsi="Times New Roman"/>
          <w:sz w:val="28"/>
          <w:szCs w:val="28"/>
        </w:rPr>
        <w:t>ганом</w:t>
      </w:r>
      <w:r w:rsidR="008F6F03" w:rsidRPr="00DD6EE4">
        <w:rPr>
          <w:rFonts w:ascii="Times New Roman" w:hAnsi="Times New Roman"/>
          <w:sz w:val="28"/>
          <w:szCs w:val="28"/>
        </w:rPr>
        <w:t>.</w:t>
      </w:r>
      <w:r w:rsidRPr="00DD6EE4">
        <w:rPr>
          <w:rFonts w:ascii="Times New Roman" w:hAnsi="Times New Roman"/>
          <w:sz w:val="28"/>
          <w:szCs w:val="28"/>
        </w:rPr>
        <w:t xml:space="preserve"> По результатам рассмотрения вынесенных представлений, протестов, приняты соответствующие меры </w:t>
      </w:r>
      <w:r w:rsidR="0099018C" w:rsidRPr="00DD6EE4">
        <w:rPr>
          <w:rFonts w:ascii="Times New Roman" w:hAnsi="Times New Roman"/>
          <w:sz w:val="28"/>
          <w:szCs w:val="28"/>
        </w:rPr>
        <w:t>по предупреждению и устранению причин выявленных нарушений</w:t>
      </w:r>
      <w:r w:rsidRPr="00DD6EE4">
        <w:rPr>
          <w:rFonts w:ascii="Times New Roman" w:hAnsi="Times New Roman"/>
          <w:sz w:val="28"/>
          <w:szCs w:val="28"/>
        </w:rPr>
        <w:t xml:space="preserve">, на муниципальных служащих наложено </w:t>
      </w:r>
      <w:r w:rsidR="0040684A" w:rsidRPr="00DD6EE4">
        <w:rPr>
          <w:rFonts w:ascii="Times New Roman" w:hAnsi="Times New Roman"/>
          <w:sz w:val="28"/>
          <w:szCs w:val="28"/>
        </w:rPr>
        <w:t>4 дисциплинарных взыскания, в том числе: 3 замечания, 1 выговор.</w:t>
      </w:r>
    </w:p>
    <w:p w:rsidR="009018AE" w:rsidRPr="00DD6EE4" w:rsidRDefault="00B565A9" w:rsidP="0007718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EE4">
        <w:rPr>
          <w:rFonts w:ascii="Times New Roman" w:hAnsi="Times New Roman"/>
          <w:sz w:val="28"/>
          <w:szCs w:val="28"/>
        </w:rPr>
        <w:t xml:space="preserve">За отчетный период проведена антикоррупционная экспертиза более </w:t>
      </w:r>
      <w:r w:rsidR="00550650" w:rsidRPr="00DD6EE4">
        <w:rPr>
          <w:rFonts w:ascii="Times New Roman" w:hAnsi="Times New Roman"/>
          <w:b/>
          <w:sz w:val="28"/>
          <w:szCs w:val="28"/>
        </w:rPr>
        <w:t xml:space="preserve">270 </w:t>
      </w:r>
      <w:r w:rsidR="00593CEB" w:rsidRPr="00DD6EE4">
        <w:rPr>
          <w:rFonts w:ascii="Times New Roman" w:hAnsi="Times New Roman"/>
          <w:b/>
          <w:sz w:val="28"/>
          <w:szCs w:val="28"/>
        </w:rPr>
        <w:t>проектов</w:t>
      </w:r>
      <w:r w:rsidR="00593CEB" w:rsidRPr="00DD6EE4">
        <w:rPr>
          <w:rFonts w:ascii="Times New Roman" w:hAnsi="Times New Roman"/>
          <w:sz w:val="28"/>
          <w:szCs w:val="28"/>
        </w:rPr>
        <w:t xml:space="preserve"> муниципальных нормативных правовых актов администрации, в том числе: </w:t>
      </w:r>
      <w:r w:rsidR="001541F6" w:rsidRPr="00DD6EE4">
        <w:rPr>
          <w:rFonts w:ascii="Times New Roman" w:hAnsi="Times New Roman"/>
          <w:b/>
          <w:sz w:val="28"/>
          <w:szCs w:val="28"/>
        </w:rPr>
        <w:t xml:space="preserve">171 </w:t>
      </w:r>
      <w:r w:rsidR="00E22ECF" w:rsidRPr="00DD6EE4">
        <w:rPr>
          <w:rFonts w:ascii="Times New Roman" w:hAnsi="Times New Roman"/>
          <w:b/>
          <w:sz w:val="28"/>
          <w:szCs w:val="28"/>
        </w:rPr>
        <w:t>постановлени</w:t>
      </w:r>
      <w:r w:rsidR="00550650" w:rsidRPr="00DD6EE4">
        <w:rPr>
          <w:rFonts w:ascii="Times New Roman" w:hAnsi="Times New Roman"/>
          <w:b/>
          <w:sz w:val="28"/>
          <w:szCs w:val="28"/>
        </w:rPr>
        <w:t>е</w:t>
      </w:r>
      <w:r w:rsidR="00EF1504" w:rsidRPr="00DD6EE4">
        <w:rPr>
          <w:rFonts w:ascii="Times New Roman" w:hAnsi="Times New Roman"/>
          <w:b/>
          <w:sz w:val="28"/>
          <w:szCs w:val="28"/>
        </w:rPr>
        <w:t xml:space="preserve"> </w:t>
      </w:r>
      <w:r w:rsidR="00E22ECF" w:rsidRPr="00DD6EE4">
        <w:rPr>
          <w:rFonts w:ascii="Times New Roman" w:hAnsi="Times New Roman"/>
          <w:b/>
          <w:sz w:val="28"/>
          <w:szCs w:val="28"/>
        </w:rPr>
        <w:t xml:space="preserve"> и</w:t>
      </w:r>
      <w:r w:rsidRPr="00DD6EE4">
        <w:rPr>
          <w:rFonts w:ascii="Times New Roman" w:hAnsi="Times New Roman"/>
          <w:b/>
          <w:sz w:val="28"/>
          <w:szCs w:val="28"/>
        </w:rPr>
        <w:t xml:space="preserve"> </w:t>
      </w:r>
      <w:r w:rsidR="001541F6" w:rsidRPr="00DD6EE4">
        <w:rPr>
          <w:rFonts w:ascii="Times New Roman" w:hAnsi="Times New Roman"/>
          <w:b/>
          <w:sz w:val="28"/>
          <w:szCs w:val="28"/>
        </w:rPr>
        <w:t xml:space="preserve">99 </w:t>
      </w:r>
      <w:r w:rsidRPr="00DD6EE4">
        <w:rPr>
          <w:rFonts w:ascii="Times New Roman" w:hAnsi="Times New Roman"/>
          <w:b/>
          <w:sz w:val="28"/>
          <w:szCs w:val="28"/>
        </w:rPr>
        <w:t>распоряжений</w:t>
      </w:r>
      <w:r w:rsidRPr="00DD6EE4"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B34AFF" w:rsidRPr="00DD6EE4" w:rsidRDefault="00B34AFF" w:rsidP="00077188">
      <w:pPr>
        <w:tabs>
          <w:tab w:val="left" w:pos="0"/>
          <w:tab w:val="left" w:pos="520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D6EE4">
        <w:rPr>
          <w:rFonts w:ascii="Times New Roman" w:hAnsi="Times New Roman"/>
          <w:sz w:val="28"/>
          <w:szCs w:val="28"/>
        </w:rPr>
        <w:t xml:space="preserve">По результатам исследования проектов НПА </w:t>
      </w:r>
      <w:proofErr w:type="spellStart"/>
      <w:r w:rsidRPr="00DD6EE4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D6EE4">
        <w:rPr>
          <w:rFonts w:ascii="Times New Roman" w:hAnsi="Times New Roman"/>
          <w:sz w:val="28"/>
          <w:szCs w:val="28"/>
        </w:rPr>
        <w:t xml:space="preserve"> факторов не выявлено. </w:t>
      </w:r>
    </w:p>
    <w:p w:rsidR="00F712C3" w:rsidRPr="00DD6EE4" w:rsidRDefault="00F712C3" w:rsidP="00077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E4">
        <w:rPr>
          <w:rFonts w:ascii="Times New Roman" w:hAnsi="Times New Roman"/>
          <w:sz w:val="28"/>
          <w:szCs w:val="28"/>
        </w:rPr>
        <w:t xml:space="preserve">За 2017 год в адрес администрации и Собрания депутатов </w:t>
      </w:r>
      <w:r w:rsidR="000750CD" w:rsidRPr="00DD6EE4">
        <w:rPr>
          <w:rFonts w:ascii="Times New Roman" w:hAnsi="Times New Roman"/>
          <w:sz w:val="28"/>
          <w:szCs w:val="28"/>
        </w:rPr>
        <w:t xml:space="preserve">Птичнинского сельского поселения </w:t>
      </w:r>
      <w:r w:rsidRPr="00DD6EE4">
        <w:rPr>
          <w:rFonts w:ascii="Times New Roman" w:hAnsi="Times New Roman"/>
          <w:sz w:val="28"/>
          <w:szCs w:val="28"/>
        </w:rPr>
        <w:t>от ОГКУ «Государственное юридическое бюро ЕАО</w:t>
      </w:r>
      <w:r w:rsidR="004B00F7" w:rsidRPr="00DD6EE4">
        <w:rPr>
          <w:rFonts w:ascii="Times New Roman" w:hAnsi="Times New Roman"/>
          <w:sz w:val="28"/>
          <w:szCs w:val="28"/>
        </w:rPr>
        <w:t xml:space="preserve"> на правовые акты поступило </w:t>
      </w:r>
      <w:r w:rsidR="00EF1504" w:rsidRPr="00DD6EE4">
        <w:rPr>
          <w:rFonts w:ascii="Times New Roman" w:hAnsi="Times New Roman"/>
          <w:b/>
          <w:sz w:val="28"/>
          <w:szCs w:val="28"/>
        </w:rPr>
        <w:t xml:space="preserve">24 </w:t>
      </w:r>
      <w:r w:rsidR="004B00F7" w:rsidRPr="00DD6EE4">
        <w:rPr>
          <w:rFonts w:ascii="Times New Roman" w:hAnsi="Times New Roman"/>
          <w:b/>
          <w:sz w:val="28"/>
          <w:szCs w:val="28"/>
        </w:rPr>
        <w:t>экспертных заключени</w:t>
      </w:r>
      <w:r w:rsidR="00EF1504" w:rsidRPr="00DD6EE4">
        <w:rPr>
          <w:rFonts w:ascii="Times New Roman" w:hAnsi="Times New Roman"/>
          <w:b/>
          <w:sz w:val="28"/>
          <w:szCs w:val="28"/>
        </w:rPr>
        <w:t>я</w:t>
      </w:r>
      <w:r w:rsidRPr="00DD6EE4">
        <w:rPr>
          <w:rFonts w:ascii="Times New Roman" w:hAnsi="Times New Roman"/>
          <w:sz w:val="28"/>
          <w:szCs w:val="28"/>
        </w:rPr>
        <w:t>, по всем заклю</w:t>
      </w:r>
      <w:r w:rsidR="00600C04" w:rsidRPr="00DD6EE4">
        <w:rPr>
          <w:rFonts w:ascii="Times New Roman" w:hAnsi="Times New Roman"/>
          <w:sz w:val="28"/>
          <w:szCs w:val="28"/>
        </w:rPr>
        <w:t>чениям приняты необходимые меры, НПА приведены в соответствие с действующим законодательством.</w:t>
      </w:r>
    </w:p>
    <w:p w:rsidR="0008765E" w:rsidRPr="00DD6EE4" w:rsidRDefault="0008765E" w:rsidP="000771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E4">
        <w:rPr>
          <w:rFonts w:ascii="Times New Roman" w:hAnsi="Times New Roman"/>
          <w:sz w:val="28"/>
          <w:szCs w:val="28"/>
        </w:rPr>
        <w:t xml:space="preserve">В рамках заключенного Соглашения </w:t>
      </w:r>
      <w:r w:rsidR="00002C27" w:rsidRPr="00DD6EE4">
        <w:rPr>
          <w:rFonts w:ascii="Times New Roman" w:hAnsi="Times New Roman"/>
          <w:sz w:val="28"/>
          <w:szCs w:val="28"/>
        </w:rPr>
        <w:t>между администрацией сельского поселения и</w:t>
      </w:r>
      <w:r w:rsidRPr="00DD6EE4">
        <w:rPr>
          <w:rFonts w:ascii="Times New Roman" w:hAnsi="Times New Roman"/>
          <w:sz w:val="28"/>
          <w:szCs w:val="28"/>
        </w:rPr>
        <w:t xml:space="preserve"> прокуратурой Биробиджанского района</w:t>
      </w:r>
      <w:r w:rsidR="00002C27" w:rsidRPr="00DD6EE4">
        <w:rPr>
          <w:rFonts w:ascii="Times New Roman" w:hAnsi="Times New Roman"/>
          <w:sz w:val="28"/>
          <w:szCs w:val="28"/>
        </w:rPr>
        <w:t>,</w:t>
      </w:r>
      <w:r w:rsidRPr="00DD6EE4">
        <w:rPr>
          <w:rFonts w:ascii="Times New Roman" w:hAnsi="Times New Roman"/>
          <w:sz w:val="28"/>
          <w:szCs w:val="28"/>
        </w:rPr>
        <w:t xml:space="preserve"> разработанные нормативные правовые акты в обязательном порядке направляются в прокуратуру района для проведения антикоррупционной экспертизы на соответствие федеральному и областному законодательству.</w:t>
      </w:r>
    </w:p>
    <w:p w:rsidR="008B064F" w:rsidRPr="00DD6EE4" w:rsidRDefault="0083654E" w:rsidP="00077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E4">
        <w:rPr>
          <w:rFonts w:ascii="Times New Roman" w:hAnsi="Times New Roman"/>
          <w:sz w:val="28"/>
          <w:szCs w:val="28"/>
        </w:rPr>
        <w:t>В декабре 2017 годы з</w:t>
      </w:r>
      <w:r w:rsidR="008B064F" w:rsidRPr="00DD6EE4">
        <w:rPr>
          <w:rFonts w:ascii="Times New Roman" w:hAnsi="Times New Roman"/>
          <w:sz w:val="28"/>
          <w:szCs w:val="28"/>
        </w:rPr>
        <w:t xml:space="preserve">аключены соглашения </w:t>
      </w:r>
      <w:r w:rsidR="004A3C7D" w:rsidRPr="00DD6EE4">
        <w:rPr>
          <w:rFonts w:ascii="Times New Roman" w:hAnsi="Times New Roman"/>
          <w:sz w:val="28"/>
          <w:szCs w:val="28"/>
        </w:rPr>
        <w:t xml:space="preserve">о взаимодействии по вопросам нормотворческой деятельности органов местного самоуправления, заключенное между Биробиджанской межрайонной природоохранной прокуратурой и администрацией МО «Птичнинское сельское поселение», и </w:t>
      </w:r>
      <w:r w:rsidR="004A3C7D" w:rsidRPr="00DD6EE4">
        <w:rPr>
          <w:rFonts w:ascii="Times New Roman" w:hAnsi="Times New Roman"/>
          <w:sz w:val="28"/>
          <w:szCs w:val="28"/>
        </w:rPr>
        <w:lastRenderedPageBreak/>
        <w:t>Собранием депутатов МО «Птичнинское сельское поселение».</w:t>
      </w:r>
    </w:p>
    <w:p w:rsidR="00057E82" w:rsidRPr="00DD6EE4" w:rsidRDefault="00057E82" w:rsidP="00077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E4">
        <w:rPr>
          <w:rFonts w:ascii="Times New Roman" w:hAnsi="Times New Roman"/>
          <w:sz w:val="28"/>
          <w:szCs w:val="28"/>
        </w:rPr>
        <w:t xml:space="preserve">Проводятся мероприятия по обеспечению эффективного контроля за соблюдением муниципальными служащими администрации ограничений, запретов и неисполнением обязанностей, установленных в целях противодействия коррупции, нарушением ограничений, касающихся получения подарков в связи с их должностным положением или в связи с исполнением ими служебных обязанностей, и порядка сдачи данного подарка. </w:t>
      </w:r>
    </w:p>
    <w:p w:rsidR="00057E82" w:rsidRPr="00DD6EE4" w:rsidRDefault="00057E82" w:rsidP="00077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E4">
        <w:rPr>
          <w:rFonts w:ascii="Times New Roman" w:hAnsi="Times New Roman"/>
          <w:sz w:val="28"/>
          <w:szCs w:val="28"/>
        </w:rPr>
        <w:t>Организована работа по сдаче и оценке подарка. Определено структурное подразделение администрации – бухгалтерия администрации, уполномоченное на осуществление мероприятий по приему подарков, их оценке, принятия их к бухгалтерскому учету, а также принятие решения об их реализации. Организован контроль за реализацией (выкупа) и зачисления средств, вырученных от его реализации.</w:t>
      </w:r>
    </w:p>
    <w:p w:rsidR="00057E82" w:rsidRPr="00DD6EE4" w:rsidRDefault="00057E82" w:rsidP="00077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E4">
        <w:rPr>
          <w:rFonts w:ascii="Times New Roman" w:hAnsi="Times New Roman"/>
          <w:sz w:val="28"/>
          <w:szCs w:val="28"/>
        </w:rPr>
        <w:t>За текущий год уведомлений о получении подарка в связи с должностным положением или исполнением должностных обязанностей от должностных лиц не поступало.</w:t>
      </w:r>
    </w:p>
    <w:p w:rsidR="002D172E" w:rsidRPr="00DD6EE4" w:rsidRDefault="002D172E" w:rsidP="0007718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EE4">
        <w:rPr>
          <w:rFonts w:ascii="Times New Roman" w:hAnsi="Times New Roman"/>
          <w:sz w:val="28"/>
          <w:szCs w:val="28"/>
        </w:rPr>
        <w:t>Специалистом по муниципальной службе и кадрам в ходе аппаратных совещаний регулярно освещаются изменения в законодательстве по вопросу соблюдения муниципальными служащими запретов, ограничений и требований, установленных законодательством.</w:t>
      </w:r>
    </w:p>
    <w:p w:rsidR="002D172E" w:rsidRPr="00DD6EE4" w:rsidRDefault="002D172E" w:rsidP="0007718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E4">
        <w:rPr>
          <w:rFonts w:ascii="Times New Roman" w:hAnsi="Times New Roman"/>
          <w:sz w:val="28"/>
          <w:szCs w:val="28"/>
        </w:rPr>
        <w:t xml:space="preserve">При приеме на работу специалиста на муниципальную должность, специалист по муниципальной службе и кадрам под роспись проводит ознакомление с нормами, установленными Федеральными законами от 02.03.2007 №25-ФЗ «О муниципальной службе в Российской Федерации», от </w:t>
      </w:r>
      <w:smartTag w:uri="urn:schemas-microsoft-com:office:smarttags" w:element="date">
        <w:smartTagPr>
          <w:attr w:name="Year" w:val="2015"/>
          <w:attr w:name="Day" w:val="21"/>
          <w:attr w:name="Month" w:val="01"/>
          <w:attr w:name="ls" w:val="trans"/>
        </w:smartTagPr>
        <w:r w:rsidRPr="00DD6EE4">
          <w:rPr>
            <w:rFonts w:ascii="Times New Roman" w:hAnsi="Times New Roman"/>
            <w:sz w:val="28"/>
            <w:szCs w:val="28"/>
          </w:rPr>
          <w:t>25.12.2008</w:t>
        </w:r>
      </w:smartTag>
      <w:r w:rsidRPr="00DD6EE4">
        <w:rPr>
          <w:sz w:val="28"/>
          <w:szCs w:val="28"/>
        </w:rPr>
        <w:t xml:space="preserve"> </w:t>
      </w:r>
      <w:r w:rsidRPr="00DD6EE4">
        <w:rPr>
          <w:rFonts w:ascii="Times New Roman" w:hAnsi="Times New Roman"/>
          <w:sz w:val="28"/>
          <w:szCs w:val="28"/>
        </w:rPr>
        <w:t xml:space="preserve">№ 273-ФЗ «О противодействии коррупции», Законом ЕАО от 25.04.2007 № 127-ОЗ «О некоторых вопросах муниципальной службы в ЕАО», </w:t>
      </w:r>
      <w:r w:rsidRPr="00DD6EE4">
        <w:rPr>
          <w:rFonts w:ascii="Times New Roman" w:eastAsia="Times New Roman" w:hAnsi="Times New Roman"/>
          <w:sz w:val="28"/>
          <w:szCs w:val="28"/>
          <w:lang w:eastAsia="ru-RU"/>
        </w:rPr>
        <w:t>кроме того в целях противодействия коррупции муниципальные служащие предупреждаются об ответственности за несоблюдение ограничений, запретов и требований, установленных законодательством.</w:t>
      </w:r>
    </w:p>
    <w:p w:rsidR="005F1126" w:rsidRPr="00DD6EE4" w:rsidRDefault="005F1126" w:rsidP="0007718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E4">
        <w:rPr>
          <w:rFonts w:ascii="Times New Roman" w:eastAsia="Times New Roman" w:hAnsi="Times New Roman"/>
          <w:sz w:val="28"/>
          <w:szCs w:val="28"/>
          <w:lang w:eastAsia="ru-RU"/>
        </w:rPr>
        <w:t>При увольнении с муниципальной службы, каждый бывший муниципальный служащий под роспись знакомится с требованием о соблюдении обязательства по обращению в комиссию по соблюдению требований к служебному поведению, и урегулированию конфликта интересов в течение двух лет после увольнения, в случае замещения им должности, по трудовому договору или выполнения работы на условиях гражданско-правового договора в организациях, если отдельные функции государственного управления входили в его должностные обязанности.</w:t>
      </w:r>
    </w:p>
    <w:p w:rsidR="006A6328" w:rsidRPr="00DD6EE4" w:rsidRDefault="006A6328" w:rsidP="00077188">
      <w:pPr>
        <w:widowControl w:val="0"/>
        <w:spacing w:after="0" w:line="240" w:lineRule="auto"/>
        <w:ind w:right="39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EE4">
        <w:rPr>
          <w:rFonts w:ascii="Times New Roman" w:hAnsi="Times New Roman"/>
          <w:sz w:val="28"/>
          <w:szCs w:val="28"/>
        </w:rPr>
        <w:t xml:space="preserve">Достижение открытости и доступности информации по профилактике коррупционных правонарушений, ведется по средствам публикации в печатном органе сельского поселения, </w:t>
      </w:r>
      <w:r w:rsidRPr="00DD6EE4">
        <w:rPr>
          <w:rFonts w:ascii="Times New Roman" w:eastAsia="Times New Roman" w:hAnsi="Times New Roman"/>
          <w:sz w:val="28"/>
          <w:szCs w:val="28"/>
          <w:lang w:eastAsia="ru-RU"/>
        </w:rPr>
        <w:t>размещения информации на стендах, предоставления памяток.</w:t>
      </w:r>
    </w:p>
    <w:p w:rsidR="006A6328" w:rsidRPr="00DD6EE4" w:rsidRDefault="006A6328" w:rsidP="00077188">
      <w:pPr>
        <w:pStyle w:val="a8"/>
        <w:widowControl w:val="0"/>
        <w:spacing w:after="0"/>
        <w:ind w:firstLine="709"/>
        <w:jc w:val="both"/>
        <w:rPr>
          <w:sz w:val="28"/>
          <w:szCs w:val="28"/>
        </w:rPr>
      </w:pPr>
      <w:r w:rsidRPr="00DD6EE4">
        <w:rPr>
          <w:sz w:val="28"/>
          <w:szCs w:val="28"/>
        </w:rPr>
        <w:t xml:space="preserve">Реализация прав граждан получать достоверную информацию о деятельности администрации Птичнинского сельского поселения также осуществляется на официальном сайте администрации Птичнинского </w:t>
      </w:r>
      <w:r w:rsidRPr="00DD6EE4">
        <w:rPr>
          <w:sz w:val="28"/>
          <w:szCs w:val="28"/>
        </w:rPr>
        <w:lastRenderedPageBreak/>
        <w:t xml:space="preserve">сельского поселения в специализированной вкладке «Противодействие коррупции» публикуются и обновляются нормативные правовые акты в области противодействия коррупции, памятки по урегулированию конфликтов интересов, а также иная информация в соответствии с требованиями </w:t>
      </w:r>
      <w:r w:rsidR="00E562E8" w:rsidRPr="00DD6EE4">
        <w:rPr>
          <w:sz w:val="28"/>
          <w:szCs w:val="28"/>
        </w:rPr>
        <w:t>законодательства:</w:t>
      </w:r>
    </w:p>
    <w:p w:rsidR="006A6328" w:rsidRPr="00DD6EE4" w:rsidRDefault="006A6328" w:rsidP="00077188">
      <w:pPr>
        <w:pStyle w:val="a8"/>
        <w:widowControl w:val="0"/>
        <w:spacing w:after="0"/>
        <w:ind w:firstLine="709"/>
        <w:jc w:val="both"/>
        <w:rPr>
          <w:sz w:val="28"/>
          <w:szCs w:val="28"/>
        </w:rPr>
      </w:pPr>
      <w:r w:rsidRPr="00DD6EE4">
        <w:rPr>
          <w:sz w:val="28"/>
          <w:szCs w:val="28"/>
        </w:rPr>
        <w:t xml:space="preserve">- нормативные правовые акты, касающиеся антикоррупционной направленности; </w:t>
      </w:r>
    </w:p>
    <w:p w:rsidR="006A6328" w:rsidRPr="00DD6EE4" w:rsidRDefault="006A6328" w:rsidP="00077188">
      <w:pPr>
        <w:pStyle w:val="a8"/>
        <w:widowControl w:val="0"/>
        <w:spacing w:after="0"/>
        <w:ind w:firstLine="709"/>
        <w:jc w:val="both"/>
        <w:rPr>
          <w:sz w:val="28"/>
          <w:szCs w:val="28"/>
        </w:rPr>
      </w:pPr>
      <w:r w:rsidRPr="00DD6EE4">
        <w:rPr>
          <w:sz w:val="28"/>
          <w:szCs w:val="28"/>
        </w:rPr>
        <w:t>- вопросы принятия бюджета;</w:t>
      </w:r>
    </w:p>
    <w:p w:rsidR="006A6328" w:rsidRPr="00DD6EE4" w:rsidRDefault="006A6328" w:rsidP="00077188">
      <w:pPr>
        <w:pStyle w:val="a8"/>
        <w:widowControl w:val="0"/>
        <w:spacing w:after="0"/>
        <w:ind w:firstLine="709"/>
        <w:jc w:val="both"/>
        <w:rPr>
          <w:sz w:val="28"/>
          <w:szCs w:val="28"/>
        </w:rPr>
      </w:pPr>
      <w:r w:rsidRPr="00DD6EE4">
        <w:rPr>
          <w:sz w:val="28"/>
          <w:szCs w:val="28"/>
        </w:rPr>
        <w:t xml:space="preserve">- о реестре муниципальной собственности; </w:t>
      </w:r>
    </w:p>
    <w:p w:rsidR="006A6328" w:rsidRPr="00DD6EE4" w:rsidRDefault="006A6328" w:rsidP="00077188">
      <w:pPr>
        <w:pStyle w:val="a8"/>
        <w:widowControl w:val="0"/>
        <w:spacing w:after="0"/>
        <w:ind w:firstLine="709"/>
        <w:jc w:val="both"/>
        <w:rPr>
          <w:sz w:val="28"/>
          <w:szCs w:val="28"/>
        </w:rPr>
      </w:pPr>
      <w:r w:rsidRPr="00DD6EE4">
        <w:rPr>
          <w:sz w:val="28"/>
          <w:szCs w:val="28"/>
        </w:rPr>
        <w:t>- регламенты оказания муниципальных услуг.</w:t>
      </w:r>
    </w:p>
    <w:p w:rsidR="00DE1FE8" w:rsidRPr="00DD6EE4" w:rsidRDefault="00DE1FE8" w:rsidP="00077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E4">
        <w:rPr>
          <w:rFonts w:ascii="Times New Roman" w:hAnsi="Times New Roman"/>
          <w:sz w:val="28"/>
          <w:szCs w:val="28"/>
        </w:rPr>
        <w:t>Во исполнение Федерального закона от 27.07.2010 № 210-ФЗ «Об организации предоставления государственных и муниципальных услуг», работа по реализации мероприятий по проведению административной реформы в администрации сельского поселения</w:t>
      </w:r>
      <w:r w:rsidR="00800A28" w:rsidRPr="00DD6EE4">
        <w:rPr>
          <w:rFonts w:ascii="Times New Roman" w:hAnsi="Times New Roman"/>
          <w:sz w:val="28"/>
          <w:szCs w:val="28"/>
        </w:rPr>
        <w:t xml:space="preserve"> строилась следующим образом:</w:t>
      </w:r>
    </w:p>
    <w:p w:rsidR="00BC1353" w:rsidRPr="00DD6EE4" w:rsidRDefault="00BC1353" w:rsidP="00077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E4">
        <w:rPr>
          <w:rFonts w:ascii="Times New Roman" w:hAnsi="Times New Roman"/>
          <w:sz w:val="28"/>
          <w:szCs w:val="28"/>
        </w:rPr>
        <w:t xml:space="preserve">Проведена работа по внесению изменений и дополнений в соответствующие подразделы утвержденных административных регламентов предоставления муниципальных услуг, в части исполнения требований, предусмотренных статьей 15 Федерального закона от 24.11.1995 № 181-ФЗ «О социальной защите инвалидов в Российской Федерации». </w:t>
      </w:r>
    </w:p>
    <w:p w:rsidR="00A910CB" w:rsidRPr="00DD6EE4" w:rsidRDefault="00DE1FE8" w:rsidP="00077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E4">
        <w:rPr>
          <w:rFonts w:ascii="Times New Roman" w:hAnsi="Times New Roman"/>
          <w:sz w:val="28"/>
          <w:szCs w:val="28"/>
        </w:rPr>
        <w:t>В Информационном бюллетене Птичнинского сельского поселения, а также на сайте администрации регулярно проводится информирование граждан о возможности получения государственных и м</w:t>
      </w:r>
      <w:r w:rsidR="009532B3" w:rsidRPr="00DD6EE4">
        <w:rPr>
          <w:rFonts w:ascii="Times New Roman" w:hAnsi="Times New Roman"/>
          <w:sz w:val="28"/>
          <w:szCs w:val="28"/>
        </w:rPr>
        <w:t>униципальных услуг в электронной</w:t>
      </w:r>
      <w:r w:rsidRPr="00DD6EE4">
        <w:rPr>
          <w:rFonts w:ascii="Times New Roman" w:hAnsi="Times New Roman"/>
          <w:sz w:val="28"/>
          <w:szCs w:val="28"/>
        </w:rPr>
        <w:t xml:space="preserve"> </w:t>
      </w:r>
      <w:r w:rsidR="009532B3" w:rsidRPr="00DD6EE4">
        <w:rPr>
          <w:rFonts w:ascii="Times New Roman" w:hAnsi="Times New Roman"/>
          <w:sz w:val="28"/>
          <w:szCs w:val="28"/>
        </w:rPr>
        <w:t>форме</w:t>
      </w:r>
      <w:r w:rsidRPr="00DD6EE4">
        <w:rPr>
          <w:rFonts w:ascii="Times New Roman" w:hAnsi="Times New Roman"/>
          <w:sz w:val="28"/>
          <w:szCs w:val="28"/>
        </w:rPr>
        <w:t>.</w:t>
      </w:r>
      <w:r w:rsidR="00A910CB" w:rsidRPr="00DD6EE4">
        <w:rPr>
          <w:rFonts w:ascii="Times New Roman" w:hAnsi="Times New Roman"/>
          <w:sz w:val="28"/>
          <w:szCs w:val="28"/>
        </w:rPr>
        <w:t xml:space="preserve"> За 2017 год издано </w:t>
      </w:r>
      <w:r w:rsidR="00A910CB" w:rsidRPr="00DD6EE4">
        <w:rPr>
          <w:rFonts w:ascii="Times New Roman" w:hAnsi="Times New Roman"/>
          <w:b/>
          <w:sz w:val="28"/>
          <w:szCs w:val="28"/>
        </w:rPr>
        <w:t>100 информационных бюллетеней</w:t>
      </w:r>
      <w:r w:rsidR="00A910CB" w:rsidRPr="00DD6EE4">
        <w:rPr>
          <w:rFonts w:ascii="Times New Roman" w:hAnsi="Times New Roman"/>
          <w:sz w:val="28"/>
          <w:szCs w:val="28"/>
        </w:rPr>
        <w:t xml:space="preserve"> Птичнинского сельского поселения.</w:t>
      </w:r>
    </w:p>
    <w:p w:rsidR="00DE1FE8" w:rsidRPr="00DD6EE4" w:rsidRDefault="00DE1FE8" w:rsidP="00077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E4">
        <w:rPr>
          <w:rFonts w:ascii="Times New Roman" w:hAnsi="Times New Roman"/>
          <w:sz w:val="28"/>
          <w:szCs w:val="28"/>
        </w:rPr>
        <w:t xml:space="preserve">На стенде администрации </w:t>
      </w:r>
      <w:r w:rsidR="00100362" w:rsidRPr="00DD6EE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D6EE4">
        <w:rPr>
          <w:rFonts w:ascii="Times New Roman" w:hAnsi="Times New Roman"/>
          <w:sz w:val="28"/>
          <w:szCs w:val="28"/>
        </w:rPr>
        <w:t>размещена информация о лицах, ответственных за предоставление муниципальных услуг, контактная информация</w:t>
      </w:r>
      <w:r w:rsidR="00100362" w:rsidRPr="00DD6EE4">
        <w:rPr>
          <w:rFonts w:ascii="Times New Roman" w:hAnsi="Times New Roman"/>
          <w:sz w:val="28"/>
          <w:szCs w:val="28"/>
        </w:rPr>
        <w:t xml:space="preserve"> данных лиц</w:t>
      </w:r>
      <w:r w:rsidRPr="00DD6EE4">
        <w:rPr>
          <w:rFonts w:ascii="Times New Roman" w:hAnsi="Times New Roman"/>
          <w:sz w:val="28"/>
          <w:szCs w:val="28"/>
        </w:rPr>
        <w:t xml:space="preserve">, </w:t>
      </w:r>
      <w:r w:rsidR="00100362" w:rsidRPr="00DD6EE4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DD6EE4">
        <w:rPr>
          <w:rFonts w:ascii="Times New Roman" w:hAnsi="Times New Roman"/>
          <w:sz w:val="28"/>
          <w:szCs w:val="28"/>
          <w:shd w:val="clear" w:color="auto" w:fill="FFFFFF"/>
        </w:rPr>
        <w:t xml:space="preserve">еречень наиболее популярных муниципальных услуг, доступных в </w:t>
      </w:r>
      <w:proofErr w:type="gramStart"/>
      <w:r w:rsidRPr="00DD6EE4">
        <w:rPr>
          <w:rFonts w:ascii="Times New Roman" w:hAnsi="Times New Roman"/>
          <w:sz w:val="28"/>
          <w:szCs w:val="28"/>
          <w:shd w:val="clear" w:color="auto" w:fill="FFFFFF"/>
        </w:rPr>
        <w:t>электронной</w:t>
      </w:r>
      <w:proofErr w:type="gramEnd"/>
      <w:r w:rsidRPr="00DD6E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57A95" w:rsidRPr="00DD6EE4">
        <w:rPr>
          <w:rFonts w:ascii="Times New Roman" w:hAnsi="Times New Roman"/>
          <w:sz w:val="28"/>
          <w:szCs w:val="28"/>
          <w:shd w:val="clear" w:color="auto" w:fill="FFFFFF"/>
        </w:rPr>
        <w:t>виде</w:t>
      </w:r>
      <w:r w:rsidRPr="00DD6EE4">
        <w:rPr>
          <w:rFonts w:ascii="Times New Roman" w:hAnsi="Times New Roman"/>
          <w:sz w:val="28"/>
          <w:szCs w:val="28"/>
        </w:rPr>
        <w:t>.</w:t>
      </w:r>
    </w:p>
    <w:p w:rsidR="00DE1FE8" w:rsidRPr="00DD6EE4" w:rsidRDefault="00DE1FE8" w:rsidP="00077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E4">
        <w:rPr>
          <w:rFonts w:ascii="Times New Roman" w:hAnsi="Times New Roman"/>
          <w:sz w:val="28"/>
          <w:szCs w:val="28"/>
        </w:rPr>
        <w:t>В текущем году осуществлялось межведомственное информационное взаимодействие администрации сельского поселения посредством системы межведомственн</w:t>
      </w:r>
      <w:r w:rsidR="00672F68" w:rsidRPr="00DD6EE4">
        <w:rPr>
          <w:rFonts w:ascii="Times New Roman" w:hAnsi="Times New Roman"/>
          <w:sz w:val="28"/>
          <w:szCs w:val="28"/>
        </w:rPr>
        <w:t>ого электронного взаимодействия.</w:t>
      </w:r>
    </w:p>
    <w:p w:rsidR="00DE1FE8" w:rsidRPr="00DD6EE4" w:rsidRDefault="00DE1FE8" w:rsidP="00077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6EE4">
        <w:rPr>
          <w:rFonts w:ascii="Times New Roman" w:hAnsi="Times New Roman"/>
          <w:sz w:val="28"/>
          <w:szCs w:val="28"/>
        </w:rPr>
        <w:t xml:space="preserve">За 2017 год специалистами администрации сельского поселения направлено </w:t>
      </w:r>
      <w:r w:rsidR="0060087D" w:rsidRPr="00DD6EE4">
        <w:rPr>
          <w:rFonts w:ascii="Times New Roman" w:hAnsi="Times New Roman"/>
          <w:b/>
          <w:sz w:val="28"/>
          <w:szCs w:val="28"/>
        </w:rPr>
        <w:t xml:space="preserve">более </w:t>
      </w:r>
      <w:r w:rsidR="00077188" w:rsidRPr="00DD6EE4">
        <w:rPr>
          <w:rFonts w:ascii="Times New Roman" w:hAnsi="Times New Roman"/>
          <w:b/>
          <w:sz w:val="28"/>
          <w:szCs w:val="28"/>
        </w:rPr>
        <w:t>213</w:t>
      </w:r>
      <w:r w:rsidRPr="00DD6EE4">
        <w:rPr>
          <w:rFonts w:ascii="Times New Roman" w:hAnsi="Times New Roman"/>
          <w:b/>
          <w:sz w:val="28"/>
          <w:szCs w:val="28"/>
        </w:rPr>
        <w:t xml:space="preserve"> запросов.</w:t>
      </w:r>
    </w:p>
    <w:p w:rsidR="006A6328" w:rsidRPr="00DD6EE4" w:rsidRDefault="006A6328" w:rsidP="0007718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EE4">
        <w:rPr>
          <w:rFonts w:ascii="Times New Roman" w:hAnsi="Times New Roman"/>
          <w:sz w:val="28"/>
          <w:szCs w:val="28"/>
        </w:rPr>
        <w:t>При проведении муниципальных закупок администрации Птичнинского сельского поселения постоянно ведется целенаправленная работа по предотвращению коррупции в сфере размещения заказов для муниципальных нужд муниципального образования «Птичнинское сельское поселение».</w:t>
      </w:r>
    </w:p>
    <w:p w:rsidR="00D26876" w:rsidRPr="00DD6EE4" w:rsidRDefault="00D26876" w:rsidP="00077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E4">
        <w:rPr>
          <w:rFonts w:ascii="Times New Roman" w:hAnsi="Times New Roman"/>
          <w:sz w:val="28"/>
          <w:szCs w:val="28"/>
        </w:rPr>
        <w:t xml:space="preserve">В целях повышения профессиональной подготовки специалиста </w:t>
      </w:r>
      <w:r w:rsidRPr="00DD6EE4">
        <w:rPr>
          <w:rFonts w:ascii="Times New Roman" w:hAnsi="Times New Roman"/>
          <w:bCs/>
          <w:sz w:val="28"/>
          <w:szCs w:val="28"/>
        </w:rPr>
        <w:t>в сфере закупок</w:t>
      </w:r>
      <w:r w:rsidRPr="00DD6EE4">
        <w:rPr>
          <w:rFonts w:ascii="Times New Roman" w:hAnsi="Times New Roman"/>
          <w:sz w:val="28"/>
          <w:szCs w:val="28"/>
        </w:rPr>
        <w:t xml:space="preserve">, с учетом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данный специалист </w:t>
      </w:r>
      <w:r w:rsidRPr="00DD6EE4">
        <w:rPr>
          <w:rFonts w:ascii="Times New Roman" w:hAnsi="Times New Roman"/>
          <w:bCs/>
          <w:sz w:val="28"/>
          <w:szCs w:val="28"/>
        </w:rPr>
        <w:t>прошел необходимое обучение.</w:t>
      </w:r>
    </w:p>
    <w:p w:rsidR="006A6328" w:rsidRPr="00DD6EE4" w:rsidRDefault="006A6328" w:rsidP="0007718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EE4">
        <w:rPr>
          <w:rFonts w:ascii="Times New Roman" w:hAnsi="Times New Roman"/>
          <w:sz w:val="28"/>
          <w:szCs w:val="28"/>
        </w:rPr>
        <w:t xml:space="preserve">В течение 2017 года конкурсных процедур закупок на </w:t>
      </w:r>
      <w:r w:rsidRPr="00DD6EE4">
        <w:rPr>
          <w:rFonts w:ascii="Times New Roman" w:hAnsi="Times New Roman"/>
          <w:sz w:val="28"/>
          <w:szCs w:val="28"/>
        </w:rPr>
        <w:lastRenderedPageBreak/>
        <w:t xml:space="preserve">Общероссийском сайте </w:t>
      </w:r>
      <w:proofErr w:type="spellStart"/>
      <w:r w:rsidRPr="00DD6EE4">
        <w:rPr>
          <w:rFonts w:ascii="Times New Roman" w:hAnsi="Times New Roman"/>
          <w:sz w:val="28"/>
          <w:szCs w:val="28"/>
        </w:rPr>
        <w:t>госзакупок</w:t>
      </w:r>
      <w:proofErr w:type="spellEnd"/>
      <w:r w:rsidRPr="00DD6EE4">
        <w:rPr>
          <w:rFonts w:ascii="Times New Roman" w:hAnsi="Times New Roman"/>
          <w:sz w:val="28"/>
          <w:szCs w:val="28"/>
        </w:rPr>
        <w:t xml:space="preserve"> не проводилось. Все полномочия реализовывались закупками малого объема (</w:t>
      </w:r>
      <w:r w:rsidRPr="00DD6EE4">
        <w:rPr>
          <w:rFonts w:ascii="Times New Roman" w:hAnsi="Times New Roman"/>
          <w:b/>
          <w:sz w:val="28"/>
          <w:szCs w:val="28"/>
        </w:rPr>
        <w:t>132 закупки</w:t>
      </w:r>
      <w:r w:rsidRPr="00DD6EE4">
        <w:rPr>
          <w:rFonts w:ascii="Times New Roman" w:hAnsi="Times New Roman"/>
          <w:sz w:val="28"/>
          <w:szCs w:val="28"/>
        </w:rPr>
        <w:t xml:space="preserve"> на сумму 3 млн.504,5тыс. руб.). </w:t>
      </w:r>
      <w:proofErr w:type="gramStart"/>
      <w:r w:rsidR="009F4D5E" w:rsidRPr="00DD6EE4">
        <w:rPr>
          <w:rFonts w:ascii="Times New Roman" w:hAnsi="Times New Roman"/>
          <w:sz w:val="28"/>
          <w:szCs w:val="28"/>
        </w:rPr>
        <w:t>З</w:t>
      </w:r>
      <w:r w:rsidRPr="00DD6EE4">
        <w:rPr>
          <w:rFonts w:ascii="Times New Roman" w:hAnsi="Times New Roman"/>
          <w:sz w:val="28"/>
          <w:szCs w:val="28"/>
        </w:rPr>
        <w:t>аключены</w:t>
      </w:r>
      <w:proofErr w:type="gramEnd"/>
      <w:r w:rsidRPr="00DD6EE4">
        <w:rPr>
          <w:rFonts w:ascii="Times New Roman" w:hAnsi="Times New Roman"/>
          <w:sz w:val="28"/>
          <w:szCs w:val="28"/>
        </w:rPr>
        <w:t xml:space="preserve"> </w:t>
      </w:r>
      <w:r w:rsidRPr="00DD6EE4">
        <w:rPr>
          <w:rFonts w:ascii="Times New Roman" w:hAnsi="Times New Roman"/>
          <w:b/>
          <w:sz w:val="28"/>
          <w:szCs w:val="28"/>
        </w:rPr>
        <w:t>4 муниципальных контракта</w:t>
      </w:r>
      <w:r w:rsidRPr="00DD6EE4">
        <w:rPr>
          <w:rFonts w:ascii="Times New Roman" w:hAnsi="Times New Roman"/>
          <w:sz w:val="28"/>
          <w:szCs w:val="28"/>
        </w:rPr>
        <w:t xml:space="preserve"> с единственным поставщиком на общую сумму 964,3 тыс. рублей. </w:t>
      </w:r>
    </w:p>
    <w:p w:rsidR="006A6328" w:rsidRPr="00DD6EE4" w:rsidRDefault="006A6328" w:rsidP="0007718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EE4">
        <w:rPr>
          <w:rFonts w:ascii="Times New Roman" w:hAnsi="Times New Roman"/>
          <w:sz w:val="28"/>
          <w:szCs w:val="28"/>
        </w:rPr>
        <w:t xml:space="preserve">В июле 2017 </w:t>
      </w:r>
      <w:r w:rsidR="009F4D5E" w:rsidRPr="00DD6EE4">
        <w:rPr>
          <w:rFonts w:ascii="Times New Roman" w:hAnsi="Times New Roman"/>
          <w:sz w:val="28"/>
          <w:szCs w:val="28"/>
        </w:rPr>
        <w:t>года</w:t>
      </w:r>
      <w:r w:rsidRPr="00DD6EE4">
        <w:rPr>
          <w:rFonts w:ascii="Times New Roman" w:hAnsi="Times New Roman"/>
          <w:sz w:val="28"/>
          <w:szCs w:val="28"/>
        </w:rPr>
        <w:t xml:space="preserve"> была проведена работа по запросу ценовых предложений для проведения работ по восстановлению дорожного полотна (асфальтобетонное покрытие) в селе Кирга по улице Центральной. В связи с небольшим объемом работ потенциальных подрядчиков на выполнение данной работы не объявилось.</w:t>
      </w:r>
    </w:p>
    <w:p w:rsidR="006A6328" w:rsidRPr="00DD6EE4" w:rsidRDefault="006A6328" w:rsidP="0007718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EE4">
        <w:rPr>
          <w:rFonts w:ascii="Times New Roman" w:hAnsi="Times New Roman"/>
          <w:sz w:val="28"/>
          <w:szCs w:val="28"/>
        </w:rPr>
        <w:t xml:space="preserve">Специалистами администрации Птичнинского сельского поселения проводится ревизия реестра муниципальной собственности. </w:t>
      </w:r>
      <w:r w:rsidR="009F4D5E" w:rsidRPr="00DD6EE4">
        <w:rPr>
          <w:rFonts w:ascii="Times New Roman" w:hAnsi="Times New Roman"/>
          <w:sz w:val="28"/>
          <w:szCs w:val="28"/>
        </w:rPr>
        <w:t>З</w:t>
      </w:r>
      <w:r w:rsidRPr="00DD6EE4">
        <w:rPr>
          <w:rFonts w:ascii="Times New Roman" w:hAnsi="Times New Roman"/>
          <w:sz w:val="28"/>
          <w:szCs w:val="28"/>
        </w:rPr>
        <w:t>дания Домов</w:t>
      </w:r>
      <w:r w:rsidR="009F4D5E" w:rsidRPr="00DD6EE4">
        <w:rPr>
          <w:rFonts w:ascii="Times New Roman" w:hAnsi="Times New Roman"/>
          <w:sz w:val="28"/>
          <w:szCs w:val="28"/>
        </w:rPr>
        <w:t xml:space="preserve"> культуры</w:t>
      </w:r>
      <w:r w:rsidRPr="00DD6EE4">
        <w:rPr>
          <w:rFonts w:ascii="Times New Roman" w:hAnsi="Times New Roman"/>
          <w:sz w:val="28"/>
          <w:szCs w:val="28"/>
        </w:rPr>
        <w:t xml:space="preserve"> </w:t>
      </w:r>
      <w:r w:rsidR="009F4D5E" w:rsidRPr="00DD6EE4">
        <w:rPr>
          <w:rFonts w:ascii="Times New Roman" w:hAnsi="Times New Roman"/>
          <w:sz w:val="28"/>
          <w:szCs w:val="28"/>
        </w:rPr>
        <w:t xml:space="preserve">с. Птичник, Кирга и Раздольное </w:t>
      </w:r>
      <w:r w:rsidRPr="00DD6EE4">
        <w:rPr>
          <w:rFonts w:ascii="Times New Roman" w:hAnsi="Times New Roman"/>
          <w:sz w:val="28"/>
          <w:szCs w:val="28"/>
        </w:rPr>
        <w:t>переданы в оперативное управление МКУ «Дом культуры с. Птичник»</w:t>
      </w:r>
      <w:r w:rsidR="009F4D5E" w:rsidRPr="00DD6EE4">
        <w:rPr>
          <w:rFonts w:ascii="Times New Roman" w:hAnsi="Times New Roman"/>
          <w:sz w:val="28"/>
          <w:szCs w:val="28"/>
        </w:rPr>
        <w:t>.</w:t>
      </w:r>
      <w:r w:rsidRPr="00DD6EE4">
        <w:rPr>
          <w:rFonts w:ascii="Times New Roman" w:hAnsi="Times New Roman"/>
          <w:sz w:val="28"/>
          <w:szCs w:val="28"/>
        </w:rPr>
        <w:t xml:space="preserve"> </w:t>
      </w:r>
      <w:r w:rsidR="009F4D5E" w:rsidRPr="00DD6EE4">
        <w:rPr>
          <w:rFonts w:ascii="Times New Roman" w:hAnsi="Times New Roman"/>
          <w:sz w:val="28"/>
          <w:szCs w:val="28"/>
        </w:rPr>
        <w:t>И</w:t>
      </w:r>
      <w:r w:rsidRPr="00DD6EE4">
        <w:rPr>
          <w:rFonts w:ascii="Times New Roman" w:hAnsi="Times New Roman"/>
          <w:sz w:val="28"/>
          <w:szCs w:val="28"/>
        </w:rPr>
        <w:t xml:space="preserve">меющиеся в наличии не жилые помещения </w:t>
      </w:r>
      <w:r w:rsidR="009F4D5E" w:rsidRPr="00DD6EE4">
        <w:rPr>
          <w:rFonts w:ascii="Times New Roman" w:hAnsi="Times New Roman"/>
          <w:sz w:val="28"/>
          <w:szCs w:val="28"/>
        </w:rPr>
        <w:t xml:space="preserve">по результатам проведения конкурса были </w:t>
      </w:r>
      <w:r w:rsidRPr="00DD6EE4">
        <w:rPr>
          <w:rFonts w:ascii="Times New Roman" w:hAnsi="Times New Roman"/>
          <w:sz w:val="28"/>
          <w:szCs w:val="28"/>
        </w:rPr>
        <w:t xml:space="preserve">переданы в аренду. </w:t>
      </w:r>
    </w:p>
    <w:p w:rsidR="006A6328" w:rsidRPr="00DD6EE4" w:rsidRDefault="006A6328" w:rsidP="0007718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EE4">
        <w:rPr>
          <w:rFonts w:ascii="Times New Roman" w:hAnsi="Times New Roman"/>
          <w:sz w:val="28"/>
          <w:szCs w:val="28"/>
        </w:rPr>
        <w:t>Нормативно-правовые акты, связанные с осуществлением бюджетного процесса своевременно размещаются на официальном сайте администрации МО «Птичнинское сельское поселение».</w:t>
      </w:r>
    </w:p>
    <w:p w:rsidR="006A6328" w:rsidRPr="00DD6EE4" w:rsidRDefault="006A6328" w:rsidP="0007718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EE4">
        <w:rPr>
          <w:rFonts w:ascii="Times New Roman" w:hAnsi="Times New Roman"/>
          <w:sz w:val="28"/>
          <w:szCs w:val="28"/>
        </w:rPr>
        <w:t xml:space="preserve">В администрации имеется </w:t>
      </w:r>
      <w:r w:rsidR="009F4D5E" w:rsidRPr="00DD6EE4">
        <w:rPr>
          <w:rFonts w:ascii="Times New Roman" w:hAnsi="Times New Roman"/>
          <w:sz w:val="28"/>
          <w:szCs w:val="28"/>
        </w:rPr>
        <w:t xml:space="preserve">специально отведенное место (почтовый </w:t>
      </w:r>
      <w:r w:rsidRPr="00DD6EE4">
        <w:rPr>
          <w:rFonts w:ascii="Times New Roman" w:hAnsi="Times New Roman"/>
          <w:sz w:val="28"/>
          <w:szCs w:val="28"/>
        </w:rPr>
        <w:t>ящик</w:t>
      </w:r>
      <w:r w:rsidR="009F4D5E" w:rsidRPr="00DD6EE4">
        <w:rPr>
          <w:rFonts w:ascii="Times New Roman" w:hAnsi="Times New Roman"/>
          <w:sz w:val="28"/>
          <w:szCs w:val="28"/>
        </w:rPr>
        <w:t>) для анонимных обращений граждан,</w:t>
      </w:r>
      <w:r w:rsidRPr="00DD6EE4">
        <w:rPr>
          <w:rFonts w:ascii="Times New Roman" w:hAnsi="Times New Roman"/>
          <w:sz w:val="28"/>
          <w:szCs w:val="28"/>
        </w:rPr>
        <w:t xml:space="preserve"> </w:t>
      </w:r>
      <w:r w:rsidR="009F4D5E" w:rsidRPr="00DD6EE4">
        <w:rPr>
          <w:rFonts w:ascii="Times New Roman" w:hAnsi="Times New Roman"/>
          <w:sz w:val="28"/>
          <w:szCs w:val="28"/>
        </w:rPr>
        <w:t>в том числе по вопросу коррупции</w:t>
      </w:r>
      <w:r w:rsidRPr="00DD6EE4">
        <w:rPr>
          <w:rFonts w:ascii="Times New Roman" w:hAnsi="Times New Roman"/>
          <w:sz w:val="28"/>
          <w:szCs w:val="28"/>
        </w:rPr>
        <w:t xml:space="preserve">, который </w:t>
      </w:r>
      <w:r w:rsidR="009F4D5E" w:rsidRPr="00DD6EE4">
        <w:rPr>
          <w:rFonts w:ascii="Times New Roman" w:hAnsi="Times New Roman"/>
          <w:sz w:val="28"/>
          <w:szCs w:val="28"/>
        </w:rPr>
        <w:t>периодически</w:t>
      </w:r>
      <w:r w:rsidRPr="00DD6EE4">
        <w:rPr>
          <w:rFonts w:ascii="Times New Roman" w:hAnsi="Times New Roman"/>
          <w:sz w:val="28"/>
          <w:szCs w:val="28"/>
        </w:rPr>
        <w:t xml:space="preserve"> вскрывается. </w:t>
      </w:r>
    </w:p>
    <w:p w:rsidR="009460B0" w:rsidRPr="00DD6EE4" w:rsidRDefault="007B1FC8" w:rsidP="0007718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EE4">
        <w:rPr>
          <w:rFonts w:ascii="Times New Roman" w:hAnsi="Times New Roman"/>
          <w:sz w:val="28"/>
          <w:szCs w:val="28"/>
        </w:rPr>
        <w:t>Оказание методической и консультативной помощи муниципальным служащим по вопросам соблюдения законодательства о противодействии коррупции и принятия мер по противодействию коррупции осуществляется при необходимости.</w:t>
      </w:r>
    </w:p>
    <w:p w:rsidR="00475D3B" w:rsidRPr="00DD6EE4" w:rsidRDefault="00475D3B" w:rsidP="0007718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6EE4">
        <w:rPr>
          <w:rFonts w:ascii="Times New Roman" w:hAnsi="Times New Roman"/>
          <w:sz w:val="28"/>
          <w:szCs w:val="28"/>
        </w:rPr>
        <w:t xml:space="preserve">Обращений граждан и юридических лиц, содержащих сведения о коррупционных фактах со стороны муниципальных служащих в администрацию Птичнинского сельского поселения за 2017 год не поступало. </w:t>
      </w:r>
    </w:p>
    <w:p w:rsidR="00A01BDA" w:rsidRPr="00DD6EE4" w:rsidRDefault="00A01BDA" w:rsidP="00A01B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E4">
        <w:rPr>
          <w:rFonts w:ascii="Times New Roman" w:hAnsi="Times New Roman"/>
          <w:sz w:val="28"/>
          <w:szCs w:val="28"/>
        </w:rPr>
        <w:t>П</w:t>
      </w:r>
      <w:r w:rsidR="00D901E2" w:rsidRPr="00DD6EE4">
        <w:rPr>
          <w:rFonts w:ascii="Times New Roman" w:hAnsi="Times New Roman"/>
          <w:sz w:val="28"/>
          <w:szCs w:val="28"/>
        </w:rPr>
        <w:t xml:space="preserve">одводя итог проделанной работе в данном направлении, можно сделать вывод, что работа специалистов, ответственных за проведение мероприятий по профилактике коррупционных и иных правонарушений, </w:t>
      </w:r>
      <w:r w:rsidR="00077188" w:rsidRPr="00DD6EE4">
        <w:rPr>
          <w:rFonts w:ascii="Times New Roman" w:hAnsi="Times New Roman"/>
          <w:sz w:val="28"/>
          <w:szCs w:val="28"/>
        </w:rPr>
        <w:t xml:space="preserve">в целом строиться исходя из разработанного </w:t>
      </w:r>
      <w:r w:rsidR="00077188" w:rsidRPr="00DD6EE4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плана мероприятий по противодействию коррупции в </w:t>
      </w:r>
      <w:r w:rsidR="00077188" w:rsidRPr="00DD6EE4">
        <w:rPr>
          <w:rFonts w:ascii="Times New Roman" w:hAnsi="Times New Roman"/>
          <w:sz w:val="28"/>
          <w:szCs w:val="28"/>
        </w:rPr>
        <w:t>администрации МО «Птичнинское сельское поселение»</w:t>
      </w:r>
      <w:r w:rsidR="00077188" w:rsidRPr="00DD6EE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D901E2" w:rsidRPr="00DD6EE4">
        <w:rPr>
          <w:rFonts w:ascii="Times New Roman" w:hAnsi="Times New Roman"/>
          <w:sz w:val="28"/>
          <w:szCs w:val="28"/>
        </w:rPr>
        <w:t xml:space="preserve">позволяет проводить необходимые информационные и предупредительные </w:t>
      </w:r>
      <w:r w:rsidR="00EE15B9">
        <w:rPr>
          <w:rFonts w:ascii="Times New Roman" w:hAnsi="Times New Roman"/>
          <w:sz w:val="28"/>
          <w:szCs w:val="28"/>
        </w:rPr>
        <w:t>меры</w:t>
      </w:r>
      <w:r w:rsidR="00D901E2" w:rsidRPr="00DD6EE4">
        <w:rPr>
          <w:rFonts w:ascii="Times New Roman" w:hAnsi="Times New Roman"/>
          <w:sz w:val="28"/>
          <w:szCs w:val="28"/>
        </w:rPr>
        <w:t xml:space="preserve">. </w:t>
      </w:r>
    </w:p>
    <w:p w:rsidR="00A01BDA" w:rsidRPr="00DD6EE4" w:rsidRDefault="00A01BDA" w:rsidP="00A01B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E4">
        <w:rPr>
          <w:rFonts w:ascii="Times New Roman" w:hAnsi="Times New Roman"/>
          <w:sz w:val="28"/>
          <w:szCs w:val="28"/>
        </w:rPr>
        <w:t xml:space="preserve">Можно отметить, что работа администрации по профилактике коррупционных и иных правонарушений, в целом дает положительные результаты. </w:t>
      </w:r>
    </w:p>
    <w:sectPr w:rsidR="00A01BDA" w:rsidRPr="00DD6EE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757" w:rsidRDefault="00515757" w:rsidP="007E1D96">
      <w:pPr>
        <w:spacing w:after="0" w:line="240" w:lineRule="auto"/>
      </w:pPr>
      <w:r>
        <w:separator/>
      </w:r>
    </w:p>
  </w:endnote>
  <w:endnote w:type="continuationSeparator" w:id="0">
    <w:p w:rsidR="00515757" w:rsidRDefault="00515757" w:rsidP="007E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52991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E1D96" w:rsidRPr="007E1D96" w:rsidRDefault="007E1D96" w:rsidP="007E1D96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7E1D96">
          <w:rPr>
            <w:rFonts w:ascii="Times New Roman" w:hAnsi="Times New Roman"/>
            <w:sz w:val="28"/>
            <w:szCs w:val="28"/>
          </w:rPr>
          <w:fldChar w:fldCharType="begin"/>
        </w:r>
        <w:r w:rsidRPr="007E1D9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E1D96">
          <w:rPr>
            <w:rFonts w:ascii="Times New Roman" w:hAnsi="Times New Roman"/>
            <w:sz w:val="28"/>
            <w:szCs w:val="28"/>
          </w:rPr>
          <w:fldChar w:fldCharType="separate"/>
        </w:r>
        <w:r w:rsidR="00B5434B">
          <w:rPr>
            <w:rFonts w:ascii="Times New Roman" w:hAnsi="Times New Roman"/>
            <w:noProof/>
            <w:sz w:val="28"/>
            <w:szCs w:val="28"/>
          </w:rPr>
          <w:t>1</w:t>
        </w:r>
        <w:r w:rsidRPr="007E1D9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757" w:rsidRDefault="00515757" w:rsidP="007E1D96">
      <w:pPr>
        <w:spacing w:after="0" w:line="240" w:lineRule="auto"/>
      </w:pPr>
      <w:r>
        <w:separator/>
      </w:r>
    </w:p>
  </w:footnote>
  <w:footnote w:type="continuationSeparator" w:id="0">
    <w:p w:rsidR="00515757" w:rsidRDefault="00515757" w:rsidP="007E1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71"/>
    <w:rsid w:val="00002C27"/>
    <w:rsid w:val="00037074"/>
    <w:rsid w:val="00052616"/>
    <w:rsid w:val="00057E82"/>
    <w:rsid w:val="000750CD"/>
    <w:rsid w:val="00075EE5"/>
    <w:rsid w:val="00077188"/>
    <w:rsid w:val="0008765E"/>
    <w:rsid w:val="000A7561"/>
    <w:rsid w:val="000C0E3B"/>
    <w:rsid w:val="00100362"/>
    <w:rsid w:val="0010303F"/>
    <w:rsid w:val="0010311C"/>
    <w:rsid w:val="00113A71"/>
    <w:rsid w:val="00123BD4"/>
    <w:rsid w:val="0014298E"/>
    <w:rsid w:val="001541F6"/>
    <w:rsid w:val="001A6579"/>
    <w:rsid w:val="001E7095"/>
    <w:rsid w:val="001F2C30"/>
    <w:rsid w:val="002520B9"/>
    <w:rsid w:val="0025235F"/>
    <w:rsid w:val="00271B4E"/>
    <w:rsid w:val="0028726B"/>
    <w:rsid w:val="00290ADF"/>
    <w:rsid w:val="002A718D"/>
    <w:rsid w:val="002C4265"/>
    <w:rsid w:val="002D172E"/>
    <w:rsid w:val="002E2D5C"/>
    <w:rsid w:val="00313C87"/>
    <w:rsid w:val="00316785"/>
    <w:rsid w:val="003404F8"/>
    <w:rsid w:val="00372860"/>
    <w:rsid w:val="003A5220"/>
    <w:rsid w:val="003B2ED7"/>
    <w:rsid w:val="003B72AD"/>
    <w:rsid w:val="003C4320"/>
    <w:rsid w:val="003C624F"/>
    <w:rsid w:val="003E168C"/>
    <w:rsid w:val="004018EA"/>
    <w:rsid w:val="0040684A"/>
    <w:rsid w:val="00475D3B"/>
    <w:rsid w:val="00486B03"/>
    <w:rsid w:val="00496F62"/>
    <w:rsid w:val="004A3C7D"/>
    <w:rsid w:val="004B00F7"/>
    <w:rsid w:val="00515757"/>
    <w:rsid w:val="00550650"/>
    <w:rsid w:val="00557A95"/>
    <w:rsid w:val="005603DC"/>
    <w:rsid w:val="00560C45"/>
    <w:rsid w:val="00593CEB"/>
    <w:rsid w:val="005951A0"/>
    <w:rsid w:val="005F1126"/>
    <w:rsid w:val="0060087D"/>
    <w:rsid w:val="00600C04"/>
    <w:rsid w:val="00656CF1"/>
    <w:rsid w:val="006667A8"/>
    <w:rsid w:val="00672F68"/>
    <w:rsid w:val="00675E99"/>
    <w:rsid w:val="0068142A"/>
    <w:rsid w:val="00683E62"/>
    <w:rsid w:val="006A57D4"/>
    <w:rsid w:val="006A6328"/>
    <w:rsid w:val="00726A15"/>
    <w:rsid w:val="007A33E5"/>
    <w:rsid w:val="007B0FA4"/>
    <w:rsid w:val="007B1FC8"/>
    <w:rsid w:val="007C0FE6"/>
    <w:rsid w:val="007E1D96"/>
    <w:rsid w:val="007F2324"/>
    <w:rsid w:val="007F70CF"/>
    <w:rsid w:val="00800A28"/>
    <w:rsid w:val="008071CD"/>
    <w:rsid w:val="0083654E"/>
    <w:rsid w:val="00890FBB"/>
    <w:rsid w:val="008B064F"/>
    <w:rsid w:val="008B0DDB"/>
    <w:rsid w:val="008B76AE"/>
    <w:rsid w:val="008C5428"/>
    <w:rsid w:val="008F0E5B"/>
    <w:rsid w:val="008F6F03"/>
    <w:rsid w:val="009018AE"/>
    <w:rsid w:val="00923E7E"/>
    <w:rsid w:val="009404AC"/>
    <w:rsid w:val="009460B0"/>
    <w:rsid w:val="009532B3"/>
    <w:rsid w:val="00955123"/>
    <w:rsid w:val="009658CA"/>
    <w:rsid w:val="00982A0F"/>
    <w:rsid w:val="0099018C"/>
    <w:rsid w:val="009A4C10"/>
    <w:rsid w:val="009C3757"/>
    <w:rsid w:val="009F4D5E"/>
    <w:rsid w:val="00A01BDA"/>
    <w:rsid w:val="00A35BB0"/>
    <w:rsid w:val="00A6234A"/>
    <w:rsid w:val="00A87B71"/>
    <w:rsid w:val="00A910CB"/>
    <w:rsid w:val="00A95384"/>
    <w:rsid w:val="00B002DB"/>
    <w:rsid w:val="00B34AFF"/>
    <w:rsid w:val="00B5434B"/>
    <w:rsid w:val="00B565A9"/>
    <w:rsid w:val="00B874B2"/>
    <w:rsid w:val="00BC1353"/>
    <w:rsid w:val="00BD4B2C"/>
    <w:rsid w:val="00BE0F91"/>
    <w:rsid w:val="00BE0FF5"/>
    <w:rsid w:val="00BE2231"/>
    <w:rsid w:val="00BE30F6"/>
    <w:rsid w:val="00C37BFE"/>
    <w:rsid w:val="00CB5A64"/>
    <w:rsid w:val="00CD7D6A"/>
    <w:rsid w:val="00D26876"/>
    <w:rsid w:val="00D367A6"/>
    <w:rsid w:val="00D71514"/>
    <w:rsid w:val="00D901E2"/>
    <w:rsid w:val="00DB0044"/>
    <w:rsid w:val="00DD6EE4"/>
    <w:rsid w:val="00DE1FE8"/>
    <w:rsid w:val="00E00E55"/>
    <w:rsid w:val="00E20118"/>
    <w:rsid w:val="00E22ECF"/>
    <w:rsid w:val="00E252B6"/>
    <w:rsid w:val="00E308F0"/>
    <w:rsid w:val="00E562E8"/>
    <w:rsid w:val="00E90ABF"/>
    <w:rsid w:val="00EC2E4B"/>
    <w:rsid w:val="00EC64AB"/>
    <w:rsid w:val="00ED4158"/>
    <w:rsid w:val="00EE15B9"/>
    <w:rsid w:val="00EF1504"/>
    <w:rsid w:val="00F26C80"/>
    <w:rsid w:val="00F55523"/>
    <w:rsid w:val="00F712C3"/>
    <w:rsid w:val="00F8339E"/>
    <w:rsid w:val="00FC6488"/>
    <w:rsid w:val="00FE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6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EC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7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1D9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1D96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6A632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A63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E1FE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3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5B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6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EC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7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1D9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1D96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6A632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A63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E1FE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3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5B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2702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144</cp:revision>
  <cp:lastPrinted>2017-12-25T23:24:00Z</cp:lastPrinted>
  <dcterms:created xsi:type="dcterms:W3CDTF">2017-12-25T11:06:00Z</dcterms:created>
  <dcterms:modified xsi:type="dcterms:W3CDTF">2017-12-25T23:39:00Z</dcterms:modified>
</cp:coreProperties>
</file>