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2C9A" w:rsidRPr="00D61156" w:rsidRDefault="00622C9A" w:rsidP="004A23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A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2C9A" w:rsidRPr="00D61156" w:rsidRDefault="00622C9A" w:rsidP="00622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A" w:rsidRPr="00D61156" w:rsidRDefault="00AF4248" w:rsidP="00622C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2C9A">
        <w:rPr>
          <w:rFonts w:ascii="Times New Roman" w:hAnsi="Times New Roman" w:cs="Times New Roman"/>
          <w:sz w:val="28"/>
          <w:szCs w:val="28"/>
        </w:rPr>
        <w:t>. 08.</w:t>
      </w:r>
      <w:r w:rsidR="00622C9A" w:rsidRPr="00D61156">
        <w:rPr>
          <w:rFonts w:ascii="Times New Roman" w:hAnsi="Times New Roman" w:cs="Times New Roman"/>
          <w:sz w:val="28"/>
          <w:szCs w:val="28"/>
        </w:rPr>
        <w:t>2016</w:t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>
        <w:rPr>
          <w:rFonts w:ascii="Times New Roman" w:hAnsi="Times New Roman" w:cs="Times New Roman"/>
          <w:sz w:val="28"/>
          <w:szCs w:val="28"/>
        </w:rPr>
        <w:t xml:space="preserve">       </w:t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 w:rsidRPr="00D61156">
        <w:rPr>
          <w:rFonts w:ascii="Times New Roman" w:hAnsi="Times New Roman" w:cs="Times New Roman"/>
          <w:sz w:val="28"/>
          <w:szCs w:val="28"/>
        </w:rPr>
        <w:tab/>
      </w:r>
      <w:r w:rsidR="00622C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23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2C9A" w:rsidRPr="00D61156">
        <w:rPr>
          <w:rFonts w:ascii="Times New Roman" w:hAnsi="Times New Roman" w:cs="Times New Roman"/>
          <w:sz w:val="28"/>
          <w:szCs w:val="28"/>
        </w:rPr>
        <w:t>№</w:t>
      </w:r>
      <w:r w:rsidR="0062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537731" w:rsidRDefault="00622C9A" w:rsidP="004A2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56">
        <w:rPr>
          <w:rFonts w:ascii="Times New Roman" w:hAnsi="Times New Roman" w:cs="Times New Roman"/>
          <w:sz w:val="28"/>
          <w:szCs w:val="28"/>
        </w:rPr>
        <w:t>с. Птичник</w:t>
      </w:r>
    </w:p>
    <w:p w:rsidR="004A23B3" w:rsidRDefault="004A23B3" w:rsidP="004A2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A" w:rsidRDefault="00622C9A" w:rsidP="00AF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Птичнинского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4248" w:rsidRDefault="00AF4248" w:rsidP="00AF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9A" w:rsidRPr="00622C9A" w:rsidRDefault="00622C9A" w:rsidP="00622C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22C9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>ральным законом от 02.03.2007 №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>25-ФЗ «О муниципальной службе в Российской Федерации», Феде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>ральным законом от 25.12.2008 №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>273-ФЗ «О противодействии коррупции», Указом Президента Росси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>йской Федерации от 22.12.2015 №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 и в целях противодействия коррупции администрация 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22C9A" w:rsidRPr="00622C9A" w:rsidRDefault="00622C9A" w:rsidP="00622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9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22C9A" w:rsidRPr="00622C9A" w:rsidRDefault="00622C9A" w:rsidP="00622C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прилагаемое Положение о порядке сообщения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22C9A" w:rsidRPr="00622C9A" w:rsidRDefault="00622C9A" w:rsidP="00622C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Старшему специалисту 1 разряда по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е и кадрам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248">
        <w:rPr>
          <w:rFonts w:ascii="Times New Roman" w:hAnsi="Times New Roman" w:cs="Times New Roman"/>
          <w:color w:val="000000"/>
          <w:sz w:val="28"/>
          <w:szCs w:val="28"/>
        </w:rPr>
        <w:t>Авериной</w:t>
      </w:r>
      <w:proofErr w:type="spellEnd"/>
      <w:r w:rsidR="00AF4248">
        <w:rPr>
          <w:rFonts w:ascii="Times New Roman" w:hAnsi="Times New Roman" w:cs="Times New Roman"/>
          <w:color w:val="000000"/>
          <w:sz w:val="28"/>
          <w:szCs w:val="28"/>
        </w:rPr>
        <w:t xml:space="preserve"> Е.А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. довести Положение до сведения муниципальных служащих администрации </w:t>
      </w:r>
      <w:r w:rsidR="00AF4248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Pr="00622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C9A" w:rsidRPr="00622C9A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22C9A" w:rsidRPr="00622C9A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4.Опубликовать настоящее постановление в 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 Птичнинского сельского поселения Биробиджанского муниципального района Еврейской автономной области</w:t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2C9A" w:rsidRPr="00622C9A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622C9A" w:rsidRPr="00622C9A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622C9A" w:rsidRPr="00622C9A" w:rsidRDefault="00622C9A" w:rsidP="0062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48" w:rsidRPr="00CA0BC6" w:rsidRDefault="004A23B3" w:rsidP="00AF4248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AF4248" w:rsidRPr="00CA0BC6">
        <w:rPr>
          <w:sz w:val="28"/>
          <w:szCs w:val="28"/>
        </w:rPr>
        <w:t xml:space="preserve"> администрации</w:t>
      </w:r>
    </w:p>
    <w:p w:rsidR="00AF4248" w:rsidRPr="00CA0BC6" w:rsidRDefault="00AF4248" w:rsidP="00AF4248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  <w:r w:rsidRPr="00CA0BC6">
        <w:rPr>
          <w:sz w:val="28"/>
          <w:szCs w:val="28"/>
        </w:rPr>
        <w:t>сельского поселения</w:t>
      </w:r>
      <w:r w:rsidRPr="00CA0BC6">
        <w:rPr>
          <w:sz w:val="28"/>
          <w:szCs w:val="28"/>
        </w:rPr>
        <w:tab/>
        <w:t xml:space="preserve">  </w:t>
      </w:r>
      <w:r w:rsidR="004A23B3">
        <w:rPr>
          <w:sz w:val="28"/>
          <w:szCs w:val="28"/>
        </w:rPr>
        <w:t>Л.Ю. Масловская</w:t>
      </w:r>
    </w:p>
    <w:p w:rsidR="00AF4248" w:rsidRPr="00AF4248" w:rsidRDefault="00AF4248" w:rsidP="00AF4248">
      <w:pPr>
        <w:spacing w:after="0" w:line="240" w:lineRule="auto"/>
        <w:ind w:firstLine="2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F4248" w:rsidRPr="00AF4248" w:rsidRDefault="007C75A2" w:rsidP="00AF4248">
      <w:pPr>
        <w:spacing w:after="0" w:line="240" w:lineRule="auto"/>
        <w:ind w:firstLine="2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AF4248" w:rsidRPr="00AF4248" w:rsidRDefault="00AF4248" w:rsidP="00AF4248">
      <w:pPr>
        <w:spacing w:after="0" w:line="240" w:lineRule="auto"/>
        <w:ind w:firstLine="2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AF4248" w:rsidRPr="00AF4248" w:rsidRDefault="00AF4248" w:rsidP="00AF4248">
      <w:pPr>
        <w:spacing w:after="0" w:line="240" w:lineRule="auto"/>
        <w:ind w:firstLine="2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.2016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248" w:rsidRDefault="00AF4248" w:rsidP="00AF4248">
      <w:pPr>
        <w:spacing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248" w:rsidRDefault="00AF4248" w:rsidP="00AD20BB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F4248" w:rsidRDefault="00AF4248" w:rsidP="00AD20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сообщения 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20BB" w:rsidRPr="00AF4248" w:rsidRDefault="00AD20BB" w:rsidP="00AD20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248" w:rsidRPr="00AF4248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сообщения 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248" w:rsidRPr="00AF4248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4248" w:rsidRPr="00AF4248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4248" w:rsidRPr="00AF4248" w:rsidRDefault="00AF4248" w:rsidP="00AF4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служащие направляют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r w:rsidR="00816A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сельское поселение)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составленное по форме согласно приложению.</w:t>
      </w:r>
    </w:p>
    <w:p w:rsidR="00AF4248" w:rsidRPr="00AF4248" w:rsidRDefault="00AF4248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Уведомления, направленные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, по решению главы администрации </w:t>
      </w:r>
      <w:r w:rsidR="00816A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передаются ответственному за профилактику коррупционных и иных правонарушений. </w:t>
      </w:r>
      <w:proofErr w:type="gramStart"/>
      <w:r w:rsidR="00F8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>тветственный</w:t>
      </w:r>
      <w:proofErr w:type="gramEnd"/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за профилактику коррупционных и иных правонарушений  осуществляет предварительное рассмотрение уведомлений.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В  ходе  предварительного рассмотрения уведомлений ответственный за профилактику коррупционных и иных правонарушений,  имеет право проводить собеседование с муниципальным служащим, представившим уведомление, получать от него письменные пояснения,  а 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заместитель  специально на то уполномоченный, может 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предварительного рассмотрения уведомлений, поступивших в соответствии с пунктом 4 настоящего Положения, ответственным за профилактику коррупционных и иных правонарушений, 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подготавливается мотивированное заключение по результатам рассмотрения уведомлений.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Уведомления, заключения и другие материалы, полученные в ходе предварительного рассмотрения, представляются председателю комиссии в течение семи  рабочих дней со дня поступления уведомлений.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дней, со дня поступления уведомлений. Указанный срок может быть продлен, но не более чем  на 30 дней.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6. По результатам рассмотрения уведомлений, комиссия  принимает одно из следующих решений: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должностных обязанностей,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урегулированию конфликта интересов или по  недопущению его возникновения;</w:t>
      </w:r>
    </w:p>
    <w:p w:rsidR="00AF4248" w:rsidRPr="00AF4248" w:rsidRDefault="00F841BB" w:rsidP="00F84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AF4248" w:rsidRPr="00AF4248" w:rsidRDefault="00AF4248" w:rsidP="00F841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AD20BB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Положению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сообщения  </w:t>
      </w:r>
      <w:proofErr w:type="gramStart"/>
      <w:r w:rsidRPr="00AF424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proofErr w:type="gramEnd"/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Птичнинского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</w:t>
      </w:r>
      <w:proofErr w:type="gramStart"/>
      <w:r w:rsidRPr="00AF4248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gramEnd"/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при исполнении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AF4248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или может привести к конфликту 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 сельского поселения</w:t>
      </w: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12.08.2016 №89</w:t>
      </w:r>
    </w:p>
    <w:p w:rsidR="00AD20BB" w:rsidRDefault="00AD20BB" w:rsidP="00AD20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20BB" w:rsidRDefault="00AD20BB" w:rsidP="00AD2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4248" w:rsidRPr="00AF4248" w:rsidRDefault="00AF4248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AF4248" w:rsidRPr="00AF4248" w:rsidRDefault="00AF4248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AF4248" w:rsidRPr="00AF4248" w:rsidRDefault="00AF4248" w:rsidP="00F841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AF4248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AF4248" w:rsidRPr="00AF4248" w:rsidRDefault="00AF4248" w:rsidP="00AF4248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248" w:rsidRPr="00AF4248" w:rsidRDefault="00F841BB" w:rsidP="00F841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AF4248" w:rsidRPr="00AF4248" w:rsidRDefault="00F841BB" w:rsidP="00AD20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заинтересованности:__________________________________________________________________________________________________________________________________________________________________________________.</w:t>
      </w:r>
    </w:p>
    <w:p w:rsidR="00AF4248" w:rsidRPr="00AF4248" w:rsidRDefault="00F841BB" w:rsidP="00AD20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 заинтересованность: ______________________________</w:t>
      </w:r>
      <w:r w:rsidR="00AD2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________________.</w:t>
      </w:r>
    </w:p>
    <w:p w:rsidR="00AF4248" w:rsidRPr="00AF4248" w:rsidRDefault="00F841BB" w:rsidP="00F841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</w:t>
      </w:r>
    </w:p>
    <w:p w:rsidR="00AF4248" w:rsidRPr="00AF4248" w:rsidRDefault="00AF4248" w:rsidP="00AD20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______________________________________________________________.</w:t>
      </w:r>
    </w:p>
    <w:p w:rsidR="00AF4248" w:rsidRPr="00AF4248" w:rsidRDefault="00F841BB" w:rsidP="00F841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Намереваюсь (не намереваюсь) лично присутствовать на </w:t>
      </w:r>
      <w:proofErr w:type="gramStart"/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AD20B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F4248" w:rsidRPr="00AF4248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AF4248" w:rsidRPr="00AF4248" w:rsidRDefault="00AF4248" w:rsidP="00AD20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248" w:rsidRPr="00AF4248" w:rsidRDefault="00AF4248" w:rsidP="00F841B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248">
        <w:rPr>
          <w:rFonts w:ascii="Times New Roman" w:hAnsi="Times New Roman" w:cs="Times New Roman"/>
          <w:color w:val="000000"/>
          <w:sz w:val="28"/>
          <w:szCs w:val="28"/>
        </w:rPr>
        <w:t>«_____»___________20___г.     __________________  __________________</w:t>
      </w:r>
    </w:p>
    <w:p w:rsidR="00AF4248" w:rsidRPr="00F841BB" w:rsidRDefault="00AF4248" w:rsidP="00F841BB">
      <w:pPr>
        <w:spacing w:after="0" w:line="240" w:lineRule="auto"/>
        <w:ind w:left="1908" w:firstLine="2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841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 муниципального             (расшифровка </w:t>
      </w:r>
      <w:proofErr w:type="gramEnd"/>
    </w:p>
    <w:p w:rsidR="00AF4248" w:rsidRPr="00F841BB" w:rsidRDefault="00AF4248" w:rsidP="00F841BB">
      <w:pPr>
        <w:spacing w:after="0" w:line="240" w:lineRule="auto"/>
        <w:ind w:left="1986" w:firstLine="2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1BB">
        <w:rPr>
          <w:rFonts w:ascii="Times New Roman" w:hAnsi="Times New Roman" w:cs="Times New Roman"/>
          <w:color w:val="000000"/>
          <w:sz w:val="20"/>
          <w:szCs w:val="20"/>
        </w:rPr>
        <w:t>служащего, направляющего          подписи)</w:t>
      </w:r>
    </w:p>
    <w:p w:rsidR="00AF4248" w:rsidRPr="00AD20BB" w:rsidRDefault="00F841BB" w:rsidP="00AD20BB">
      <w:pPr>
        <w:spacing w:after="0" w:line="240" w:lineRule="auto"/>
        <w:ind w:firstLine="29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AF4248" w:rsidRPr="00F841BB">
        <w:rPr>
          <w:rFonts w:ascii="Times New Roman" w:hAnsi="Times New Roman" w:cs="Times New Roman"/>
          <w:color w:val="000000"/>
          <w:sz w:val="20"/>
          <w:szCs w:val="20"/>
        </w:rPr>
        <w:t xml:space="preserve">уведомление)  </w:t>
      </w:r>
    </w:p>
    <w:p w:rsidR="00AF4248" w:rsidRPr="00AF4248" w:rsidRDefault="00AF4248" w:rsidP="00AF4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248" w:rsidRPr="00AF4248" w:rsidSect="004A23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9A"/>
    <w:rsid w:val="004A23B3"/>
    <w:rsid w:val="00537731"/>
    <w:rsid w:val="005B7B70"/>
    <w:rsid w:val="00622C9A"/>
    <w:rsid w:val="007C75A2"/>
    <w:rsid w:val="00816AAC"/>
    <w:rsid w:val="00990564"/>
    <w:rsid w:val="00AD20BB"/>
    <w:rsid w:val="00AF4248"/>
    <w:rsid w:val="00F55D07"/>
    <w:rsid w:val="00F8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2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3">
    <w:name w:val="Основной текст_"/>
    <w:basedOn w:val="a0"/>
    <w:link w:val="1"/>
    <w:rsid w:val="00AF42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248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2016-08-14T22:21:00Z</dcterms:created>
  <dcterms:modified xsi:type="dcterms:W3CDTF">2016-08-15T01:51:00Z</dcterms:modified>
</cp:coreProperties>
</file>